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275" w:rsidRPr="00923275" w:rsidRDefault="00923275" w:rsidP="00923275">
      <w:pPr>
        <w:widowControl w:val="0"/>
        <w:suppressAutoHyphens/>
        <w:spacing w:after="0" w:line="240" w:lineRule="auto"/>
        <w:ind w:firstLine="709"/>
        <w:jc w:val="center"/>
        <w:rPr>
          <w:rFonts w:ascii="Times New Roman" w:hAnsi="Times New Roman"/>
          <w:b/>
          <w:bCs/>
          <w:kern w:val="2"/>
          <w:sz w:val="26"/>
          <w:szCs w:val="28"/>
          <w:lang w:eastAsia="ar-SA"/>
        </w:rPr>
      </w:pPr>
      <w:r w:rsidRPr="00923275">
        <w:rPr>
          <w:rFonts w:ascii="Times New Roman" w:hAnsi="Times New Roman"/>
          <w:b/>
          <w:bCs/>
          <w:kern w:val="2"/>
          <w:sz w:val="26"/>
          <w:szCs w:val="28"/>
          <w:lang w:eastAsia="ar-SA"/>
        </w:rPr>
        <w:t>МИНИСТЕРСТВО НАУКИ И ВЫСШЕГО ОБРАЗОВАНИЯ РФ</w:t>
      </w:r>
    </w:p>
    <w:p w:rsidR="00923275" w:rsidRPr="00923275" w:rsidRDefault="00923275" w:rsidP="00923275">
      <w:pPr>
        <w:widowControl w:val="0"/>
        <w:suppressAutoHyphens/>
        <w:spacing w:after="0" w:line="240" w:lineRule="auto"/>
        <w:ind w:firstLine="709"/>
        <w:jc w:val="center"/>
        <w:rPr>
          <w:rFonts w:ascii="Times New Roman" w:hAnsi="Times New Roman"/>
          <w:bCs/>
          <w:kern w:val="2"/>
          <w:sz w:val="20"/>
          <w:szCs w:val="20"/>
          <w:lang w:eastAsia="ar-SA"/>
        </w:rPr>
      </w:pPr>
      <w:r w:rsidRPr="00923275">
        <w:rPr>
          <w:rFonts w:ascii="Times New Roman" w:hAnsi="Times New Roman"/>
          <w:bCs/>
          <w:kern w:val="2"/>
          <w:sz w:val="20"/>
          <w:szCs w:val="20"/>
          <w:lang w:eastAsia="ar-SA"/>
        </w:rPr>
        <w:t>Федеральное государственное бюджетное образовательное учреждение</w:t>
      </w:r>
    </w:p>
    <w:p w:rsidR="00923275" w:rsidRPr="00923275" w:rsidRDefault="00923275" w:rsidP="00923275">
      <w:pPr>
        <w:widowControl w:val="0"/>
        <w:suppressAutoHyphens/>
        <w:spacing w:after="0" w:line="240" w:lineRule="auto"/>
        <w:ind w:firstLine="709"/>
        <w:jc w:val="center"/>
        <w:rPr>
          <w:rFonts w:ascii="Times New Roman" w:hAnsi="Times New Roman"/>
          <w:bCs/>
          <w:kern w:val="2"/>
          <w:sz w:val="20"/>
          <w:szCs w:val="20"/>
          <w:lang w:eastAsia="ar-SA"/>
        </w:rPr>
      </w:pPr>
      <w:r w:rsidRPr="00923275">
        <w:rPr>
          <w:rFonts w:ascii="Times New Roman" w:hAnsi="Times New Roman"/>
          <w:bCs/>
          <w:kern w:val="2"/>
          <w:sz w:val="20"/>
          <w:szCs w:val="20"/>
          <w:lang w:eastAsia="ar-SA"/>
        </w:rPr>
        <w:t xml:space="preserve"> высшего образования</w:t>
      </w:r>
    </w:p>
    <w:p w:rsidR="00923275" w:rsidRPr="00923275" w:rsidRDefault="00923275" w:rsidP="00923275">
      <w:pPr>
        <w:widowControl w:val="0"/>
        <w:suppressAutoHyphens/>
        <w:spacing w:after="0" w:line="240" w:lineRule="auto"/>
        <w:ind w:firstLine="709"/>
        <w:jc w:val="center"/>
        <w:rPr>
          <w:rFonts w:ascii="Times New Roman" w:hAnsi="Times New Roman"/>
          <w:bCs/>
          <w:kern w:val="2"/>
          <w:sz w:val="26"/>
          <w:szCs w:val="28"/>
          <w:lang w:eastAsia="ar-SA"/>
        </w:rPr>
      </w:pPr>
      <w:r w:rsidRPr="00923275">
        <w:rPr>
          <w:rFonts w:ascii="Times New Roman" w:hAnsi="Times New Roman"/>
          <w:bCs/>
          <w:kern w:val="2"/>
          <w:sz w:val="26"/>
          <w:szCs w:val="28"/>
          <w:lang w:eastAsia="ar-SA"/>
        </w:rPr>
        <w:t xml:space="preserve"> Пензенский государственный университет</w:t>
      </w:r>
    </w:p>
    <w:p w:rsidR="00923275" w:rsidRPr="00923275" w:rsidRDefault="00923275" w:rsidP="00923275">
      <w:pPr>
        <w:widowControl w:val="0"/>
        <w:suppressAutoHyphens/>
        <w:spacing w:after="0" w:line="240" w:lineRule="auto"/>
        <w:ind w:firstLine="709"/>
        <w:jc w:val="center"/>
        <w:rPr>
          <w:rFonts w:ascii="Times New Roman" w:hAnsi="Times New Roman"/>
          <w:bCs/>
          <w:kern w:val="2"/>
          <w:sz w:val="26"/>
          <w:szCs w:val="28"/>
          <w:lang w:eastAsia="ar-SA"/>
        </w:rPr>
      </w:pPr>
      <w:r w:rsidRPr="00923275">
        <w:rPr>
          <w:rFonts w:ascii="Times New Roman" w:hAnsi="Times New Roman"/>
          <w:bCs/>
          <w:kern w:val="2"/>
          <w:sz w:val="26"/>
          <w:szCs w:val="28"/>
          <w:lang w:eastAsia="ar-SA"/>
        </w:rPr>
        <w:t>Педагогический институт им. В.Г. Белинского</w:t>
      </w:r>
    </w:p>
    <w:p w:rsidR="00923275" w:rsidRPr="00923275" w:rsidRDefault="00210F04" w:rsidP="00923275">
      <w:pPr>
        <w:widowControl w:val="0"/>
        <w:suppressAutoHyphens/>
        <w:spacing w:after="0" w:line="240" w:lineRule="auto"/>
        <w:ind w:firstLine="709"/>
        <w:rPr>
          <w:rFonts w:ascii="Times New Roman" w:hAnsi="Times New Roman"/>
          <w:bCs/>
          <w:kern w:val="2"/>
          <w:sz w:val="26"/>
          <w:szCs w:val="28"/>
          <w:lang w:eastAsia="ar-SA"/>
        </w:rPr>
      </w:pPr>
      <w:r w:rsidRPr="00210F04">
        <w:rPr>
          <w:rFonts w:ascii="Times New Roman" w:hAnsi="Times New Roman"/>
          <w:sz w:val="24"/>
          <w:szCs w:val="24"/>
        </w:rPr>
        <w:pict>
          <v:shapetype id="_x0000_t202" coordsize="21600,21600" o:spt="202" path="m,l,21600r21600,l21600,xe">
            <v:stroke joinstyle="miter"/>
            <v:path gradientshapeok="t" o:connecttype="rect"/>
          </v:shapetype>
          <v:shape id="Надпись 6" o:spid="_x0000_s1032" type="#_x0000_t202" style="position:absolute;left:0;text-align:left;margin-left:0;margin-top:12.6pt;width:458.95pt;height:49.2pt;z-index:25165619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" stroked="f">
            <v:fill opacity="0"/>
            <v:textbox inset="0,0,0,0">
              <w:txbxContent>
                <w:tbl>
                  <w:tblPr>
                    <w:tblW w:w="0" w:type="auto"/>
                    <w:tblInd w:w="108" w:type="dxa"/>
                    <w:tblLayout w:type="fixed"/>
                    <w:tblLook w:val="04A0"/>
                  </w:tblPr>
                  <w:tblGrid>
                    <w:gridCol w:w="4337"/>
                    <w:gridCol w:w="4843"/>
                  </w:tblGrid>
                  <w:tr w:rsidR="00C65E51" w:rsidRPr="000B4E74">
                    <w:tc>
                      <w:tcPr>
                        <w:tcW w:w="4337" w:type="dxa"/>
                        <w:hideMark/>
                      </w:tcPr>
                      <w:p w:rsidR="00C65E51" w:rsidRPr="000B4E74" w:rsidRDefault="00C65E51">
                        <w:pPr>
                          <w:snapToGrid w:val="0"/>
                          <w:jc w:val="center"/>
                          <w:rPr>
                            <w:rFonts w:ascii="Times New Roman" w:hAnsi="Times New Roman"/>
                            <w:sz w:val="26"/>
                            <w:lang w:eastAsia="ar-SA"/>
                          </w:rPr>
                        </w:pPr>
                        <w:r w:rsidRPr="000B4E74">
                          <w:rPr>
                            <w:rFonts w:ascii="Times New Roman" w:hAnsi="Times New Roman"/>
                            <w:sz w:val="26"/>
                            <w:lang w:eastAsia="ar-SA"/>
                          </w:rPr>
                          <w:t xml:space="preserve">Факультет педагогики, психологии и социальных наук </w:t>
                        </w:r>
                      </w:p>
                    </w:tc>
                    <w:tc>
                      <w:tcPr>
                        <w:tcW w:w="4843" w:type="dxa"/>
                        <w:hideMark/>
                      </w:tcPr>
                      <w:p w:rsidR="00C65E51" w:rsidRPr="000B4E74" w:rsidRDefault="00C65E51">
                        <w:pPr>
                          <w:snapToGrid w:val="0"/>
                          <w:jc w:val="center"/>
                          <w:rPr>
                            <w:rFonts w:ascii="Times New Roman" w:hAnsi="Times New Roman"/>
                            <w:sz w:val="26"/>
                            <w:szCs w:val="28"/>
                            <w:lang w:eastAsia="ar-SA"/>
                          </w:rPr>
                        </w:pPr>
                        <w:r w:rsidRPr="000B4E74">
                          <w:rPr>
                            <w:rFonts w:ascii="Times New Roman" w:hAnsi="Times New Roman"/>
                            <w:sz w:val="26"/>
                            <w:lang w:eastAsia="ar-SA"/>
                          </w:rPr>
                          <w:t>Кафедра «Дошкольное и  дефектологическое</w:t>
                        </w:r>
                        <w:r w:rsidRPr="000B4E74">
                          <w:rPr>
                            <w:rFonts w:ascii="Times New Roman" w:hAnsi="Times New Roman"/>
                            <w:sz w:val="26"/>
                            <w:szCs w:val="28"/>
                            <w:lang w:eastAsia="ar-SA"/>
                          </w:rPr>
                          <w:t xml:space="preserve"> образование»</w:t>
                        </w:r>
                      </w:p>
                    </w:tc>
                  </w:tr>
                </w:tbl>
                <w:p w:rsidR="00C65E51" w:rsidRDefault="00C65E51" w:rsidP="00923275">
                  <w:r>
                    <w:t xml:space="preserve"> </w:t>
                  </w:r>
                </w:p>
              </w:txbxContent>
            </v:textbox>
            <w10:wrap type="square" side="largest" anchorx="margin"/>
          </v:shape>
        </w:pict>
      </w:r>
    </w:p>
    <w:p w:rsidR="00923275" w:rsidRPr="00923275" w:rsidRDefault="00923275" w:rsidP="00923275">
      <w:pPr>
        <w:widowControl w:val="0"/>
        <w:suppressAutoHyphens/>
        <w:spacing w:after="0" w:line="240" w:lineRule="auto"/>
        <w:ind w:firstLine="709"/>
        <w:jc w:val="center"/>
        <w:rPr>
          <w:rFonts w:ascii="Times New Roman" w:hAnsi="Times New Roman"/>
          <w:kern w:val="2"/>
          <w:sz w:val="26"/>
          <w:szCs w:val="26"/>
          <w:lang w:eastAsia="ar-SA"/>
        </w:rPr>
      </w:pPr>
      <w:r w:rsidRPr="00923275">
        <w:rPr>
          <w:rFonts w:ascii="Times New Roman" w:hAnsi="Times New Roman"/>
          <w:kern w:val="2"/>
          <w:sz w:val="26"/>
          <w:szCs w:val="26"/>
          <w:lang w:eastAsia="ar-SA"/>
        </w:rPr>
        <w:t>Направление подготовки 44.03.03</w:t>
      </w:r>
    </w:p>
    <w:p w:rsidR="00923275" w:rsidRPr="00923275" w:rsidRDefault="00923275" w:rsidP="00923275">
      <w:pPr>
        <w:widowControl w:val="0"/>
        <w:suppressAutoHyphens/>
        <w:spacing w:after="0" w:line="240" w:lineRule="auto"/>
        <w:ind w:firstLine="709"/>
        <w:jc w:val="center"/>
        <w:rPr>
          <w:rFonts w:ascii="Times New Roman" w:hAnsi="Times New Roman"/>
          <w:kern w:val="2"/>
          <w:sz w:val="26"/>
          <w:szCs w:val="26"/>
          <w:lang w:eastAsia="ar-SA"/>
        </w:rPr>
      </w:pPr>
      <w:r w:rsidRPr="00923275">
        <w:rPr>
          <w:rFonts w:ascii="Times New Roman" w:hAnsi="Times New Roman"/>
          <w:kern w:val="2"/>
          <w:sz w:val="26"/>
          <w:szCs w:val="26"/>
          <w:lang w:eastAsia="ar-SA"/>
        </w:rPr>
        <w:t>«Специальное (дефектологическое) образование»</w:t>
      </w:r>
    </w:p>
    <w:p w:rsidR="00923275" w:rsidRPr="00923275" w:rsidRDefault="00923275" w:rsidP="00923275">
      <w:pPr>
        <w:widowControl w:val="0"/>
        <w:suppressAutoHyphens/>
        <w:spacing w:after="0" w:line="240" w:lineRule="auto"/>
        <w:ind w:firstLine="709"/>
        <w:jc w:val="center"/>
        <w:rPr>
          <w:rFonts w:ascii="Times New Roman" w:hAnsi="Times New Roman"/>
          <w:kern w:val="2"/>
          <w:sz w:val="26"/>
          <w:szCs w:val="26"/>
          <w:lang w:eastAsia="ar-SA"/>
        </w:rPr>
      </w:pPr>
      <w:r w:rsidRPr="00923275">
        <w:rPr>
          <w:rFonts w:ascii="Times New Roman" w:hAnsi="Times New Roman"/>
          <w:kern w:val="2"/>
          <w:sz w:val="26"/>
          <w:szCs w:val="26"/>
          <w:lang w:eastAsia="ar-SA"/>
        </w:rPr>
        <w:t>Профиль подготовки «Логопедия»</w:t>
      </w:r>
    </w:p>
    <w:p w:rsidR="00923275" w:rsidRPr="00923275" w:rsidRDefault="00923275" w:rsidP="00923275">
      <w:pPr>
        <w:widowControl w:val="0"/>
        <w:suppressAutoHyphens/>
        <w:spacing w:after="0" w:line="240" w:lineRule="auto"/>
        <w:ind w:firstLine="709"/>
        <w:jc w:val="center"/>
        <w:rPr>
          <w:rFonts w:ascii="Times New Roman" w:hAnsi="Times New Roman"/>
          <w:bCs/>
          <w:kern w:val="2"/>
          <w:sz w:val="26"/>
          <w:szCs w:val="28"/>
          <w:lang w:eastAsia="ar-SA"/>
        </w:rPr>
      </w:pPr>
    </w:p>
    <w:p w:rsidR="00923275" w:rsidRDefault="00923275" w:rsidP="00923275">
      <w:pPr>
        <w:widowControl w:val="0"/>
        <w:suppressAutoHyphens/>
        <w:spacing w:after="0" w:line="240" w:lineRule="auto"/>
        <w:ind w:firstLine="709"/>
        <w:jc w:val="center"/>
        <w:rPr>
          <w:rFonts w:ascii="Times New Roman" w:hAnsi="Times New Roman"/>
          <w:b/>
          <w:bCs/>
          <w:kern w:val="2"/>
          <w:sz w:val="26"/>
          <w:szCs w:val="26"/>
          <w:lang w:eastAsia="ar-SA"/>
        </w:rPr>
      </w:pPr>
      <w:r w:rsidRPr="00923275">
        <w:rPr>
          <w:rFonts w:ascii="Times New Roman" w:hAnsi="Times New Roman"/>
          <w:b/>
          <w:bCs/>
          <w:kern w:val="2"/>
          <w:sz w:val="26"/>
          <w:szCs w:val="26"/>
          <w:lang w:eastAsia="ar-SA"/>
        </w:rPr>
        <w:t>ВЫПУСКНАЯ КВАЛИФИКАЦИОННАЯ РАБОТА</w:t>
      </w:r>
    </w:p>
    <w:p w:rsidR="00923275" w:rsidRPr="00923275" w:rsidRDefault="00923275" w:rsidP="00923275">
      <w:pPr>
        <w:widowControl w:val="0"/>
        <w:suppressAutoHyphens/>
        <w:spacing w:after="0" w:line="240" w:lineRule="auto"/>
        <w:ind w:firstLine="709"/>
        <w:jc w:val="center"/>
        <w:rPr>
          <w:rFonts w:ascii="Times New Roman" w:hAnsi="Times New Roman"/>
          <w:b/>
          <w:bCs/>
          <w:kern w:val="2"/>
          <w:sz w:val="26"/>
          <w:szCs w:val="26"/>
          <w:lang w:eastAsia="ar-SA"/>
        </w:rPr>
      </w:pPr>
    </w:p>
    <w:p w:rsidR="00923275" w:rsidRDefault="00923275" w:rsidP="00923275">
      <w:pPr>
        <w:widowControl w:val="0"/>
        <w:suppressAutoHyphens/>
        <w:spacing w:after="0" w:line="240" w:lineRule="auto"/>
        <w:ind w:firstLine="709"/>
        <w:jc w:val="center"/>
        <w:rPr>
          <w:rFonts w:ascii="Times New Roman" w:hAnsi="Times New Roman"/>
          <w:b/>
          <w:kern w:val="2"/>
          <w:sz w:val="32"/>
          <w:szCs w:val="32"/>
          <w:lang w:eastAsia="ar-SA"/>
        </w:rPr>
      </w:pPr>
      <w:r>
        <w:rPr>
          <w:rFonts w:ascii="Times New Roman" w:hAnsi="Times New Roman"/>
          <w:b/>
          <w:kern w:val="2"/>
          <w:sz w:val="32"/>
          <w:szCs w:val="32"/>
          <w:lang w:eastAsia="ar-SA"/>
        </w:rPr>
        <w:t>ФОРМИРОВАНИЕ ЭМОЦИОНАЛЬНОЙ ЛЕКСИКИ ДОШКОЛЬНИКОВ НА ЛОГОПЕДИЧЕСКИХ ЗАНЯТИЯХ</w:t>
      </w:r>
    </w:p>
    <w:p w:rsidR="00923275" w:rsidRDefault="00923275" w:rsidP="00923275">
      <w:pPr>
        <w:widowControl w:val="0"/>
        <w:suppressAutoHyphens/>
        <w:spacing w:after="0" w:line="240" w:lineRule="auto"/>
        <w:ind w:firstLine="709"/>
        <w:jc w:val="center"/>
        <w:rPr>
          <w:rFonts w:ascii="Times New Roman" w:hAnsi="Times New Roman"/>
          <w:b/>
          <w:kern w:val="2"/>
          <w:sz w:val="32"/>
          <w:szCs w:val="32"/>
          <w:lang w:eastAsia="ar-SA"/>
        </w:rPr>
      </w:pPr>
    </w:p>
    <w:p w:rsidR="00923275" w:rsidRPr="00923275" w:rsidRDefault="00923275" w:rsidP="00923275">
      <w:pPr>
        <w:widowControl w:val="0"/>
        <w:suppressAutoHyphens/>
        <w:spacing w:after="0" w:line="240" w:lineRule="auto"/>
        <w:ind w:firstLine="709"/>
        <w:jc w:val="center"/>
        <w:rPr>
          <w:rFonts w:ascii="Times New Roman" w:hAnsi="Times New Roman"/>
          <w:b/>
          <w:kern w:val="2"/>
          <w:sz w:val="32"/>
          <w:szCs w:val="32"/>
          <w:lang w:eastAsia="ar-SA"/>
        </w:rPr>
      </w:pPr>
    </w:p>
    <w:p w:rsidR="00923275" w:rsidRPr="00923275" w:rsidRDefault="00923275" w:rsidP="00923275">
      <w:pPr>
        <w:widowControl w:val="0"/>
        <w:suppressAutoHyphens/>
        <w:spacing w:after="0" w:line="240" w:lineRule="auto"/>
        <w:ind w:firstLine="709"/>
        <w:jc w:val="center"/>
        <w:rPr>
          <w:rFonts w:ascii="Times New Roman" w:hAnsi="Times New Roman"/>
          <w:b/>
          <w:kern w:val="2"/>
          <w:sz w:val="32"/>
          <w:szCs w:val="32"/>
          <w:lang w:eastAsia="ar-SA"/>
        </w:rPr>
      </w:pPr>
    </w:p>
    <w:tbl>
      <w:tblPr>
        <w:tblW w:w="0" w:type="auto"/>
        <w:tblLayout w:type="fixed"/>
        <w:tblLook w:val="04A0"/>
      </w:tblPr>
      <w:tblGrid>
        <w:gridCol w:w="3259"/>
        <w:gridCol w:w="2686"/>
        <w:gridCol w:w="3955"/>
      </w:tblGrid>
      <w:tr w:rsidR="00923275" w:rsidRPr="005035DD" w:rsidTr="00923275">
        <w:tc>
          <w:tcPr>
            <w:tcW w:w="3259" w:type="dxa"/>
          </w:tcPr>
          <w:p w:rsidR="00923275" w:rsidRPr="005035DD" w:rsidRDefault="00923275" w:rsidP="00923275">
            <w:pPr>
              <w:widowControl w:val="0"/>
              <w:suppressAutoHyphens/>
              <w:snapToGrid w:val="0"/>
              <w:spacing w:after="0" w:line="240" w:lineRule="auto"/>
              <w:ind w:firstLine="709"/>
              <w:rPr>
                <w:rFonts w:ascii="Times New Roman" w:eastAsiaTheme="minorHAnsi" w:hAnsi="Times New Roman"/>
                <w:kern w:val="2"/>
                <w:sz w:val="26"/>
                <w:szCs w:val="28"/>
                <w:lang w:eastAsia="ar-SA"/>
              </w:rPr>
            </w:pPr>
          </w:p>
          <w:p w:rsidR="00923275" w:rsidRPr="005035DD" w:rsidRDefault="00923275" w:rsidP="009453E0">
            <w:pPr>
              <w:widowControl w:val="0"/>
              <w:suppressAutoHyphens/>
              <w:spacing w:after="0" w:line="240" w:lineRule="auto"/>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Студент</w:t>
            </w:r>
          </w:p>
        </w:tc>
        <w:tc>
          <w:tcPr>
            <w:tcW w:w="2686"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b/>
                <w:kern w:val="2"/>
                <w:sz w:val="26"/>
                <w:szCs w:val="28"/>
                <w:lang w:eastAsia="ar-SA"/>
              </w:rPr>
            </w:pP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b/>
                <w:kern w:val="2"/>
                <w:sz w:val="26"/>
                <w:szCs w:val="28"/>
                <w:lang w:eastAsia="ar-SA"/>
              </w:rPr>
            </w:pPr>
            <w:r w:rsidRPr="005035DD">
              <w:rPr>
                <w:rFonts w:ascii="Times New Roman" w:eastAsiaTheme="minorHAnsi" w:hAnsi="Times New Roman"/>
                <w:b/>
                <w:kern w:val="2"/>
                <w:sz w:val="26"/>
                <w:szCs w:val="28"/>
                <w:lang w:eastAsia="ar-SA"/>
              </w:rPr>
              <w:t>_____________</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0"/>
                <w:szCs w:val="20"/>
                <w:lang w:eastAsia="ar-SA"/>
              </w:rPr>
            </w:pPr>
            <w:r w:rsidRPr="005035DD">
              <w:rPr>
                <w:rFonts w:ascii="Times New Roman" w:eastAsiaTheme="minorHAnsi" w:hAnsi="Times New Roman"/>
                <w:kern w:val="2"/>
                <w:sz w:val="20"/>
                <w:szCs w:val="20"/>
                <w:lang w:eastAsia="ar-SA"/>
              </w:rPr>
              <w:t>(подпись, дата)</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0"/>
                <w:szCs w:val="20"/>
                <w:lang w:eastAsia="ar-SA"/>
              </w:rPr>
            </w:pPr>
          </w:p>
        </w:tc>
        <w:tc>
          <w:tcPr>
            <w:tcW w:w="3955" w:type="dxa"/>
          </w:tcPr>
          <w:p w:rsidR="00923275" w:rsidRPr="005035DD" w:rsidRDefault="00923275" w:rsidP="00923275">
            <w:pPr>
              <w:widowControl w:val="0"/>
              <w:suppressAutoHyphens/>
              <w:spacing w:after="0" w:line="240" w:lineRule="auto"/>
              <w:ind w:firstLine="709"/>
              <w:rPr>
                <w:rFonts w:ascii="Times New Roman" w:eastAsiaTheme="minorHAnsi" w:hAnsi="Times New Roman"/>
                <w:kern w:val="2"/>
                <w:sz w:val="26"/>
                <w:szCs w:val="28"/>
                <w:lang w:eastAsia="ar-SA"/>
              </w:rPr>
            </w:pPr>
          </w:p>
          <w:p w:rsidR="00923275" w:rsidRPr="005035DD" w:rsidRDefault="00923275" w:rsidP="00923275">
            <w:pPr>
              <w:widowControl w:val="0"/>
              <w:suppressAutoHyphens/>
              <w:spacing w:after="0" w:line="240" w:lineRule="auto"/>
              <w:rPr>
                <w:rFonts w:ascii="Times New Roman" w:eastAsiaTheme="minorHAnsi" w:hAnsi="Times New Roman"/>
                <w:b/>
                <w:kern w:val="2"/>
                <w:sz w:val="26"/>
                <w:szCs w:val="28"/>
                <w:lang w:eastAsia="ar-SA"/>
              </w:rPr>
            </w:pPr>
            <w:r w:rsidRPr="005035DD">
              <w:rPr>
                <w:rFonts w:ascii="Times New Roman" w:eastAsiaTheme="minorHAnsi" w:hAnsi="Times New Roman"/>
                <w:kern w:val="2"/>
                <w:sz w:val="26"/>
                <w:szCs w:val="28"/>
                <w:lang w:eastAsia="ar-SA"/>
              </w:rPr>
              <w:t xml:space="preserve">     </w:t>
            </w:r>
            <w:proofErr w:type="spellStart"/>
            <w:r w:rsidRPr="005035DD">
              <w:rPr>
                <w:rFonts w:ascii="Times New Roman" w:eastAsiaTheme="minorHAnsi" w:hAnsi="Times New Roman"/>
                <w:kern w:val="2"/>
                <w:sz w:val="26"/>
                <w:szCs w:val="28"/>
                <w:lang w:eastAsia="ar-SA"/>
              </w:rPr>
              <w:t>Куничкина</w:t>
            </w:r>
            <w:proofErr w:type="spellEnd"/>
            <w:r w:rsidRPr="005035DD">
              <w:rPr>
                <w:rFonts w:ascii="Times New Roman" w:eastAsiaTheme="minorHAnsi" w:hAnsi="Times New Roman"/>
                <w:kern w:val="2"/>
                <w:sz w:val="26"/>
                <w:szCs w:val="28"/>
                <w:lang w:eastAsia="ar-SA"/>
              </w:rPr>
              <w:t xml:space="preserve"> Анжела Юрьевна</w:t>
            </w:r>
          </w:p>
        </w:tc>
      </w:tr>
      <w:tr w:rsidR="00923275" w:rsidRPr="005035DD" w:rsidTr="00923275">
        <w:tc>
          <w:tcPr>
            <w:tcW w:w="3259" w:type="dxa"/>
          </w:tcPr>
          <w:p w:rsidR="00923275" w:rsidRPr="005035DD" w:rsidRDefault="00923275" w:rsidP="00923275">
            <w:pPr>
              <w:widowControl w:val="0"/>
              <w:suppressAutoHyphens/>
              <w:snapToGrid w:val="0"/>
              <w:spacing w:after="0" w:line="240" w:lineRule="auto"/>
              <w:ind w:firstLine="709"/>
              <w:rPr>
                <w:rFonts w:ascii="Times New Roman" w:eastAsiaTheme="minorHAnsi" w:hAnsi="Times New Roman"/>
                <w:kern w:val="2"/>
                <w:sz w:val="26"/>
                <w:szCs w:val="28"/>
                <w:lang w:eastAsia="ar-SA"/>
              </w:rPr>
            </w:pPr>
          </w:p>
          <w:p w:rsidR="00923275" w:rsidRPr="005035DD" w:rsidRDefault="00923275" w:rsidP="009453E0">
            <w:pPr>
              <w:widowControl w:val="0"/>
              <w:suppressAutoHyphens/>
              <w:spacing w:after="0" w:line="240" w:lineRule="auto"/>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Научный руководитель</w:t>
            </w:r>
          </w:p>
        </w:tc>
        <w:tc>
          <w:tcPr>
            <w:tcW w:w="2686"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b/>
                <w:kern w:val="2"/>
                <w:sz w:val="26"/>
                <w:szCs w:val="28"/>
                <w:lang w:eastAsia="ar-SA"/>
              </w:rPr>
            </w:pP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b/>
                <w:kern w:val="2"/>
                <w:sz w:val="26"/>
                <w:szCs w:val="28"/>
                <w:lang w:eastAsia="ar-SA"/>
              </w:rPr>
            </w:pPr>
            <w:r w:rsidRPr="005035DD">
              <w:rPr>
                <w:rFonts w:ascii="Times New Roman" w:eastAsiaTheme="minorHAnsi" w:hAnsi="Times New Roman"/>
                <w:b/>
                <w:kern w:val="2"/>
                <w:sz w:val="26"/>
                <w:szCs w:val="28"/>
                <w:lang w:eastAsia="ar-SA"/>
              </w:rPr>
              <w:t>_____________</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0"/>
                <w:szCs w:val="20"/>
                <w:lang w:eastAsia="ar-SA"/>
              </w:rPr>
            </w:pPr>
            <w:r w:rsidRPr="005035DD">
              <w:rPr>
                <w:rFonts w:ascii="Times New Roman" w:eastAsiaTheme="minorHAnsi" w:hAnsi="Times New Roman"/>
                <w:kern w:val="2"/>
                <w:sz w:val="20"/>
                <w:szCs w:val="20"/>
                <w:lang w:eastAsia="ar-SA"/>
              </w:rPr>
              <w:t>(подпись, дата)</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b/>
                <w:kern w:val="2"/>
                <w:sz w:val="26"/>
                <w:szCs w:val="28"/>
                <w:lang w:eastAsia="ar-SA"/>
              </w:rPr>
            </w:pPr>
          </w:p>
        </w:tc>
        <w:tc>
          <w:tcPr>
            <w:tcW w:w="3955"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kern w:val="2"/>
                <w:sz w:val="26"/>
                <w:szCs w:val="28"/>
                <w:lang w:eastAsia="ar-SA"/>
              </w:rPr>
            </w:pP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 xml:space="preserve">к.п.н., доцент Карпушкина Е. А. </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6"/>
                <w:szCs w:val="28"/>
                <w:lang w:eastAsia="ar-SA"/>
              </w:rPr>
            </w:pPr>
          </w:p>
        </w:tc>
      </w:tr>
      <w:tr w:rsidR="00923275" w:rsidRPr="005035DD" w:rsidTr="00923275">
        <w:tc>
          <w:tcPr>
            <w:tcW w:w="3259" w:type="dxa"/>
            <w:hideMark/>
          </w:tcPr>
          <w:p w:rsidR="00923275" w:rsidRPr="005035DD" w:rsidRDefault="00923275" w:rsidP="009453E0">
            <w:pPr>
              <w:widowControl w:val="0"/>
              <w:suppressAutoHyphens/>
              <w:snapToGrid w:val="0"/>
              <w:spacing w:after="0" w:line="240" w:lineRule="auto"/>
              <w:rPr>
                <w:rFonts w:ascii="Times New Roman" w:eastAsiaTheme="minorHAnsi" w:hAnsi="Times New Roman"/>
                <w:kern w:val="2"/>
                <w:sz w:val="26"/>
                <w:szCs w:val="28"/>
                <w:lang w:eastAsia="ar-SA"/>
              </w:rPr>
            </w:pPr>
            <w:proofErr w:type="spellStart"/>
            <w:r w:rsidRPr="005035DD">
              <w:rPr>
                <w:rFonts w:ascii="Times New Roman" w:eastAsiaTheme="minorHAnsi" w:hAnsi="Times New Roman"/>
                <w:kern w:val="2"/>
                <w:sz w:val="26"/>
                <w:szCs w:val="28"/>
                <w:lang w:eastAsia="ar-SA"/>
              </w:rPr>
              <w:t>Нормоконтролер</w:t>
            </w:r>
            <w:proofErr w:type="spellEnd"/>
          </w:p>
        </w:tc>
        <w:tc>
          <w:tcPr>
            <w:tcW w:w="2686" w:type="dxa"/>
          </w:tcPr>
          <w:p w:rsidR="00923275" w:rsidRPr="005035DD" w:rsidRDefault="00923275" w:rsidP="00923275">
            <w:pPr>
              <w:widowControl w:val="0"/>
              <w:suppressAutoHyphens/>
              <w:spacing w:after="0" w:line="240" w:lineRule="auto"/>
              <w:rPr>
                <w:rFonts w:ascii="Times New Roman" w:eastAsiaTheme="minorHAnsi" w:hAnsi="Times New Roman"/>
                <w:b/>
                <w:kern w:val="2"/>
                <w:sz w:val="26"/>
                <w:szCs w:val="28"/>
                <w:lang w:eastAsia="ar-SA"/>
              </w:rPr>
            </w:pPr>
            <w:r w:rsidRPr="005035DD">
              <w:rPr>
                <w:rFonts w:ascii="Times New Roman" w:eastAsiaTheme="minorHAnsi" w:hAnsi="Times New Roman"/>
                <w:b/>
                <w:kern w:val="2"/>
                <w:sz w:val="26"/>
                <w:szCs w:val="28"/>
                <w:lang w:eastAsia="ar-SA"/>
              </w:rPr>
              <w:t>__________________</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0"/>
                <w:szCs w:val="20"/>
                <w:lang w:eastAsia="ar-SA"/>
              </w:rPr>
            </w:pPr>
            <w:r w:rsidRPr="005035DD">
              <w:rPr>
                <w:rFonts w:ascii="Times New Roman" w:eastAsiaTheme="minorHAnsi" w:hAnsi="Times New Roman"/>
                <w:kern w:val="2"/>
                <w:sz w:val="20"/>
                <w:szCs w:val="20"/>
                <w:lang w:eastAsia="ar-SA"/>
              </w:rPr>
              <w:t>(подпись, дата)</w:t>
            </w:r>
          </w:p>
        </w:tc>
        <w:tc>
          <w:tcPr>
            <w:tcW w:w="3955" w:type="dxa"/>
            <w:hideMark/>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Е.А. Карпушкина</w:t>
            </w:r>
          </w:p>
        </w:tc>
      </w:tr>
      <w:tr w:rsidR="00923275" w:rsidRPr="005035DD" w:rsidTr="00923275">
        <w:tc>
          <w:tcPr>
            <w:tcW w:w="9900" w:type="dxa"/>
            <w:gridSpan w:val="3"/>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i/>
                <w:kern w:val="2"/>
                <w:lang w:eastAsia="ar-SA"/>
              </w:rPr>
            </w:pPr>
          </w:p>
          <w:p w:rsidR="00923275" w:rsidRPr="005035DD" w:rsidRDefault="00923275" w:rsidP="009453E0">
            <w:pPr>
              <w:widowControl w:val="0"/>
              <w:suppressAutoHyphens/>
              <w:spacing w:after="0" w:line="240" w:lineRule="auto"/>
              <w:jc w:val="both"/>
              <w:rPr>
                <w:rFonts w:ascii="Times New Roman" w:eastAsiaTheme="minorHAnsi" w:hAnsi="Times New Roman"/>
                <w:kern w:val="2"/>
                <w:lang w:eastAsia="ar-SA"/>
              </w:rPr>
            </w:pPr>
            <w:r w:rsidRPr="005035DD">
              <w:rPr>
                <w:rFonts w:ascii="Times New Roman" w:eastAsiaTheme="minorHAnsi" w:hAnsi="Times New Roman"/>
                <w:i/>
                <w:kern w:val="2"/>
                <w:lang w:eastAsia="ar-SA"/>
              </w:rPr>
              <w:t xml:space="preserve">Работа допущена к защите </w:t>
            </w:r>
            <w:r w:rsidRPr="005035DD">
              <w:rPr>
                <w:rFonts w:ascii="Times New Roman" w:eastAsiaTheme="minorHAnsi" w:hAnsi="Times New Roman"/>
                <w:kern w:val="2"/>
                <w:lang w:eastAsia="ar-SA"/>
              </w:rPr>
              <w:t xml:space="preserve">(протокол заседания кафедры </w:t>
            </w:r>
            <w:proofErr w:type="spellStart"/>
            <w:proofErr w:type="gramStart"/>
            <w:r w:rsidRPr="005035DD">
              <w:rPr>
                <w:rFonts w:ascii="Times New Roman" w:eastAsiaTheme="minorHAnsi" w:hAnsi="Times New Roman"/>
                <w:kern w:val="2"/>
                <w:lang w:eastAsia="ar-SA"/>
              </w:rPr>
              <w:t>от</w:t>
            </w:r>
            <w:proofErr w:type="gramEnd"/>
            <w:r w:rsidRPr="005035DD">
              <w:rPr>
                <w:rFonts w:ascii="Times New Roman" w:eastAsiaTheme="minorHAnsi" w:hAnsi="Times New Roman"/>
                <w:kern w:val="2"/>
                <w:lang w:eastAsia="ar-SA"/>
              </w:rPr>
              <w:t>_________________№______</w:t>
            </w:r>
            <w:proofErr w:type="spellEnd"/>
            <w:r w:rsidRPr="005035DD">
              <w:rPr>
                <w:rFonts w:ascii="Times New Roman" w:eastAsiaTheme="minorHAnsi" w:hAnsi="Times New Roman"/>
                <w:kern w:val="2"/>
                <w:lang w:eastAsia="ar-SA"/>
              </w:rPr>
              <w:t>)</w:t>
            </w:r>
          </w:p>
        </w:tc>
      </w:tr>
      <w:tr w:rsidR="00923275" w:rsidRPr="005035DD" w:rsidTr="00923275">
        <w:trPr>
          <w:trHeight w:val="1302"/>
        </w:trPr>
        <w:tc>
          <w:tcPr>
            <w:tcW w:w="3259" w:type="dxa"/>
          </w:tcPr>
          <w:p w:rsidR="00923275" w:rsidRPr="005035DD" w:rsidRDefault="00923275" w:rsidP="00923275">
            <w:pPr>
              <w:widowControl w:val="0"/>
              <w:suppressAutoHyphens/>
              <w:snapToGrid w:val="0"/>
              <w:spacing w:after="0" w:line="240" w:lineRule="auto"/>
              <w:ind w:firstLine="709"/>
              <w:rPr>
                <w:rFonts w:ascii="Times New Roman" w:eastAsiaTheme="minorHAnsi" w:hAnsi="Times New Roman"/>
                <w:kern w:val="2"/>
                <w:sz w:val="26"/>
                <w:szCs w:val="28"/>
                <w:lang w:eastAsia="ar-SA"/>
              </w:rPr>
            </w:pPr>
          </w:p>
          <w:p w:rsidR="00923275" w:rsidRPr="005035DD" w:rsidRDefault="00923275" w:rsidP="009453E0">
            <w:pPr>
              <w:widowControl w:val="0"/>
              <w:suppressAutoHyphens/>
              <w:spacing w:after="0" w:line="240" w:lineRule="auto"/>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Заведующий кафедрой</w:t>
            </w:r>
          </w:p>
        </w:tc>
        <w:tc>
          <w:tcPr>
            <w:tcW w:w="2686"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b/>
                <w:kern w:val="2"/>
                <w:sz w:val="26"/>
                <w:szCs w:val="28"/>
                <w:lang w:eastAsia="ar-SA"/>
              </w:rPr>
            </w:pPr>
          </w:p>
          <w:p w:rsidR="00923275" w:rsidRPr="005035DD" w:rsidRDefault="00923275" w:rsidP="00923275">
            <w:pPr>
              <w:widowControl w:val="0"/>
              <w:suppressAutoHyphens/>
              <w:spacing w:after="0" w:line="240" w:lineRule="auto"/>
              <w:ind w:firstLine="709"/>
              <w:rPr>
                <w:rFonts w:ascii="Times New Roman" w:eastAsiaTheme="minorHAnsi" w:hAnsi="Times New Roman"/>
                <w:b/>
                <w:kern w:val="2"/>
                <w:sz w:val="26"/>
                <w:szCs w:val="28"/>
                <w:lang w:eastAsia="ar-SA"/>
              </w:rPr>
            </w:pPr>
            <w:r w:rsidRPr="005035DD">
              <w:rPr>
                <w:rFonts w:ascii="Times New Roman" w:eastAsiaTheme="minorHAnsi" w:hAnsi="Times New Roman"/>
                <w:b/>
                <w:kern w:val="2"/>
                <w:sz w:val="26"/>
                <w:szCs w:val="28"/>
                <w:lang w:eastAsia="ar-SA"/>
              </w:rPr>
              <w:t>_____________</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0"/>
                <w:szCs w:val="20"/>
                <w:lang w:eastAsia="ar-SA"/>
              </w:rPr>
            </w:pPr>
            <w:r w:rsidRPr="005035DD">
              <w:rPr>
                <w:rFonts w:ascii="Times New Roman" w:eastAsiaTheme="minorHAnsi" w:hAnsi="Times New Roman"/>
                <w:kern w:val="2"/>
                <w:sz w:val="20"/>
                <w:szCs w:val="20"/>
                <w:lang w:eastAsia="ar-SA"/>
              </w:rPr>
              <w:t>(подпись)</w:t>
            </w:r>
          </w:p>
        </w:tc>
        <w:tc>
          <w:tcPr>
            <w:tcW w:w="3955"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kern w:val="2"/>
                <w:sz w:val="26"/>
                <w:szCs w:val="28"/>
                <w:lang w:eastAsia="ar-SA"/>
              </w:rPr>
            </w:pP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 xml:space="preserve">Л.Н. Корчагина </w:t>
            </w:r>
          </w:p>
        </w:tc>
      </w:tr>
      <w:tr w:rsidR="00923275" w:rsidRPr="005035DD" w:rsidTr="00923275">
        <w:trPr>
          <w:trHeight w:val="751"/>
        </w:trPr>
        <w:tc>
          <w:tcPr>
            <w:tcW w:w="9900" w:type="dxa"/>
            <w:gridSpan w:val="3"/>
          </w:tcPr>
          <w:p w:rsidR="00923275" w:rsidRPr="005035DD" w:rsidRDefault="00923275" w:rsidP="00923275">
            <w:pPr>
              <w:widowControl w:val="0"/>
              <w:suppressAutoHyphens/>
              <w:snapToGrid w:val="0"/>
              <w:spacing w:after="0" w:line="240" w:lineRule="auto"/>
              <w:ind w:firstLine="709"/>
              <w:jc w:val="both"/>
              <w:rPr>
                <w:rFonts w:ascii="Times New Roman" w:eastAsiaTheme="minorHAnsi" w:hAnsi="Times New Roman"/>
                <w:i/>
                <w:kern w:val="2"/>
                <w:lang w:eastAsia="ar-SA"/>
              </w:rPr>
            </w:pPr>
          </w:p>
          <w:p w:rsidR="00923275" w:rsidRPr="005035DD" w:rsidRDefault="00923275" w:rsidP="009453E0">
            <w:pPr>
              <w:widowControl w:val="0"/>
              <w:suppressAutoHyphens/>
              <w:snapToGrid w:val="0"/>
              <w:spacing w:after="0" w:line="240" w:lineRule="auto"/>
              <w:jc w:val="both"/>
              <w:rPr>
                <w:rFonts w:ascii="Times New Roman" w:eastAsiaTheme="minorHAnsi" w:hAnsi="Times New Roman"/>
                <w:kern w:val="2"/>
                <w:lang w:eastAsia="ar-SA"/>
              </w:rPr>
            </w:pPr>
            <w:r w:rsidRPr="005035DD">
              <w:rPr>
                <w:rFonts w:ascii="Times New Roman" w:eastAsiaTheme="minorHAnsi" w:hAnsi="Times New Roman"/>
                <w:i/>
                <w:kern w:val="2"/>
                <w:lang w:eastAsia="ar-SA"/>
              </w:rPr>
              <w:t xml:space="preserve">Работа защищена с </w:t>
            </w:r>
            <w:proofErr w:type="spellStart"/>
            <w:r w:rsidRPr="005035DD">
              <w:rPr>
                <w:rFonts w:ascii="Times New Roman" w:eastAsiaTheme="minorHAnsi" w:hAnsi="Times New Roman"/>
                <w:i/>
                <w:kern w:val="2"/>
                <w:lang w:eastAsia="ar-SA"/>
              </w:rPr>
              <w:t>отметкой</w:t>
            </w:r>
            <w:r w:rsidRPr="005035DD">
              <w:rPr>
                <w:rFonts w:ascii="Times New Roman" w:eastAsiaTheme="minorHAnsi" w:hAnsi="Times New Roman"/>
                <w:kern w:val="2"/>
                <w:lang w:eastAsia="ar-SA"/>
              </w:rPr>
              <w:t>____________</w:t>
            </w:r>
            <w:proofErr w:type="spellEnd"/>
            <w:r w:rsidRPr="005035DD">
              <w:rPr>
                <w:rFonts w:ascii="Times New Roman" w:eastAsiaTheme="minorHAnsi" w:hAnsi="Times New Roman"/>
                <w:kern w:val="2"/>
                <w:lang w:eastAsia="ar-SA"/>
              </w:rPr>
              <w:t xml:space="preserve">(протокол заседания ГЭК </w:t>
            </w:r>
            <w:proofErr w:type="spellStart"/>
            <w:proofErr w:type="gramStart"/>
            <w:r w:rsidRPr="005035DD">
              <w:rPr>
                <w:rFonts w:ascii="Times New Roman" w:eastAsiaTheme="minorHAnsi" w:hAnsi="Times New Roman"/>
                <w:kern w:val="2"/>
                <w:lang w:eastAsia="ar-SA"/>
              </w:rPr>
              <w:t>от</w:t>
            </w:r>
            <w:proofErr w:type="gramEnd"/>
            <w:r w:rsidRPr="005035DD">
              <w:rPr>
                <w:rFonts w:ascii="Times New Roman" w:eastAsiaTheme="minorHAnsi" w:hAnsi="Times New Roman"/>
                <w:kern w:val="2"/>
                <w:lang w:eastAsia="ar-SA"/>
              </w:rPr>
              <w:t>________№____</w:t>
            </w:r>
            <w:proofErr w:type="spellEnd"/>
            <w:r w:rsidRPr="005035DD">
              <w:rPr>
                <w:rFonts w:ascii="Times New Roman" w:eastAsiaTheme="minorHAnsi" w:hAnsi="Times New Roman"/>
                <w:kern w:val="2"/>
                <w:lang w:eastAsia="ar-SA"/>
              </w:rPr>
              <w:t>)</w:t>
            </w:r>
          </w:p>
        </w:tc>
      </w:tr>
      <w:tr w:rsidR="00923275" w:rsidRPr="005035DD" w:rsidTr="00923275">
        <w:tc>
          <w:tcPr>
            <w:tcW w:w="3259"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kern w:val="2"/>
                <w:sz w:val="26"/>
                <w:szCs w:val="28"/>
                <w:lang w:eastAsia="ar-SA"/>
              </w:rPr>
            </w:pPr>
          </w:p>
          <w:p w:rsidR="00923275" w:rsidRPr="005035DD" w:rsidRDefault="00923275" w:rsidP="009453E0">
            <w:pPr>
              <w:widowControl w:val="0"/>
              <w:suppressAutoHyphens/>
              <w:spacing w:after="0" w:line="240" w:lineRule="auto"/>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Секретарь ГЭК</w:t>
            </w:r>
          </w:p>
        </w:tc>
        <w:tc>
          <w:tcPr>
            <w:tcW w:w="2686"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b/>
                <w:kern w:val="2"/>
                <w:sz w:val="26"/>
                <w:szCs w:val="28"/>
                <w:lang w:eastAsia="ar-SA"/>
              </w:rPr>
            </w:pPr>
          </w:p>
          <w:p w:rsidR="00923275" w:rsidRPr="005035DD" w:rsidRDefault="00923275" w:rsidP="00923275">
            <w:pPr>
              <w:widowControl w:val="0"/>
              <w:suppressAutoHyphens/>
              <w:spacing w:after="0" w:line="240" w:lineRule="auto"/>
              <w:rPr>
                <w:rFonts w:ascii="Times New Roman" w:eastAsiaTheme="minorHAnsi" w:hAnsi="Times New Roman"/>
                <w:b/>
                <w:kern w:val="2"/>
                <w:sz w:val="26"/>
                <w:szCs w:val="28"/>
                <w:lang w:eastAsia="ar-SA"/>
              </w:rPr>
            </w:pPr>
            <w:r w:rsidRPr="005035DD">
              <w:rPr>
                <w:rFonts w:ascii="Times New Roman" w:eastAsiaTheme="minorHAnsi" w:hAnsi="Times New Roman"/>
                <w:b/>
                <w:kern w:val="2"/>
                <w:sz w:val="26"/>
                <w:szCs w:val="28"/>
                <w:lang w:eastAsia="ar-SA"/>
              </w:rPr>
              <w:t>_______________</w:t>
            </w: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0"/>
                <w:szCs w:val="20"/>
                <w:lang w:eastAsia="ar-SA"/>
              </w:rPr>
            </w:pPr>
            <w:r w:rsidRPr="005035DD">
              <w:rPr>
                <w:rFonts w:ascii="Times New Roman" w:eastAsiaTheme="minorHAnsi" w:hAnsi="Times New Roman"/>
                <w:kern w:val="2"/>
                <w:sz w:val="20"/>
                <w:szCs w:val="20"/>
                <w:lang w:eastAsia="ar-SA"/>
              </w:rPr>
              <w:t>(подпись)</w:t>
            </w:r>
          </w:p>
        </w:tc>
        <w:tc>
          <w:tcPr>
            <w:tcW w:w="3955" w:type="dxa"/>
          </w:tcPr>
          <w:p w:rsidR="00923275" w:rsidRPr="005035DD" w:rsidRDefault="00923275" w:rsidP="00923275">
            <w:pPr>
              <w:widowControl w:val="0"/>
              <w:suppressAutoHyphens/>
              <w:snapToGrid w:val="0"/>
              <w:spacing w:after="0" w:line="240" w:lineRule="auto"/>
              <w:ind w:firstLine="709"/>
              <w:jc w:val="center"/>
              <w:rPr>
                <w:rFonts w:ascii="Times New Roman" w:eastAsiaTheme="minorHAnsi" w:hAnsi="Times New Roman"/>
                <w:kern w:val="2"/>
                <w:sz w:val="26"/>
                <w:szCs w:val="28"/>
                <w:lang w:eastAsia="ar-SA"/>
              </w:rPr>
            </w:pPr>
          </w:p>
          <w:p w:rsidR="00923275" w:rsidRPr="005035DD" w:rsidRDefault="00923275" w:rsidP="00923275">
            <w:pPr>
              <w:widowControl w:val="0"/>
              <w:suppressAutoHyphens/>
              <w:spacing w:after="0" w:line="240" w:lineRule="auto"/>
              <w:ind w:firstLine="709"/>
              <w:jc w:val="center"/>
              <w:rPr>
                <w:rFonts w:ascii="Times New Roman" w:eastAsiaTheme="minorHAnsi" w:hAnsi="Times New Roman"/>
                <w:kern w:val="2"/>
                <w:sz w:val="26"/>
                <w:szCs w:val="28"/>
                <w:lang w:eastAsia="ar-SA"/>
              </w:rPr>
            </w:pPr>
            <w:r w:rsidRPr="005035DD">
              <w:rPr>
                <w:rFonts w:ascii="Times New Roman" w:eastAsiaTheme="minorHAnsi" w:hAnsi="Times New Roman"/>
                <w:kern w:val="2"/>
                <w:sz w:val="26"/>
                <w:szCs w:val="28"/>
                <w:lang w:eastAsia="ar-SA"/>
              </w:rPr>
              <w:t xml:space="preserve">Н.А. Мали </w:t>
            </w:r>
          </w:p>
        </w:tc>
      </w:tr>
    </w:tbl>
    <w:p w:rsidR="00923275" w:rsidRDefault="00923275" w:rsidP="00923275">
      <w:pPr>
        <w:widowControl w:val="0"/>
        <w:suppressAutoHyphens/>
        <w:spacing w:after="0" w:line="240" w:lineRule="auto"/>
        <w:ind w:firstLine="709"/>
        <w:jc w:val="center"/>
        <w:rPr>
          <w:rFonts w:ascii="Times New Roman" w:hAnsi="Times New Roman"/>
          <w:kern w:val="2"/>
          <w:sz w:val="28"/>
          <w:szCs w:val="28"/>
          <w:lang w:eastAsia="ar-SA"/>
        </w:rPr>
      </w:pPr>
    </w:p>
    <w:p w:rsidR="00923275" w:rsidRDefault="00923275" w:rsidP="00923275">
      <w:pPr>
        <w:widowControl w:val="0"/>
        <w:suppressAutoHyphens/>
        <w:spacing w:after="0" w:line="240" w:lineRule="auto"/>
        <w:ind w:firstLine="709"/>
        <w:jc w:val="center"/>
        <w:rPr>
          <w:rFonts w:ascii="Times New Roman" w:hAnsi="Times New Roman"/>
          <w:kern w:val="2"/>
          <w:sz w:val="28"/>
          <w:szCs w:val="28"/>
          <w:lang w:eastAsia="ar-SA"/>
        </w:rPr>
      </w:pPr>
    </w:p>
    <w:p w:rsidR="00923275" w:rsidRDefault="00923275" w:rsidP="00923275">
      <w:pPr>
        <w:widowControl w:val="0"/>
        <w:suppressAutoHyphens/>
        <w:spacing w:after="0" w:line="240" w:lineRule="auto"/>
        <w:ind w:firstLine="709"/>
        <w:jc w:val="center"/>
        <w:rPr>
          <w:rFonts w:ascii="Times New Roman" w:hAnsi="Times New Roman"/>
          <w:kern w:val="2"/>
          <w:sz w:val="28"/>
          <w:szCs w:val="28"/>
          <w:lang w:eastAsia="ar-SA"/>
        </w:rPr>
      </w:pPr>
    </w:p>
    <w:p w:rsidR="00923275" w:rsidRPr="00923275" w:rsidRDefault="00210F04" w:rsidP="00923275">
      <w:pPr>
        <w:widowControl w:val="0"/>
        <w:suppressAutoHyphens/>
        <w:spacing w:after="0" w:line="240" w:lineRule="auto"/>
        <w:ind w:firstLine="709"/>
        <w:jc w:val="center"/>
        <w:rPr>
          <w:rFonts w:ascii="Times New Roman" w:hAnsi="Times New Roman"/>
          <w:kern w:val="2"/>
          <w:sz w:val="28"/>
          <w:szCs w:val="28"/>
          <w:lang w:eastAsia="ar-SA"/>
        </w:rPr>
      </w:pPr>
      <w:r w:rsidRPr="00210F04">
        <w:rPr>
          <w:rFonts w:ascii="Times New Roman" w:hAnsi="Times New Roman"/>
          <w:noProof/>
          <w:sz w:val="28"/>
          <w:szCs w:val="28"/>
        </w:rPr>
        <w:pict>
          <v:oval id="_x0000_s1034" style="position:absolute;left:0;text-align:left;margin-left:222.45pt;margin-top:28.2pt;width:37.5pt;height:25.75pt;z-index:251658240" strokecolor="white"/>
        </w:pict>
      </w:r>
      <w:r w:rsidRPr="00210F04">
        <w:rPr>
          <w:rFonts w:ascii="Times New Roman" w:hAnsi="Times New Roman"/>
          <w:sz w:val="28"/>
          <w:szCs w:val="28"/>
        </w:rPr>
        <w:pict>
          <v:rect id="Прямоугольник 5" o:spid="_x0000_s1033" style="position:absolute;left:0;text-align:left;margin-left:438.45pt;margin-top:28.2pt;width:51pt;height:41.25pt;z-index:251657216;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" strokecolor="white" strokeweight=".26mm"/>
        </w:pict>
      </w:r>
      <w:r w:rsidR="00923275" w:rsidRPr="00923275">
        <w:rPr>
          <w:rFonts w:ascii="Times New Roman" w:hAnsi="Times New Roman"/>
          <w:kern w:val="2"/>
          <w:sz w:val="28"/>
          <w:szCs w:val="28"/>
          <w:lang w:eastAsia="ar-SA"/>
        </w:rPr>
        <w:t>Пенза, 2019</w:t>
      </w:r>
    </w:p>
    <w:p w:rsidR="00923275" w:rsidRDefault="00923275" w:rsidP="003D7584">
      <w:pPr>
        <w:jc w:val="center"/>
        <w:rPr>
          <w:rFonts w:ascii="Times New Roman" w:hAnsi="Times New Roman"/>
          <w:b/>
          <w:sz w:val="28"/>
          <w:szCs w:val="28"/>
        </w:rPr>
      </w:pPr>
    </w:p>
    <w:p w:rsidR="003D7584" w:rsidRPr="0052150C" w:rsidRDefault="000B4E74" w:rsidP="003D7584">
      <w:pPr>
        <w:jc w:val="center"/>
        <w:rPr>
          <w:rFonts w:ascii="Times New Roman" w:hAnsi="Times New Roman"/>
          <w:b/>
          <w:sz w:val="28"/>
          <w:szCs w:val="28"/>
        </w:rPr>
      </w:pPr>
      <w:r w:rsidRPr="0052150C">
        <w:rPr>
          <w:rFonts w:ascii="Times New Roman" w:hAnsi="Times New Roman"/>
          <w:b/>
          <w:sz w:val="28"/>
          <w:szCs w:val="28"/>
        </w:rPr>
        <w:lastRenderedPageBreak/>
        <w:t>СОДЕРЖАНИЕ</w:t>
      </w:r>
    </w:p>
    <w:p w:rsidR="003D7584" w:rsidRPr="0052150C" w:rsidRDefault="003D7584" w:rsidP="003D7584">
      <w:pPr>
        <w:jc w:val="both"/>
        <w:rPr>
          <w:rFonts w:ascii="Times New Roman" w:hAnsi="Times New Roman"/>
          <w:sz w:val="28"/>
          <w:szCs w:val="28"/>
        </w:rPr>
      </w:pPr>
      <w:r w:rsidRPr="0052150C">
        <w:rPr>
          <w:rFonts w:ascii="Times New Roman" w:hAnsi="Times New Roman"/>
          <w:sz w:val="28"/>
          <w:szCs w:val="28"/>
        </w:rPr>
        <w:t>Введение</w:t>
      </w:r>
      <w:r w:rsidR="00F81DD3" w:rsidRPr="0052150C">
        <w:rPr>
          <w:rFonts w:ascii="Times New Roman" w:hAnsi="Times New Roman"/>
          <w:sz w:val="28"/>
          <w:szCs w:val="28"/>
        </w:rPr>
        <w:t xml:space="preserve">   . . . . . . . . . . . . . . . . . . . . . . . . . . . . . . . . . . . . . . . . . </w:t>
      </w:r>
      <w:r w:rsidRPr="0052150C">
        <w:rPr>
          <w:rFonts w:ascii="Times New Roman" w:hAnsi="Times New Roman"/>
          <w:sz w:val="28"/>
          <w:szCs w:val="28"/>
        </w:rPr>
        <w:t>. . . . . . . . . . . 3</w:t>
      </w:r>
    </w:p>
    <w:p w:rsidR="002B76EE" w:rsidRDefault="003D7584" w:rsidP="003D7584">
      <w:pPr>
        <w:spacing w:after="0" w:line="360" w:lineRule="auto"/>
        <w:jc w:val="both"/>
        <w:rPr>
          <w:rFonts w:ascii="Times New Roman" w:hAnsi="Times New Roman"/>
          <w:sz w:val="28"/>
          <w:szCs w:val="28"/>
        </w:rPr>
      </w:pPr>
      <w:r w:rsidRPr="0052150C">
        <w:rPr>
          <w:rFonts w:ascii="Times New Roman" w:hAnsi="Times New Roman"/>
          <w:sz w:val="28"/>
          <w:szCs w:val="28"/>
        </w:rPr>
        <w:t xml:space="preserve">Глава </w:t>
      </w:r>
      <w:r w:rsidR="000B4E74">
        <w:rPr>
          <w:rFonts w:ascii="Times New Roman" w:hAnsi="Times New Roman"/>
          <w:sz w:val="28"/>
          <w:szCs w:val="28"/>
        </w:rPr>
        <w:t>I</w:t>
      </w:r>
      <w:r w:rsidRPr="0052150C">
        <w:rPr>
          <w:rFonts w:ascii="Times New Roman" w:hAnsi="Times New Roman"/>
          <w:sz w:val="28"/>
          <w:szCs w:val="28"/>
        </w:rPr>
        <w:t xml:space="preserve">. Теоретические основы изучения эмоциональных особенностей </w:t>
      </w:r>
    </w:p>
    <w:p w:rsidR="003D7584" w:rsidRPr="0052150C" w:rsidRDefault="003D7584" w:rsidP="003D7584">
      <w:pPr>
        <w:spacing w:after="0" w:line="360" w:lineRule="auto"/>
        <w:jc w:val="both"/>
        <w:rPr>
          <w:rFonts w:ascii="Times New Roman" w:hAnsi="Times New Roman"/>
          <w:sz w:val="28"/>
          <w:szCs w:val="28"/>
        </w:rPr>
      </w:pPr>
      <w:r w:rsidRPr="0052150C">
        <w:rPr>
          <w:rFonts w:ascii="Times New Roman" w:hAnsi="Times New Roman"/>
          <w:sz w:val="28"/>
          <w:szCs w:val="28"/>
        </w:rPr>
        <w:t>детей с общим недоразвитием речи</w:t>
      </w:r>
    </w:p>
    <w:p w:rsidR="003D7584" w:rsidRPr="0052150C" w:rsidRDefault="003D7584" w:rsidP="003D7584">
      <w:pPr>
        <w:pStyle w:val="a3"/>
        <w:numPr>
          <w:ilvl w:val="1"/>
          <w:numId w:val="1"/>
        </w:numPr>
        <w:spacing w:after="0" w:line="360" w:lineRule="auto"/>
        <w:ind w:left="0" w:firstLine="0"/>
        <w:jc w:val="both"/>
        <w:rPr>
          <w:rFonts w:ascii="Times New Roman" w:hAnsi="Times New Roman"/>
          <w:sz w:val="28"/>
          <w:szCs w:val="28"/>
        </w:rPr>
      </w:pPr>
      <w:r w:rsidRPr="0052150C">
        <w:rPr>
          <w:rFonts w:ascii="Times New Roman" w:hAnsi="Times New Roman"/>
          <w:sz w:val="28"/>
          <w:szCs w:val="28"/>
        </w:rPr>
        <w:t xml:space="preserve">Эмоциональное развитие детей  дошкольного возраста . . . . . . . . . . </w:t>
      </w:r>
      <w:r w:rsidR="00340C3F">
        <w:rPr>
          <w:rFonts w:ascii="Times New Roman" w:hAnsi="Times New Roman"/>
          <w:sz w:val="28"/>
          <w:szCs w:val="28"/>
        </w:rPr>
        <w:t xml:space="preserve">. </w:t>
      </w:r>
      <w:r w:rsidR="00FC4B73">
        <w:rPr>
          <w:rFonts w:ascii="Times New Roman" w:hAnsi="Times New Roman"/>
          <w:sz w:val="28"/>
          <w:szCs w:val="28"/>
        </w:rPr>
        <w:t>6</w:t>
      </w:r>
    </w:p>
    <w:p w:rsidR="003D7584" w:rsidRPr="0052150C" w:rsidRDefault="00D01C6E" w:rsidP="00D01C6E">
      <w:pPr>
        <w:spacing w:after="0" w:line="360" w:lineRule="auto"/>
        <w:jc w:val="both"/>
        <w:rPr>
          <w:rFonts w:ascii="Times New Roman" w:hAnsi="Times New Roman"/>
          <w:sz w:val="28"/>
          <w:szCs w:val="28"/>
        </w:rPr>
      </w:pPr>
      <w:r w:rsidRPr="0052150C">
        <w:rPr>
          <w:rFonts w:ascii="Times New Roman" w:hAnsi="Times New Roman"/>
          <w:sz w:val="28"/>
          <w:szCs w:val="28"/>
        </w:rPr>
        <w:t xml:space="preserve">1.2. </w:t>
      </w:r>
      <w:r w:rsidR="003D7584" w:rsidRPr="0052150C">
        <w:rPr>
          <w:rFonts w:ascii="Times New Roman" w:hAnsi="Times New Roman"/>
          <w:sz w:val="28"/>
          <w:szCs w:val="28"/>
        </w:rPr>
        <w:t>Психологические и речевые особенности дошкольников с общим недоразвитием речи . . . . . . . . . . . . . . . . . . . . . . . . . . . . . . . . . . . . . . . . . . . .</w:t>
      </w:r>
      <w:r w:rsidR="00340C3F">
        <w:rPr>
          <w:rFonts w:ascii="Times New Roman" w:hAnsi="Times New Roman"/>
          <w:sz w:val="28"/>
          <w:szCs w:val="28"/>
        </w:rPr>
        <w:t xml:space="preserve"> </w:t>
      </w:r>
      <w:r w:rsidR="003F48DA">
        <w:rPr>
          <w:rFonts w:ascii="Times New Roman" w:hAnsi="Times New Roman"/>
          <w:sz w:val="28"/>
          <w:szCs w:val="28"/>
        </w:rPr>
        <w:t>10</w:t>
      </w:r>
    </w:p>
    <w:p w:rsidR="00D01C6E" w:rsidRPr="0052150C" w:rsidRDefault="00D01C6E" w:rsidP="00D01C6E">
      <w:pPr>
        <w:spacing w:after="0" w:line="360" w:lineRule="auto"/>
        <w:jc w:val="both"/>
        <w:rPr>
          <w:rFonts w:ascii="Times New Roman" w:hAnsi="Times New Roman"/>
          <w:sz w:val="28"/>
          <w:szCs w:val="28"/>
        </w:rPr>
      </w:pPr>
      <w:r w:rsidRPr="0052150C">
        <w:rPr>
          <w:rFonts w:ascii="Times New Roman" w:hAnsi="Times New Roman"/>
          <w:sz w:val="28"/>
          <w:szCs w:val="28"/>
        </w:rPr>
        <w:t xml:space="preserve">1.3. Особенности эмоциональной сферы дошкольников с общим недоразвитием речи . . . . . . . . . . . . .. .. . . . . . . . . . . . . . . . . . . . . . . . . . . . . . </w:t>
      </w:r>
      <w:r w:rsidR="003F48DA">
        <w:rPr>
          <w:rFonts w:ascii="Times New Roman" w:hAnsi="Times New Roman"/>
          <w:sz w:val="28"/>
          <w:szCs w:val="28"/>
        </w:rPr>
        <w:t>13</w:t>
      </w:r>
    </w:p>
    <w:p w:rsidR="00F81DD3" w:rsidRPr="0052150C" w:rsidRDefault="00F81DD3"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 xml:space="preserve">Глава </w:t>
      </w:r>
      <w:r w:rsidR="000B4E74">
        <w:rPr>
          <w:rFonts w:ascii="Times New Roman" w:hAnsi="Times New Roman"/>
          <w:sz w:val="28"/>
          <w:szCs w:val="28"/>
        </w:rPr>
        <w:t>II</w:t>
      </w:r>
      <w:r w:rsidRPr="0052150C">
        <w:rPr>
          <w:rFonts w:ascii="Times New Roman" w:hAnsi="Times New Roman"/>
          <w:sz w:val="28"/>
          <w:szCs w:val="28"/>
        </w:rPr>
        <w:t>. И</w:t>
      </w:r>
      <w:r w:rsidR="00340C3F">
        <w:rPr>
          <w:rFonts w:ascii="Times New Roman" w:hAnsi="Times New Roman"/>
          <w:sz w:val="28"/>
          <w:szCs w:val="28"/>
        </w:rPr>
        <w:t>зуче</w:t>
      </w:r>
      <w:r w:rsidRPr="0052150C">
        <w:rPr>
          <w:rFonts w:ascii="Times New Roman" w:hAnsi="Times New Roman"/>
          <w:sz w:val="28"/>
          <w:szCs w:val="28"/>
        </w:rPr>
        <w:t>ние эмоциональной лексики детей с общим недоразвитием речи (</w:t>
      </w:r>
      <w:r w:rsidRPr="0052150C">
        <w:rPr>
          <w:rFonts w:ascii="Times New Roman" w:hAnsi="Times New Roman"/>
          <w:sz w:val="28"/>
          <w:szCs w:val="28"/>
          <w:lang w:val="en-US"/>
        </w:rPr>
        <w:t>III</w:t>
      </w:r>
      <w:r w:rsidRPr="0052150C">
        <w:rPr>
          <w:rFonts w:ascii="Times New Roman" w:hAnsi="Times New Roman"/>
          <w:sz w:val="28"/>
          <w:szCs w:val="28"/>
        </w:rPr>
        <w:t xml:space="preserve"> уровень)</w:t>
      </w:r>
    </w:p>
    <w:p w:rsidR="00F81DD3" w:rsidRPr="0052150C" w:rsidRDefault="00F81DD3"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 xml:space="preserve">2.1. </w:t>
      </w:r>
      <w:r w:rsidR="0053761A" w:rsidRPr="0052150C">
        <w:rPr>
          <w:rFonts w:ascii="Times New Roman" w:hAnsi="Times New Roman"/>
          <w:sz w:val="28"/>
          <w:szCs w:val="28"/>
        </w:rPr>
        <w:t xml:space="preserve">Организация констатирующего эксперимента . . . . . . . . . . . . . . . . . . . </w:t>
      </w:r>
      <w:r w:rsidR="003F48DA">
        <w:rPr>
          <w:rFonts w:ascii="Times New Roman" w:hAnsi="Times New Roman"/>
          <w:sz w:val="28"/>
          <w:szCs w:val="28"/>
        </w:rPr>
        <w:t>18</w:t>
      </w:r>
      <w:r w:rsidRPr="0052150C">
        <w:rPr>
          <w:rFonts w:ascii="Times New Roman" w:hAnsi="Times New Roman"/>
          <w:sz w:val="28"/>
          <w:szCs w:val="28"/>
        </w:rPr>
        <w:t xml:space="preserve"> </w:t>
      </w:r>
    </w:p>
    <w:p w:rsidR="00F81DD3" w:rsidRPr="0052150C" w:rsidRDefault="00F81DD3"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2.2. Результаты сравнительного и</w:t>
      </w:r>
      <w:r w:rsidR="00340C3F">
        <w:rPr>
          <w:rFonts w:ascii="Times New Roman" w:hAnsi="Times New Roman"/>
          <w:sz w:val="28"/>
          <w:szCs w:val="28"/>
        </w:rPr>
        <w:t>зуче</w:t>
      </w:r>
      <w:r w:rsidRPr="0052150C">
        <w:rPr>
          <w:rFonts w:ascii="Times New Roman" w:hAnsi="Times New Roman"/>
          <w:sz w:val="28"/>
          <w:szCs w:val="28"/>
        </w:rPr>
        <w:t>ния эмоциональной лексики детей с нормальным речевым развитием и общим не</w:t>
      </w:r>
      <w:r w:rsidR="0053761A" w:rsidRPr="0052150C">
        <w:rPr>
          <w:rFonts w:ascii="Times New Roman" w:hAnsi="Times New Roman"/>
          <w:sz w:val="28"/>
          <w:szCs w:val="28"/>
        </w:rPr>
        <w:t xml:space="preserve">доразвитием речи . . . . . . . </w:t>
      </w:r>
      <w:r w:rsidR="00340C3F">
        <w:rPr>
          <w:rFonts w:ascii="Times New Roman" w:hAnsi="Times New Roman"/>
          <w:sz w:val="28"/>
          <w:szCs w:val="28"/>
        </w:rPr>
        <w:t xml:space="preserve">. </w:t>
      </w:r>
      <w:r w:rsidR="003F48DA">
        <w:rPr>
          <w:rFonts w:ascii="Times New Roman" w:hAnsi="Times New Roman"/>
          <w:sz w:val="28"/>
          <w:szCs w:val="28"/>
        </w:rPr>
        <w:t>21</w:t>
      </w:r>
      <w:r w:rsidRPr="0052150C">
        <w:rPr>
          <w:rFonts w:ascii="Times New Roman" w:hAnsi="Times New Roman"/>
          <w:sz w:val="28"/>
          <w:szCs w:val="28"/>
        </w:rPr>
        <w:t xml:space="preserve"> </w:t>
      </w:r>
    </w:p>
    <w:p w:rsidR="00FC4B73" w:rsidRDefault="00F81DD3"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Глава</w:t>
      </w:r>
      <w:r w:rsidR="000B4E74">
        <w:rPr>
          <w:rFonts w:ascii="Times New Roman" w:hAnsi="Times New Roman"/>
          <w:sz w:val="28"/>
          <w:szCs w:val="28"/>
        </w:rPr>
        <w:t xml:space="preserve"> III</w:t>
      </w:r>
      <w:r w:rsidRPr="0052150C">
        <w:rPr>
          <w:rFonts w:ascii="Times New Roman" w:hAnsi="Times New Roman"/>
          <w:sz w:val="28"/>
          <w:szCs w:val="28"/>
        </w:rPr>
        <w:t>. Коррекционная работа по формированию эмоциональной лексики  детей старшего дошкольного возраста с общим недоразвитием речи</w:t>
      </w:r>
    </w:p>
    <w:p w:rsidR="00F81DD3" w:rsidRPr="0052150C" w:rsidRDefault="00F81DD3"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3.1. Организация коррекционного обучения . . . . . . . . . .</w:t>
      </w:r>
      <w:r w:rsidR="0053761A" w:rsidRPr="0052150C">
        <w:rPr>
          <w:rFonts w:ascii="Times New Roman" w:hAnsi="Times New Roman"/>
          <w:sz w:val="28"/>
          <w:szCs w:val="28"/>
        </w:rPr>
        <w:t xml:space="preserve"> . . . . . . . . . . . . . . . </w:t>
      </w:r>
      <w:r w:rsidR="003F48DA">
        <w:rPr>
          <w:rFonts w:ascii="Times New Roman" w:hAnsi="Times New Roman"/>
          <w:sz w:val="28"/>
          <w:szCs w:val="28"/>
        </w:rPr>
        <w:t>28</w:t>
      </w:r>
    </w:p>
    <w:p w:rsidR="00FC4B73" w:rsidRDefault="00F81DD3"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3.2. Игры и упражнения для формирования эмоциональной лексики у детей старшего дошкольного возраста с общим недора</w:t>
      </w:r>
      <w:r w:rsidR="00FC4B73">
        <w:rPr>
          <w:rFonts w:ascii="Times New Roman" w:hAnsi="Times New Roman"/>
          <w:sz w:val="28"/>
          <w:szCs w:val="28"/>
        </w:rPr>
        <w:t xml:space="preserve">звитием речи </w:t>
      </w:r>
    </w:p>
    <w:p w:rsidR="00FC4B73" w:rsidRDefault="00FC4B73" w:rsidP="003D7584">
      <w:pPr>
        <w:pStyle w:val="a3"/>
        <w:spacing w:after="0" w:line="360" w:lineRule="auto"/>
        <w:ind w:left="0"/>
        <w:jc w:val="both"/>
        <w:rPr>
          <w:rFonts w:ascii="Times New Roman" w:hAnsi="Times New Roman"/>
          <w:sz w:val="28"/>
          <w:szCs w:val="28"/>
        </w:rPr>
      </w:pPr>
      <w:r>
        <w:rPr>
          <w:rFonts w:ascii="Times New Roman" w:hAnsi="Times New Roman"/>
          <w:sz w:val="28"/>
          <w:szCs w:val="28"/>
        </w:rPr>
        <w:t>3.2.1.Подготовительный этап…………………………………………………</w:t>
      </w:r>
      <w:r w:rsidR="003F48DA">
        <w:rPr>
          <w:rFonts w:ascii="Times New Roman" w:hAnsi="Times New Roman"/>
          <w:sz w:val="28"/>
          <w:szCs w:val="28"/>
        </w:rPr>
        <w:t>30</w:t>
      </w:r>
    </w:p>
    <w:p w:rsidR="00FC4B73" w:rsidRDefault="00FC4B73" w:rsidP="003D7584">
      <w:pPr>
        <w:pStyle w:val="a3"/>
        <w:spacing w:after="0" w:line="360" w:lineRule="auto"/>
        <w:ind w:left="0"/>
        <w:jc w:val="both"/>
        <w:rPr>
          <w:rFonts w:ascii="Times New Roman" w:hAnsi="Times New Roman"/>
          <w:sz w:val="28"/>
          <w:szCs w:val="28"/>
        </w:rPr>
      </w:pPr>
      <w:r>
        <w:rPr>
          <w:rFonts w:ascii="Times New Roman" w:hAnsi="Times New Roman"/>
          <w:sz w:val="28"/>
          <w:szCs w:val="28"/>
        </w:rPr>
        <w:t>3.2.2.Основной этап……………………………………………………………</w:t>
      </w:r>
      <w:r w:rsidR="003F48DA">
        <w:rPr>
          <w:rFonts w:ascii="Times New Roman" w:hAnsi="Times New Roman"/>
          <w:sz w:val="28"/>
          <w:szCs w:val="28"/>
        </w:rPr>
        <w:t>32</w:t>
      </w:r>
    </w:p>
    <w:p w:rsidR="00F81DD3" w:rsidRPr="0052150C" w:rsidRDefault="00FC4B73" w:rsidP="003D7584">
      <w:pPr>
        <w:pStyle w:val="a3"/>
        <w:spacing w:after="0" w:line="360" w:lineRule="auto"/>
        <w:ind w:left="0"/>
        <w:jc w:val="both"/>
        <w:rPr>
          <w:rFonts w:ascii="Times New Roman" w:hAnsi="Times New Roman"/>
          <w:sz w:val="28"/>
          <w:szCs w:val="28"/>
        </w:rPr>
      </w:pPr>
      <w:r>
        <w:rPr>
          <w:rFonts w:ascii="Times New Roman" w:hAnsi="Times New Roman"/>
          <w:sz w:val="28"/>
          <w:szCs w:val="28"/>
        </w:rPr>
        <w:t>3.2.3.Заключительный этап……………………………………………………</w:t>
      </w:r>
      <w:r w:rsidR="003F48DA">
        <w:rPr>
          <w:rFonts w:ascii="Times New Roman" w:hAnsi="Times New Roman"/>
          <w:sz w:val="28"/>
          <w:szCs w:val="28"/>
        </w:rPr>
        <w:t>33</w:t>
      </w:r>
      <w:r>
        <w:rPr>
          <w:rFonts w:ascii="Times New Roman" w:hAnsi="Times New Roman"/>
          <w:sz w:val="28"/>
          <w:szCs w:val="28"/>
        </w:rPr>
        <w:t xml:space="preserve">  </w:t>
      </w:r>
      <w:r w:rsidR="00F81DD3" w:rsidRPr="0052150C">
        <w:rPr>
          <w:rFonts w:ascii="Times New Roman" w:hAnsi="Times New Roman"/>
          <w:sz w:val="28"/>
          <w:szCs w:val="28"/>
        </w:rPr>
        <w:t xml:space="preserve"> </w:t>
      </w:r>
    </w:p>
    <w:p w:rsidR="008A3320" w:rsidRPr="0052150C" w:rsidRDefault="008A3320"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3.3. Результаты контрольного эксперимента . . . . . . . . . .</w:t>
      </w:r>
      <w:r w:rsidR="0053761A" w:rsidRPr="0052150C">
        <w:rPr>
          <w:rFonts w:ascii="Times New Roman" w:hAnsi="Times New Roman"/>
          <w:sz w:val="28"/>
          <w:szCs w:val="28"/>
        </w:rPr>
        <w:t xml:space="preserve"> . . . . . . . . . . . . . . </w:t>
      </w:r>
      <w:r w:rsidR="003F48DA">
        <w:rPr>
          <w:rFonts w:ascii="Times New Roman" w:hAnsi="Times New Roman"/>
          <w:sz w:val="28"/>
          <w:szCs w:val="28"/>
        </w:rPr>
        <w:t>34</w:t>
      </w:r>
    </w:p>
    <w:p w:rsidR="008A3320" w:rsidRPr="0052150C" w:rsidRDefault="008A3320" w:rsidP="003D7584">
      <w:pPr>
        <w:pStyle w:val="a3"/>
        <w:spacing w:after="0" w:line="360" w:lineRule="auto"/>
        <w:ind w:left="0"/>
        <w:jc w:val="both"/>
        <w:rPr>
          <w:rFonts w:ascii="Times New Roman" w:hAnsi="Times New Roman"/>
          <w:sz w:val="28"/>
          <w:szCs w:val="28"/>
        </w:rPr>
      </w:pPr>
      <w:r w:rsidRPr="0052150C">
        <w:rPr>
          <w:rFonts w:ascii="Times New Roman" w:hAnsi="Times New Roman"/>
          <w:sz w:val="28"/>
          <w:szCs w:val="28"/>
        </w:rPr>
        <w:t xml:space="preserve">Заключение . . . . . . . . . . . . . . . . . . . . . . . . . . . . . . . . . . . . . . . . . . . . . . . . . . . </w:t>
      </w:r>
      <w:r w:rsidR="003F48DA">
        <w:rPr>
          <w:rFonts w:ascii="Times New Roman" w:hAnsi="Times New Roman"/>
          <w:sz w:val="28"/>
          <w:szCs w:val="28"/>
        </w:rPr>
        <w:t>38</w:t>
      </w:r>
    </w:p>
    <w:p w:rsidR="008A3320" w:rsidRDefault="003F48DA" w:rsidP="003D7584">
      <w:pPr>
        <w:pStyle w:val="a3"/>
        <w:spacing w:after="0" w:line="360" w:lineRule="auto"/>
        <w:ind w:left="0"/>
        <w:jc w:val="both"/>
        <w:rPr>
          <w:rFonts w:ascii="Times New Roman" w:hAnsi="Times New Roman"/>
          <w:sz w:val="28"/>
          <w:szCs w:val="28"/>
        </w:rPr>
      </w:pPr>
      <w:r>
        <w:rPr>
          <w:rFonts w:ascii="Times New Roman" w:hAnsi="Times New Roman"/>
          <w:sz w:val="28"/>
          <w:szCs w:val="28"/>
        </w:rPr>
        <w:t>Список литературы</w:t>
      </w:r>
      <w:r w:rsidR="008A3320" w:rsidRPr="0052150C">
        <w:rPr>
          <w:rFonts w:ascii="Times New Roman" w:hAnsi="Times New Roman"/>
          <w:sz w:val="28"/>
          <w:szCs w:val="28"/>
        </w:rPr>
        <w:t xml:space="preserve"> . . . . . . . . . . . . . . . . . . . . . . . . . . . . . .</w:t>
      </w:r>
      <w:r w:rsidR="00472E0F">
        <w:rPr>
          <w:rFonts w:ascii="Times New Roman" w:hAnsi="Times New Roman"/>
          <w:sz w:val="28"/>
          <w:szCs w:val="28"/>
        </w:rPr>
        <w:t xml:space="preserve"> . . . . . . . . . . . . . .</w:t>
      </w:r>
      <w:r>
        <w:rPr>
          <w:rFonts w:ascii="Times New Roman" w:hAnsi="Times New Roman"/>
          <w:sz w:val="28"/>
          <w:szCs w:val="28"/>
        </w:rPr>
        <w:t>40</w:t>
      </w:r>
    </w:p>
    <w:p w:rsidR="003F48DA" w:rsidRDefault="003F48DA" w:rsidP="003D7584">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Приложение </w:t>
      </w:r>
    </w:p>
    <w:p w:rsidR="003F48DA" w:rsidRDefault="003F48DA" w:rsidP="003F48DA">
      <w:pPr>
        <w:pStyle w:val="a3"/>
        <w:spacing w:after="0" w:line="360" w:lineRule="auto"/>
        <w:ind w:left="0"/>
        <w:jc w:val="center"/>
        <w:rPr>
          <w:rFonts w:ascii="Times New Roman" w:hAnsi="Times New Roman"/>
          <w:b/>
          <w:sz w:val="28"/>
          <w:szCs w:val="28"/>
        </w:rPr>
      </w:pPr>
    </w:p>
    <w:p w:rsidR="003F48DA" w:rsidRDefault="003F48DA" w:rsidP="003F48DA">
      <w:pPr>
        <w:pStyle w:val="a3"/>
        <w:spacing w:after="0" w:line="360" w:lineRule="auto"/>
        <w:ind w:left="0"/>
        <w:jc w:val="center"/>
        <w:rPr>
          <w:rFonts w:ascii="Times New Roman" w:hAnsi="Times New Roman"/>
          <w:b/>
          <w:sz w:val="28"/>
          <w:szCs w:val="28"/>
        </w:rPr>
      </w:pPr>
    </w:p>
    <w:p w:rsidR="003F48DA" w:rsidRDefault="00210F04" w:rsidP="003F48DA">
      <w:pPr>
        <w:pStyle w:val="a3"/>
        <w:spacing w:after="0" w:line="360" w:lineRule="auto"/>
        <w:ind w:left="0"/>
        <w:jc w:val="center"/>
        <w:rPr>
          <w:rFonts w:ascii="Times New Roman" w:hAnsi="Times New Roman"/>
          <w:b/>
          <w:sz w:val="28"/>
          <w:szCs w:val="28"/>
        </w:rPr>
      </w:pPr>
      <w:r w:rsidRPr="00210F04">
        <w:rPr>
          <w:rFonts w:ascii="Times New Roman" w:hAnsi="Times New Roman"/>
          <w:noProof/>
          <w:sz w:val="28"/>
          <w:szCs w:val="28"/>
          <w:lang w:eastAsia="ru-RU"/>
        </w:rPr>
        <w:pict>
          <v:rect id="_x0000_s1035" style="position:absolute;left:0;text-align:left;margin-left:214.95pt;margin-top:18.2pt;width:39.75pt;height:51pt;z-index:251659264" strokecolor="white"/>
        </w:pict>
      </w:r>
    </w:p>
    <w:p w:rsidR="00A650F1" w:rsidRPr="0052150C" w:rsidRDefault="000B4E74" w:rsidP="003F48DA">
      <w:pPr>
        <w:pStyle w:val="a3"/>
        <w:spacing w:after="0" w:line="360" w:lineRule="auto"/>
        <w:ind w:left="0"/>
        <w:jc w:val="center"/>
        <w:rPr>
          <w:rFonts w:ascii="Times New Roman" w:hAnsi="Times New Roman"/>
          <w:b/>
          <w:sz w:val="28"/>
          <w:szCs w:val="28"/>
        </w:rPr>
      </w:pPr>
      <w:r w:rsidRPr="0052150C">
        <w:rPr>
          <w:rFonts w:ascii="Times New Roman" w:hAnsi="Times New Roman"/>
          <w:b/>
          <w:sz w:val="28"/>
          <w:szCs w:val="28"/>
        </w:rPr>
        <w:lastRenderedPageBreak/>
        <w:t>ВВЕДЕНИЕ</w:t>
      </w:r>
    </w:p>
    <w:p w:rsidR="00A650F1" w:rsidRPr="0052150C" w:rsidRDefault="00A650F1" w:rsidP="00A650F1">
      <w:pPr>
        <w:spacing w:after="0" w:line="360" w:lineRule="auto"/>
        <w:jc w:val="center"/>
        <w:rPr>
          <w:rFonts w:ascii="Times New Roman" w:hAnsi="Times New Roman"/>
          <w:sz w:val="28"/>
          <w:szCs w:val="28"/>
        </w:rPr>
      </w:pP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Особенности психики дошкольников с общим недоразвитием речи изучаются многими авторами: </w:t>
      </w:r>
      <w:r w:rsidRPr="0052150C">
        <w:rPr>
          <w:rFonts w:ascii="Times New Roman" w:eastAsia="Times New Roman" w:hAnsi="Times New Roman"/>
          <w:sz w:val="28"/>
          <w:szCs w:val="28"/>
          <w:lang w:eastAsia="ru-RU"/>
        </w:rPr>
        <w:t>Г.В. Чиркиной, Т.Б. Филичевой,</w:t>
      </w:r>
      <w:r w:rsidRPr="0052150C">
        <w:rPr>
          <w:rFonts w:ascii="Times New Roman" w:hAnsi="Times New Roman"/>
          <w:sz w:val="28"/>
          <w:szCs w:val="28"/>
        </w:rPr>
        <w:t xml:space="preserve"> Г.С. Гуменной, В.П. </w:t>
      </w:r>
      <w:proofErr w:type="spellStart"/>
      <w:r w:rsidRPr="0052150C">
        <w:rPr>
          <w:rFonts w:ascii="Times New Roman" w:hAnsi="Times New Roman"/>
          <w:sz w:val="28"/>
          <w:szCs w:val="28"/>
        </w:rPr>
        <w:t>Глуховым</w:t>
      </w:r>
      <w:proofErr w:type="spellEnd"/>
      <w:r w:rsidRPr="0052150C">
        <w:rPr>
          <w:rFonts w:ascii="Times New Roman" w:hAnsi="Times New Roman"/>
          <w:sz w:val="28"/>
          <w:szCs w:val="28"/>
        </w:rPr>
        <w:t>, Л.С.Цветковой, В.К. Воробьевой, С.Н. Шаховской,</w:t>
      </w:r>
      <w:r w:rsidRPr="0052150C">
        <w:rPr>
          <w:rFonts w:ascii="Times New Roman" w:eastAsia="Times New Roman" w:hAnsi="Times New Roman"/>
          <w:sz w:val="28"/>
          <w:szCs w:val="28"/>
          <w:lang w:eastAsia="ru-RU"/>
        </w:rPr>
        <w:t xml:space="preserve"> О.А. </w:t>
      </w:r>
      <w:proofErr w:type="spellStart"/>
      <w:r w:rsidRPr="0052150C">
        <w:rPr>
          <w:rFonts w:ascii="Times New Roman" w:eastAsia="Times New Roman" w:hAnsi="Times New Roman"/>
          <w:sz w:val="28"/>
          <w:szCs w:val="28"/>
          <w:lang w:eastAsia="ru-RU"/>
        </w:rPr>
        <w:t>Слинько</w:t>
      </w:r>
      <w:proofErr w:type="spellEnd"/>
      <w:r w:rsidRPr="0052150C">
        <w:rPr>
          <w:rFonts w:ascii="Times New Roman" w:eastAsia="Times New Roman" w:hAnsi="Times New Roman"/>
          <w:sz w:val="28"/>
          <w:szCs w:val="28"/>
          <w:lang w:eastAsia="ru-RU"/>
        </w:rPr>
        <w:t>, Л.Г. Соловьевой, И.Ю. Левченко, Г.Х. Юсуповой и др.</w:t>
      </w:r>
      <w:r w:rsidRPr="0052150C">
        <w:rPr>
          <w:rFonts w:ascii="Times New Roman" w:hAnsi="Times New Roman"/>
          <w:sz w:val="28"/>
          <w:szCs w:val="28"/>
        </w:rPr>
        <w:t xml:space="preserve"> Как правило, эти исследования посвящены изучению конкретных познавательных процессов. Так, Р.А. Белова-Давид и ряд других авторов пишут о недостаточности представлений об окружающем мире, неточности пространственных и временных представлений, недоразвитии игровой деятельности, отсутствии целенаправленности, снижении памяти, неустойчивости и узости внимания. В работах </w:t>
      </w:r>
      <w:r w:rsidR="009141CF">
        <w:rPr>
          <w:rFonts w:ascii="Times New Roman" w:hAnsi="Times New Roman"/>
          <w:sz w:val="28"/>
          <w:szCs w:val="28"/>
        </w:rPr>
        <w:t>Г</w:t>
      </w:r>
      <w:r w:rsidRPr="0052150C">
        <w:rPr>
          <w:rFonts w:ascii="Times New Roman" w:hAnsi="Times New Roman"/>
          <w:sz w:val="28"/>
          <w:szCs w:val="28"/>
        </w:rPr>
        <w:t>.</w:t>
      </w:r>
      <w:r w:rsidR="009141CF">
        <w:rPr>
          <w:rFonts w:ascii="Times New Roman" w:hAnsi="Times New Roman"/>
          <w:sz w:val="28"/>
          <w:szCs w:val="28"/>
        </w:rPr>
        <w:t>С</w:t>
      </w:r>
      <w:r w:rsidRPr="0052150C">
        <w:rPr>
          <w:rFonts w:ascii="Times New Roman" w:hAnsi="Times New Roman"/>
          <w:sz w:val="28"/>
          <w:szCs w:val="28"/>
        </w:rPr>
        <w:t xml:space="preserve">. Гуменной сообщается о недостаточной наблюдательности по отношению к языковым явлениям, своеобразии словесно-логического мышления, низкой способности к запоминанию вербального материала, недостаточный уровень развития самоконтроля. В.П. </w:t>
      </w:r>
      <w:proofErr w:type="spellStart"/>
      <w:r w:rsidRPr="0052150C">
        <w:rPr>
          <w:rFonts w:ascii="Times New Roman" w:hAnsi="Times New Roman"/>
          <w:sz w:val="28"/>
          <w:szCs w:val="28"/>
        </w:rPr>
        <w:t>Глухов</w:t>
      </w:r>
      <w:proofErr w:type="spellEnd"/>
      <w:r w:rsidRPr="0052150C">
        <w:rPr>
          <w:rFonts w:ascii="Times New Roman" w:hAnsi="Times New Roman"/>
          <w:sz w:val="28"/>
          <w:szCs w:val="28"/>
        </w:rPr>
        <w:t xml:space="preserve"> отмечает снижение творческого воображения.</w:t>
      </w:r>
    </w:p>
    <w:p w:rsidR="00A650F1" w:rsidRPr="0052150C" w:rsidRDefault="00A650F1" w:rsidP="00A650F1">
      <w:pPr>
        <w:spacing w:after="0" w:line="360" w:lineRule="auto"/>
        <w:ind w:firstLine="709"/>
        <w:jc w:val="both"/>
        <w:rPr>
          <w:rFonts w:ascii="Times New Roman" w:eastAsia="Times New Roman" w:hAnsi="Times New Roman"/>
          <w:sz w:val="28"/>
          <w:szCs w:val="28"/>
          <w:lang w:eastAsia="ru-RU"/>
        </w:rPr>
      </w:pPr>
      <w:r w:rsidRPr="0052150C">
        <w:rPr>
          <w:rFonts w:ascii="Times New Roman" w:hAnsi="Times New Roman"/>
          <w:sz w:val="28"/>
          <w:szCs w:val="28"/>
        </w:rPr>
        <w:t xml:space="preserve"> </w:t>
      </w:r>
      <w:r w:rsidRPr="0052150C">
        <w:rPr>
          <w:rFonts w:ascii="Times New Roman" w:eastAsia="Times New Roman" w:hAnsi="Times New Roman"/>
          <w:sz w:val="28"/>
          <w:szCs w:val="28"/>
          <w:lang w:eastAsia="ru-RU"/>
        </w:rPr>
        <w:t xml:space="preserve">Анализ развития речи детей старшего дошкольного возраста с ОНР (III уровень), описанный в работах Т.Б. Филичевой, Г.В. Чиркиной, С.Н. Шаховской и др. свидетельствует о существенных отклонениях от нормально развивающихся </w:t>
      </w:r>
      <w:proofErr w:type="gramStart"/>
      <w:r w:rsidRPr="0052150C">
        <w:rPr>
          <w:rFonts w:ascii="Times New Roman" w:eastAsia="Times New Roman" w:hAnsi="Times New Roman"/>
          <w:sz w:val="28"/>
          <w:szCs w:val="28"/>
          <w:lang w:eastAsia="ru-RU"/>
        </w:rPr>
        <w:t>сверстников</w:t>
      </w:r>
      <w:proofErr w:type="gramEnd"/>
      <w:r w:rsidRPr="0052150C">
        <w:rPr>
          <w:rFonts w:ascii="Times New Roman" w:eastAsia="Times New Roman" w:hAnsi="Times New Roman"/>
          <w:sz w:val="28"/>
          <w:szCs w:val="28"/>
          <w:lang w:eastAsia="ru-RU"/>
        </w:rPr>
        <w:t xml:space="preserve"> как в количественной, так и в качественной характеристиках лексического запаса. Дошкольники используют в активной речи общеизвестные, наиболее часто употребляемые в обиходе слова и словосочетания. Особенности лексики, как правило, проявляются в незнании многих слов и оборотов; в неумении отобрать из лексикона и правильно употребить в речи слова, наиболее точно выражающие смысл высказывания. Возникающие у детей специфические ошибки в виде различных замещений нужной лексемы другим словом</w:t>
      </w:r>
      <w:r w:rsidR="000B4E74">
        <w:rPr>
          <w:rFonts w:ascii="Times New Roman" w:eastAsia="Times New Roman" w:hAnsi="Times New Roman"/>
          <w:sz w:val="28"/>
          <w:szCs w:val="28"/>
          <w:lang w:eastAsia="ru-RU"/>
        </w:rPr>
        <w:t>,</w:t>
      </w:r>
      <w:r w:rsidRPr="0052150C">
        <w:rPr>
          <w:rFonts w:ascii="Times New Roman" w:eastAsia="Times New Roman" w:hAnsi="Times New Roman"/>
          <w:sz w:val="28"/>
          <w:szCs w:val="28"/>
          <w:lang w:eastAsia="ru-RU"/>
        </w:rPr>
        <w:t xml:space="preserve"> свидетельствуют о </w:t>
      </w:r>
      <w:proofErr w:type="spellStart"/>
      <w:r w:rsidRPr="0052150C">
        <w:rPr>
          <w:rFonts w:ascii="Times New Roman" w:eastAsia="Times New Roman" w:hAnsi="Times New Roman"/>
          <w:sz w:val="28"/>
          <w:szCs w:val="28"/>
          <w:lang w:eastAsia="ru-RU"/>
        </w:rPr>
        <w:t>несформированности</w:t>
      </w:r>
      <w:proofErr w:type="spellEnd"/>
      <w:r w:rsidRPr="0052150C">
        <w:rPr>
          <w:rFonts w:ascii="Times New Roman" w:eastAsia="Times New Roman" w:hAnsi="Times New Roman"/>
          <w:sz w:val="28"/>
          <w:szCs w:val="28"/>
          <w:lang w:eastAsia="ru-RU"/>
        </w:rPr>
        <w:t xml:space="preserve"> целостной системы лексических значений. Как частное проявление системного недоразвития лексической </w:t>
      </w:r>
      <w:r w:rsidRPr="0052150C">
        <w:rPr>
          <w:rFonts w:ascii="Times New Roman" w:eastAsia="Times New Roman" w:hAnsi="Times New Roman"/>
          <w:sz w:val="28"/>
          <w:szCs w:val="28"/>
          <w:lang w:eastAsia="ru-RU"/>
        </w:rPr>
        <w:lastRenderedPageBreak/>
        <w:t>стороны речи рассматривается  недостаточность эмоционального словаря у детей с общим недоразвитием речи [</w:t>
      </w:r>
      <w:r w:rsidR="0052150C">
        <w:rPr>
          <w:rFonts w:ascii="Times New Roman" w:eastAsia="Times New Roman" w:hAnsi="Times New Roman"/>
          <w:sz w:val="28"/>
          <w:szCs w:val="28"/>
          <w:lang w:eastAsia="ru-RU"/>
        </w:rPr>
        <w:t>24</w:t>
      </w:r>
      <w:r w:rsidRPr="0052150C">
        <w:rPr>
          <w:rFonts w:ascii="Times New Roman" w:eastAsia="Times New Roman" w:hAnsi="Times New Roman"/>
          <w:sz w:val="28"/>
          <w:szCs w:val="28"/>
          <w:lang w:eastAsia="ru-RU"/>
        </w:rPr>
        <w:t>].</w:t>
      </w:r>
    </w:p>
    <w:p w:rsidR="00A650F1" w:rsidRPr="0052150C" w:rsidRDefault="00A650F1" w:rsidP="00A650F1">
      <w:pPr>
        <w:spacing w:after="0" w:line="360" w:lineRule="auto"/>
        <w:ind w:firstLine="709"/>
        <w:jc w:val="both"/>
        <w:rPr>
          <w:rFonts w:ascii="Times New Roman" w:eastAsia="Times New Roman" w:hAnsi="Times New Roman"/>
          <w:sz w:val="28"/>
          <w:szCs w:val="28"/>
          <w:lang w:eastAsia="ru-RU"/>
        </w:rPr>
      </w:pPr>
      <w:r w:rsidRPr="0052150C">
        <w:rPr>
          <w:rFonts w:ascii="Times New Roman" w:hAnsi="Times New Roman"/>
          <w:sz w:val="28"/>
          <w:szCs w:val="28"/>
        </w:rPr>
        <w:t xml:space="preserve">Вопросы </w:t>
      </w:r>
      <w:r w:rsidR="00340C3F">
        <w:rPr>
          <w:rFonts w:ascii="Times New Roman" w:hAnsi="Times New Roman"/>
          <w:sz w:val="28"/>
          <w:szCs w:val="28"/>
        </w:rPr>
        <w:t xml:space="preserve">специфики </w:t>
      </w:r>
      <w:r w:rsidRPr="0052150C">
        <w:rPr>
          <w:rFonts w:ascii="Times New Roman" w:hAnsi="Times New Roman"/>
          <w:sz w:val="28"/>
          <w:szCs w:val="28"/>
        </w:rPr>
        <w:t>развития  эмоциональной сферы детей с ОНР, однако, изучены до сих пор недостаточно, хотя взаимосвязь познавательных, речевых и аффективных процессов и их взаимное влияние друг на друга не подвергается сомнениям</w:t>
      </w:r>
      <w:r w:rsidRPr="0052150C">
        <w:rPr>
          <w:rFonts w:ascii="Times New Roman" w:eastAsia="Times New Roman" w:hAnsi="Times New Roman"/>
          <w:sz w:val="28"/>
          <w:szCs w:val="28"/>
          <w:lang w:eastAsia="ru-RU"/>
        </w:rPr>
        <w:t>.  Именно в дошкольном возрасте развитие речи способствует качественным изменениям других психических процессов и, в частности, эмоциональных, т.к. называние сло</w:t>
      </w:r>
      <w:r w:rsidR="00340C3F">
        <w:rPr>
          <w:rFonts w:ascii="Times New Roman" w:eastAsia="Times New Roman" w:hAnsi="Times New Roman"/>
          <w:sz w:val="28"/>
          <w:szCs w:val="28"/>
          <w:lang w:eastAsia="ru-RU"/>
        </w:rPr>
        <w:t>во</w:t>
      </w:r>
      <w:r w:rsidRPr="0052150C">
        <w:rPr>
          <w:rFonts w:ascii="Times New Roman" w:eastAsia="Times New Roman" w:hAnsi="Times New Roman"/>
          <w:sz w:val="28"/>
          <w:szCs w:val="28"/>
          <w:lang w:eastAsia="ru-RU"/>
        </w:rPr>
        <w:t>м обеспечивает выделение, дифференциацию эмоциональных состояний, их осознание и управление ими, понимание переживаний других в процессе общения. Отклонения в речевом развитии, таким образом, отража</w:t>
      </w:r>
      <w:r w:rsidR="00340C3F">
        <w:rPr>
          <w:rFonts w:ascii="Times New Roman" w:eastAsia="Times New Roman" w:hAnsi="Times New Roman"/>
          <w:sz w:val="28"/>
          <w:szCs w:val="28"/>
          <w:lang w:eastAsia="ru-RU"/>
        </w:rPr>
        <w:t>ю</w:t>
      </w:r>
      <w:r w:rsidRPr="0052150C">
        <w:rPr>
          <w:rFonts w:ascii="Times New Roman" w:eastAsia="Times New Roman" w:hAnsi="Times New Roman"/>
          <w:sz w:val="28"/>
          <w:szCs w:val="28"/>
          <w:lang w:eastAsia="ru-RU"/>
        </w:rPr>
        <w:t>тся и на развитии эмоциональной сферы дошкольников, однако  специфические особенности эмоционального развития детей этой группы не исследованы в полном объеме. В частности, недостаточно изучены  особенности эмоциональной лексики, ее понимания и употребления, не разработаны в достаточной мере методы и приемы коррекционной работы, направленные на ее обогащение.</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Все вышеизложенное определяет актуальность данного исследования. </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b/>
          <w:sz w:val="28"/>
          <w:szCs w:val="28"/>
        </w:rPr>
        <w:t>Объект исследования</w:t>
      </w:r>
      <w:r w:rsidRPr="0052150C">
        <w:rPr>
          <w:rFonts w:ascii="Times New Roman" w:hAnsi="Times New Roman"/>
          <w:sz w:val="28"/>
          <w:szCs w:val="28"/>
        </w:rPr>
        <w:t xml:space="preserve"> – особенности эмоциональной сферы детей старшего дошкольного возраста с общим недоразвитием речи.</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b/>
          <w:sz w:val="28"/>
          <w:szCs w:val="28"/>
        </w:rPr>
        <w:t>Предмет исследования</w:t>
      </w:r>
      <w:r w:rsidRPr="0052150C">
        <w:rPr>
          <w:rFonts w:ascii="Times New Roman" w:hAnsi="Times New Roman"/>
          <w:sz w:val="28"/>
          <w:szCs w:val="28"/>
        </w:rPr>
        <w:t xml:space="preserve"> –  развитие эмоциональной сферы старших дошкольников с общим недоразвитием речи посредством логопедической работы над эмоциональной лексикой.</w:t>
      </w:r>
    </w:p>
    <w:p w:rsidR="006D0072" w:rsidRPr="0052150C" w:rsidRDefault="00A650F1" w:rsidP="006D0072">
      <w:pPr>
        <w:spacing w:after="0" w:line="360" w:lineRule="auto"/>
        <w:ind w:firstLine="709"/>
        <w:jc w:val="both"/>
        <w:rPr>
          <w:rFonts w:ascii="Times New Roman" w:hAnsi="Times New Roman"/>
          <w:sz w:val="28"/>
          <w:szCs w:val="28"/>
        </w:rPr>
      </w:pPr>
      <w:r w:rsidRPr="0052150C">
        <w:rPr>
          <w:rFonts w:ascii="Times New Roman" w:hAnsi="Times New Roman"/>
          <w:b/>
          <w:sz w:val="28"/>
          <w:szCs w:val="28"/>
        </w:rPr>
        <w:t xml:space="preserve">Цель </w:t>
      </w:r>
      <w:r w:rsidRPr="0052150C">
        <w:rPr>
          <w:rFonts w:ascii="Times New Roman" w:hAnsi="Times New Roman"/>
          <w:sz w:val="28"/>
          <w:szCs w:val="28"/>
        </w:rPr>
        <w:t xml:space="preserve"> </w:t>
      </w:r>
      <w:r w:rsidRPr="0052150C">
        <w:rPr>
          <w:rFonts w:ascii="Times New Roman" w:hAnsi="Times New Roman"/>
          <w:b/>
          <w:sz w:val="28"/>
          <w:szCs w:val="28"/>
        </w:rPr>
        <w:t>исследования</w:t>
      </w:r>
      <w:r w:rsidRPr="0052150C">
        <w:rPr>
          <w:rFonts w:ascii="Times New Roman" w:hAnsi="Times New Roman"/>
          <w:sz w:val="28"/>
          <w:szCs w:val="28"/>
        </w:rPr>
        <w:t xml:space="preserve">:  </w:t>
      </w:r>
      <w:r w:rsidR="006D0072" w:rsidRPr="0052150C">
        <w:rPr>
          <w:rFonts w:ascii="Times New Roman" w:hAnsi="Times New Roman"/>
          <w:sz w:val="28"/>
          <w:szCs w:val="28"/>
        </w:rPr>
        <w:t>изучить особенности эмоциональной лексики детей с общим недоразвитием речи (</w:t>
      </w:r>
      <w:r w:rsidR="006D0072" w:rsidRPr="0052150C">
        <w:rPr>
          <w:rFonts w:ascii="Times New Roman" w:hAnsi="Times New Roman"/>
          <w:sz w:val="28"/>
          <w:szCs w:val="28"/>
          <w:lang w:val="en-US"/>
        </w:rPr>
        <w:t>III</w:t>
      </w:r>
      <w:r w:rsidR="006D0072" w:rsidRPr="0052150C">
        <w:rPr>
          <w:rFonts w:ascii="Times New Roman" w:hAnsi="Times New Roman"/>
          <w:sz w:val="28"/>
          <w:szCs w:val="28"/>
        </w:rPr>
        <w:t xml:space="preserve"> уровень) и разработать приемы ее формирования на логопедических занятиях как одного из направлений развития эмоциональной сферы.</w:t>
      </w:r>
    </w:p>
    <w:p w:rsidR="00A650F1" w:rsidRPr="0052150C" w:rsidRDefault="00A650F1" w:rsidP="00A650F1">
      <w:pPr>
        <w:spacing w:after="0" w:line="360" w:lineRule="auto"/>
        <w:ind w:firstLine="709"/>
        <w:jc w:val="both"/>
        <w:rPr>
          <w:rFonts w:ascii="Times New Roman" w:hAnsi="Times New Roman"/>
          <w:b/>
          <w:sz w:val="28"/>
          <w:szCs w:val="28"/>
        </w:rPr>
      </w:pPr>
      <w:r w:rsidRPr="0052150C">
        <w:rPr>
          <w:rFonts w:ascii="Times New Roman" w:hAnsi="Times New Roman"/>
          <w:b/>
          <w:sz w:val="28"/>
          <w:szCs w:val="28"/>
        </w:rPr>
        <w:t>Задачи исследования:</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1. Изучить психолого-педагогическую литературу по проблеме развития эмоциональной сферы детей старшего дошкольного возраста с нормальным речевым развитием и с общим недоразвитием речи.</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lastRenderedPageBreak/>
        <w:t>2. Изучить особенности развития  эмоциональной лексики дошкольников с ОНР как одного из показателей развития эмоциональной сферы</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3. Разработать конспекты занятий, включающих  упражнения для развития эмоциональной лексики детей старшего дошкольного возраста с общим недоразвитием речи.</w:t>
      </w:r>
    </w:p>
    <w:p w:rsidR="00A650F1" w:rsidRPr="0052150C" w:rsidRDefault="00A650F1" w:rsidP="00A650F1">
      <w:pPr>
        <w:spacing w:after="0" w:line="360" w:lineRule="auto"/>
        <w:ind w:firstLine="709"/>
        <w:jc w:val="both"/>
        <w:rPr>
          <w:rFonts w:ascii="Times New Roman" w:eastAsia="Times New Roman" w:hAnsi="Times New Roman"/>
          <w:sz w:val="28"/>
          <w:szCs w:val="28"/>
          <w:lang w:eastAsia="ru-RU"/>
        </w:rPr>
      </w:pPr>
      <w:r w:rsidRPr="0052150C">
        <w:rPr>
          <w:rFonts w:ascii="Times New Roman" w:hAnsi="Times New Roman"/>
          <w:b/>
          <w:sz w:val="28"/>
          <w:szCs w:val="28"/>
        </w:rPr>
        <w:t>Гипотеза исследования</w:t>
      </w:r>
      <w:r w:rsidRPr="0052150C">
        <w:rPr>
          <w:rFonts w:ascii="Times New Roman" w:hAnsi="Times New Roman"/>
          <w:sz w:val="28"/>
          <w:szCs w:val="28"/>
        </w:rPr>
        <w:t xml:space="preserve">: </w:t>
      </w:r>
      <w:r w:rsidRPr="0052150C">
        <w:rPr>
          <w:rFonts w:ascii="Times New Roman" w:eastAsia="Times New Roman" w:hAnsi="Times New Roman"/>
          <w:sz w:val="28"/>
          <w:szCs w:val="28"/>
          <w:lang w:eastAsia="ru-RU"/>
        </w:rPr>
        <w:t>дети старшего дошкольного возраста с общим недоразвитием речи (III уровень) испытывают значительные трудности в употреблении слов, называющих чувства, и эмоционально-оценочных слов; целенаправленное формирование эмоциональной лексики у детей с ОНР может способствовать правильному пониманию определенного эмоционального состояния, оцениванию коммуникативных ситуаций, выражению своих и чужих переживаний.</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b/>
          <w:sz w:val="28"/>
          <w:szCs w:val="28"/>
        </w:rPr>
        <w:t>Методы исследования</w:t>
      </w:r>
      <w:r w:rsidRPr="0052150C">
        <w:rPr>
          <w:rFonts w:ascii="Times New Roman" w:hAnsi="Times New Roman"/>
          <w:sz w:val="28"/>
          <w:szCs w:val="28"/>
        </w:rPr>
        <w:t>:</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 теоретический анализ литературы;</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 констатирующий эксперимент; </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 формирующий эксперимент;</w:t>
      </w:r>
    </w:p>
    <w:p w:rsidR="00A650F1" w:rsidRPr="0052150C" w:rsidRDefault="00A650F1" w:rsidP="00A650F1">
      <w:pPr>
        <w:spacing w:after="0" w:line="360" w:lineRule="auto"/>
        <w:ind w:firstLine="709"/>
        <w:jc w:val="both"/>
        <w:rPr>
          <w:rFonts w:ascii="Times New Roman" w:hAnsi="Times New Roman"/>
          <w:sz w:val="28"/>
          <w:szCs w:val="28"/>
        </w:rPr>
      </w:pPr>
      <w:r w:rsidRPr="0052150C">
        <w:rPr>
          <w:rFonts w:ascii="Times New Roman" w:hAnsi="Times New Roman"/>
          <w:sz w:val="28"/>
          <w:szCs w:val="28"/>
        </w:rPr>
        <w:t>-методы количественного анализа данных.</w:t>
      </w:r>
    </w:p>
    <w:p w:rsidR="007B3B6C" w:rsidRDefault="007B3B6C" w:rsidP="007A3873">
      <w:pPr>
        <w:spacing w:after="0" w:line="360" w:lineRule="auto"/>
        <w:ind w:firstLine="709"/>
        <w:jc w:val="both"/>
        <w:rPr>
          <w:rFonts w:ascii="Times New Roman" w:hAnsi="Times New Roman"/>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AA2005" w:rsidRDefault="00AA2005" w:rsidP="005F3688">
      <w:pPr>
        <w:spacing w:after="0" w:line="360" w:lineRule="auto"/>
        <w:ind w:firstLine="709"/>
        <w:jc w:val="center"/>
        <w:rPr>
          <w:rFonts w:ascii="Times New Roman" w:hAnsi="Times New Roman"/>
          <w:b/>
          <w:sz w:val="28"/>
          <w:szCs w:val="28"/>
        </w:rPr>
      </w:pPr>
    </w:p>
    <w:p w:rsidR="000B4E74" w:rsidRDefault="000B4E74" w:rsidP="005F3688">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lastRenderedPageBreak/>
        <w:t xml:space="preserve">ГЛАВА </w:t>
      </w:r>
      <w:r>
        <w:rPr>
          <w:rFonts w:ascii="Times New Roman" w:hAnsi="Times New Roman"/>
          <w:b/>
          <w:sz w:val="28"/>
          <w:szCs w:val="28"/>
        </w:rPr>
        <w:t>I</w:t>
      </w:r>
      <w:r w:rsidRPr="0052150C">
        <w:rPr>
          <w:rFonts w:ascii="Times New Roman" w:hAnsi="Times New Roman"/>
          <w:b/>
          <w:sz w:val="28"/>
          <w:szCs w:val="28"/>
        </w:rPr>
        <w:t xml:space="preserve">. ТЕОРЕТИЧЕСКИЕ ОСНОВЫ ИЗУЧЕНИЯ ЭМОЦИОНАЛЬНЫХ ОСОБЕННОСТЕЙ ДЕТЕЙ </w:t>
      </w:r>
    </w:p>
    <w:p w:rsidR="007A3873" w:rsidRPr="0052150C" w:rsidRDefault="000B4E74" w:rsidP="005F3688">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t>С ОБЩИМ НЕДОРАЗВИТИЕМ РЕЧИ</w:t>
      </w:r>
    </w:p>
    <w:p w:rsidR="007A3873" w:rsidRPr="0053447E" w:rsidRDefault="007A3873" w:rsidP="005F3688">
      <w:pPr>
        <w:pStyle w:val="a3"/>
        <w:numPr>
          <w:ilvl w:val="1"/>
          <w:numId w:val="8"/>
        </w:numPr>
        <w:spacing w:after="0" w:line="360" w:lineRule="auto"/>
        <w:ind w:left="1276"/>
        <w:jc w:val="center"/>
        <w:rPr>
          <w:rFonts w:ascii="Times New Roman" w:hAnsi="Times New Roman"/>
          <w:b/>
          <w:sz w:val="28"/>
          <w:szCs w:val="28"/>
        </w:rPr>
      </w:pPr>
      <w:r w:rsidRPr="0053447E">
        <w:rPr>
          <w:rFonts w:ascii="Times New Roman" w:hAnsi="Times New Roman"/>
          <w:b/>
          <w:sz w:val="28"/>
          <w:szCs w:val="28"/>
        </w:rPr>
        <w:t>Эмоциональное развитие детей  дошкольного возраста</w:t>
      </w:r>
    </w:p>
    <w:p w:rsidR="005F3688" w:rsidRDefault="005F3688" w:rsidP="007A3873">
      <w:pPr>
        <w:pStyle w:val="western"/>
        <w:spacing w:before="0" w:beforeAutospacing="0" w:after="0" w:afterAutospacing="0" w:line="360" w:lineRule="auto"/>
        <w:ind w:firstLine="709"/>
        <w:jc w:val="both"/>
        <w:rPr>
          <w:sz w:val="28"/>
          <w:szCs w:val="28"/>
        </w:rPr>
      </w:pP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t xml:space="preserve">Эмоции – особый класс психических процессов и состояний, который составляет переживаемые в различной форме отношения человека к предметам и явлениям действительности. </w:t>
      </w:r>
      <w:r w:rsidRPr="0052150C">
        <w:rPr>
          <w:iCs/>
          <w:sz w:val="28"/>
          <w:szCs w:val="28"/>
        </w:rPr>
        <w:t xml:space="preserve">Эмоции и чувства – специфическая форма отражения действительности. </w:t>
      </w:r>
      <w:r w:rsidRPr="0052150C">
        <w:rPr>
          <w:sz w:val="28"/>
          <w:szCs w:val="28"/>
        </w:rPr>
        <w:t>Если в познавательных процессах отражаются предметы и явления, то в чувствах – значимость этих предметов и явлений для данного человека в конкретной ситуации, то есть эмоции носят личностный характер. Они связаны с потребностями и выступают показателем того, как происходит их удовлетворение.</w:t>
      </w: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t>Одной из важных функций эмоций является экспрессивная функция: внешние проявления эмоций составляют невербальный язык общения. Адекватное выражение собственных эмоций и правильное понимание эмоций партнера необходимы для успешного обмена информаций, организации взаимодействия в  совместной деятельности, понимания личностных особенностей партнера, его отношения к ситуации общения, намерений и т.д.</w:t>
      </w:r>
    </w:p>
    <w:p w:rsidR="00B82046" w:rsidRPr="0052150C" w:rsidRDefault="00B82046" w:rsidP="00CF3AA2">
      <w:pPr>
        <w:autoSpaceDE w:val="0"/>
        <w:autoSpaceDN w:val="0"/>
        <w:adjustRightInd w:val="0"/>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 Проблемы эмоционального развития детей дошкольного возраста достаточно подробно изучались в отечественной психологии. </w:t>
      </w:r>
      <w:r w:rsidR="003D7584" w:rsidRPr="0052150C">
        <w:rPr>
          <w:rFonts w:ascii="Times New Roman" w:hAnsi="Times New Roman"/>
          <w:sz w:val="28"/>
          <w:szCs w:val="28"/>
        </w:rPr>
        <w:t>Э</w:t>
      </w:r>
      <w:r w:rsidRPr="0052150C">
        <w:rPr>
          <w:rFonts w:ascii="Times New Roman" w:hAnsi="Times New Roman"/>
          <w:sz w:val="28"/>
          <w:szCs w:val="28"/>
        </w:rPr>
        <w:t xml:space="preserve">тому вопросу посвящены труды Л.С. </w:t>
      </w:r>
      <w:proofErr w:type="spellStart"/>
      <w:r w:rsidRPr="0052150C">
        <w:rPr>
          <w:rFonts w:ascii="Times New Roman" w:hAnsi="Times New Roman"/>
          <w:sz w:val="28"/>
          <w:szCs w:val="28"/>
        </w:rPr>
        <w:t>Выготского</w:t>
      </w:r>
      <w:proofErr w:type="spellEnd"/>
      <w:r w:rsidRPr="0052150C">
        <w:rPr>
          <w:rFonts w:ascii="Times New Roman" w:hAnsi="Times New Roman"/>
          <w:sz w:val="28"/>
          <w:szCs w:val="28"/>
        </w:rPr>
        <w:t xml:space="preserve">, Д.Б. </w:t>
      </w:r>
      <w:proofErr w:type="spellStart"/>
      <w:r w:rsidRPr="0052150C">
        <w:rPr>
          <w:rFonts w:ascii="Times New Roman" w:hAnsi="Times New Roman"/>
          <w:sz w:val="28"/>
          <w:szCs w:val="28"/>
        </w:rPr>
        <w:t>Эльконина</w:t>
      </w:r>
      <w:proofErr w:type="spellEnd"/>
      <w:r w:rsidRPr="0052150C">
        <w:rPr>
          <w:rFonts w:ascii="Times New Roman" w:hAnsi="Times New Roman"/>
          <w:sz w:val="28"/>
          <w:szCs w:val="28"/>
        </w:rPr>
        <w:t xml:space="preserve">, Л.И. </w:t>
      </w:r>
      <w:proofErr w:type="spellStart"/>
      <w:r w:rsidRPr="0052150C">
        <w:rPr>
          <w:rFonts w:ascii="Times New Roman" w:hAnsi="Times New Roman"/>
          <w:sz w:val="28"/>
          <w:szCs w:val="28"/>
        </w:rPr>
        <w:t>Божович</w:t>
      </w:r>
      <w:proofErr w:type="spellEnd"/>
      <w:r w:rsidRPr="0052150C">
        <w:rPr>
          <w:rFonts w:ascii="Times New Roman" w:hAnsi="Times New Roman"/>
          <w:sz w:val="28"/>
          <w:szCs w:val="28"/>
        </w:rPr>
        <w:t xml:space="preserve">, А.В. Запорожца, Г.А. </w:t>
      </w:r>
      <w:proofErr w:type="spellStart"/>
      <w:r w:rsidRPr="0052150C">
        <w:rPr>
          <w:rFonts w:ascii="Times New Roman" w:hAnsi="Times New Roman"/>
          <w:sz w:val="28"/>
          <w:szCs w:val="28"/>
        </w:rPr>
        <w:t>Урунтаевой</w:t>
      </w:r>
      <w:proofErr w:type="spellEnd"/>
      <w:r w:rsidRPr="0052150C">
        <w:rPr>
          <w:rFonts w:ascii="Times New Roman" w:hAnsi="Times New Roman"/>
          <w:sz w:val="28"/>
          <w:szCs w:val="28"/>
        </w:rPr>
        <w:t xml:space="preserve">, А.Д. Кошелевой, </w:t>
      </w:r>
      <w:r w:rsidR="003D7584" w:rsidRPr="0052150C">
        <w:rPr>
          <w:rFonts w:ascii="Times New Roman" w:hAnsi="Times New Roman"/>
          <w:sz w:val="28"/>
          <w:szCs w:val="28"/>
        </w:rPr>
        <w:t xml:space="preserve">Л.П. Стрелковой и др. Обобщая результаты исследований, можно следующим образом охарактеризовать основные изменения, которые происходят в эмоциональной сфере ребенка на данном </w:t>
      </w:r>
      <w:r w:rsidR="004E1E70">
        <w:rPr>
          <w:rFonts w:ascii="Times New Roman" w:hAnsi="Times New Roman"/>
          <w:sz w:val="28"/>
          <w:szCs w:val="28"/>
        </w:rPr>
        <w:t xml:space="preserve">возрастном </w:t>
      </w:r>
      <w:r w:rsidR="003D7584" w:rsidRPr="0052150C">
        <w:rPr>
          <w:rFonts w:ascii="Times New Roman" w:hAnsi="Times New Roman"/>
          <w:sz w:val="28"/>
          <w:szCs w:val="28"/>
        </w:rPr>
        <w:t>этапе.</w:t>
      </w:r>
    </w:p>
    <w:p w:rsidR="00CF3AA2" w:rsidRPr="0052150C" w:rsidRDefault="00CF3AA2" w:rsidP="00CF3AA2">
      <w:pPr>
        <w:autoSpaceDE w:val="0"/>
        <w:autoSpaceDN w:val="0"/>
        <w:adjustRightInd w:val="0"/>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К началу дошкольного возраста эмоциональная сфера психики ребенка уже претерпевает значительные изменения. К наиболее важным в аспекте изучаемой проблемы следует отнести начавшееся освоение социально </w:t>
      </w:r>
      <w:r w:rsidRPr="0052150C">
        <w:rPr>
          <w:rFonts w:ascii="Times New Roman" w:hAnsi="Times New Roman"/>
          <w:sz w:val="28"/>
          <w:szCs w:val="28"/>
        </w:rPr>
        <w:lastRenderedPageBreak/>
        <w:t xml:space="preserve">нормированных способов выражения эмоций, </w:t>
      </w:r>
      <w:r w:rsidR="00847F8E" w:rsidRPr="0052150C">
        <w:rPr>
          <w:rFonts w:ascii="Times New Roman" w:hAnsi="Times New Roman"/>
          <w:sz w:val="28"/>
          <w:szCs w:val="28"/>
        </w:rPr>
        <w:t>зарождение</w:t>
      </w:r>
      <w:r w:rsidRPr="0052150C">
        <w:rPr>
          <w:rFonts w:ascii="Times New Roman" w:hAnsi="Times New Roman"/>
          <w:sz w:val="28"/>
          <w:szCs w:val="28"/>
        </w:rPr>
        <w:t xml:space="preserve"> </w:t>
      </w:r>
      <w:r w:rsidR="00847F8E" w:rsidRPr="0052150C">
        <w:rPr>
          <w:rFonts w:ascii="Times New Roman" w:hAnsi="Times New Roman"/>
          <w:sz w:val="28"/>
          <w:szCs w:val="28"/>
        </w:rPr>
        <w:t>этических</w:t>
      </w:r>
      <w:r w:rsidRPr="0052150C">
        <w:rPr>
          <w:rFonts w:ascii="Times New Roman" w:hAnsi="Times New Roman"/>
          <w:sz w:val="28"/>
          <w:szCs w:val="28"/>
        </w:rPr>
        <w:t xml:space="preserve"> чувств</w:t>
      </w:r>
      <w:r w:rsidR="00847F8E" w:rsidRPr="0052150C">
        <w:rPr>
          <w:rFonts w:ascii="Times New Roman" w:hAnsi="Times New Roman"/>
          <w:sz w:val="28"/>
          <w:szCs w:val="28"/>
        </w:rPr>
        <w:t xml:space="preserve">,  среди которых особое место занимают симпатия, сочувствие, чувство гордости и стыда. Ребенок усваивает эмоционально-оценочные слова (выражение похвалы, порицания), включение слова в эмоциональные процессы перестраивает их протекание и в совокупности с установлением связи между чувством и представлением создает предпосылки для их регуляции. </w:t>
      </w:r>
    </w:p>
    <w:p w:rsidR="004B0CCE" w:rsidRPr="0052150C" w:rsidRDefault="004B0CCE" w:rsidP="007A3873">
      <w:pPr>
        <w:pStyle w:val="western"/>
        <w:spacing w:before="0" w:beforeAutospacing="0" w:after="0" w:afterAutospacing="0" w:line="360" w:lineRule="auto"/>
        <w:ind w:firstLine="709"/>
        <w:jc w:val="both"/>
        <w:rPr>
          <w:sz w:val="28"/>
          <w:szCs w:val="28"/>
        </w:rPr>
      </w:pPr>
      <w:r w:rsidRPr="0052150C">
        <w:rPr>
          <w:sz w:val="28"/>
          <w:szCs w:val="28"/>
        </w:rPr>
        <w:t>На протяжении дошкольного возраста усложняется содержание эмоциональных явлений,  становится разнообразнее модальность эмоций, появляются разнообразные оттенки длительных и глубоких переживаний [</w:t>
      </w:r>
      <w:r w:rsidR="00C370D9">
        <w:rPr>
          <w:sz w:val="28"/>
          <w:szCs w:val="28"/>
        </w:rPr>
        <w:t>29</w:t>
      </w:r>
      <w:r w:rsidRPr="0052150C">
        <w:rPr>
          <w:sz w:val="28"/>
          <w:szCs w:val="28"/>
        </w:rPr>
        <w:t>].</w:t>
      </w: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t xml:space="preserve">Изменения в эмоциональной сфере связаны с развитием не только мотивационной, но и познавательной и волевой сферы личности. Включение речи в эмоциональные процессы обеспечивает их интеллектуализацию, когда они становятся более осознанными, обобщенными. </w:t>
      </w:r>
      <w:r w:rsidR="00277BA9">
        <w:rPr>
          <w:sz w:val="28"/>
          <w:szCs w:val="28"/>
        </w:rPr>
        <w:t>Д</w:t>
      </w:r>
      <w:r w:rsidRPr="0052150C">
        <w:rPr>
          <w:sz w:val="28"/>
          <w:szCs w:val="28"/>
        </w:rPr>
        <w:t>ошкольники с трудом сдерживают эмоции, связанные с органическими потребностями: голод, жажда заставляют их действовать импульсивно.</w:t>
      </w: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t xml:space="preserve">В дошкольном возрасте развитие общения </w:t>
      </w:r>
      <w:proofErr w:type="gramStart"/>
      <w:r w:rsidRPr="0052150C">
        <w:rPr>
          <w:sz w:val="28"/>
          <w:szCs w:val="28"/>
        </w:rPr>
        <w:t>со</w:t>
      </w:r>
      <w:proofErr w:type="gramEnd"/>
      <w:r w:rsidRPr="0052150C">
        <w:rPr>
          <w:sz w:val="28"/>
          <w:szCs w:val="28"/>
        </w:rPr>
        <w:t xml:space="preserve"> взрослыми и сверстниками, появление форм коллективной деятельности и, главным образом, сюжетно-ролевой игры приводят к дальнейшему развитию социальных эмоций: симпатии, сочувствия, сопереживания. На этой основе формируются дружеские отношения.</w:t>
      </w:r>
      <w:r w:rsidR="0076184E" w:rsidRPr="0052150C">
        <w:rPr>
          <w:sz w:val="28"/>
          <w:szCs w:val="28"/>
        </w:rPr>
        <w:t xml:space="preserve"> </w:t>
      </w: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t>Интенсивно развиваются высшие чувства: нравственные, эстетические, познавательные.</w:t>
      </w:r>
      <w:r w:rsidR="0076184E" w:rsidRPr="0052150C">
        <w:rPr>
          <w:sz w:val="28"/>
          <w:szCs w:val="28"/>
        </w:rPr>
        <w:t xml:space="preserve"> </w:t>
      </w:r>
      <w:r w:rsidRPr="0052150C">
        <w:rPr>
          <w:sz w:val="28"/>
          <w:szCs w:val="28"/>
        </w:rPr>
        <w:t>Источником гуманных чувств выступают взаимоотношения с близкими людьми. На предыдущих этапах детства, проявляя доброжелательность, внимание, заботу, любовь, взрослый заложил мощный фундамент для становления нравственных чувств.</w:t>
      </w:r>
      <w:r w:rsidR="0076184E" w:rsidRPr="0052150C">
        <w:rPr>
          <w:sz w:val="28"/>
          <w:szCs w:val="28"/>
        </w:rPr>
        <w:t xml:space="preserve"> Способность ребенка к сопереживанию и сочувствию является предпосылкой формирования наиболее сложных нравственных чувств – уважения и любви к другим людям [</w:t>
      </w:r>
      <w:r w:rsidR="0052150C">
        <w:rPr>
          <w:sz w:val="28"/>
          <w:szCs w:val="28"/>
        </w:rPr>
        <w:t>29</w:t>
      </w:r>
      <w:r w:rsidR="0076184E" w:rsidRPr="0052150C">
        <w:rPr>
          <w:sz w:val="28"/>
          <w:szCs w:val="28"/>
        </w:rPr>
        <w:t>].</w:t>
      </w:r>
    </w:p>
    <w:p w:rsidR="007A3873" w:rsidRPr="0052150C" w:rsidRDefault="007A3873" w:rsidP="007A3873">
      <w:pPr>
        <w:widowControl w:val="0"/>
        <w:spacing w:after="0" w:line="360" w:lineRule="auto"/>
        <w:ind w:firstLine="709"/>
        <w:jc w:val="both"/>
        <w:rPr>
          <w:rFonts w:ascii="Times New Roman" w:hAnsi="Times New Roman"/>
          <w:sz w:val="28"/>
          <w:szCs w:val="28"/>
        </w:rPr>
      </w:pPr>
      <w:proofErr w:type="gramStart"/>
      <w:r w:rsidRPr="0052150C">
        <w:rPr>
          <w:rFonts w:ascii="Times New Roman" w:hAnsi="Times New Roman"/>
          <w:sz w:val="28"/>
          <w:szCs w:val="28"/>
        </w:rPr>
        <w:lastRenderedPageBreak/>
        <w:t>Эмоциональная</w:t>
      </w:r>
      <w:proofErr w:type="gramEnd"/>
      <w:r w:rsidRPr="0052150C">
        <w:rPr>
          <w:rFonts w:ascii="Times New Roman" w:hAnsi="Times New Roman"/>
          <w:sz w:val="28"/>
          <w:szCs w:val="28"/>
        </w:rPr>
        <w:t xml:space="preserve"> </w:t>
      </w:r>
      <w:proofErr w:type="spellStart"/>
      <w:r w:rsidRPr="0052150C">
        <w:rPr>
          <w:rFonts w:ascii="Times New Roman" w:hAnsi="Times New Roman"/>
          <w:sz w:val="28"/>
          <w:szCs w:val="28"/>
        </w:rPr>
        <w:t>коммуникативность</w:t>
      </w:r>
      <w:proofErr w:type="spellEnd"/>
      <w:r w:rsidRPr="0052150C">
        <w:rPr>
          <w:rFonts w:ascii="Times New Roman" w:hAnsi="Times New Roman"/>
          <w:sz w:val="28"/>
          <w:szCs w:val="28"/>
        </w:rPr>
        <w:t xml:space="preserve"> заключается в том, что ребенок может нормально взаимодействовать с людьми по правилам, нормам и одновременно оценивать эти правила и нормы, соответствующим образом реагируя на них.</w:t>
      </w:r>
    </w:p>
    <w:p w:rsidR="007A3873" w:rsidRPr="0052150C" w:rsidRDefault="007A3873" w:rsidP="007A3873">
      <w:pPr>
        <w:widowControl w:val="0"/>
        <w:spacing w:after="0" w:line="360" w:lineRule="auto"/>
        <w:ind w:firstLine="709"/>
        <w:jc w:val="both"/>
        <w:rPr>
          <w:rFonts w:ascii="Times New Roman" w:hAnsi="Times New Roman"/>
          <w:sz w:val="28"/>
          <w:szCs w:val="28"/>
        </w:rPr>
      </w:pPr>
      <w:r w:rsidRPr="0052150C">
        <w:rPr>
          <w:rFonts w:ascii="Times New Roman" w:hAnsi="Times New Roman"/>
          <w:sz w:val="28"/>
          <w:szCs w:val="28"/>
        </w:rPr>
        <w:t>В дошкольном возрасте формируется тот сравнительно устойчивый внутренний мир, который дает основание впервые назвать ребенка личностью, хотя, конечно, личностью еще не вполне сложившейся, но способной к дальнейшему развитию и совершенствованию.</w:t>
      </w:r>
    </w:p>
    <w:p w:rsidR="007A3873" w:rsidRPr="0052150C" w:rsidRDefault="007A3873" w:rsidP="007A3873">
      <w:pPr>
        <w:widowControl w:val="0"/>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Дети дошкольного возраста проявляют большой интерес к образцам поведения. Так, например, слушая сказку или рассказ, они обязательно стараются выяснить, кто хороший, а кто плохой, не терпят в этом отношении никакой неопределенности и нередко пытаются с этой точки зрения оценивать даже неодушевленные предметы. </w:t>
      </w:r>
    </w:p>
    <w:p w:rsidR="007A3873" w:rsidRPr="0052150C" w:rsidRDefault="007A3873" w:rsidP="007A3873">
      <w:pPr>
        <w:widowControl w:val="0"/>
        <w:spacing w:after="0" w:line="360" w:lineRule="auto"/>
        <w:ind w:firstLine="709"/>
        <w:jc w:val="both"/>
        <w:rPr>
          <w:rFonts w:ascii="Times New Roman" w:hAnsi="Times New Roman"/>
          <w:sz w:val="28"/>
          <w:szCs w:val="28"/>
        </w:rPr>
      </w:pPr>
      <w:r w:rsidRPr="0052150C">
        <w:rPr>
          <w:rFonts w:ascii="Times New Roman" w:hAnsi="Times New Roman"/>
          <w:sz w:val="28"/>
          <w:szCs w:val="28"/>
        </w:rPr>
        <w:t>В среднем и особенно старшем дошкольном возрасте на первый план выдвигается усвоение правил взаимоотношений с другими детьми. Усложнение деятельности детей приводит к тому, что часто возникает необходимость учесть точку зрения товарища, его права и интересы. Детям нелегко усвоить правила взаимоотношений, и они нередко на первых порах применяют их формально, не понимая особенностей данного конкретного случая. Овладение правилами взаимоотношений происходит только в результате опыта, получаемого детьми в практике изменения, нарушения и восстановления этих правил.</w:t>
      </w:r>
    </w:p>
    <w:p w:rsidR="007A3873" w:rsidRPr="0052150C" w:rsidRDefault="007A3873" w:rsidP="007A3873">
      <w:pPr>
        <w:widowControl w:val="0"/>
        <w:spacing w:after="0" w:line="360" w:lineRule="auto"/>
        <w:ind w:firstLine="709"/>
        <w:jc w:val="both"/>
        <w:rPr>
          <w:rFonts w:ascii="Times New Roman" w:hAnsi="Times New Roman"/>
          <w:sz w:val="28"/>
          <w:szCs w:val="28"/>
        </w:rPr>
      </w:pPr>
      <w:r w:rsidRPr="0052150C">
        <w:rPr>
          <w:rFonts w:ascii="Times New Roman" w:hAnsi="Times New Roman"/>
          <w:sz w:val="28"/>
          <w:szCs w:val="28"/>
        </w:rPr>
        <w:t>На протяжении дошкольного возраста изменяется степень осознанности, с которой дети начинают выполнять правила поведения. Дети младшего и среднего дошкольного возраста привыкают выполнять правила и обнаруживают иногда даже чрезмерную "любовь к порядку", не соглашаясь с малейшим его нарушением. К старшему дошкольному возрасту выполнение правил по привычке сменяется сознательным выполнением, основанным на понимании их значения. В этот период дети не только сами начинают подчиняться правилам, но и следят за их выполнением другими детьми.</w:t>
      </w: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lastRenderedPageBreak/>
        <w:t>Наиболее яркие положительные эмоции ребенок испытывает в ситуации сравнения себя с положительным литературным героем, активно ему сопереживая. Такое сравнение дошкольник проводит лишь мысленно и с уверенностью, что в подобной ситуации поступил бы так же. Поэтому негативные эмоции в адрес персонажа отсутствуют.</w:t>
      </w: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t>Ребенок переживает радость, удовлетворение при совершении им достойных поступков и огорчение, возмущение, недовольство, когда он сам или другие нарушают общепринятые требования, совершают недостойные поступки. Переживаемые чувства вызываются не только оценкой взрослых, но и оценочным отношением самого ребенка к своим и чужим поступкам. Такие чувства он испытывает при совершении действий и поступков по отношению к людям, с которыми он находится в непосредственном общении, питает привязанность, симпатию, сочувствие, но сами эти чувст</w:t>
      </w:r>
      <w:r w:rsidR="00703F34">
        <w:rPr>
          <w:sz w:val="28"/>
          <w:szCs w:val="28"/>
        </w:rPr>
        <w:t>ва неглубоки и неустойчивы. В 5-</w:t>
      </w:r>
      <w:r w:rsidRPr="0052150C">
        <w:rPr>
          <w:sz w:val="28"/>
          <w:szCs w:val="28"/>
        </w:rPr>
        <w:t>7 лет чувство долга возникает у ребенка по отношению ко многим взрослым и сверстникам, дошкольник начинает испытывать это чувство и по отношению к малышам.</w:t>
      </w:r>
    </w:p>
    <w:p w:rsidR="007A3873" w:rsidRPr="0052150C" w:rsidRDefault="007A3873" w:rsidP="007A3873">
      <w:pPr>
        <w:pStyle w:val="western"/>
        <w:spacing w:before="0" w:beforeAutospacing="0" w:after="0" w:afterAutospacing="0" w:line="360" w:lineRule="auto"/>
        <w:ind w:firstLine="709"/>
        <w:jc w:val="both"/>
        <w:rPr>
          <w:sz w:val="28"/>
          <w:szCs w:val="28"/>
        </w:rPr>
      </w:pPr>
      <w:r w:rsidRPr="0052150C">
        <w:rPr>
          <w:sz w:val="28"/>
          <w:szCs w:val="28"/>
        </w:rPr>
        <w:t>Определяющую роль в развитии эмоциональной сферы детей дошкольного возраста играет общение со сверстниками и взрослыми. Именно в непосредственном коммуникативном взаимодействии, совместной деятельности формируются чувства и эмоции детей дошкольного возраста.</w:t>
      </w:r>
    </w:p>
    <w:p w:rsidR="007A3873" w:rsidRPr="0052150C" w:rsidRDefault="007A3873" w:rsidP="007A3873">
      <w:pPr>
        <w:pStyle w:val="a3"/>
        <w:spacing w:after="0" w:line="360" w:lineRule="auto"/>
        <w:ind w:left="0" w:firstLine="709"/>
        <w:jc w:val="both"/>
        <w:rPr>
          <w:rFonts w:ascii="Times New Roman" w:hAnsi="Times New Roman"/>
          <w:sz w:val="28"/>
          <w:szCs w:val="28"/>
        </w:rPr>
      </w:pPr>
      <w:r w:rsidRPr="0052150C">
        <w:rPr>
          <w:rFonts w:ascii="Times New Roman" w:hAnsi="Times New Roman"/>
          <w:sz w:val="28"/>
          <w:szCs w:val="28"/>
        </w:rPr>
        <w:t>Важная роль в развитии эмоций, как и остальных сфер психики, принадлежит речи. Только благодаря слову ребенок получает возможность выделения, осознания того или иного объекта, дифференциации его от сходных объектов, обобщения, т.е. объединения с группой других объектов  на основе общих признаков. Поэтому развитие речи обеспечивает такие изменения в развитии эмоциональной сферы, как осознание эмоциональных состояний, соотнесения их с определенными ситуациями и обстоятельствами, обобщение эмоций, лежащих в основе формирования высших чувств</w:t>
      </w:r>
      <w:r w:rsidR="006624CF">
        <w:rPr>
          <w:rFonts w:ascii="Times New Roman" w:hAnsi="Times New Roman"/>
          <w:sz w:val="28"/>
          <w:szCs w:val="28"/>
        </w:rPr>
        <w:t xml:space="preserve"> </w:t>
      </w:r>
      <w:r w:rsidR="006624CF" w:rsidRPr="006624CF">
        <w:rPr>
          <w:rFonts w:ascii="Times New Roman" w:hAnsi="Times New Roman"/>
          <w:sz w:val="28"/>
          <w:szCs w:val="28"/>
        </w:rPr>
        <w:t>[29</w:t>
      </w:r>
      <w:r w:rsidR="006624CF" w:rsidRPr="00D7305C">
        <w:rPr>
          <w:rFonts w:ascii="Times New Roman" w:hAnsi="Times New Roman"/>
          <w:sz w:val="28"/>
          <w:szCs w:val="28"/>
        </w:rPr>
        <w:t>]</w:t>
      </w:r>
      <w:r w:rsidRPr="0052150C">
        <w:rPr>
          <w:rFonts w:ascii="Times New Roman" w:hAnsi="Times New Roman"/>
          <w:sz w:val="28"/>
          <w:szCs w:val="28"/>
        </w:rPr>
        <w:t xml:space="preserve">. Понимание переживаний сверстника и взрослого также становится возможным при наличии соответствующих речевых средств. </w:t>
      </w:r>
      <w:r w:rsidRPr="0052150C">
        <w:rPr>
          <w:rFonts w:ascii="Times New Roman" w:hAnsi="Times New Roman"/>
          <w:sz w:val="28"/>
          <w:szCs w:val="28"/>
        </w:rPr>
        <w:lastRenderedPageBreak/>
        <w:t>Этими средствами ребенок овладевает именно в дошкольном возрасте: в его лексике появляются экспрессивно-окрашенные слова, эмоциональная и оценочная лексика.</w:t>
      </w:r>
    </w:p>
    <w:p w:rsidR="007A3873" w:rsidRPr="0052150C" w:rsidRDefault="007A3873" w:rsidP="007A3873">
      <w:pPr>
        <w:spacing w:after="0" w:line="360" w:lineRule="auto"/>
        <w:ind w:firstLine="720"/>
        <w:jc w:val="both"/>
        <w:rPr>
          <w:rFonts w:ascii="Times New Roman" w:hAnsi="Times New Roman"/>
          <w:sz w:val="28"/>
          <w:szCs w:val="28"/>
        </w:rPr>
      </w:pPr>
      <w:r w:rsidRPr="0052150C">
        <w:rPr>
          <w:rFonts w:ascii="Times New Roman" w:hAnsi="Times New Roman"/>
          <w:sz w:val="28"/>
          <w:szCs w:val="28"/>
        </w:rPr>
        <w:t>С другой стороны, эмоциональный опыт ребенка влияет на  развитие его речи, способствует его обогащению. Так, при изучении влияния эмоций  на запоминание слов обнаружено, что «эмоциональные» слова запоминаются лучше неэмоциональных.  Эксперимент на запоминание высокочастотных и низкочастотных слов, имеющих различный эмоциональный статус для субъекта, показал, что статус является более важным по сравнению с частотой употребления слов в речи [</w:t>
      </w:r>
      <w:r w:rsidR="003C259F" w:rsidRPr="003C259F">
        <w:rPr>
          <w:rFonts w:ascii="Times New Roman" w:hAnsi="Times New Roman"/>
          <w:sz w:val="28"/>
          <w:szCs w:val="28"/>
        </w:rPr>
        <w:t>24</w:t>
      </w:r>
      <w:r w:rsidRPr="0052150C">
        <w:rPr>
          <w:rFonts w:ascii="Times New Roman" w:hAnsi="Times New Roman"/>
          <w:sz w:val="28"/>
          <w:szCs w:val="28"/>
        </w:rPr>
        <w:t>].</w:t>
      </w:r>
    </w:p>
    <w:p w:rsidR="007A3873" w:rsidRDefault="007A3873" w:rsidP="007A3873">
      <w:pPr>
        <w:pStyle w:val="a3"/>
        <w:spacing w:after="0" w:line="360" w:lineRule="auto"/>
        <w:ind w:left="0" w:firstLine="709"/>
        <w:jc w:val="both"/>
        <w:rPr>
          <w:rFonts w:ascii="Times New Roman" w:hAnsi="Times New Roman"/>
          <w:sz w:val="28"/>
          <w:szCs w:val="28"/>
        </w:rPr>
      </w:pPr>
      <w:r w:rsidRPr="0052150C">
        <w:rPr>
          <w:rFonts w:ascii="Times New Roman" w:hAnsi="Times New Roman"/>
          <w:sz w:val="28"/>
          <w:szCs w:val="28"/>
        </w:rPr>
        <w:t xml:space="preserve">Таким образом, дошкольное детство – важнейший период в развитии эмоциональной сферы личности, особенностью которой является установление связи между эмоциями и речью. </w:t>
      </w:r>
    </w:p>
    <w:p w:rsidR="002B6243" w:rsidRPr="0052150C" w:rsidRDefault="002B6243" w:rsidP="007A3873">
      <w:pPr>
        <w:pStyle w:val="a3"/>
        <w:spacing w:after="0" w:line="360" w:lineRule="auto"/>
        <w:ind w:left="0" w:firstLine="709"/>
        <w:jc w:val="both"/>
        <w:rPr>
          <w:rFonts w:ascii="Times New Roman" w:hAnsi="Times New Roman"/>
          <w:sz w:val="28"/>
          <w:szCs w:val="28"/>
        </w:rPr>
      </w:pPr>
    </w:p>
    <w:p w:rsidR="005F3688" w:rsidRDefault="001831FB" w:rsidP="005F3688">
      <w:pPr>
        <w:pStyle w:val="a3"/>
        <w:spacing w:after="0" w:line="360" w:lineRule="auto"/>
        <w:ind w:firstLine="131"/>
        <w:jc w:val="center"/>
        <w:rPr>
          <w:rFonts w:ascii="Times New Roman" w:hAnsi="Times New Roman"/>
          <w:b/>
          <w:sz w:val="28"/>
          <w:szCs w:val="28"/>
        </w:rPr>
      </w:pPr>
      <w:r w:rsidRPr="0052150C">
        <w:rPr>
          <w:rFonts w:ascii="Times New Roman" w:hAnsi="Times New Roman"/>
          <w:b/>
          <w:sz w:val="28"/>
          <w:szCs w:val="28"/>
        </w:rPr>
        <w:t xml:space="preserve">1.2. Психологические </w:t>
      </w:r>
      <w:r w:rsidR="001C4CD5" w:rsidRPr="0052150C">
        <w:rPr>
          <w:rFonts w:ascii="Times New Roman" w:hAnsi="Times New Roman"/>
          <w:b/>
          <w:sz w:val="28"/>
          <w:szCs w:val="28"/>
        </w:rPr>
        <w:t xml:space="preserve">и речевые </w:t>
      </w:r>
      <w:r w:rsidRPr="0052150C">
        <w:rPr>
          <w:rFonts w:ascii="Times New Roman" w:hAnsi="Times New Roman"/>
          <w:b/>
          <w:sz w:val="28"/>
          <w:szCs w:val="28"/>
        </w:rPr>
        <w:t xml:space="preserve">особенности дошкольников </w:t>
      </w:r>
    </w:p>
    <w:p w:rsidR="001831FB" w:rsidRPr="0052150C" w:rsidRDefault="001831FB" w:rsidP="005F3688">
      <w:pPr>
        <w:pStyle w:val="a3"/>
        <w:spacing w:after="0" w:line="360" w:lineRule="auto"/>
        <w:ind w:firstLine="131"/>
        <w:jc w:val="center"/>
        <w:rPr>
          <w:rFonts w:ascii="Times New Roman" w:hAnsi="Times New Roman"/>
          <w:b/>
          <w:sz w:val="28"/>
          <w:szCs w:val="28"/>
        </w:rPr>
      </w:pPr>
      <w:r w:rsidRPr="0052150C">
        <w:rPr>
          <w:rFonts w:ascii="Times New Roman" w:hAnsi="Times New Roman"/>
          <w:b/>
          <w:sz w:val="28"/>
          <w:szCs w:val="28"/>
        </w:rPr>
        <w:t>с общим недоразвитием речи</w:t>
      </w:r>
    </w:p>
    <w:p w:rsidR="005F3688" w:rsidRDefault="005F3688" w:rsidP="001831FB">
      <w:pPr>
        <w:spacing w:after="0" w:line="360" w:lineRule="auto"/>
        <w:ind w:firstLine="851"/>
        <w:jc w:val="both"/>
        <w:rPr>
          <w:rFonts w:ascii="Times New Roman" w:eastAsia="Times New Roman" w:hAnsi="Times New Roman"/>
          <w:sz w:val="28"/>
          <w:szCs w:val="28"/>
          <w:lang w:eastAsia="ru-RU"/>
        </w:rPr>
      </w:pPr>
    </w:p>
    <w:p w:rsidR="001831FB" w:rsidRPr="0052150C" w:rsidRDefault="001831FB" w:rsidP="001831FB">
      <w:pPr>
        <w:spacing w:after="0" w:line="360" w:lineRule="auto"/>
        <w:ind w:firstLine="851"/>
        <w:jc w:val="both"/>
        <w:rPr>
          <w:rFonts w:ascii="Times New Roman" w:eastAsia="Times New Roman" w:hAnsi="Times New Roman"/>
          <w:sz w:val="28"/>
          <w:szCs w:val="28"/>
          <w:lang w:eastAsia="ru-RU"/>
        </w:rPr>
      </w:pPr>
      <w:r w:rsidRPr="0052150C">
        <w:rPr>
          <w:rFonts w:ascii="Times New Roman" w:eastAsia="Times New Roman" w:hAnsi="Times New Roman"/>
          <w:sz w:val="28"/>
          <w:szCs w:val="28"/>
          <w:lang w:eastAsia="ru-RU"/>
        </w:rPr>
        <w:t xml:space="preserve">В настоящее время дошкольники с недостатками речевого развития составляют самую многочисленную группу детей с нарушениями развития. </w:t>
      </w:r>
      <w:proofErr w:type="gramStart"/>
      <w:r w:rsidRPr="0052150C">
        <w:rPr>
          <w:rFonts w:ascii="Times New Roman" w:eastAsia="Times New Roman" w:hAnsi="Times New Roman"/>
          <w:sz w:val="28"/>
          <w:szCs w:val="28"/>
          <w:lang w:eastAsia="ru-RU"/>
        </w:rPr>
        <w:t>Всесторонний анализ речевых нарушений у этих детей представлен в трудах Р.Е. Левиной, Л.С. Волковой, Т.Б. Филичевой, Г.В. Чиркиной и др.)</w:t>
      </w:r>
      <w:proofErr w:type="gramEnd"/>
    </w:p>
    <w:p w:rsidR="001831FB" w:rsidRPr="0052150C" w:rsidRDefault="001831FB" w:rsidP="001831FB">
      <w:pPr>
        <w:spacing w:after="0" w:line="360" w:lineRule="auto"/>
        <w:ind w:firstLine="851"/>
        <w:jc w:val="both"/>
        <w:rPr>
          <w:rFonts w:ascii="Times New Roman" w:eastAsia="Times New Roman" w:hAnsi="Times New Roman"/>
          <w:sz w:val="28"/>
          <w:szCs w:val="28"/>
          <w:lang w:eastAsia="ru-RU"/>
        </w:rPr>
      </w:pPr>
      <w:r w:rsidRPr="0052150C">
        <w:rPr>
          <w:rFonts w:ascii="Times New Roman" w:eastAsia="Times New Roman" w:hAnsi="Times New Roman"/>
          <w:sz w:val="28"/>
          <w:szCs w:val="28"/>
          <w:lang w:eastAsia="ru-RU"/>
        </w:rPr>
        <w:t>Под термином «общее недоразвитие речи» (ОНР) понимаются различные сложные речевые расстройства, при которых у детей</w:t>
      </w:r>
      <w:r w:rsidR="002F46B2" w:rsidRPr="0052150C">
        <w:rPr>
          <w:rFonts w:ascii="Times New Roman" w:eastAsia="Times New Roman" w:hAnsi="Times New Roman"/>
          <w:sz w:val="28"/>
          <w:szCs w:val="28"/>
          <w:lang w:eastAsia="ru-RU"/>
        </w:rPr>
        <w:t xml:space="preserve"> нарушено формирование всех ком</w:t>
      </w:r>
      <w:r w:rsidRPr="0052150C">
        <w:rPr>
          <w:rFonts w:ascii="Times New Roman" w:eastAsia="Times New Roman" w:hAnsi="Times New Roman"/>
          <w:sz w:val="28"/>
          <w:szCs w:val="28"/>
          <w:lang w:eastAsia="ru-RU"/>
        </w:rPr>
        <w:t xml:space="preserve">понентов речевой системы, относящихся к ее звуковой и смысловой стороне </w:t>
      </w:r>
      <w:r w:rsidR="002F46B2" w:rsidRPr="0052150C">
        <w:rPr>
          <w:rFonts w:ascii="Times New Roman" w:eastAsia="Times New Roman" w:hAnsi="Times New Roman"/>
          <w:sz w:val="28"/>
          <w:szCs w:val="28"/>
          <w:lang w:eastAsia="ru-RU"/>
        </w:rPr>
        <w:t>при нормальном слухе и интеллек</w:t>
      </w:r>
      <w:r w:rsidRPr="0052150C">
        <w:rPr>
          <w:rFonts w:ascii="Times New Roman" w:eastAsia="Times New Roman" w:hAnsi="Times New Roman"/>
          <w:sz w:val="28"/>
          <w:szCs w:val="28"/>
          <w:lang w:eastAsia="ru-RU"/>
        </w:rPr>
        <w:t xml:space="preserve">те. У детей с общим недоразвитием речи в большей или меньшей степени </w:t>
      </w:r>
      <w:r w:rsidR="002F46B2" w:rsidRPr="0052150C">
        <w:rPr>
          <w:rFonts w:ascii="Times New Roman" w:eastAsia="Times New Roman" w:hAnsi="Times New Roman"/>
          <w:sz w:val="28"/>
          <w:szCs w:val="28"/>
          <w:lang w:eastAsia="ru-RU"/>
        </w:rPr>
        <w:t>оказываются нарушенными произно</w:t>
      </w:r>
      <w:r w:rsidRPr="0052150C">
        <w:rPr>
          <w:rFonts w:ascii="Times New Roman" w:eastAsia="Times New Roman" w:hAnsi="Times New Roman"/>
          <w:sz w:val="28"/>
          <w:szCs w:val="28"/>
          <w:lang w:eastAsia="ru-RU"/>
        </w:rPr>
        <w:t>шение и различение звуков на слух, недостаточно пол</w:t>
      </w:r>
      <w:r w:rsidRPr="0052150C">
        <w:rPr>
          <w:rFonts w:ascii="Times New Roman" w:eastAsia="Times New Roman" w:hAnsi="Times New Roman"/>
          <w:sz w:val="28"/>
          <w:szCs w:val="28"/>
          <w:lang w:eastAsia="ru-RU"/>
        </w:rPr>
        <w:softHyphen/>
        <w:t>ноценно происходит овладение системой морфем и, следовательно, плохо усваиваются навыки словоизменения и словообразования. Словарный запас отстает от возрастной нормы, как п</w:t>
      </w:r>
      <w:r w:rsidR="002F46B2" w:rsidRPr="0052150C">
        <w:rPr>
          <w:rFonts w:ascii="Times New Roman" w:eastAsia="Times New Roman" w:hAnsi="Times New Roman"/>
          <w:sz w:val="28"/>
          <w:szCs w:val="28"/>
          <w:lang w:eastAsia="ru-RU"/>
        </w:rPr>
        <w:t>о количественным, так и по каче</w:t>
      </w:r>
      <w:r w:rsidRPr="0052150C">
        <w:rPr>
          <w:rFonts w:ascii="Times New Roman" w:eastAsia="Times New Roman" w:hAnsi="Times New Roman"/>
          <w:sz w:val="28"/>
          <w:szCs w:val="28"/>
          <w:lang w:eastAsia="ru-RU"/>
        </w:rPr>
        <w:t xml:space="preserve">ственным </w:t>
      </w:r>
      <w:r w:rsidRPr="0052150C">
        <w:rPr>
          <w:rFonts w:ascii="Times New Roman" w:eastAsia="Times New Roman" w:hAnsi="Times New Roman"/>
          <w:sz w:val="28"/>
          <w:szCs w:val="28"/>
          <w:lang w:eastAsia="ru-RU"/>
        </w:rPr>
        <w:lastRenderedPageBreak/>
        <w:t>показателям</w:t>
      </w:r>
      <w:r w:rsidR="002F46B2" w:rsidRPr="0052150C">
        <w:rPr>
          <w:rFonts w:ascii="Times New Roman" w:eastAsia="Times New Roman" w:hAnsi="Times New Roman"/>
          <w:sz w:val="28"/>
          <w:szCs w:val="28"/>
          <w:lang w:eastAsia="ru-RU"/>
        </w:rPr>
        <w:t>; оказывается недоразвитой связ</w:t>
      </w:r>
      <w:r w:rsidRPr="0052150C">
        <w:rPr>
          <w:rFonts w:ascii="Times New Roman" w:eastAsia="Times New Roman" w:hAnsi="Times New Roman"/>
          <w:sz w:val="28"/>
          <w:szCs w:val="28"/>
          <w:lang w:eastAsia="ru-RU"/>
        </w:rPr>
        <w:t xml:space="preserve">ная речь (В.К. Воробьева, Б.М. </w:t>
      </w:r>
      <w:proofErr w:type="spellStart"/>
      <w:r w:rsidRPr="0052150C">
        <w:rPr>
          <w:rFonts w:ascii="Times New Roman" w:eastAsia="Times New Roman" w:hAnsi="Times New Roman"/>
          <w:sz w:val="28"/>
          <w:szCs w:val="28"/>
          <w:lang w:eastAsia="ru-RU"/>
        </w:rPr>
        <w:t>Гриншпун</w:t>
      </w:r>
      <w:proofErr w:type="spellEnd"/>
      <w:r w:rsidRPr="0052150C">
        <w:rPr>
          <w:rFonts w:ascii="Times New Roman" w:eastAsia="Times New Roman" w:hAnsi="Times New Roman"/>
          <w:sz w:val="28"/>
          <w:szCs w:val="28"/>
          <w:lang w:eastAsia="ru-RU"/>
        </w:rPr>
        <w:t xml:space="preserve">, В.П. </w:t>
      </w:r>
      <w:proofErr w:type="spellStart"/>
      <w:r w:rsidRPr="0052150C">
        <w:rPr>
          <w:rFonts w:ascii="Times New Roman" w:eastAsia="Times New Roman" w:hAnsi="Times New Roman"/>
          <w:sz w:val="28"/>
          <w:szCs w:val="28"/>
          <w:lang w:eastAsia="ru-RU"/>
        </w:rPr>
        <w:t>Глухов</w:t>
      </w:r>
      <w:proofErr w:type="spellEnd"/>
      <w:r w:rsidRPr="0052150C">
        <w:rPr>
          <w:rFonts w:ascii="Times New Roman" w:eastAsia="Times New Roman" w:hAnsi="Times New Roman"/>
          <w:sz w:val="28"/>
          <w:szCs w:val="28"/>
          <w:lang w:eastAsia="ru-RU"/>
        </w:rPr>
        <w:t>, Р.Е. Левина, Т.Б. Филичева, Г.В. Чиркина и др.).</w:t>
      </w:r>
    </w:p>
    <w:p w:rsidR="001E7EDF" w:rsidRPr="0052150C" w:rsidRDefault="001C4CD5" w:rsidP="001E7EDF">
      <w:pPr>
        <w:spacing w:after="0" w:line="360" w:lineRule="auto"/>
        <w:ind w:firstLine="851"/>
        <w:jc w:val="both"/>
        <w:rPr>
          <w:rFonts w:ascii="Times New Roman" w:hAnsi="Times New Roman"/>
          <w:sz w:val="28"/>
          <w:szCs w:val="28"/>
        </w:rPr>
      </w:pPr>
      <w:r w:rsidRPr="0052150C">
        <w:rPr>
          <w:rFonts w:ascii="Times New Roman" w:hAnsi="Times New Roman"/>
          <w:sz w:val="28"/>
          <w:szCs w:val="28"/>
        </w:rPr>
        <w:t>Общее недоразвитие речи</w:t>
      </w:r>
      <w:r w:rsidR="00AF7902" w:rsidRPr="00AF7902">
        <w:rPr>
          <w:rFonts w:ascii="Times New Roman" w:hAnsi="Times New Roman"/>
          <w:sz w:val="28"/>
          <w:szCs w:val="28"/>
        </w:rPr>
        <w:t xml:space="preserve"> </w:t>
      </w:r>
      <w:r w:rsidR="00AF7902">
        <w:rPr>
          <w:rFonts w:ascii="Times New Roman" w:hAnsi="Times New Roman"/>
          <w:sz w:val="28"/>
          <w:szCs w:val="28"/>
        </w:rPr>
        <w:t>–</w:t>
      </w:r>
      <w:r w:rsidR="00AF7902" w:rsidRPr="00AF7902">
        <w:rPr>
          <w:rFonts w:ascii="Times New Roman" w:hAnsi="Times New Roman"/>
          <w:sz w:val="28"/>
          <w:szCs w:val="28"/>
        </w:rPr>
        <w:t xml:space="preserve"> </w:t>
      </w:r>
      <w:r w:rsidRPr="0052150C">
        <w:rPr>
          <w:rFonts w:ascii="Times New Roman" w:hAnsi="Times New Roman"/>
          <w:sz w:val="28"/>
          <w:szCs w:val="28"/>
        </w:rPr>
        <w:t xml:space="preserve">это неравномерный, замедленный процесс овладения языковыми средствами родного языка. Дети не овладевают самостоятельной речью, и с возрастом эти расхождения становятся все более заметными. Как показывают исследования Н.С. Жуковой, Е.М. </w:t>
      </w:r>
      <w:proofErr w:type="spellStart"/>
      <w:r w:rsidRPr="0052150C">
        <w:rPr>
          <w:rFonts w:ascii="Times New Roman" w:hAnsi="Times New Roman"/>
          <w:sz w:val="28"/>
          <w:szCs w:val="28"/>
        </w:rPr>
        <w:t>Мастюковой</w:t>
      </w:r>
      <w:proofErr w:type="spellEnd"/>
      <w:r w:rsidRPr="0052150C">
        <w:rPr>
          <w:rFonts w:ascii="Times New Roman" w:hAnsi="Times New Roman"/>
          <w:sz w:val="28"/>
          <w:szCs w:val="28"/>
        </w:rPr>
        <w:t xml:space="preserve">, Т.Б. Филичевой, время появления первых слов у детей с общим недоразвитием речи не имеет резкого отличия от нормы. Однако сроки, в течение которых дети продолжают пользоваться отдельными словами, не объединяя их в двухсловное предложение, различны. Основными симптомами </w:t>
      </w:r>
      <w:proofErr w:type="spellStart"/>
      <w:r w:rsidRPr="0052150C">
        <w:rPr>
          <w:rFonts w:ascii="Times New Roman" w:hAnsi="Times New Roman"/>
          <w:sz w:val="28"/>
          <w:szCs w:val="28"/>
        </w:rPr>
        <w:t>дизонтогенеза</w:t>
      </w:r>
      <w:proofErr w:type="spellEnd"/>
      <w:r w:rsidRPr="0052150C">
        <w:rPr>
          <w:rFonts w:ascii="Times New Roman" w:hAnsi="Times New Roman"/>
          <w:sz w:val="28"/>
          <w:szCs w:val="28"/>
        </w:rPr>
        <w:t xml:space="preserve"> речи являются стойкое и длительное отсутствие речевого подражания новым для ребенка словам, воспроизведение в основном открытых слогов, </w:t>
      </w:r>
      <w:r w:rsidR="008967BA" w:rsidRPr="0052150C">
        <w:rPr>
          <w:rFonts w:ascii="Times New Roman" w:hAnsi="Times New Roman"/>
          <w:sz w:val="28"/>
          <w:szCs w:val="28"/>
        </w:rPr>
        <w:t>укорочение слова за счет пропус</w:t>
      </w:r>
      <w:r w:rsidRPr="0052150C">
        <w:rPr>
          <w:rFonts w:ascii="Times New Roman" w:hAnsi="Times New Roman"/>
          <w:sz w:val="28"/>
          <w:szCs w:val="28"/>
        </w:rPr>
        <w:t>ка его отдельных фрагментов</w:t>
      </w:r>
      <w:r w:rsidR="006D0072" w:rsidRPr="0052150C">
        <w:rPr>
          <w:rFonts w:ascii="Times New Roman" w:hAnsi="Times New Roman"/>
          <w:sz w:val="28"/>
          <w:szCs w:val="28"/>
        </w:rPr>
        <w:t xml:space="preserve"> [2</w:t>
      </w:r>
      <w:r w:rsidR="003C259F">
        <w:rPr>
          <w:rFonts w:ascii="Times New Roman" w:hAnsi="Times New Roman"/>
          <w:sz w:val="28"/>
          <w:szCs w:val="28"/>
        </w:rPr>
        <w:t>0</w:t>
      </w:r>
      <w:r w:rsidR="006D0072" w:rsidRPr="0052150C">
        <w:rPr>
          <w:rFonts w:ascii="Times New Roman" w:hAnsi="Times New Roman"/>
          <w:sz w:val="28"/>
          <w:szCs w:val="28"/>
        </w:rPr>
        <w:t>]</w:t>
      </w:r>
      <w:r w:rsidRPr="0052150C">
        <w:rPr>
          <w:rFonts w:ascii="Times New Roman" w:hAnsi="Times New Roman"/>
          <w:sz w:val="28"/>
          <w:szCs w:val="28"/>
        </w:rPr>
        <w:t xml:space="preserve">. </w:t>
      </w:r>
    </w:p>
    <w:p w:rsidR="001E7EDF" w:rsidRPr="0052150C" w:rsidRDefault="001C4CD5" w:rsidP="001E7EDF">
      <w:pPr>
        <w:spacing w:after="0" w:line="360" w:lineRule="auto"/>
        <w:ind w:firstLine="851"/>
        <w:jc w:val="both"/>
        <w:rPr>
          <w:rFonts w:ascii="Times New Roman" w:hAnsi="Times New Roman"/>
          <w:sz w:val="28"/>
          <w:szCs w:val="28"/>
        </w:rPr>
      </w:pPr>
      <w:r w:rsidRPr="0052150C">
        <w:rPr>
          <w:rFonts w:ascii="Times New Roman" w:hAnsi="Times New Roman"/>
          <w:sz w:val="28"/>
          <w:szCs w:val="28"/>
        </w:rPr>
        <w:t>Исследования В.К. Воробьевой, С.Н. Шаховской и др. позволяют говорить также о том, что самостоятельная связная контекстная речь детей с недоразвитием речи является несо</w:t>
      </w:r>
      <w:r w:rsidRPr="0052150C">
        <w:rPr>
          <w:rFonts w:ascii="Times New Roman" w:hAnsi="Times New Roman"/>
          <w:sz w:val="28"/>
          <w:szCs w:val="28"/>
        </w:rPr>
        <w:softHyphen/>
        <w:t>вершенной по своей структурно-семантической организации. У них недостаточно развито умение связно и последовательно излагать свои мысли. Они владеют набором слов и синтаксических конструкций в ограниченном объеме и упрощенном виде, испытывают значите</w:t>
      </w:r>
      <w:r w:rsidR="00D670BD" w:rsidRPr="0052150C">
        <w:rPr>
          <w:rFonts w:ascii="Times New Roman" w:hAnsi="Times New Roman"/>
          <w:sz w:val="28"/>
          <w:szCs w:val="28"/>
        </w:rPr>
        <w:t>льные трудности в программирова</w:t>
      </w:r>
      <w:r w:rsidRPr="0052150C">
        <w:rPr>
          <w:rFonts w:ascii="Times New Roman" w:hAnsi="Times New Roman"/>
          <w:sz w:val="28"/>
          <w:szCs w:val="28"/>
        </w:rPr>
        <w:t xml:space="preserve">нии высказывания, в </w:t>
      </w:r>
      <w:proofErr w:type="spellStart"/>
      <w:r w:rsidRPr="0052150C">
        <w:rPr>
          <w:rFonts w:ascii="Times New Roman" w:hAnsi="Times New Roman"/>
          <w:sz w:val="28"/>
          <w:szCs w:val="28"/>
        </w:rPr>
        <w:t>синтезировании</w:t>
      </w:r>
      <w:proofErr w:type="spellEnd"/>
      <w:r w:rsidRPr="0052150C">
        <w:rPr>
          <w:rFonts w:ascii="Times New Roman" w:hAnsi="Times New Roman"/>
          <w:sz w:val="28"/>
          <w:szCs w:val="28"/>
        </w:rPr>
        <w:t xml:space="preserve"> отдельных элементов в структурное целое и в отборе материала для той или иной цели. С затруднениями в програм</w:t>
      </w:r>
      <w:r w:rsidR="001E7EDF" w:rsidRPr="0052150C">
        <w:rPr>
          <w:rFonts w:ascii="Times New Roman" w:hAnsi="Times New Roman"/>
          <w:sz w:val="28"/>
          <w:szCs w:val="28"/>
        </w:rPr>
        <w:t>мировании содержания раз</w:t>
      </w:r>
      <w:r w:rsidRPr="0052150C">
        <w:rPr>
          <w:rFonts w:ascii="Times New Roman" w:hAnsi="Times New Roman"/>
          <w:sz w:val="28"/>
          <w:szCs w:val="28"/>
        </w:rPr>
        <w:t>вернутых высказываний связаны длительные паузы, пропуски отдельных смысловых звеньев</w:t>
      </w:r>
      <w:r w:rsidR="00E70B78">
        <w:rPr>
          <w:rFonts w:ascii="Times New Roman" w:hAnsi="Times New Roman"/>
          <w:sz w:val="28"/>
          <w:szCs w:val="28"/>
        </w:rPr>
        <w:t xml:space="preserve"> </w:t>
      </w:r>
      <w:r w:rsidR="00E70B78" w:rsidRPr="00E70B78">
        <w:rPr>
          <w:rFonts w:ascii="Times New Roman" w:hAnsi="Times New Roman"/>
          <w:sz w:val="28"/>
          <w:szCs w:val="28"/>
        </w:rPr>
        <w:t>[</w:t>
      </w:r>
      <w:r w:rsidR="00AF7902" w:rsidRPr="00EC3547">
        <w:rPr>
          <w:rFonts w:ascii="Times New Roman" w:hAnsi="Times New Roman"/>
          <w:sz w:val="28"/>
          <w:szCs w:val="28"/>
        </w:rPr>
        <w:t>9</w:t>
      </w:r>
      <w:r w:rsidR="00E70B78" w:rsidRPr="00E70B78">
        <w:rPr>
          <w:rFonts w:ascii="Times New Roman" w:hAnsi="Times New Roman"/>
          <w:sz w:val="28"/>
          <w:szCs w:val="28"/>
        </w:rPr>
        <w:t>]</w:t>
      </w:r>
      <w:r w:rsidRPr="0052150C">
        <w:rPr>
          <w:rFonts w:ascii="Times New Roman" w:hAnsi="Times New Roman"/>
          <w:sz w:val="28"/>
          <w:szCs w:val="28"/>
        </w:rPr>
        <w:t xml:space="preserve">. </w:t>
      </w:r>
    </w:p>
    <w:p w:rsidR="001E7EDF" w:rsidRPr="0052150C" w:rsidRDefault="001C4CD5" w:rsidP="001E7EDF">
      <w:pPr>
        <w:spacing w:after="0" w:line="360" w:lineRule="auto"/>
        <w:ind w:firstLine="851"/>
        <w:jc w:val="both"/>
        <w:rPr>
          <w:rFonts w:ascii="Times New Roman" w:hAnsi="Times New Roman"/>
          <w:sz w:val="28"/>
          <w:szCs w:val="28"/>
        </w:rPr>
      </w:pPr>
      <w:r w:rsidRPr="0052150C">
        <w:rPr>
          <w:rFonts w:ascii="Times New Roman" w:hAnsi="Times New Roman"/>
          <w:sz w:val="28"/>
          <w:szCs w:val="28"/>
        </w:rPr>
        <w:t>Таким образом, спонтанное речевое развитие ребенка с общим недоразвитием реч</w:t>
      </w:r>
      <w:r w:rsidR="00100806" w:rsidRPr="0052150C">
        <w:rPr>
          <w:rFonts w:ascii="Times New Roman" w:hAnsi="Times New Roman"/>
          <w:sz w:val="28"/>
          <w:szCs w:val="28"/>
        </w:rPr>
        <w:t>и протекает замедленно и своеоб</w:t>
      </w:r>
      <w:r w:rsidRPr="0052150C">
        <w:rPr>
          <w:rFonts w:ascii="Times New Roman" w:hAnsi="Times New Roman"/>
          <w:sz w:val="28"/>
          <w:szCs w:val="28"/>
        </w:rPr>
        <w:t>разно, вследствие чего различные звенья речевой системы долгое время остаются не</w:t>
      </w:r>
      <w:r w:rsidR="00100806" w:rsidRPr="0052150C">
        <w:rPr>
          <w:rFonts w:ascii="Times New Roman" w:hAnsi="Times New Roman"/>
          <w:sz w:val="28"/>
          <w:szCs w:val="28"/>
        </w:rPr>
        <w:t xml:space="preserve"> сформированными. Замедление ре</w:t>
      </w:r>
      <w:r w:rsidRPr="0052150C">
        <w:rPr>
          <w:rFonts w:ascii="Times New Roman" w:hAnsi="Times New Roman"/>
          <w:sz w:val="28"/>
          <w:szCs w:val="28"/>
        </w:rPr>
        <w:t>чевого развития, трудности в овладении словарным запасом и грамматическим строем в с</w:t>
      </w:r>
      <w:r w:rsidR="00100806" w:rsidRPr="0052150C">
        <w:rPr>
          <w:rFonts w:ascii="Times New Roman" w:hAnsi="Times New Roman"/>
          <w:sz w:val="28"/>
          <w:szCs w:val="28"/>
        </w:rPr>
        <w:t xml:space="preserve">овокупности с </w:t>
      </w:r>
      <w:r w:rsidR="00100806" w:rsidRPr="0052150C">
        <w:rPr>
          <w:rFonts w:ascii="Times New Roman" w:hAnsi="Times New Roman"/>
          <w:sz w:val="28"/>
          <w:szCs w:val="28"/>
        </w:rPr>
        <w:lastRenderedPageBreak/>
        <w:t>особенностями вос</w:t>
      </w:r>
      <w:r w:rsidRPr="0052150C">
        <w:rPr>
          <w:rFonts w:ascii="Times New Roman" w:hAnsi="Times New Roman"/>
          <w:sz w:val="28"/>
          <w:szCs w:val="28"/>
        </w:rPr>
        <w:t xml:space="preserve">приятия обращенной речи ограничивают речевые контакты ребенка </w:t>
      </w:r>
      <w:proofErr w:type="gramStart"/>
      <w:r w:rsidRPr="0052150C">
        <w:rPr>
          <w:rFonts w:ascii="Times New Roman" w:hAnsi="Times New Roman"/>
          <w:sz w:val="28"/>
          <w:szCs w:val="28"/>
        </w:rPr>
        <w:t>со</w:t>
      </w:r>
      <w:proofErr w:type="gramEnd"/>
      <w:r w:rsidRPr="0052150C">
        <w:rPr>
          <w:rFonts w:ascii="Times New Roman" w:hAnsi="Times New Roman"/>
          <w:sz w:val="28"/>
          <w:szCs w:val="28"/>
        </w:rPr>
        <w:t xml:space="preserve"> взрослыми и сверстниками, препятствуют осуществлению полноценной деятельности общения. </w:t>
      </w:r>
    </w:p>
    <w:p w:rsidR="001831FB" w:rsidRPr="0052150C" w:rsidRDefault="001831FB" w:rsidP="001831FB">
      <w:pPr>
        <w:spacing w:after="0" w:line="360" w:lineRule="auto"/>
        <w:ind w:firstLine="851"/>
        <w:jc w:val="both"/>
        <w:rPr>
          <w:rFonts w:ascii="Times New Roman" w:eastAsia="Times New Roman" w:hAnsi="Times New Roman"/>
          <w:sz w:val="28"/>
          <w:szCs w:val="28"/>
          <w:lang w:eastAsia="ru-RU"/>
        </w:rPr>
      </w:pPr>
      <w:r w:rsidRPr="0052150C">
        <w:rPr>
          <w:rFonts w:ascii="Times New Roman" w:eastAsia="Times New Roman" w:hAnsi="Times New Roman"/>
          <w:sz w:val="28"/>
          <w:szCs w:val="28"/>
          <w:lang w:eastAsia="ru-RU"/>
        </w:rPr>
        <w:t>Специфические особенности неречевых процессов у детей с ОНР отм</w:t>
      </w:r>
      <w:r w:rsidR="00784520" w:rsidRPr="0052150C">
        <w:rPr>
          <w:rFonts w:ascii="Times New Roman" w:eastAsia="Times New Roman" w:hAnsi="Times New Roman"/>
          <w:sz w:val="28"/>
          <w:szCs w:val="28"/>
          <w:lang w:eastAsia="ru-RU"/>
        </w:rPr>
        <w:t>ечают Г.В. Чиркина, Т.Б. Филиче</w:t>
      </w:r>
      <w:r w:rsidR="003C2292">
        <w:rPr>
          <w:rFonts w:ascii="Times New Roman" w:eastAsia="Times New Roman" w:hAnsi="Times New Roman"/>
          <w:sz w:val="28"/>
          <w:szCs w:val="28"/>
          <w:lang w:eastAsia="ru-RU"/>
        </w:rPr>
        <w:t>ва</w:t>
      </w:r>
      <w:r w:rsidRPr="0052150C">
        <w:rPr>
          <w:rFonts w:ascii="Times New Roman" w:eastAsia="Times New Roman" w:hAnsi="Times New Roman"/>
          <w:sz w:val="28"/>
          <w:szCs w:val="28"/>
          <w:lang w:eastAsia="ru-RU"/>
        </w:rPr>
        <w:t>. Авторами</w:t>
      </w:r>
      <w:r w:rsidR="00DC7A39" w:rsidRPr="0052150C">
        <w:rPr>
          <w:rFonts w:ascii="Times New Roman" w:eastAsia="Times New Roman" w:hAnsi="Times New Roman"/>
          <w:sz w:val="28"/>
          <w:szCs w:val="28"/>
          <w:lang w:eastAsia="ru-RU"/>
        </w:rPr>
        <w:t xml:space="preserve"> выделяются недостаточная устой</w:t>
      </w:r>
      <w:r w:rsidRPr="0052150C">
        <w:rPr>
          <w:rFonts w:ascii="Times New Roman" w:eastAsia="Times New Roman" w:hAnsi="Times New Roman"/>
          <w:sz w:val="28"/>
          <w:szCs w:val="28"/>
          <w:lang w:eastAsia="ru-RU"/>
        </w:rPr>
        <w:t>чивость внимания, сложности при распределении вни</w:t>
      </w:r>
      <w:r w:rsidRPr="0052150C">
        <w:rPr>
          <w:rFonts w:ascii="Times New Roman" w:eastAsia="Times New Roman" w:hAnsi="Times New Roman"/>
          <w:sz w:val="28"/>
          <w:szCs w:val="28"/>
          <w:lang w:eastAsia="ru-RU"/>
        </w:rPr>
        <w:softHyphen/>
        <w:t>мания</w:t>
      </w:r>
      <w:r w:rsidR="00E70B78" w:rsidRPr="00472E0F">
        <w:rPr>
          <w:rFonts w:ascii="Times New Roman" w:eastAsia="Times New Roman" w:hAnsi="Times New Roman"/>
          <w:sz w:val="28"/>
          <w:szCs w:val="28"/>
          <w:lang w:eastAsia="ru-RU"/>
        </w:rPr>
        <w:t xml:space="preserve"> [51]</w:t>
      </w:r>
      <w:r w:rsidRPr="0052150C">
        <w:rPr>
          <w:rFonts w:ascii="Times New Roman" w:eastAsia="Times New Roman" w:hAnsi="Times New Roman"/>
          <w:sz w:val="28"/>
          <w:szCs w:val="28"/>
          <w:lang w:eastAsia="ru-RU"/>
        </w:rPr>
        <w:t xml:space="preserve">. У части детей низкая активность припоминания может сочетаться с </w:t>
      </w:r>
      <w:r w:rsidR="00DC7A39" w:rsidRPr="0052150C">
        <w:rPr>
          <w:rFonts w:ascii="Times New Roman" w:eastAsia="Times New Roman" w:hAnsi="Times New Roman"/>
          <w:sz w:val="28"/>
          <w:szCs w:val="28"/>
          <w:lang w:eastAsia="ru-RU"/>
        </w:rPr>
        <w:t>ограниченными возможностями раз</w:t>
      </w:r>
      <w:r w:rsidRPr="0052150C">
        <w:rPr>
          <w:rFonts w:ascii="Times New Roman" w:eastAsia="Times New Roman" w:hAnsi="Times New Roman"/>
          <w:sz w:val="28"/>
          <w:szCs w:val="28"/>
          <w:lang w:eastAsia="ru-RU"/>
        </w:rPr>
        <w:t>вития познавательной</w:t>
      </w:r>
      <w:r w:rsidR="00DC7A39" w:rsidRPr="0052150C">
        <w:rPr>
          <w:rFonts w:ascii="Times New Roman" w:eastAsia="Times New Roman" w:hAnsi="Times New Roman"/>
          <w:sz w:val="28"/>
          <w:szCs w:val="28"/>
          <w:lang w:eastAsia="ru-RU"/>
        </w:rPr>
        <w:t xml:space="preserve"> деятельности. Связь между рече</w:t>
      </w:r>
      <w:r w:rsidRPr="0052150C">
        <w:rPr>
          <w:rFonts w:ascii="Times New Roman" w:eastAsia="Times New Roman" w:hAnsi="Times New Roman"/>
          <w:sz w:val="28"/>
          <w:szCs w:val="28"/>
          <w:lang w:eastAsia="ru-RU"/>
        </w:rPr>
        <w:t>выми нарушениями</w:t>
      </w:r>
      <w:r w:rsidR="00DC7A39" w:rsidRPr="0052150C">
        <w:rPr>
          <w:rFonts w:ascii="Times New Roman" w:eastAsia="Times New Roman" w:hAnsi="Times New Roman"/>
          <w:sz w:val="28"/>
          <w:szCs w:val="28"/>
          <w:lang w:eastAsia="ru-RU"/>
        </w:rPr>
        <w:t xml:space="preserve"> и другими сторонами психическо</w:t>
      </w:r>
      <w:r w:rsidRPr="0052150C">
        <w:rPr>
          <w:rFonts w:ascii="Times New Roman" w:eastAsia="Times New Roman" w:hAnsi="Times New Roman"/>
          <w:sz w:val="28"/>
          <w:szCs w:val="28"/>
          <w:lang w:eastAsia="ru-RU"/>
        </w:rPr>
        <w:t>го развития обусловливает особенности мышления. Обладая в целом по</w:t>
      </w:r>
      <w:r w:rsidR="00DC7A39" w:rsidRPr="0052150C">
        <w:rPr>
          <w:rFonts w:ascii="Times New Roman" w:eastAsia="Times New Roman" w:hAnsi="Times New Roman"/>
          <w:sz w:val="28"/>
          <w:szCs w:val="28"/>
          <w:lang w:eastAsia="ru-RU"/>
        </w:rPr>
        <w:t>лноценными предпосылками овладе</w:t>
      </w:r>
      <w:r w:rsidRPr="0052150C">
        <w:rPr>
          <w:rFonts w:ascii="Times New Roman" w:eastAsia="Times New Roman" w:hAnsi="Times New Roman"/>
          <w:sz w:val="28"/>
          <w:szCs w:val="28"/>
          <w:lang w:eastAsia="ru-RU"/>
        </w:rPr>
        <w:t>ния мыслительным</w:t>
      </w:r>
      <w:r w:rsidR="00DC7A39" w:rsidRPr="0052150C">
        <w:rPr>
          <w:rFonts w:ascii="Times New Roman" w:eastAsia="Times New Roman" w:hAnsi="Times New Roman"/>
          <w:sz w:val="28"/>
          <w:szCs w:val="28"/>
          <w:lang w:eastAsia="ru-RU"/>
        </w:rPr>
        <w:t>и операциями, доступными их воз</w:t>
      </w:r>
      <w:r w:rsidRPr="0052150C">
        <w:rPr>
          <w:rFonts w:ascii="Times New Roman" w:eastAsia="Times New Roman" w:hAnsi="Times New Roman"/>
          <w:sz w:val="28"/>
          <w:szCs w:val="28"/>
          <w:lang w:eastAsia="ru-RU"/>
        </w:rPr>
        <w:t>расту, дети отстают в развитии словесно-логического мышления, с трудом овладевают анализом и синтезом, сравнением и обобщением.</w:t>
      </w:r>
    </w:p>
    <w:p w:rsidR="001831FB" w:rsidRPr="0052150C" w:rsidRDefault="001831FB" w:rsidP="001831FB">
      <w:pPr>
        <w:spacing w:after="0" w:line="360" w:lineRule="auto"/>
        <w:ind w:firstLine="851"/>
        <w:jc w:val="both"/>
        <w:rPr>
          <w:rFonts w:ascii="Times New Roman" w:eastAsia="Times New Roman" w:hAnsi="Times New Roman"/>
          <w:sz w:val="28"/>
          <w:szCs w:val="28"/>
          <w:lang w:eastAsia="ru-RU"/>
        </w:rPr>
      </w:pPr>
      <w:r w:rsidRPr="0052150C">
        <w:rPr>
          <w:rFonts w:ascii="Times New Roman" w:eastAsia="Times New Roman" w:hAnsi="Times New Roman"/>
          <w:sz w:val="28"/>
          <w:szCs w:val="28"/>
          <w:lang w:eastAsia="ru-RU"/>
        </w:rPr>
        <w:t>Анализ теоретических работ ведущих специалистов в области специальной психологии и логопедии, а также наблюдения практик</w:t>
      </w:r>
      <w:r w:rsidR="00DC7A39" w:rsidRPr="0052150C">
        <w:rPr>
          <w:rFonts w:ascii="Times New Roman" w:eastAsia="Times New Roman" w:hAnsi="Times New Roman"/>
          <w:sz w:val="28"/>
          <w:szCs w:val="28"/>
          <w:lang w:eastAsia="ru-RU"/>
        </w:rPr>
        <w:t>ов указывают, что системные дан</w:t>
      </w:r>
      <w:r w:rsidRPr="0052150C">
        <w:rPr>
          <w:rFonts w:ascii="Times New Roman" w:eastAsia="Times New Roman" w:hAnsi="Times New Roman"/>
          <w:sz w:val="28"/>
          <w:szCs w:val="28"/>
          <w:lang w:eastAsia="ru-RU"/>
        </w:rPr>
        <w:t>ные об особенностях личностного развития детей с ОНР на настоящий момент</w:t>
      </w:r>
      <w:r w:rsidR="00DC7A39" w:rsidRPr="0052150C">
        <w:rPr>
          <w:rFonts w:ascii="Times New Roman" w:eastAsia="Times New Roman" w:hAnsi="Times New Roman"/>
          <w:sz w:val="28"/>
          <w:szCs w:val="28"/>
          <w:lang w:eastAsia="ru-RU"/>
        </w:rPr>
        <w:t xml:space="preserve"> отсутствуют, а имеющиеся описа</w:t>
      </w:r>
      <w:r w:rsidRPr="0052150C">
        <w:rPr>
          <w:rFonts w:ascii="Times New Roman" w:eastAsia="Times New Roman" w:hAnsi="Times New Roman"/>
          <w:sz w:val="28"/>
          <w:szCs w:val="28"/>
          <w:lang w:eastAsia="ru-RU"/>
        </w:rPr>
        <w:t>ния носят фрагментар</w:t>
      </w:r>
      <w:r w:rsidR="00DC7A39" w:rsidRPr="0052150C">
        <w:rPr>
          <w:rFonts w:ascii="Times New Roman" w:eastAsia="Times New Roman" w:hAnsi="Times New Roman"/>
          <w:sz w:val="28"/>
          <w:szCs w:val="28"/>
          <w:lang w:eastAsia="ru-RU"/>
        </w:rPr>
        <w:t>ный характер. В связи с этим за</w:t>
      </w:r>
      <w:r w:rsidRPr="0052150C">
        <w:rPr>
          <w:rFonts w:ascii="Times New Roman" w:eastAsia="Times New Roman" w:hAnsi="Times New Roman"/>
          <w:sz w:val="28"/>
          <w:szCs w:val="28"/>
          <w:lang w:eastAsia="ru-RU"/>
        </w:rPr>
        <w:t>трудняется разработка индивидуальных программ психологической корре</w:t>
      </w:r>
      <w:r w:rsidR="00DC7A39" w:rsidRPr="0052150C">
        <w:rPr>
          <w:rFonts w:ascii="Times New Roman" w:eastAsia="Times New Roman" w:hAnsi="Times New Roman"/>
          <w:sz w:val="28"/>
          <w:szCs w:val="28"/>
          <w:lang w:eastAsia="ru-RU"/>
        </w:rPr>
        <w:t>кции и внедрение различных орга</w:t>
      </w:r>
      <w:r w:rsidRPr="0052150C">
        <w:rPr>
          <w:rFonts w:ascii="Times New Roman" w:eastAsia="Times New Roman" w:hAnsi="Times New Roman"/>
          <w:sz w:val="28"/>
          <w:szCs w:val="28"/>
          <w:lang w:eastAsia="ru-RU"/>
        </w:rPr>
        <w:t>низационных форм деятельности психолога в работу дошкольных учреждений для детей с нарушениями речи.</w:t>
      </w:r>
    </w:p>
    <w:p w:rsidR="001831FB" w:rsidRPr="0052150C" w:rsidRDefault="001831FB" w:rsidP="00661E7E">
      <w:pPr>
        <w:spacing w:after="0" w:line="360" w:lineRule="auto"/>
        <w:ind w:firstLine="851"/>
        <w:jc w:val="both"/>
        <w:rPr>
          <w:rFonts w:ascii="Times New Roman" w:eastAsia="Times New Roman" w:hAnsi="Times New Roman"/>
          <w:sz w:val="28"/>
          <w:szCs w:val="28"/>
          <w:lang w:eastAsia="ru-RU"/>
        </w:rPr>
      </w:pPr>
      <w:r w:rsidRPr="0052150C">
        <w:rPr>
          <w:rFonts w:ascii="Times New Roman" w:eastAsia="Times New Roman" w:hAnsi="Times New Roman"/>
          <w:sz w:val="28"/>
          <w:szCs w:val="28"/>
          <w:lang w:eastAsia="ru-RU"/>
        </w:rPr>
        <w:t>Доказано, что речевые нарушения сказываются на характере взаимоотношений ребенка с окружающими, на формировании его самосознания и самооценки.</w:t>
      </w:r>
    </w:p>
    <w:p w:rsidR="005F3688" w:rsidRDefault="005F3688" w:rsidP="001831FB">
      <w:pPr>
        <w:pStyle w:val="a3"/>
        <w:spacing w:after="0" w:line="360" w:lineRule="auto"/>
        <w:ind w:firstLine="851"/>
        <w:jc w:val="both"/>
        <w:rPr>
          <w:rFonts w:ascii="Times New Roman" w:hAnsi="Times New Roman"/>
          <w:b/>
          <w:sz w:val="28"/>
          <w:szCs w:val="28"/>
        </w:rPr>
      </w:pPr>
    </w:p>
    <w:p w:rsidR="002B6243" w:rsidRDefault="002B6243" w:rsidP="001831FB">
      <w:pPr>
        <w:pStyle w:val="a3"/>
        <w:spacing w:after="0" w:line="360" w:lineRule="auto"/>
        <w:ind w:firstLine="851"/>
        <w:jc w:val="both"/>
        <w:rPr>
          <w:rFonts w:ascii="Times New Roman" w:hAnsi="Times New Roman"/>
          <w:b/>
          <w:sz w:val="28"/>
          <w:szCs w:val="28"/>
        </w:rPr>
      </w:pPr>
    </w:p>
    <w:p w:rsidR="002B6243" w:rsidRDefault="002B6243" w:rsidP="001831FB">
      <w:pPr>
        <w:pStyle w:val="a3"/>
        <w:spacing w:after="0" w:line="360" w:lineRule="auto"/>
        <w:ind w:firstLine="851"/>
        <w:jc w:val="both"/>
        <w:rPr>
          <w:rFonts w:ascii="Times New Roman" w:hAnsi="Times New Roman"/>
          <w:b/>
          <w:sz w:val="28"/>
          <w:szCs w:val="28"/>
        </w:rPr>
      </w:pPr>
    </w:p>
    <w:p w:rsidR="002B6243" w:rsidRPr="0052150C" w:rsidRDefault="002B6243" w:rsidP="001831FB">
      <w:pPr>
        <w:pStyle w:val="a3"/>
        <w:spacing w:after="0" w:line="360" w:lineRule="auto"/>
        <w:ind w:firstLine="851"/>
        <w:jc w:val="both"/>
        <w:rPr>
          <w:rFonts w:ascii="Times New Roman" w:hAnsi="Times New Roman"/>
          <w:b/>
          <w:sz w:val="28"/>
          <w:szCs w:val="28"/>
        </w:rPr>
      </w:pPr>
    </w:p>
    <w:p w:rsidR="001831FB" w:rsidRDefault="001831FB" w:rsidP="005F3688">
      <w:pPr>
        <w:pStyle w:val="a3"/>
        <w:spacing w:after="0" w:line="360" w:lineRule="auto"/>
        <w:ind w:left="851"/>
        <w:jc w:val="center"/>
        <w:rPr>
          <w:rFonts w:ascii="Times New Roman" w:hAnsi="Times New Roman"/>
          <w:b/>
          <w:sz w:val="28"/>
          <w:szCs w:val="28"/>
        </w:rPr>
      </w:pPr>
      <w:r w:rsidRPr="0052150C">
        <w:rPr>
          <w:rFonts w:ascii="Times New Roman" w:hAnsi="Times New Roman"/>
          <w:b/>
          <w:sz w:val="28"/>
          <w:szCs w:val="28"/>
        </w:rPr>
        <w:lastRenderedPageBreak/>
        <w:t xml:space="preserve">1.3. </w:t>
      </w:r>
      <w:r w:rsidR="00D01C6E" w:rsidRPr="0052150C">
        <w:rPr>
          <w:rFonts w:ascii="Times New Roman" w:hAnsi="Times New Roman"/>
          <w:b/>
          <w:sz w:val="28"/>
          <w:szCs w:val="28"/>
        </w:rPr>
        <w:t>О</w:t>
      </w:r>
      <w:r w:rsidRPr="0052150C">
        <w:rPr>
          <w:rFonts w:ascii="Times New Roman" w:hAnsi="Times New Roman"/>
          <w:b/>
          <w:sz w:val="28"/>
          <w:szCs w:val="28"/>
        </w:rPr>
        <w:t>собенности эмоциональной сферы  дошкольников с общим недоразвитием речи</w:t>
      </w:r>
    </w:p>
    <w:p w:rsidR="005F3688" w:rsidRPr="0052150C" w:rsidRDefault="005F3688" w:rsidP="001831FB">
      <w:pPr>
        <w:pStyle w:val="a3"/>
        <w:spacing w:after="0" w:line="360" w:lineRule="auto"/>
        <w:ind w:left="851"/>
        <w:jc w:val="both"/>
        <w:rPr>
          <w:rFonts w:ascii="Times New Roman" w:hAnsi="Times New Roman"/>
          <w:b/>
          <w:sz w:val="28"/>
          <w:szCs w:val="28"/>
        </w:rPr>
      </w:pPr>
    </w:p>
    <w:p w:rsidR="001831FB" w:rsidRPr="0052150C" w:rsidRDefault="000E7B2C" w:rsidP="00C65E51">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соответствии с предметом настоящего исследования необходимо отдельно остановиться на особенностях эмоциональной сферы дошкольников </w:t>
      </w:r>
      <w:r w:rsidR="007B5BDC">
        <w:rPr>
          <w:rFonts w:ascii="Times New Roman" w:hAnsi="Times New Roman"/>
          <w:sz w:val="28"/>
          <w:szCs w:val="28"/>
        </w:rPr>
        <w:t xml:space="preserve">с общим недоразвитием речи. </w:t>
      </w:r>
      <w:r w:rsidRPr="000E7B2C">
        <w:rPr>
          <w:rFonts w:ascii="Times New Roman" w:hAnsi="Times New Roman"/>
          <w:sz w:val="28"/>
          <w:szCs w:val="28"/>
        </w:rPr>
        <w:t xml:space="preserve"> </w:t>
      </w:r>
      <w:proofErr w:type="gramStart"/>
      <w:r w:rsidR="001831FB" w:rsidRPr="0052150C">
        <w:rPr>
          <w:rFonts w:ascii="Times New Roman" w:hAnsi="Times New Roman"/>
          <w:sz w:val="28"/>
          <w:szCs w:val="28"/>
        </w:rPr>
        <w:t xml:space="preserve">Для </w:t>
      </w:r>
      <w:r w:rsidR="007B5BDC">
        <w:rPr>
          <w:rFonts w:ascii="Times New Roman" w:hAnsi="Times New Roman"/>
          <w:sz w:val="28"/>
          <w:szCs w:val="28"/>
        </w:rPr>
        <w:t xml:space="preserve">этих </w:t>
      </w:r>
      <w:r w:rsidR="001831FB" w:rsidRPr="0052150C">
        <w:rPr>
          <w:rFonts w:ascii="Times New Roman" w:hAnsi="Times New Roman"/>
          <w:sz w:val="28"/>
          <w:szCs w:val="28"/>
        </w:rPr>
        <w:t>детей характерны незрелость эмоционально-волевой сферы, низкий уровень умственной работоспособности, двигательная расторможенность, повышенная аффективная возбудимость, нарушение познавательной деятельности, незрелость мотивационной сферы.</w:t>
      </w:r>
      <w:proofErr w:type="gramEnd"/>
      <w:r w:rsidR="001831FB" w:rsidRPr="0052150C">
        <w:rPr>
          <w:rFonts w:ascii="Times New Roman" w:hAnsi="Times New Roman"/>
          <w:sz w:val="28"/>
          <w:szCs w:val="28"/>
        </w:rPr>
        <w:t xml:space="preserve"> Речевые проблемы разной степени сложности в сочетании с отставанием в развитии психических процессов, координации и моторики приводят к тому, что у детей изменяется характер коммуникации, возникает задержка в эмоциональном и социальном развитии, что отрицательно сказывается на формировании личности в целом. </w:t>
      </w:r>
    </w:p>
    <w:p w:rsidR="001831FB" w:rsidRPr="0052150C" w:rsidRDefault="001831FB" w:rsidP="00C65E51">
      <w:pPr>
        <w:pStyle w:val="Style2"/>
        <w:spacing w:line="360" w:lineRule="auto"/>
        <w:ind w:firstLine="709"/>
        <w:rPr>
          <w:rStyle w:val="FontStyle13"/>
          <w:sz w:val="28"/>
          <w:szCs w:val="28"/>
        </w:rPr>
      </w:pPr>
      <w:r w:rsidRPr="0052150C">
        <w:rPr>
          <w:rStyle w:val="FontStyle13"/>
          <w:sz w:val="28"/>
          <w:szCs w:val="28"/>
        </w:rPr>
        <w:t>Наряду со специфичным развитием психики происходит своеобразное развитие эмоционально-волевой сферы. Симптомами нарушения эмоционально-волевой сферы являются раздражительность, повышенная возбудимость, двигательное беспокойство, неусидчивость. Также ребенку с речевой патологией присущи: замкнутость, негативизм, неуверенность в себе, агрессивность, обидчивость, нестойкость интересов, пониженная наблюдательность, трудности общения с окружающими и налаживания контакта с ними. Такие дети легко переключаются с одного переживания на другое, проявляют несамостоятельность в деятельности и легкую внушаемость, в поведении и играх следуют за другими детьми. Кроме того, у детей с ОНР часто бывают не</w:t>
      </w:r>
      <w:r w:rsidR="0027261B" w:rsidRPr="0027261B">
        <w:rPr>
          <w:rStyle w:val="FontStyle13"/>
          <w:sz w:val="28"/>
          <w:szCs w:val="28"/>
        </w:rPr>
        <w:t xml:space="preserve"> </w:t>
      </w:r>
      <w:r w:rsidRPr="0052150C">
        <w:rPr>
          <w:rStyle w:val="FontStyle13"/>
          <w:sz w:val="28"/>
          <w:szCs w:val="28"/>
        </w:rPr>
        <w:t>адекватные воздействиям эмоции и чувства.</w:t>
      </w:r>
    </w:p>
    <w:p w:rsidR="001831FB" w:rsidRPr="00B43225" w:rsidRDefault="001831FB" w:rsidP="00C65E51">
      <w:pPr>
        <w:pStyle w:val="Style2"/>
        <w:spacing w:line="360" w:lineRule="auto"/>
        <w:ind w:firstLine="709"/>
        <w:rPr>
          <w:rStyle w:val="FontStyle13"/>
          <w:sz w:val="28"/>
          <w:szCs w:val="28"/>
        </w:rPr>
      </w:pPr>
      <w:r w:rsidRPr="0052150C">
        <w:rPr>
          <w:rStyle w:val="FontStyle13"/>
          <w:sz w:val="28"/>
          <w:szCs w:val="28"/>
        </w:rPr>
        <w:t>Наблюдения практиков и анализ теоретических работ ведущих специалистов в области логопедии указывают, что существуют особенности личностного развития этих детей, но описан</w:t>
      </w:r>
      <w:r w:rsidR="00B43225">
        <w:rPr>
          <w:rStyle w:val="FontStyle13"/>
          <w:sz w:val="28"/>
          <w:szCs w:val="28"/>
        </w:rPr>
        <w:t>ия носят фрагментарный характер</w:t>
      </w:r>
      <w:r w:rsidR="00B43225" w:rsidRPr="00B43225">
        <w:rPr>
          <w:rStyle w:val="FontStyle13"/>
          <w:sz w:val="28"/>
          <w:szCs w:val="28"/>
        </w:rPr>
        <w:t xml:space="preserve"> [42, 50].</w:t>
      </w:r>
    </w:p>
    <w:p w:rsidR="001831FB" w:rsidRPr="0052150C" w:rsidRDefault="001831FB" w:rsidP="00C65E51">
      <w:pPr>
        <w:pStyle w:val="Style2"/>
        <w:spacing w:line="360" w:lineRule="auto"/>
        <w:ind w:firstLine="709"/>
        <w:rPr>
          <w:rStyle w:val="FontStyle11"/>
          <w:rFonts w:ascii="Times New Roman" w:hAnsi="Times New Roman" w:cs="Times New Roman"/>
          <w:sz w:val="28"/>
          <w:szCs w:val="28"/>
        </w:rPr>
      </w:pPr>
      <w:r w:rsidRPr="0052150C">
        <w:rPr>
          <w:rStyle w:val="FontStyle11"/>
          <w:rFonts w:ascii="Times New Roman" w:hAnsi="Times New Roman" w:cs="Times New Roman"/>
          <w:sz w:val="28"/>
          <w:szCs w:val="28"/>
        </w:rPr>
        <w:t>Так, изучая особенности развития личн</w:t>
      </w:r>
      <w:r w:rsidR="00FA3D5D" w:rsidRPr="0052150C">
        <w:rPr>
          <w:rStyle w:val="FontStyle11"/>
          <w:rFonts w:ascii="Times New Roman" w:hAnsi="Times New Roman" w:cs="Times New Roman"/>
          <w:sz w:val="28"/>
          <w:szCs w:val="28"/>
        </w:rPr>
        <w:t xml:space="preserve">ости и формирования </w:t>
      </w:r>
      <w:r w:rsidR="00FA3D5D" w:rsidRPr="0052150C">
        <w:rPr>
          <w:rStyle w:val="FontStyle11"/>
          <w:rFonts w:ascii="Times New Roman" w:hAnsi="Times New Roman" w:cs="Times New Roman"/>
          <w:sz w:val="28"/>
          <w:szCs w:val="28"/>
        </w:rPr>
        <w:lastRenderedPageBreak/>
        <w:t>межличностных</w:t>
      </w:r>
      <w:r w:rsidRPr="0052150C">
        <w:rPr>
          <w:rStyle w:val="FontStyle11"/>
          <w:rFonts w:ascii="Times New Roman" w:hAnsi="Times New Roman" w:cs="Times New Roman"/>
          <w:sz w:val="28"/>
          <w:szCs w:val="28"/>
        </w:rPr>
        <w:t xml:space="preserve"> отношений дошкольников с ОНР, О.А. </w:t>
      </w:r>
      <w:proofErr w:type="spellStart"/>
      <w:r w:rsidRPr="0052150C">
        <w:rPr>
          <w:rStyle w:val="FontStyle11"/>
          <w:rFonts w:ascii="Times New Roman" w:hAnsi="Times New Roman" w:cs="Times New Roman"/>
          <w:sz w:val="28"/>
          <w:szCs w:val="28"/>
        </w:rPr>
        <w:t>Слинько</w:t>
      </w:r>
      <w:proofErr w:type="spellEnd"/>
      <w:r w:rsidRPr="0052150C">
        <w:rPr>
          <w:rStyle w:val="FontStyle11"/>
          <w:rFonts w:ascii="Times New Roman" w:hAnsi="Times New Roman" w:cs="Times New Roman"/>
          <w:sz w:val="28"/>
          <w:szCs w:val="28"/>
        </w:rPr>
        <w:t xml:space="preserve"> (1990) утверждает, что на формирование личности ребенка с ОНР влияет степень выраженности речевого дефекта, и что речевая недостаточность может быть главной причиной неблагоприятны отношений в группе сверстников в силу </w:t>
      </w:r>
      <w:proofErr w:type="spellStart"/>
      <w:r w:rsidRPr="0052150C">
        <w:rPr>
          <w:rStyle w:val="FontStyle11"/>
          <w:rFonts w:ascii="Times New Roman" w:hAnsi="Times New Roman" w:cs="Times New Roman"/>
          <w:sz w:val="28"/>
          <w:szCs w:val="28"/>
        </w:rPr>
        <w:t>несформированности</w:t>
      </w:r>
      <w:proofErr w:type="spellEnd"/>
      <w:r w:rsidRPr="0052150C">
        <w:rPr>
          <w:rStyle w:val="FontStyle11"/>
          <w:rFonts w:ascii="Times New Roman" w:hAnsi="Times New Roman" w:cs="Times New Roman"/>
          <w:sz w:val="28"/>
          <w:szCs w:val="28"/>
        </w:rPr>
        <w:t xml:space="preserve"> средств общения</w:t>
      </w:r>
      <w:r w:rsidR="00C370D9" w:rsidRPr="00C370D9">
        <w:rPr>
          <w:rStyle w:val="FontStyle11"/>
          <w:rFonts w:ascii="Times New Roman" w:hAnsi="Times New Roman" w:cs="Times New Roman"/>
          <w:sz w:val="28"/>
          <w:szCs w:val="28"/>
        </w:rPr>
        <w:t xml:space="preserve"> [42]</w:t>
      </w:r>
      <w:r w:rsidRPr="0052150C">
        <w:rPr>
          <w:rStyle w:val="FontStyle11"/>
          <w:rFonts w:ascii="Times New Roman" w:hAnsi="Times New Roman" w:cs="Times New Roman"/>
          <w:sz w:val="28"/>
          <w:szCs w:val="28"/>
        </w:rPr>
        <w:t>.</w:t>
      </w:r>
    </w:p>
    <w:p w:rsidR="001831FB" w:rsidRPr="0052150C" w:rsidRDefault="001831FB" w:rsidP="00C65E51">
      <w:pPr>
        <w:pStyle w:val="Style3"/>
        <w:spacing w:line="360" w:lineRule="auto"/>
        <w:ind w:firstLine="709"/>
        <w:rPr>
          <w:rStyle w:val="FontStyle11"/>
          <w:rFonts w:ascii="Times New Roman" w:hAnsi="Times New Roman" w:cs="Times New Roman"/>
          <w:sz w:val="28"/>
          <w:szCs w:val="28"/>
        </w:rPr>
      </w:pPr>
      <w:r w:rsidRPr="0052150C">
        <w:rPr>
          <w:rStyle w:val="FontStyle11"/>
          <w:rFonts w:ascii="Times New Roman" w:hAnsi="Times New Roman" w:cs="Times New Roman"/>
          <w:sz w:val="28"/>
          <w:szCs w:val="28"/>
        </w:rPr>
        <w:t xml:space="preserve">Особенности эмоционально-личностной сферы ребенка с ОНР связаны с нарушениями центральной нервной системы, являются результатом того, что речевая неполноценность выключает ребенка из детского коллектива, с возрастом все больше травмирует его психику и характеризуется </w:t>
      </w:r>
      <w:proofErr w:type="spellStart"/>
      <w:r w:rsidRPr="0052150C">
        <w:rPr>
          <w:rStyle w:val="FontStyle11"/>
          <w:rFonts w:ascii="Times New Roman" w:hAnsi="Times New Roman" w:cs="Times New Roman"/>
          <w:sz w:val="28"/>
          <w:szCs w:val="28"/>
        </w:rPr>
        <w:t>несформированностью</w:t>
      </w:r>
      <w:proofErr w:type="spellEnd"/>
      <w:r w:rsidRPr="0052150C">
        <w:rPr>
          <w:rStyle w:val="FontStyle11"/>
          <w:rFonts w:ascii="Times New Roman" w:hAnsi="Times New Roman" w:cs="Times New Roman"/>
          <w:sz w:val="28"/>
          <w:szCs w:val="28"/>
        </w:rPr>
        <w:t xml:space="preserve"> форм коммуникации, незаинтересованностью в контакте, неумением ориентироваться в ситуации общения, негативизмом.</w:t>
      </w:r>
    </w:p>
    <w:p w:rsidR="001831FB" w:rsidRPr="0052150C" w:rsidRDefault="001831FB" w:rsidP="00C65E51">
      <w:pPr>
        <w:widowControl w:val="0"/>
        <w:spacing w:after="0" w:line="360" w:lineRule="auto"/>
        <w:ind w:firstLine="709"/>
        <w:jc w:val="both"/>
        <w:rPr>
          <w:rStyle w:val="FontStyle11"/>
          <w:rFonts w:ascii="Times New Roman" w:hAnsi="Times New Roman" w:cs="Times New Roman"/>
          <w:sz w:val="28"/>
          <w:szCs w:val="28"/>
        </w:rPr>
      </w:pPr>
      <w:r w:rsidRPr="0052150C">
        <w:rPr>
          <w:rFonts w:ascii="Times New Roman" w:hAnsi="Times New Roman"/>
          <w:sz w:val="28"/>
          <w:szCs w:val="28"/>
        </w:rPr>
        <w:t xml:space="preserve">Эмоции связаны с познавательными процессами. Эмоциональное состояние, настроение оказывают существенное влияние на то, как он воспринимает окружающий мир, ситуацию. Говоря о детях дошкольного возраста с ОНР, можно выделить ряд существенных особенностей, характерных для их эмоционального развития, так называемые эмоциональные комплексы: незрелость эмоционально-волевой сферы, органический инфантилизм, </w:t>
      </w:r>
      <w:proofErr w:type="spellStart"/>
      <w:r w:rsidRPr="0052150C">
        <w:rPr>
          <w:rFonts w:ascii="Times New Roman" w:hAnsi="Times New Roman"/>
          <w:sz w:val="28"/>
          <w:szCs w:val="28"/>
        </w:rPr>
        <w:t>нескоординированность</w:t>
      </w:r>
      <w:proofErr w:type="spellEnd"/>
      <w:r w:rsidRPr="0052150C">
        <w:rPr>
          <w:rFonts w:ascii="Times New Roman" w:hAnsi="Times New Roman"/>
          <w:sz w:val="28"/>
          <w:szCs w:val="28"/>
        </w:rPr>
        <w:t xml:space="preserve"> эмоциональных процессов, </w:t>
      </w:r>
      <w:proofErr w:type="spellStart"/>
      <w:r w:rsidRPr="0052150C">
        <w:rPr>
          <w:rFonts w:ascii="Times New Roman" w:hAnsi="Times New Roman"/>
          <w:sz w:val="28"/>
          <w:szCs w:val="28"/>
        </w:rPr>
        <w:t>гиперактивность</w:t>
      </w:r>
      <w:proofErr w:type="spellEnd"/>
      <w:r w:rsidRPr="0052150C">
        <w:rPr>
          <w:rFonts w:ascii="Times New Roman" w:hAnsi="Times New Roman"/>
          <w:sz w:val="28"/>
          <w:szCs w:val="28"/>
        </w:rPr>
        <w:t>, импульсивность, склонность к аффективным вспышкам, страх, тревожность. Незрелость эмоционально-волевой сферы детей обусловливает своеобразие формирования их поведения, и личностные особенности. Страдает сфера ко</w:t>
      </w:r>
      <w:r w:rsidR="00B43225">
        <w:rPr>
          <w:rFonts w:ascii="Times New Roman" w:hAnsi="Times New Roman"/>
          <w:sz w:val="28"/>
          <w:szCs w:val="28"/>
        </w:rPr>
        <w:t>ммуникации</w:t>
      </w:r>
      <w:r w:rsidR="00B43225" w:rsidRPr="00B43225">
        <w:rPr>
          <w:rFonts w:ascii="Times New Roman" w:hAnsi="Times New Roman"/>
          <w:sz w:val="28"/>
          <w:szCs w:val="28"/>
        </w:rPr>
        <w:t xml:space="preserve">. </w:t>
      </w:r>
      <w:r w:rsidRPr="0052150C">
        <w:rPr>
          <w:rFonts w:ascii="Times New Roman" w:hAnsi="Times New Roman"/>
          <w:sz w:val="28"/>
          <w:szCs w:val="28"/>
        </w:rPr>
        <w:t>Отмечаются проблемы в формировани</w:t>
      </w:r>
      <w:r w:rsidR="00703F34">
        <w:rPr>
          <w:rFonts w:ascii="Times New Roman" w:hAnsi="Times New Roman"/>
          <w:sz w:val="28"/>
          <w:szCs w:val="28"/>
        </w:rPr>
        <w:t xml:space="preserve">и нравственно-этической сферы – </w:t>
      </w:r>
      <w:r w:rsidRPr="0052150C">
        <w:rPr>
          <w:rFonts w:ascii="Times New Roman" w:hAnsi="Times New Roman"/>
          <w:sz w:val="28"/>
          <w:szCs w:val="28"/>
        </w:rPr>
        <w:t xml:space="preserve">страдает сфера социальных эмоций, дети не готовы </w:t>
      </w:r>
      <w:proofErr w:type="gramStart"/>
      <w:r w:rsidRPr="0052150C">
        <w:rPr>
          <w:rFonts w:ascii="Times New Roman" w:hAnsi="Times New Roman"/>
          <w:sz w:val="28"/>
          <w:szCs w:val="28"/>
        </w:rPr>
        <w:t>к</w:t>
      </w:r>
      <w:proofErr w:type="gramEnd"/>
      <w:r w:rsidRPr="0052150C">
        <w:rPr>
          <w:rFonts w:ascii="Times New Roman" w:hAnsi="Times New Roman"/>
          <w:sz w:val="28"/>
          <w:szCs w:val="28"/>
        </w:rPr>
        <w:t xml:space="preserve"> </w:t>
      </w:r>
      <w:r w:rsidR="00D01C6E" w:rsidRPr="0052150C">
        <w:rPr>
          <w:rFonts w:ascii="Times New Roman" w:hAnsi="Times New Roman"/>
          <w:sz w:val="28"/>
          <w:szCs w:val="28"/>
        </w:rPr>
        <w:t>«</w:t>
      </w:r>
      <w:r w:rsidRPr="0052150C">
        <w:rPr>
          <w:rFonts w:ascii="Times New Roman" w:hAnsi="Times New Roman"/>
          <w:sz w:val="28"/>
          <w:szCs w:val="28"/>
        </w:rPr>
        <w:t>эмоционально теплым</w:t>
      </w:r>
      <w:r w:rsidR="00D01C6E" w:rsidRPr="0052150C">
        <w:rPr>
          <w:rFonts w:ascii="Times New Roman" w:hAnsi="Times New Roman"/>
          <w:sz w:val="28"/>
          <w:szCs w:val="28"/>
        </w:rPr>
        <w:t>»</w:t>
      </w:r>
      <w:r w:rsidRPr="0052150C">
        <w:rPr>
          <w:rFonts w:ascii="Times New Roman" w:hAnsi="Times New Roman"/>
          <w:sz w:val="28"/>
          <w:szCs w:val="28"/>
        </w:rPr>
        <w:t xml:space="preserve"> отношениями со сверстниками, могут быть нарушены эмоциональные контакты с близкими взрослыми, дети слабо ориентируются в нравственно-этических нормах поведения</w:t>
      </w:r>
      <w:r w:rsidR="00B43225" w:rsidRPr="00B43225">
        <w:rPr>
          <w:rFonts w:ascii="Times New Roman" w:hAnsi="Times New Roman"/>
          <w:sz w:val="28"/>
          <w:szCs w:val="28"/>
        </w:rPr>
        <w:t xml:space="preserve"> [4]</w:t>
      </w:r>
      <w:r w:rsidRPr="0052150C">
        <w:rPr>
          <w:rFonts w:ascii="Times New Roman" w:hAnsi="Times New Roman"/>
          <w:sz w:val="28"/>
          <w:szCs w:val="28"/>
        </w:rPr>
        <w:t>. При нарушении эмоциональной сферы затруднено социальное развитие ребенк</w:t>
      </w:r>
      <w:r w:rsidR="00C65E51">
        <w:rPr>
          <w:rFonts w:ascii="Times New Roman" w:hAnsi="Times New Roman"/>
          <w:sz w:val="28"/>
          <w:szCs w:val="28"/>
        </w:rPr>
        <w:t xml:space="preserve">а, его личностное становление – </w:t>
      </w:r>
      <w:r w:rsidRPr="0052150C">
        <w:rPr>
          <w:rFonts w:ascii="Times New Roman" w:hAnsi="Times New Roman"/>
          <w:sz w:val="28"/>
          <w:szCs w:val="28"/>
        </w:rPr>
        <w:t xml:space="preserve">формирование самосознания, самооценки, </w:t>
      </w:r>
      <w:r w:rsidR="00703F34">
        <w:rPr>
          <w:rFonts w:ascii="Times New Roman" w:hAnsi="Times New Roman"/>
          <w:sz w:val="28"/>
          <w:szCs w:val="28"/>
        </w:rPr>
        <w:t>системы «</w:t>
      </w:r>
      <w:r w:rsidRPr="0052150C">
        <w:rPr>
          <w:rFonts w:ascii="Times New Roman" w:hAnsi="Times New Roman"/>
          <w:sz w:val="28"/>
          <w:szCs w:val="28"/>
        </w:rPr>
        <w:t>Я</w:t>
      </w:r>
      <w:r w:rsidR="00703F34">
        <w:rPr>
          <w:rFonts w:ascii="Times New Roman" w:hAnsi="Times New Roman"/>
          <w:sz w:val="28"/>
          <w:szCs w:val="28"/>
        </w:rPr>
        <w:t>»</w:t>
      </w:r>
      <w:r w:rsidRPr="0052150C">
        <w:rPr>
          <w:rFonts w:ascii="Times New Roman" w:hAnsi="Times New Roman"/>
          <w:sz w:val="28"/>
          <w:szCs w:val="28"/>
        </w:rPr>
        <w:t xml:space="preserve">. В старшем дошкольном возрасте такой ребенок безынициативен, его эмоции недостаточно яркие, он не умеет </w:t>
      </w:r>
      <w:r w:rsidRPr="0052150C">
        <w:rPr>
          <w:rFonts w:ascii="Times New Roman" w:hAnsi="Times New Roman"/>
          <w:sz w:val="28"/>
          <w:szCs w:val="28"/>
        </w:rPr>
        <w:lastRenderedPageBreak/>
        <w:t xml:space="preserve">выразить свое эмоциональное состояние, затрудняется в понимании состояний других людей. Ребенок не может регулировать свое поведение на основе усвоенных норм и правил, не готов к волевой регуляции поведения. Без специальной коррекционной педагогической помощи такие дети оказываются психологически не подготовленными к школе по всем параметрам. </w:t>
      </w:r>
    </w:p>
    <w:p w:rsidR="001831FB" w:rsidRPr="0052150C" w:rsidRDefault="001831FB"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Для формирования представления о специфике формирования эмоционально-волевой сферы дошкольников с общим недоразвитием речи интересно исследование Евдокимовой Ю.А.</w:t>
      </w:r>
      <w:r w:rsidR="00C65E51">
        <w:rPr>
          <w:rFonts w:ascii="Times New Roman" w:hAnsi="Times New Roman"/>
          <w:sz w:val="28"/>
          <w:szCs w:val="28"/>
        </w:rPr>
        <w:t xml:space="preserve"> </w:t>
      </w:r>
      <w:r w:rsidRPr="0052150C">
        <w:rPr>
          <w:rFonts w:ascii="Times New Roman" w:hAnsi="Times New Roman"/>
          <w:sz w:val="28"/>
          <w:szCs w:val="28"/>
        </w:rPr>
        <w:t>Исследование показало, что у дошкольников с ОНР преобладает высокий уровень тревожности, и средний уровень самооценки при отсутствии высокого. Что касается мотивации к достижению успехов, то тут у детей с ОНР акцент смещается на избегание неудачи. Т</w:t>
      </w:r>
      <w:r w:rsidR="00505CA1">
        <w:rPr>
          <w:rFonts w:ascii="Times New Roman" w:hAnsi="Times New Roman"/>
          <w:sz w:val="28"/>
          <w:szCs w:val="28"/>
        </w:rPr>
        <w:t xml:space="preserve">о </w:t>
      </w:r>
      <w:r w:rsidRPr="0052150C">
        <w:rPr>
          <w:rFonts w:ascii="Times New Roman" w:hAnsi="Times New Roman"/>
          <w:sz w:val="28"/>
          <w:szCs w:val="28"/>
        </w:rPr>
        <w:t>е</w:t>
      </w:r>
      <w:r w:rsidR="00505CA1">
        <w:rPr>
          <w:rFonts w:ascii="Times New Roman" w:hAnsi="Times New Roman"/>
          <w:sz w:val="28"/>
          <w:szCs w:val="28"/>
        </w:rPr>
        <w:t>сть</w:t>
      </w:r>
      <w:r w:rsidRPr="0052150C">
        <w:rPr>
          <w:rFonts w:ascii="Times New Roman" w:hAnsi="Times New Roman"/>
          <w:sz w:val="28"/>
          <w:szCs w:val="28"/>
        </w:rPr>
        <w:t xml:space="preserve"> дети стремятся не достигнуть высокого результата, но не попасть в ситуацию неуспеха. Кроме того, Евдокимова Ю.А. пишет о наличии переживаний по поводу взаимоотношений в семье, конфликтов с родителями. Отношения с родителями воспринимаются детьми с ОНР более значимыми, и угрожающими, чем их сверстниками, не имеющими речевых нарушений. Наблюдения за детьми и беседы с воспитателями привели к следующим выводам: дошкольники</w:t>
      </w:r>
      <w:r w:rsidR="006D0072" w:rsidRPr="0052150C">
        <w:rPr>
          <w:rFonts w:ascii="Times New Roman" w:hAnsi="Times New Roman"/>
          <w:sz w:val="28"/>
          <w:szCs w:val="28"/>
        </w:rPr>
        <w:t xml:space="preserve"> </w:t>
      </w:r>
      <w:r w:rsidRPr="0052150C">
        <w:rPr>
          <w:rFonts w:ascii="Times New Roman" w:hAnsi="Times New Roman"/>
          <w:sz w:val="28"/>
          <w:szCs w:val="28"/>
        </w:rPr>
        <w:t>с ОНР менее дисциплинированы, организованы и аккуратны; менее самостоятельны, решительны и инициативны; менее настойчивы, терпеливы и целеустремленны.</w:t>
      </w:r>
    </w:p>
    <w:p w:rsidR="00A27B2A" w:rsidRPr="0052150C" w:rsidRDefault="001831FB" w:rsidP="00C65E51">
      <w:pPr>
        <w:spacing w:after="0" w:line="360" w:lineRule="auto"/>
        <w:ind w:firstLine="709"/>
        <w:jc w:val="both"/>
        <w:rPr>
          <w:rFonts w:ascii="Times New Roman" w:hAnsi="Times New Roman"/>
          <w:sz w:val="28"/>
          <w:szCs w:val="28"/>
        </w:rPr>
      </w:pPr>
      <w:proofErr w:type="gramStart"/>
      <w:r w:rsidRPr="0052150C">
        <w:rPr>
          <w:rFonts w:ascii="Times New Roman" w:hAnsi="Times New Roman"/>
          <w:sz w:val="28"/>
          <w:szCs w:val="28"/>
        </w:rPr>
        <w:t>Таким образом, для детей с ОНР характерны незрелость эмоционально-волевой сферы, низкий уровень умственной работоспособности, двигательная расторможенность, повышенная аффективная возбудимость, нарушение познавательной деятельности, незрелость мотивационной сферы.</w:t>
      </w:r>
      <w:proofErr w:type="gramEnd"/>
      <w:r w:rsidRPr="0052150C">
        <w:rPr>
          <w:rFonts w:ascii="Times New Roman" w:hAnsi="Times New Roman"/>
          <w:sz w:val="28"/>
          <w:szCs w:val="28"/>
        </w:rPr>
        <w:t xml:space="preserve"> Речевые проблемы разной степени сложности в сочетании с отставанием в развитии психических процессов, координации и моторики приводят к тому, что у детей изменяется характер коммуникации, возникает задержка в эмоциональном и социальном развитии, что отрицательно сказывается на формировании личности в целом</w:t>
      </w:r>
      <w:r w:rsidR="006F08B8" w:rsidRPr="0052150C">
        <w:rPr>
          <w:rFonts w:ascii="Times New Roman" w:hAnsi="Times New Roman"/>
          <w:sz w:val="28"/>
          <w:szCs w:val="28"/>
        </w:rPr>
        <w:t>.</w:t>
      </w:r>
    </w:p>
    <w:p w:rsidR="006F08B8" w:rsidRPr="0052150C" w:rsidRDefault="0053447E" w:rsidP="00C65E51">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С эмоциональными особенностями тесно связаны особенности эмоциональной </w:t>
      </w:r>
      <w:r w:rsidR="00E37E41">
        <w:rPr>
          <w:rFonts w:ascii="Times New Roman" w:hAnsi="Times New Roman"/>
          <w:sz w:val="28"/>
          <w:szCs w:val="28"/>
        </w:rPr>
        <w:t xml:space="preserve">лексики. </w:t>
      </w:r>
      <w:r w:rsidR="00505CA1">
        <w:rPr>
          <w:rFonts w:ascii="Times New Roman" w:hAnsi="Times New Roman"/>
          <w:sz w:val="28"/>
          <w:szCs w:val="28"/>
        </w:rPr>
        <w:t xml:space="preserve">Проблеме формирования эмоциональной лексики у детей </w:t>
      </w:r>
      <w:r>
        <w:rPr>
          <w:rFonts w:ascii="Times New Roman" w:hAnsi="Times New Roman"/>
          <w:sz w:val="28"/>
          <w:szCs w:val="28"/>
        </w:rPr>
        <w:t>с ОНР</w:t>
      </w:r>
      <w:r w:rsidR="00505CA1">
        <w:rPr>
          <w:rFonts w:ascii="Times New Roman" w:hAnsi="Times New Roman"/>
          <w:sz w:val="28"/>
          <w:szCs w:val="28"/>
        </w:rPr>
        <w:t xml:space="preserve"> посвящено</w:t>
      </w:r>
      <w:r w:rsidR="00CC590A" w:rsidRPr="0052150C">
        <w:rPr>
          <w:rFonts w:ascii="Times New Roman" w:hAnsi="Times New Roman"/>
          <w:sz w:val="28"/>
          <w:szCs w:val="28"/>
        </w:rPr>
        <w:t xml:space="preserve"> исследовани</w:t>
      </w:r>
      <w:r w:rsidR="00505CA1">
        <w:rPr>
          <w:rFonts w:ascii="Times New Roman" w:hAnsi="Times New Roman"/>
          <w:sz w:val="28"/>
          <w:szCs w:val="28"/>
        </w:rPr>
        <w:t>е</w:t>
      </w:r>
      <w:r w:rsidR="00CC590A" w:rsidRPr="0052150C">
        <w:rPr>
          <w:rFonts w:ascii="Times New Roman" w:hAnsi="Times New Roman"/>
          <w:sz w:val="28"/>
          <w:szCs w:val="28"/>
        </w:rPr>
        <w:t xml:space="preserve"> И.Ю. Кондратенко</w:t>
      </w:r>
      <w:r w:rsidR="004E5C83" w:rsidRPr="004E5C83">
        <w:rPr>
          <w:rFonts w:ascii="Times New Roman" w:hAnsi="Times New Roman"/>
          <w:sz w:val="28"/>
          <w:szCs w:val="28"/>
        </w:rPr>
        <w:t xml:space="preserve"> [25]</w:t>
      </w:r>
      <w:r w:rsidR="00CC590A" w:rsidRPr="0052150C">
        <w:rPr>
          <w:rFonts w:ascii="Times New Roman" w:hAnsi="Times New Roman"/>
          <w:sz w:val="28"/>
          <w:szCs w:val="28"/>
        </w:rPr>
        <w:t>, показывающ</w:t>
      </w:r>
      <w:r>
        <w:rPr>
          <w:rFonts w:ascii="Times New Roman" w:hAnsi="Times New Roman"/>
          <w:sz w:val="28"/>
          <w:szCs w:val="28"/>
        </w:rPr>
        <w:t>е</w:t>
      </w:r>
      <w:r w:rsidR="00CC590A" w:rsidRPr="0052150C">
        <w:rPr>
          <w:rFonts w:ascii="Times New Roman" w:hAnsi="Times New Roman"/>
          <w:sz w:val="28"/>
          <w:szCs w:val="28"/>
        </w:rPr>
        <w:t xml:space="preserve">е, </w:t>
      </w:r>
      <w:r w:rsidR="006F08B8" w:rsidRPr="0052150C">
        <w:rPr>
          <w:rFonts w:ascii="Times New Roman" w:hAnsi="Times New Roman"/>
          <w:sz w:val="28"/>
          <w:szCs w:val="28"/>
        </w:rPr>
        <w:t>что данный вид лексики используется дошкольниками фрагментарно и лишь в устойчивых стереотипных сочетаниях. При определении и назывании эмоциональных состояний дети исп</w:t>
      </w:r>
      <w:r w:rsidR="00CC590A" w:rsidRPr="0052150C">
        <w:rPr>
          <w:rFonts w:ascii="Times New Roman" w:hAnsi="Times New Roman"/>
          <w:sz w:val="28"/>
          <w:szCs w:val="28"/>
        </w:rPr>
        <w:t xml:space="preserve">ытывают значительные трудности, </w:t>
      </w:r>
      <w:r w:rsidR="00E37E41">
        <w:rPr>
          <w:rFonts w:ascii="Times New Roman" w:hAnsi="Times New Roman"/>
          <w:sz w:val="28"/>
          <w:szCs w:val="28"/>
        </w:rPr>
        <w:t>а именно</w:t>
      </w:r>
      <w:r w:rsidR="00CC590A" w:rsidRPr="0052150C">
        <w:rPr>
          <w:rFonts w:ascii="Times New Roman" w:hAnsi="Times New Roman"/>
          <w:sz w:val="28"/>
          <w:szCs w:val="28"/>
        </w:rPr>
        <w:t>:</w:t>
      </w:r>
    </w:p>
    <w:p w:rsidR="00CC590A" w:rsidRPr="0052150C" w:rsidRDefault="00CC590A"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 частота употребления, а также коэффициент лексического разнообразия эмоциональной лексики в устной речи детей с ОНР в два раза меньше, чем у дошкольников с нормальным речевым развитием</w:t>
      </w:r>
      <w:r w:rsidR="00E37E41">
        <w:rPr>
          <w:rFonts w:ascii="Times New Roman" w:hAnsi="Times New Roman"/>
          <w:sz w:val="28"/>
          <w:szCs w:val="28"/>
        </w:rPr>
        <w:t>;</w:t>
      </w:r>
    </w:p>
    <w:p w:rsidR="007C57DE" w:rsidRPr="0052150C" w:rsidRDefault="007C57DE"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 при назывании эмоциональных состояний, доступных возрасту, дети с общим недоразвитием речи смешивают разнообразные эмоции и неадекватно выража</w:t>
      </w:r>
      <w:r w:rsidR="0053447E">
        <w:rPr>
          <w:rFonts w:ascii="Times New Roman" w:hAnsi="Times New Roman"/>
          <w:sz w:val="28"/>
          <w:szCs w:val="28"/>
        </w:rPr>
        <w:t>ют</w:t>
      </w:r>
      <w:r w:rsidRPr="0052150C">
        <w:rPr>
          <w:rFonts w:ascii="Times New Roman" w:hAnsi="Times New Roman"/>
          <w:sz w:val="28"/>
          <w:szCs w:val="28"/>
        </w:rPr>
        <w:t xml:space="preserve"> эмоционально-смысловое содержание высказывания</w:t>
      </w:r>
      <w:r w:rsidR="00E37E41">
        <w:rPr>
          <w:rFonts w:ascii="Times New Roman" w:hAnsi="Times New Roman"/>
          <w:sz w:val="28"/>
          <w:szCs w:val="28"/>
        </w:rPr>
        <w:t>;</w:t>
      </w:r>
    </w:p>
    <w:p w:rsidR="006F08B8" w:rsidRPr="0052150C" w:rsidRDefault="006F08B8" w:rsidP="00C65E51">
      <w:pPr>
        <w:tabs>
          <w:tab w:val="num" w:pos="540"/>
        </w:tabs>
        <w:spacing w:after="0" w:line="360" w:lineRule="auto"/>
        <w:ind w:firstLine="709"/>
        <w:jc w:val="both"/>
        <w:rPr>
          <w:rFonts w:ascii="Times New Roman" w:hAnsi="Times New Roman"/>
          <w:sz w:val="28"/>
          <w:szCs w:val="28"/>
        </w:rPr>
      </w:pPr>
      <w:proofErr w:type="gramStart"/>
      <w:r w:rsidRPr="0052150C">
        <w:rPr>
          <w:rFonts w:ascii="Times New Roman" w:hAnsi="Times New Roman"/>
          <w:sz w:val="28"/>
          <w:szCs w:val="28"/>
        </w:rPr>
        <w:t>- точны</w:t>
      </w:r>
      <w:r w:rsidR="0053447E">
        <w:rPr>
          <w:rFonts w:ascii="Times New Roman" w:hAnsi="Times New Roman"/>
          <w:sz w:val="28"/>
          <w:szCs w:val="28"/>
        </w:rPr>
        <w:t>е</w:t>
      </w:r>
      <w:r w:rsidRPr="0052150C">
        <w:rPr>
          <w:rFonts w:ascii="Times New Roman" w:hAnsi="Times New Roman"/>
          <w:sz w:val="28"/>
          <w:szCs w:val="28"/>
        </w:rPr>
        <w:t xml:space="preserve"> слов</w:t>
      </w:r>
      <w:r w:rsidR="0053447E">
        <w:rPr>
          <w:rFonts w:ascii="Times New Roman" w:hAnsi="Times New Roman"/>
          <w:sz w:val="28"/>
          <w:szCs w:val="28"/>
        </w:rPr>
        <w:t>а</w:t>
      </w:r>
      <w:r w:rsidRPr="0052150C">
        <w:rPr>
          <w:rFonts w:ascii="Times New Roman" w:hAnsi="Times New Roman"/>
          <w:sz w:val="28"/>
          <w:szCs w:val="28"/>
        </w:rPr>
        <w:t>-определени</w:t>
      </w:r>
      <w:r w:rsidR="0053447E">
        <w:rPr>
          <w:rFonts w:ascii="Times New Roman" w:hAnsi="Times New Roman"/>
          <w:sz w:val="28"/>
          <w:szCs w:val="28"/>
        </w:rPr>
        <w:t>я</w:t>
      </w:r>
      <w:r w:rsidRPr="0052150C">
        <w:rPr>
          <w:rFonts w:ascii="Times New Roman" w:hAnsi="Times New Roman"/>
          <w:sz w:val="28"/>
          <w:szCs w:val="28"/>
        </w:rPr>
        <w:t xml:space="preserve"> </w:t>
      </w:r>
      <w:r w:rsidR="0053447E" w:rsidRPr="0052150C">
        <w:rPr>
          <w:rFonts w:ascii="Times New Roman" w:hAnsi="Times New Roman"/>
          <w:sz w:val="28"/>
          <w:szCs w:val="28"/>
        </w:rPr>
        <w:t>замен</w:t>
      </w:r>
      <w:r w:rsidR="0053447E">
        <w:rPr>
          <w:rFonts w:ascii="Times New Roman" w:hAnsi="Times New Roman"/>
          <w:sz w:val="28"/>
          <w:szCs w:val="28"/>
        </w:rPr>
        <w:t>яются</w:t>
      </w:r>
      <w:r w:rsidR="0053447E" w:rsidRPr="0052150C">
        <w:rPr>
          <w:rFonts w:ascii="Times New Roman" w:hAnsi="Times New Roman"/>
          <w:sz w:val="28"/>
          <w:szCs w:val="28"/>
        </w:rPr>
        <w:t xml:space="preserve"> </w:t>
      </w:r>
      <w:r w:rsidRPr="0052150C">
        <w:rPr>
          <w:rFonts w:ascii="Times New Roman" w:hAnsi="Times New Roman"/>
          <w:sz w:val="28"/>
          <w:szCs w:val="28"/>
        </w:rPr>
        <w:t>прилагательными, имеющими очень широкое значение: злая – «нехорошая», «плохая»; весёлая, грустная – «хорошая» и т.п.;</w:t>
      </w:r>
      <w:proofErr w:type="gramEnd"/>
    </w:p>
    <w:p w:rsidR="006F08B8" w:rsidRPr="0052150C" w:rsidRDefault="006F08B8" w:rsidP="00C65E51">
      <w:pPr>
        <w:tabs>
          <w:tab w:val="num" w:pos="540"/>
        </w:tabs>
        <w:spacing w:after="0" w:line="360" w:lineRule="auto"/>
        <w:ind w:firstLine="709"/>
        <w:jc w:val="both"/>
        <w:rPr>
          <w:rFonts w:ascii="Times New Roman" w:hAnsi="Times New Roman"/>
          <w:sz w:val="28"/>
          <w:szCs w:val="28"/>
        </w:rPr>
      </w:pPr>
      <w:r w:rsidRPr="0052150C">
        <w:rPr>
          <w:rFonts w:ascii="Times New Roman" w:hAnsi="Times New Roman"/>
          <w:sz w:val="28"/>
          <w:szCs w:val="28"/>
        </w:rPr>
        <w:t>- названи</w:t>
      </w:r>
      <w:r w:rsidR="0053447E">
        <w:rPr>
          <w:rFonts w:ascii="Times New Roman" w:hAnsi="Times New Roman"/>
          <w:sz w:val="28"/>
          <w:szCs w:val="28"/>
        </w:rPr>
        <w:t>я</w:t>
      </w:r>
      <w:r w:rsidRPr="0052150C">
        <w:rPr>
          <w:rFonts w:ascii="Times New Roman" w:hAnsi="Times New Roman"/>
          <w:sz w:val="28"/>
          <w:szCs w:val="28"/>
        </w:rPr>
        <w:t xml:space="preserve"> одних признаков предмета </w:t>
      </w:r>
      <w:r w:rsidR="0053447E" w:rsidRPr="0052150C">
        <w:rPr>
          <w:rFonts w:ascii="Times New Roman" w:hAnsi="Times New Roman"/>
          <w:sz w:val="28"/>
          <w:szCs w:val="28"/>
        </w:rPr>
        <w:t>замен</w:t>
      </w:r>
      <w:r w:rsidR="0053447E">
        <w:rPr>
          <w:rFonts w:ascii="Times New Roman" w:hAnsi="Times New Roman"/>
          <w:sz w:val="28"/>
          <w:szCs w:val="28"/>
        </w:rPr>
        <w:t xml:space="preserve">яются </w:t>
      </w:r>
      <w:r w:rsidRPr="0052150C">
        <w:rPr>
          <w:rFonts w:ascii="Times New Roman" w:hAnsi="Times New Roman"/>
          <w:sz w:val="28"/>
          <w:szCs w:val="28"/>
        </w:rPr>
        <w:t xml:space="preserve">другими, </w:t>
      </w:r>
      <w:proofErr w:type="spellStart"/>
      <w:r w:rsidRPr="0052150C">
        <w:rPr>
          <w:rFonts w:ascii="Times New Roman" w:hAnsi="Times New Roman"/>
          <w:sz w:val="28"/>
          <w:szCs w:val="28"/>
        </w:rPr>
        <w:t>ситуативно</w:t>
      </w:r>
      <w:proofErr w:type="spellEnd"/>
      <w:r w:rsidRPr="0052150C">
        <w:rPr>
          <w:rFonts w:ascii="Times New Roman" w:hAnsi="Times New Roman"/>
          <w:sz w:val="28"/>
          <w:szCs w:val="28"/>
        </w:rPr>
        <w:t xml:space="preserve"> связанными с ними: </w:t>
      </w:r>
      <w:proofErr w:type="gramStart"/>
      <w:r w:rsidRPr="0052150C">
        <w:rPr>
          <w:rFonts w:ascii="Times New Roman" w:hAnsi="Times New Roman"/>
          <w:sz w:val="28"/>
          <w:szCs w:val="28"/>
        </w:rPr>
        <w:t>грустная</w:t>
      </w:r>
      <w:proofErr w:type="gramEnd"/>
      <w:r w:rsidRPr="0052150C">
        <w:rPr>
          <w:rFonts w:ascii="Times New Roman" w:hAnsi="Times New Roman"/>
          <w:sz w:val="28"/>
          <w:szCs w:val="28"/>
        </w:rPr>
        <w:t xml:space="preserve"> – «</w:t>
      </w:r>
      <w:proofErr w:type="spellStart"/>
      <w:r w:rsidRPr="0052150C">
        <w:rPr>
          <w:rFonts w:ascii="Times New Roman" w:hAnsi="Times New Roman"/>
          <w:sz w:val="28"/>
          <w:szCs w:val="28"/>
        </w:rPr>
        <w:t>плачная</w:t>
      </w:r>
      <w:proofErr w:type="spellEnd"/>
      <w:r w:rsidRPr="0052150C">
        <w:rPr>
          <w:rFonts w:ascii="Times New Roman" w:hAnsi="Times New Roman"/>
          <w:sz w:val="28"/>
          <w:szCs w:val="28"/>
        </w:rPr>
        <w:t>»; весёлая – «</w:t>
      </w:r>
      <w:proofErr w:type="spellStart"/>
      <w:r w:rsidRPr="0052150C">
        <w:rPr>
          <w:rFonts w:ascii="Times New Roman" w:hAnsi="Times New Roman"/>
          <w:sz w:val="28"/>
          <w:szCs w:val="28"/>
        </w:rPr>
        <w:t>улыбочная</w:t>
      </w:r>
      <w:proofErr w:type="spellEnd"/>
      <w:r w:rsidRPr="0052150C">
        <w:rPr>
          <w:rFonts w:ascii="Times New Roman" w:hAnsi="Times New Roman"/>
          <w:sz w:val="28"/>
          <w:szCs w:val="28"/>
        </w:rPr>
        <w:t>»;</w:t>
      </w:r>
    </w:p>
    <w:p w:rsidR="006F08B8" w:rsidRPr="0052150C" w:rsidRDefault="006F08B8" w:rsidP="00C65E51">
      <w:pPr>
        <w:tabs>
          <w:tab w:val="num" w:pos="540"/>
        </w:tabs>
        <w:spacing w:after="0" w:line="360" w:lineRule="auto"/>
        <w:ind w:firstLine="709"/>
        <w:jc w:val="both"/>
        <w:rPr>
          <w:rFonts w:ascii="Times New Roman" w:hAnsi="Times New Roman"/>
          <w:sz w:val="28"/>
          <w:szCs w:val="28"/>
        </w:rPr>
      </w:pPr>
      <w:r w:rsidRPr="0052150C">
        <w:rPr>
          <w:rFonts w:ascii="Times New Roman" w:hAnsi="Times New Roman"/>
          <w:sz w:val="28"/>
          <w:szCs w:val="28"/>
        </w:rPr>
        <w:t>- названи</w:t>
      </w:r>
      <w:r w:rsidR="00202E10">
        <w:rPr>
          <w:rFonts w:ascii="Times New Roman" w:hAnsi="Times New Roman"/>
          <w:sz w:val="28"/>
          <w:szCs w:val="28"/>
        </w:rPr>
        <w:t>я</w:t>
      </w:r>
      <w:r w:rsidRPr="0052150C">
        <w:rPr>
          <w:rFonts w:ascii="Times New Roman" w:hAnsi="Times New Roman"/>
          <w:sz w:val="28"/>
          <w:szCs w:val="28"/>
        </w:rPr>
        <w:t xml:space="preserve"> признаков </w:t>
      </w:r>
      <w:r w:rsidR="00202E10" w:rsidRPr="0052150C">
        <w:rPr>
          <w:rFonts w:ascii="Times New Roman" w:hAnsi="Times New Roman"/>
          <w:sz w:val="28"/>
          <w:szCs w:val="28"/>
        </w:rPr>
        <w:t>замен</w:t>
      </w:r>
      <w:r w:rsidR="00202E10">
        <w:rPr>
          <w:rFonts w:ascii="Times New Roman" w:hAnsi="Times New Roman"/>
          <w:sz w:val="28"/>
          <w:szCs w:val="28"/>
        </w:rPr>
        <w:t>яются</w:t>
      </w:r>
      <w:r w:rsidR="00202E10" w:rsidRPr="0052150C">
        <w:rPr>
          <w:rFonts w:ascii="Times New Roman" w:hAnsi="Times New Roman"/>
          <w:sz w:val="28"/>
          <w:szCs w:val="28"/>
        </w:rPr>
        <w:t xml:space="preserve"> </w:t>
      </w:r>
      <w:r w:rsidRPr="0052150C">
        <w:rPr>
          <w:rFonts w:ascii="Times New Roman" w:hAnsi="Times New Roman"/>
          <w:sz w:val="28"/>
          <w:szCs w:val="28"/>
        </w:rPr>
        <w:t xml:space="preserve">словосочетанием или предложением: испуганный – «он боится»; </w:t>
      </w:r>
    </w:p>
    <w:p w:rsidR="006F08B8" w:rsidRPr="0052150C" w:rsidRDefault="006F08B8" w:rsidP="00C65E51">
      <w:pPr>
        <w:tabs>
          <w:tab w:val="num" w:pos="540"/>
        </w:tabs>
        <w:spacing w:after="0" w:line="360" w:lineRule="auto"/>
        <w:ind w:firstLine="709"/>
        <w:jc w:val="both"/>
        <w:rPr>
          <w:rFonts w:ascii="Times New Roman" w:hAnsi="Times New Roman"/>
          <w:sz w:val="28"/>
          <w:szCs w:val="28"/>
        </w:rPr>
      </w:pPr>
      <w:r w:rsidRPr="0052150C">
        <w:rPr>
          <w:rFonts w:ascii="Times New Roman" w:hAnsi="Times New Roman"/>
          <w:sz w:val="28"/>
          <w:szCs w:val="28"/>
        </w:rPr>
        <w:t>- наблюдаются многочисленные ошибки в установлении синонимических и антонимических  отношений;</w:t>
      </w:r>
    </w:p>
    <w:p w:rsidR="006F08B8" w:rsidRPr="0052150C" w:rsidRDefault="006F08B8" w:rsidP="00C65E51">
      <w:pPr>
        <w:tabs>
          <w:tab w:val="num" w:pos="540"/>
        </w:tabs>
        <w:spacing w:after="0" w:line="360" w:lineRule="auto"/>
        <w:ind w:firstLine="709"/>
        <w:jc w:val="both"/>
        <w:rPr>
          <w:rFonts w:ascii="Times New Roman" w:hAnsi="Times New Roman"/>
          <w:sz w:val="28"/>
          <w:szCs w:val="28"/>
        </w:rPr>
      </w:pPr>
      <w:r w:rsidRPr="0052150C">
        <w:rPr>
          <w:rFonts w:ascii="Times New Roman" w:hAnsi="Times New Roman"/>
          <w:sz w:val="28"/>
          <w:szCs w:val="28"/>
        </w:rPr>
        <w:t>- дошкольники с ОНР не могут обозначить словом свои эмоциональные состояния, внутренние переживания, у них возникают трудности при оценке событий, эмоциональных ситуаций, чувственных переживаний других людей, а также героев сказок, расск</w:t>
      </w:r>
      <w:r w:rsidR="007C57DE" w:rsidRPr="0052150C">
        <w:rPr>
          <w:rFonts w:ascii="Times New Roman" w:hAnsi="Times New Roman"/>
          <w:sz w:val="28"/>
          <w:szCs w:val="28"/>
        </w:rPr>
        <w:t>азов, стихов</w:t>
      </w:r>
      <w:r w:rsidR="00E37E41">
        <w:rPr>
          <w:rFonts w:ascii="Times New Roman" w:hAnsi="Times New Roman"/>
          <w:sz w:val="28"/>
          <w:szCs w:val="28"/>
        </w:rPr>
        <w:t>.</w:t>
      </w:r>
    </w:p>
    <w:p w:rsidR="000442A4" w:rsidRPr="0052150C" w:rsidRDefault="00F40C49" w:rsidP="00C65E51">
      <w:pPr>
        <w:pStyle w:val="a6"/>
        <w:ind w:left="0" w:firstLine="709"/>
        <w:rPr>
          <w:szCs w:val="28"/>
        </w:rPr>
      </w:pPr>
      <w:r w:rsidRPr="0052150C">
        <w:rPr>
          <w:szCs w:val="28"/>
        </w:rPr>
        <w:t>Таким образом, проведенн</w:t>
      </w:r>
      <w:r w:rsidR="00D01C6E" w:rsidRPr="0052150C">
        <w:rPr>
          <w:szCs w:val="28"/>
        </w:rPr>
        <w:t>ый</w:t>
      </w:r>
      <w:r w:rsidRPr="0052150C">
        <w:rPr>
          <w:szCs w:val="28"/>
        </w:rPr>
        <w:t xml:space="preserve"> </w:t>
      </w:r>
      <w:r w:rsidR="00D01C6E" w:rsidRPr="0052150C">
        <w:rPr>
          <w:szCs w:val="28"/>
        </w:rPr>
        <w:t>анализ</w:t>
      </w:r>
      <w:r w:rsidRPr="0052150C">
        <w:rPr>
          <w:szCs w:val="28"/>
        </w:rPr>
        <w:t xml:space="preserve"> теоретических и практических работ авторов, позволяет говорить о системном недоразвитии эмоциональной сферы де</w:t>
      </w:r>
      <w:r w:rsidR="000442A4" w:rsidRPr="0052150C">
        <w:rPr>
          <w:szCs w:val="28"/>
        </w:rPr>
        <w:t xml:space="preserve">тей с общим недоразвитием речи. Особенности речевого развития проявляются в бедности активного и пассивного эмоционального словаря, </w:t>
      </w:r>
      <w:r w:rsidR="000442A4" w:rsidRPr="0052150C">
        <w:rPr>
          <w:szCs w:val="28"/>
        </w:rPr>
        <w:lastRenderedPageBreak/>
        <w:t xml:space="preserve">недостаточности понимания эмоциональных переживаний, как своих собственных, так и партнеров по общению, что отражается не только в лексических, но и паралингвистических средствах, используемых и доступных восприятию детьми. Эти особенности речевого развития порождают  такие нарушения в эмоционально-личностной сфере детей как бедность, недостаточная </w:t>
      </w:r>
      <w:proofErr w:type="spellStart"/>
      <w:r w:rsidR="000442A4" w:rsidRPr="0052150C">
        <w:rPr>
          <w:szCs w:val="28"/>
        </w:rPr>
        <w:t>дифференцированность</w:t>
      </w:r>
      <w:proofErr w:type="spellEnd"/>
      <w:r w:rsidR="000442A4" w:rsidRPr="0052150C">
        <w:rPr>
          <w:szCs w:val="28"/>
        </w:rPr>
        <w:t xml:space="preserve"> эмоций, снижение уровня притязаний, установка на избегание травмирующих ситуаций, повышенная тревожность и снижение самооценки.</w:t>
      </w:r>
    </w:p>
    <w:p w:rsidR="008471D3" w:rsidRPr="0052150C" w:rsidRDefault="008471D3" w:rsidP="00454031">
      <w:pPr>
        <w:pStyle w:val="a4"/>
        <w:spacing w:before="0" w:beforeAutospacing="0" w:after="0" w:afterAutospacing="0" w:line="360" w:lineRule="auto"/>
        <w:ind w:firstLine="709"/>
        <w:jc w:val="both"/>
        <w:rPr>
          <w:iCs/>
          <w:sz w:val="28"/>
          <w:szCs w:val="28"/>
        </w:rPr>
      </w:pPr>
    </w:p>
    <w:p w:rsidR="00745427" w:rsidRDefault="00745427" w:rsidP="005F3688">
      <w:pPr>
        <w:spacing w:after="0" w:line="360" w:lineRule="auto"/>
        <w:ind w:firstLine="709"/>
        <w:jc w:val="center"/>
        <w:rPr>
          <w:rFonts w:ascii="Times New Roman" w:hAnsi="Times New Roman"/>
          <w:b/>
          <w:sz w:val="28"/>
          <w:szCs w:val="28"/>
        </w:rPr>
        <w:sectPr w:rsidR="00745427" w:rsidSect="000B4E74">
          <w:footerReference w:type="default" r:id="rId7"/>
          <w:pgSz w:w="11906" w:h="16838"/>
          <w:pgMar w:top="1134" w:right="850" w:bottom="1134" w:left="1701" w:header="708" w:footer="708" w:gutter="0"/>
          <w:pgNumType w:start="1"/>
          <w:cols w:space="708"/>
          <w:docGrid w:linePitch="360"/>
        </w:sectPr>
      </w:pPr>
    </w:p>
    <w:p w:rsidR="0057750D" w:rsidRPr="0052150C" w:rsidRDefault="00C65E51" w:rsidP="005F3688">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ГЛАВА II</w:t>
      </w:r>
      <w:r w:rsidRPr="0052150C">
        <w:rPr>
          <w:rFonts w:ascii="Times New Roman" w:hAnsi="Times New Roman"/>
          <w:b/>
          <w:sz w:val="28"/>
          <w:szCs w:val="28"/>
        </w:rPr>
        <w:t xml:space="preserve">. ИЗУЧЕНИЕ ЭМОЦИОНАЛЬНОЙ ЛЕКСИКИ  ДЕТЕЙ С ОБЩИМ НЕДОРАЗВИТИЕМ РЕЧИ </w:t>
      </w:r>
      <w:r w:rsidRPr="0052150C">
        <w:rPr>
          <w:rFonts w:ascii="Times New Roman" w:hAnsi="Times New Roman"/>
          <w:b/>
          <w:sz w:val="28"/>
          <w:szCs w:val="28"/>
          <w:lang w:val="en-US"/>
        </w:rPr>
        <w:t>III</w:t>
      </w:r>
      <w:r w:rsidRPr="0052150C">
        <w:rPr>
          <w:rFonts w:ascii="Times New Roman" w:hAnsi="Times New Roman"/>
          <w:b/>
          <w:sz w:val="28"/>
          <w:szCs w:val="28"/>
        </w:rPr>
        <w:t xml:space="preserve"> УРОВНЯ</w:t>
      </w:r>
    </w:p>
    <w:p w:rsidR="000074E0" w:rsidRDefault="000074E0" w:rsidP="005F3688">
      <w:pPr>
        <w:spacing w:after="0" w:line="360" w:lineRule="auto"/>
        <w:ind w:firstLine="709"/>
        <w:jc w:val="center"/>
        <w:rPr>
          <w:rFonts w:ascii="Times New Roman" w:hAnsi="Times New Roman"/>
          <w:b/>
          <w:sz w:val="28"/>
          <w:szCs w:val="28"/>
        </w:rPr>
      </w:pPr>
    </w:p>
    <w:p w:rsidR="0057750D" w:rsidRPr="0052150C" w:rsidRDefault="0057750D" w:rsidP="005F3688">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t>2.1. Организация констатирующего эксперимента</w:t>
      </w:r>
    </w:p>
    <w:p w:rsidR="005F3688" w:rsidRDefault="005F3688" w:rsidP="0057750D">
      <w:pPr>
        <w:spacing w:after="0" w:line="360" w:lineRule="auto"/>
        <w:ind w:firstLine="709"/>
        <w:jc w:val="both"/>
        <w:rPr>
          <w:rFonts w:ascii="Times New Roman" w:hAnsi="Times New Roman"/>
          <w:sz w:val="28"/>
          <w:szCs w:val="28"/>
        </w:rPr>
      </w:pP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Эмоциональное развитие детей дошкольников происходит посредством коммуникативной деятельности. Именно через общение </w:t>
      </w:r>
      <w:proofErr w:type="gramStart"/>
      <w:r w:rsidRPr="0052150C">
        <w:rPr>
          <w:rFonts w:ascii="Times New Roman" w:hAnsi="Times New Roman"/>
          <w:sz w:val="28"/>
          <w:szCs w:val="28"/>
        </w:rPr>
        <w:t>со</w:t>
      </w:r>
      <w:proofErr w:type="gramEnd"/>
      <w:r w:rsidRPr="0052150C">
        <w:rPr>
          <w:rFonts w:ascii="Times New Roman" w:hAnsi="Times New Roman"/>
          <w:sz w:val="28"/>
          <w:szCs w:val="28"/>
        </w:rPr>
        <w:t xml:space="preserve"> взрослым в младшем и со сверстниками в старшем дошкольном возрасте дети накапливают и осознают чувственный опыт. Как показывают данные психолого-педагогических исследований, обзор которых приведен в главе 1, недоразвитие эмоциональной сферы, как и речевых и познавательных процессов, носит комплексный характер. </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В рамках данного исследования разрабатывалось направление понимания и дифференциации эмоциональных состояний, поскольку этот аспект эмоционального развития напрямую связан с речевыми особенностями детей с общим недоразвитием речи.</w:t>
      </w:r>
    </w:p>
    <w:p w:rsidR="0057750D" w:rsidRPr="0052150C" w:rsidRDefault="0057750D" w:rsidP="00C65E51">
      <w:pPr>
        <w:spacing w:after="0" w:line="360" w:lineRule="auto"/>
        <w:ind w:firstLine="709"/>
        <w:jc w:val="both"/>
        <w:rPr>
          <w:rFonts w:ascii="Times New Roman" w:hAnsi="Times New Roman"/>
          <w:sz w:val="28"/>
          <w:szCs w:val="28"/>
        </w:rPr>
      </w:pPr>
      <w:r w:rsidRPr="00845B89">
        <w:rPr>
          <w:rFonts w:ascii="Times New Roman" w:hAnsi="Times New Roman"/>
          <w:b/>
          <w:sz w:val="28"/>
          <w:szCs w:val="28"/>
        </w:rPr>
        <w:t>Цель</w:t>
      </w:r>
      <w:r w:rsidRPr="0052150C">
        <w:rPr>
          <w:rFonts w:ascii="Times New Roman" w:hAnsi="Times New Roman"/>
          <w:sz w:val="28"/>
          <w:szCs w:val="28"/>
        </w:rPr>
        <w:t xml:space="preserve"> констатирующего эксперимента состояла в изучении особенностей развития  эмоциональной лексики дошкольников с ОНР как одного из показателей развития эмоциональной сферы.</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Для этого предполагалось решить следующие </w:t>
      </w:r>
      <w:r w:rsidRPr="00845B89">
        <w:rPr>
          <w:rFonts w:ascii="Times New Roman" w:hAnsi="Times New Roman"/>
          <w:b/>
          <w:sz w:val="28"/>
          <w:szCs w:val="28"/>
        </w:rPr>
        <w:t>задачи</w:t>
      </w:r>
      <w:r w:rsidRPr="0052150C">
        <w:rPr>
          <w:rFonts w:ascii="Times New Roman" w:hAnsi="Times New Roman"/>
          <w:sz w:val="28"/>
          <w:szCs w:val="28"/>
        </w:rPr>
        <w:t>:</w:t>
      </w:r>
    </w:p>
    <w:p w:rsidR="0057750D" w:rsidRPr="0052150C" w:rsidRDefault="0057750D" w:rsidP="00C65E51">
      <w:pPr>
        <w:pStyle w:val="a3"/>
        <w:numPr>
          <w:ilvl w:val="0"/>
          <w:numId w:val="2"/>
        </w:numPr>
        <w:spacing w:after="0" w:line="360" w:lineRule="auto"/>
        <w:ind w:left="0" w:firstLine="709"/>
        <w:jc w:val="both"/>
        <w:rPr>
          <w:rFonts w:ascii="Times New Roman" w:hAnsi="Times New Roman"/>
          <w:sz w:val="28"/>
          <w:szCs w:val="28"/>
        </w:rPr>
      </w:pPr>
      <w:r w:rsidRPr="0052150C">
        <w:rPr>
          <w:rFonts w:ascii="Times New Roman" w:hAnsi="Times New Roman"/>
          <w:sz w:val="28"/>
          <w:szCs w:val="28"/>
        </w:rPr>
        <w:t>выявить объема эмоционального словаря, точность понимания названий эмоций</w:t>
      </w:r>
    </w:p>
    <w:p w:rsidR="0057750D" w:rsidRPr="0052150C" w:rsidRDefault="0057750D" w:rsidP="00C65E51">
      <w:pPr>
        <w:pStyle w:val="a3"/>
        <w:numPr>
          <w:ilvl w:val="0"/>
          <w:numId w:val="2"/>
        </w:numPr>
        <w:spacing w:after="0" w:line="360" w:lineRule="auto"/>
        <w:ind w:left="0" w:firstLine="709"/>
        <w:jc w:val="both"/>
        <w:rPr>
          <w:rFonts w:ascii="Times New Roman" w:hAnsi="Times New Roman"/>
          <w:sz w:val="28"/>
          <w:szCs w:val="28"/>
        </w:rPr>
      </w:pPr>
      <w:r w:rsidRPr="0052150C">
        <w:rPr>
          <w:rFonts w:ascii="Times New Roman" w:hAnsi="Times New Roman"/>
          <w:sz w:val="28"/>
          <w:szCs w:val="28"/>
        </w:rPr>
        <w:t>оценить способности старших дошкольников с общим недоразвитием речи к правильному пониманию и называнию эмоциональных состояний, понимаю их причин. Помимо этого выяснялось разнообразие и точность эмоциональной лексики, используемой дошкольниками.</w:t>
      </w:r>
    </w:p>
    <w:p w:rsidR="00111D73" w:rsidRPr="0052150C" w:rsidRDefault="00111D73" w:rsidP="00C65E51">
      <w:pPr>
        <w:pStyle w:val="a3"/>
        <w:numPr>
          <w:ilvl w:val="0"/>
          <w:numId w:val="2"/>
        </w:numPr>
        <w:spacing w:after="0" w:line="360" w:lineRule="auto"/>
        <w:ind w:left="0" w:firstLine="709"/>
        <w:jc w:val="both"/>
        <w:rPr>
          <w:rFonts w:ascii="Times New Roman" w:hAnsi="Times New Roman"/>
          <w:sz w:val="28"/>
          <w:szCs w:val="28"/>
        </w:rPr>
      </w:pPr>
      <w:r w:rsidRPr="0052150C">
        <w:rPr>
          <w:rFonts w:ascii="Times New Roman" w:hAnsi="Times New Roman"/>
          <w:sz w:val="28"/>
          <w:szCs w:val="28"/>
        </w:rPr>
        <w:t>Провести сравнительный анализ результатов детей с нормальным речевым развитием и с общим недоразвитием речи.</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lastRenderedPageBreak/>
        <w:t xml:space="preserve">Констатирующий эксперимент проводился на </w:t>
      </w:r>
      <w:r w:rsidR="00C65E51">
        <w:rPr>
          <w:rFonts w:ascii="Times New Roman" w:hAnsi="Times New Roman"/>
          <w:sz w:val="28"/>
          <w:szCs w:val="28"/>
        </w:rPr>
        <w:t xml:space="preserve">базе </w:t>
      </w:r>
      <w:r w:rsidR="00C65E51">
        <w:rPr>
          <w:rFonts w:ascii="Times New Roman" w:eastAsia="Times New Roman" w:hAnsi="Times New Roman"/>
          <w:sz w:val="28"/>
          <w:szCs w:val="28"/>
          <w:lang w:bidi="ru-RU"/>
        </w:rPr>
        <w:t>филиала №1 «Золотой ключик» МДОУ детского сада № 137</w:t>
      </w:r>
      <w:r w:rsidR="003842A3">
        <w:rPr>
          <w:rFonts w:ascii="Times New Roman" w:eastAsia="Times New Roman" w:hAnsi="Times New Roman"/>
          <w:sz w:val="28"/>
          <w:szCs w:val="28"/>
          <w:lang w:bidi="ru-RU"/>
        </w:rPr>
        <w:t xml:space="preserve"> города Пенза</w:t>
      </w:r>
      <w:r w:rsidR="00CD6EA5">
        <w:rPr>
          <w:rFonts w:ascii="Times New Roman" w:hAnsi="Times New Roman"/>
          <w:sz w:val="28"/>
          <w:szCs w:val="28"/>
        </w:rPr>
        <w:t xml:space="preserve"> в сентябре 201</w:t>
      </w:r>
      <w:r w:rsidR="00C65E51">
        <w:rPr>
          <w:rFonts w:ascii="Times New Roman" w:hAnsi="Times New Roman"/>
          <w:sz w:val="28"/>
          <w:szCs w:val="28"/>
        </w:rPr>
        <w:t>8</w:t>
      </w:r>
      <w:r w:rsidR="00CD6EA5">
        <w:rPr>
          <w:rFonts w:ascii="Times New Roman" w:hAnsi="Times New Roman"/>
          <w:sz w:val="28"/>
          <w:szCs w:val="28"/>
        </w:rPr>
        <w:t>-201</w:t>
      </w:r>
      <w:r w:rsidR="00C65E51">
        <w:rPr>
          <w:rFonts w:ascii="Times New Roman" w:hAnsi="Times New Roman"/>
          <w:sz w:val="28"/>
          <w:szCs w:val="28"/>
        </w:rPr>
        <w:t>9</w:t>
      </w:r>
      <w:r w:rsidR="00CD6EA5">
        <w:rPr>
          <w:rFonts w:ascii="Times New Roman" w:hAnsi="Times New Roman"/>
          <w:sz w:val="28"/>
          <w:szCs w:val="28"/>
        </w:rPr>
        <w:t xml:space="preserve"> учебного года</w:t>
      </w:r>
      <w:r w:rsidR="00845B89">
        <w:rPr>
          <w:rFonts w:ascii="Times New Roman" w:hAnsi="Times New Roman"/>
          <w:sz w:val="28"/>
          <w:szCs w:val="28"/>
        </w:rPr>
        <w:t>.</w:t>
      </w:r>
      <w:r w:rsidRPr="0052150C">
        <w:rPr>
          <w:rFonts w:ascii="Times New Roman" w:hAnsi="Times New Roman"/>
          <w:sz w:val="28"/>
          <w:szCs w:val="28"/>
        </w:rPr>
        <w:t xml:space="preserve"> </w:t>
      </w:r>
    </w:p>
    <w:p w:rsidR="00111D73"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В исследовании приняло участие 28 детей в возрасте 5-6 лет, из них  16 девочек и 12 мальчиков</w:t>
      </w:r>
      <w:r w:rsidR="00111D73" w:rsidRPr="0052150C">
        <w:rPr>
          <w:rFonts w:ascii="Times New Roman" w:hAnsi="Times New Roman"/>
          <w:sz w:val="28"/>
          <w:szCs w:val="28"/>
        </w:rPr>
        <w:t>. Все</w:t>
      </w:r>
      <w:r w:rsidRPr="0052150C">
        <w:rPr>
          <w:rFonts w:ascii="Times New Roman" w:hAnsi="Times New Roman"/>
          <w:sz w:val="28"/>
          <w:szCs w:val="28"/>
        </w:rPr>
        <w:t xml:space="preserve"> </w:t>
      </w:r>
      <w:r w:rsidR="00111D73" w:rsidRPr="0052150C">
        <w:rPr>
          <w:rFonts w:ascii="Times New Roman" w:hAnsi="Times New Roman"/>
          <w:sz w:val="28"/>
          <w:szCs w:val="28"/>
        </w:rPr>
        <w:t xml:space="preserve">дети посещают старшую группу детского сада: 14 человек с нормальным речевым развитием и 14 человек, имеющих диагноз «общее недоразвитие речи </w:t>
      </w:r>
      <w:r w:rsidR="00111D73" w:rsidRPr="0052150C">
        <w:rPr>
          <w:rFonts w:ascii="Times New Roman" w:hAnsi="Times New Roman"/>
          <w:sz w:val="28"/>
          <w:szCs w:val="28"/>
          <w:lang w:val="en-US"/>
        </w:rPr>
        <w:t>III</w:t>
      </w:r>
      <w:r w:rsidR="00111D73" w:rsidRPr="0052150C">
        <w:rPr>
          <w:rFonts w:ascii="Times New Roman" w:hAnsi="Times New Roman"/>
          <w:sz w:val="28"/>
          <w:szCs w:val="28"/>
        </w:rPr>
        <w:t xml:space="preserve"> уровня».</w:t>
      </w:r>
    </w:p>
    <w:p w:rsidR="0057750D" w:rsidRPr="00845B89" w:rsidRDefault="00111D73" w:rsidP="00C65E51">
      <w:pPr>
        <w:spacing w:after="0" w:line="360" w:lineRule="auto"/>
        <w:ind w:firstLine="709"/>
        <w:jc w:val="both"/>
        <w:rPr>
          <w:rFonts w:ascii="Times New Roman" w:hAnsi="Times New Roman"/>
          <w:i/>
          <w:sz w:val="28"/>
          <w:szCs w:val="28"/>
        </w:rPr>
      </w:pPr>
      <w:r w:rsidRPr="0052150C">
        <w:rPr>
          <w:rFonts w:ascii="Times New Roman" w:hAnsi="Times New Roman"/>
          <w:sz w:val="28"/>
          <w:szCs w:val="28"/>
        </w:rPr>
        <w:t xml:space="preserve"> </w:t>
      </w:r>
      <w:r w:rsidR="0057750D" w:rsidRPr="00845B89">
        <w:rPr>
          <w:rFonts w:ascii="Times New Roman" w:hAnsi="Times New Roman"/>
          <w:i/>
          <w:sz w:val="28"/>
          <w:szCs w:val="28"/>
        </w:rPr>
        <w:t>Методики исследования</w:t>
      </w:r>
    </w:p>
    <w:p w:rsidR="008621BF" w:rsidRPr="0052150C" w:rsidRDefault="008621BF"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Для выявления особенностей эмоциональной лексики дошкольников  были отобраны следующие методики: «Эмоциональные лица» Н.Я. Семаго, «Довольна ли мама?» Н.Л. Белопольской.</w:t>
      </w:r>
    </w:p>
    <w:p w:rsidR="0057750D" w:rsidRPr="0052150C" w:rsidRDefault="0057750D" w:rsidP="00C65E51">
      <w:pPr>
        <w:spacing w:after="0" w:line="360" w:lineRule="auto"/>
        <w:ind w:firstLine="709"/>
        <w:jc w:val="both"/>
        <w:rPr>
          <w:rFonts w:ascii="Times New Roman" w:hAnsi="Times New Roman"/>
          <w:bCs/>
          <w:sz w:val="28"/>
          <w:szCs w:val="28"/>
        </w:rPr>
      </w:pPr>
      <w:r w:rsidRPr="0052150C">
        <w:rPr>
          <w:rFonts w:ascii="Times New Roman" w:hAnsi="Times New Roman"/>
          <w:bCs/>
          <w:sz w:val="28"/>
          <w:szCs w:val="28"/>
        </w:rPr>
        <w:t>1. Методика «Эмоциональные лица»</w:t>
      </w:r>
      <w:r w:rsidR="00CD6EA5">
        <w:rPr>
          <w:rFonts w:ascii="Times New Roman" w:hAnsi="Times New Roman"/>
          <w:bCs/>
          <w:sz w:val="28"/>
          <w:szCs w:val="28"/>
        </w:rPr>
        <w:t xml:space="preserve"> п</w:t>
      </w:r>
      <w:r w:rsidRPr="0052150C">
        <w:rPr>
          <w:rFonts w:ascii="Times New Roman" w:hAnsi="Times New Roman"/>
          <w:sz w:val="28"/>
          <w:szCs w:val="28"/>
        </w:rPr>
        <w:t xml:space="preserve">редназначена для оценки возможности адекватного опознания эмоционального состояния, точности и качества этого опознавания. В качестве </w:t>
      </w:r>
      <w:proofErr w:type="spellStart"/>
      <w:r w:rsidRPr="0052150C">
        <w:rPr>
          <w:rFonts w:ascii="Times New Roman" w:hAnsi="Times New Roman"/>
          <w:sz w:val="28"/>
          <w:szCs w:val="28"/>
        </w:rPr>
        <w:t>стимульного</w:t>
      </w:r>
      <w:proofErr w:type="spellEnd"/>
      <w:r w:rsidRPr="0052150C">
        <w:rPr>
          <w:rFonts w:ascii="Times New Roman" w:hAnsi="Times New Roman"/>
          <w:sz w:val="28"/>
          <w:szCs w:val="28"/>
        </w:rPr>
        <w:t xml:space="preserve"> материала используются две серии изображений эмоциональной лицевой экспрессии.</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1-я серия (3 изображения) состоит из контурных (схематичных) изображений лиц. В схематичном виде проводятся следующие эмоциональные выражения: злость (гнев), печаль (грусть), радость.</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2-я серия (14 изображений) заключает в себе изображения конкретных лиц детей (мальчиков и девочек: по 7 изображений соответственно). В методике используются фотографии со следующими эмоциональными выражениями: явная радость, страх, сердитость, приветливость, удивление, обида, задумчивость.</w:t>
      </w:r>
    </w:p>
    <w:p w:rsidR="0057750D" w:rsidRPr="0052150C" w:rsidRDefault="0057750D" w:rsidP="00C65E51">
      <w:pPr>
        <w:pStyle w:val="11"/>
        <w:spacing w:line="360" w:lineRule="auto"/>
        <w:ind w:left="0"/>
      </w:pPr>
      <w:r w:rsidRPr="0052150C">
        <w:t>Для начала детям предъявляются картинки из первой серии. Важно выяснить у испытуемого, что за настроение нарисовано на карточке, почему он считает так, случается ли у него такое настроение и в каких ситуациях.</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Методика используется для работы с детьми от 3 до 11-12 лет. Она позволяет оценить в первую очередь лексический запас ребенка по теме эмоциональных состояний, его разнообразие и </w:t>
      </w:r>
      <w:proofErr w:type="spellStart"/>
      <w:r w:rsidRPr="0052150C">
        <w:rPr>
          <w:rFonts w:ascii="Times New Roman" w:hAnsi="Times New Roman"/>
          <w:sz w:val="28"/>
          <w:szCs w:val="28"/>
        </w:rPr>
        <w:t>дифференцированность</w:t>
      </w:r>
      <w:proofErr w:type="spellEnd"/>
      <w:r w:rsidRPr="0052150C">
        <w:rPr>
          <w:rFonts w:ascii="Times New Roman" w:hAnsi="Times New Roman"/>
          <w:sz w:val="28"/>
          <w:szCs w:val="28"/>
        </w:rPr>
        <w:t xml:space="preserve">, а также точность сформированных понятий. Кроме того, мы выясняем </w:t>
      </w:r>
      <w:r w:rsidRPr="0052150C">
        <w:rPr>
          <w:rFonts w:ascii="Times New Roman" w:hAnsi="Times New Roman"/>
          <w:sz w:val="28"/>
          <w:szCs w:val="28"/>
        </w:rPr>
        <w:lastRenderedPageBreak/>
        <w:t>специфику эмоционального фона ребенка, степень понимания своих собственных переживаний, чувств партнера по общению.</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Результаты допускают уровневую оценку:</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Высокий уровень – развёрнутый и подробный ответ, способность  адекватно обозначать эмоциональные состояния и оценивать лицевую экспрессию; высокая способность к </w:t>
      </w:r>
      <w:proofErr w:type="spellStart"/>
      <w:r w:rsidRPr="0052150C">
        <w:rPr>
          <w:rFonts w:ascii="Times New Roman" w:hAnsi="Times New Roman"/>
          <w:sz w:val="28"/>
          <w:szCs w:val="28"/>
        </w:rPr>
        <w:t>оречевлению</w:t>
      </w:r>
      <w:proofErr w:type="spellEnd"/>
      <w:r w:rsidRPr="0052150C">
        <w:rPr>
          <w:rFonts w:ascii="Times New Roman" w:hAnsi="Times New Roman"/>
          <w:sz w:val="28"/>
          <w:szCs w:val="28"/>
        </w:rPr>
        <w:t xml:space="preserve"> собственных переживаний.</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Средний уровень – ответы на вопросы с помощью экспериментатора;  трудности в опознании и назывании абстрактных  изображений, оценивает настроение и называет эмоции с помощью взрослого.</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Низкий   уровень  –  задание не выполняет даже с помощью вопросов, не называет настроение, не может показать его на себе.  </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2. Методика «Довольная ли мама?»</w:t>
      </w:r>
      <w:r w:rsidR="00CD6EA5">
        <w:rPr>
          <w:rFonts w:ascii="Times New Roman" w:hAnsi="Times New Roman"/>
          <w:sz w:val="28"/>
          <w:szCs w:val="28"/>
        </w:rPr>
        <w:t xml:space="preserve"> </w:t>
      </w:r>
      <w:r w:rsidRPr="0052150C">
        <w:rPr>
          <w:rFonts w:ascii="Times New Roman" w:hAnsi="Times New Roman"/>
          <w:sz w:val="28"/>
          <w:szCs w:val="28"/>
        </w:rPr>
        <w:t>диагностирует способность ребенка правильно понимать эмоциональные состояния и настроения окружающих, соотносить название эмоции и выражения лица, понимать причины тех или иных аффективных реакций. Кроме того, методика позволяет проанализировать богатство и своеобразие лексического запаса ребенка.</w:t>
      </w:r>
    </w:p>
    <w:p w:rsidR="0057750D" w:rsidRPr="0052150C" w:rsidRDefault="0057750D" w:rsidP="00C65E51">
      <w:pPr>
        <w:spacing w:after="0" w:line="360" w:lineRule="auto"/>
        <w:ind w:firstLine="709"/>
        <w:jc w:val="both"/>
        <w:rPr>
          <w:rFonts w:ascii="Times New Roman" w:hAnsi="Times New Roman"/>
          <w:sz w:val="28"/>
          <w:szCs w:val="28"/>
        </w:rPr>
      </w:pPr>
      <w:r w:rsidRPr="0052150C">
        <w:rPr>
          <w:rFonts w:ascii="Times New Roman" w:hAnsi="Times New Roman"/>
          <w:sz w:val="28"/>
          <w:szCs w:val="28"/>
        </w:rPr>
        <w:t>Задания методики представляют собой десять коротких иллюстрированных рассказов, которые описывают поступок ребенка в определенной ситуации</w:t>
      </w:r>
      <w:r w:rsidR="008621BF" w:rsidRPr="0052150C">
        <w:rPr>
          <w:rFonts w:ascii="Times New Roman" w:hAnsi="Times New Roman"/>
          <w:sz w:val="28"/>
          <w:szCs w:val="28"/>
        </w:rPr>
        <w:t xml:space="preserve"> (текст рассказов приведен в приложении)</w:t>
      </w:r>
      <w:r w:rsidRPr="0052150C">
        <w:rPr>
          <w:rFonts w:ascii="Times New Roman" w:hAnsi="Times New Roman"/>
          <w:sz w:val="28"/>
          <w:szCs w:val="28"/>
        </w:rPr>
        <w:t xml:space="preserve">. В конце каждого рассказа ставится вопрос: будет ли довольна мама этого мальчика (девочки) его (ее) поступком? В качестве ответа ребенок может подобрать соответствующее выражение лица мамы: мама в восторге, мама сердита, мама рада, мама в ужасе, мама одобряет, мама счастлива, мама огорчена, мама недовольна, мама обижена, мама довольна. Пиктограммы, изображающие настроение, демонстрируются ребенку одновременно с прочтением рассказа. Мы дополнили эту процедуру небольшой беседой, включающей разъяснение причины маминой эмоциональной реакции, развернутое описание ее проявления в мимике, поведении. Кроме того, мы предлагали всем детям не только давать речевой ответ, но и выбирать пиктограмму. Помимо этого, с пиктограммами проводилась отдельная </w:t>
      </w:r>
      <w:r w:rsidRPr="0052150C">
        <w:rPr>
          <w:rFonts w:ascii="Times New Roman" w:hAnsi="Times New Roman"/>
          <w:sz w:val="28"/>
          <w:szCs w:val="28"/>
        </w:rPr>
        <w:lastRenderedPageBreak/>
        <w:t xml:space="preserve">работа. Ребенку предлагалось рассмотреть их, назвать, разделить по группам по модальности эмоции, объяснить, в чем их сходства и различия. Таким </w:t>
      </w:r>
      <w:proofErr w:type="gramStart"/>
      <w:r w:rsidRPr="0052150C">
        <w:rPr>
          <w:rFonts w:ascii="Times New Roman" w:hAnsi="Times New Roman"/>
          <w:sz w:val="28"/>
          <w:szCs w:val="28"/>
        </w:rPr>
        <w:t>образом</w:t>
      </w:r>
      <w:proofErr w:type="gramEnd"/>
      <w:r w:rsidRPr="0052150C">
        <w:rPr>
          <w:rFonts w:ascii="Times New Roman" w:hAnsi="Times New Roman"/>
          <w:sz w:val="28"/>
          <w:szCs w:val="28"/>
        </w:rPr>
        <w:t xml:space="preserve"> мы не только получили представление о понимании ребенком причин тех или иных эмоциональных состояний, но и установили разнообразие эмоциональной лексики, точность сформированных представлений о чувствах и определили специфику употребления слов.</w:t>
      </w:r>
    </w:p>
    <w:p w:rsidR="0057750D" w:rsidRPr="0052150C" w:rsidRDefault="0057750D" w:rsidP="0057750D">
      <w:pPr>
        <w:spacing w:after="0" w:line="360" w:lineRule="auto"/>
        <w:ind w:firstLine="709"/>
        <w:jc w:val="both"/>
        <w:rPr>
          <w:rFonts w:ascii="Times New Roman" w:hAnsi="Times New Roman"/>
          <w:sz w:val="28"/>
          <w:szCs w:val="28"/>
        </w:rPr>
      </w:pPr>
    </w:p>
    <w:p w:rsidR="0057750D" w:rsidRPr="0052150C" w:rsidRDefault="0057750D" w:rsidP="00F1592A">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t>2.2. Результаты сравнительного и</w:t>
      </w:r>
      <w:r w:rsidR="00CC293C">
        <w:rPr>
          <w:rFonts w:ascii="Times New Roman" w:hAnsi="Times New Roman"/>
          <w:b/>
          <w:sz w:val="28"/>
          <w:szCs w:val="28"/>
        </w:rPr>
        <w:t>сследования</w:t>
      </w:r>
      <w:r w:rsidR="008621BF" w:rsidRPr="0052150C">
        <w:rPr>
          <w:rFonts w:ascii="Times New Roman" w:hAnsi="Times New Roman"/>
          <w:b/>
          <w:sz w:val="28"/>
          <w:szCs w:val="28"/>
        </w:rPr>
        <w:t xml:space="preserve"> </w:t>
      </w:r>
      <w:r w:rsidRPr="0052150C">
        <w:rPr>
          <w:rFonts w:ascii="Times New Roman" w:hAnsi="Times New Roman"/>
          <w:b/>
          <w:sz w:val="28"/>
          <w:szCs w:val="28"/>
        </w:rPr>
        <w:t>эмоциональной лексики детей с нормальным речевым развитием и общим недоразвитием речи</w:t>
      </w:r>
    </w:p>
    <w:p w:rsidR="00F1592A" w:rsidRDefault="00F1592A" w:rsidP="0057750D">
      <w:pPr>
        <w:spacing w:after="0" w:line="360" w:lineRule="auto"/>
        <w:ind w:firstLine="709"/>
        <w:jc w:val="both"/>
        <w:rPr>
          <w:rFonts w:ascii="Times New Roman" w:hAnsi="Times New Roman"/>
          <w:sz w:val="28"/>
          <w:szCs w:val="28"/>
        </w:rPr>
      </w:pPr>
    </w:p>
    <w:p w:rsidR="0057750D" w:rsidRPr="00C65E51" w:rsidRDefault="0057750D" w:rsidP="00C65E51">
      <w:pPr>
        <w:spacing w:after="0" w:line="360" w:lineRule="auto"/>
        <w:ind w:firstLine="709"/>
        <w:jc w:val="both"/>
        <w:rPr>
          <w:rFonts w:ascii="Times New Roman" w:hAnsi="Times New Roman"/>
          <w:sz w:val="28"/>
          <w:szCs w:val="28"/>
        </w:rPr>
      </w:pPr>
      <w:r w:rsidRPr="00C65E51">
        <w:rPr>
          <w:rFonts w:ascii="Times New Roman" w:hAnsi="Times New Roman"/>
          <w:sz w:val="28"/>
          <w:szCs w:val="28"/>
        </w:rPr>
        <w:t>На констатирующем этапе эксперимента все дети прошли обследование по методикам «Эмоциональные лица» Н.Я. Семаго и «Довольная ли мама?» Н.Л. Белопольской. Диагностика проводилась в индивидуальной форме.</w:t>
      </w:r>
    </w:p>
    <w:p w:rsidR="0057750D" w:rsidRPr="00C65E51" w:rsidRDefault="0057750D" w:rsidP="00C65E51">
      <w:pPr>
        <w:spacing w:after="0" w:line="360" w:lineRule="auto"/>
        <w:ind w:firstLine="709"/>
        <w:jc w:val="both"/>
        <w:rPr>
          <w:rFonts w:ascii="Times New Roman" w:hAnsi="Times New Roman"/>
          <w:sz w:val="28"/>
          <w:szCs w:val="28"/>
        </w:rPr>
      </w:pPr>
      <w:r w:rsidRPr="00C65E51">
        <w:rPr>
          <w:rFonts w:ascii="Times New Roman" w:hAnsi="Times New Roman"/>
          <w:sz w:val="28"/>
          <w:szCs w:val="28"/>
        </w:rPr>
        <w:t>Результаты исследования приведены в таблицах</w:t>
      </w:r>
      <w:r w:rsidR="00CC293C" w:rsidRPr="00C65E51">
        <w:rPr>
          <w:rFonts w:ascii="Times New Roman" w:hAnsi="Times New Roman"/>
          <w:sz w:val="28"/>
          <w:szCs w:val="28"/>
        </w:rPr>
        <w:t xml:space="preserve"> </w:t>
      </w:r>
      <w:r w:rsidRPr="00C65E51">
        <w:rPr>
          <w:rFonts w:ascii="Times New Roman" w:hAnsi="Times New Roman"/>
          <w:sz w:val="28"/>
          <w:szCs w:val="28"/>
        </w:rPr>
        <w:t>1 и 2.</w:t>
      </w:r>
    </w:p>
    <w:p w:rsidR="0057750D" w:rsidRPr="00703F34" w:rsidRDefault="00703F34" w:rsidP="002B6243">
      <w:pPr>
        <w:spacing w:after="0" w:line="360" w:lineRule="auto"/>
        <w:jc w:val="right"/>
        <w:rPr>
          <w:rFonts w:ascii="Times New Roman" w:hAnsi="Times New Roman"/>
          <w:b/>
          <w:sz w:val="24"/>
          <w:szCs w:val="24"/>
        </w:rPr>
      </w:pPr>
      <w:r w:rsidRPr="00703F34">
        <w:rPr>
          <w:rFonts w:ascii="Times New Roman" w:hAnsi="Times New Roman"/>
          <w:b/>
          <w:sz w:val="24"/>
          <w:szCs w:val="24"/>
        </w:rPr>
        <w:t>Таблица 1</w:t>
      </w:r>
      <w:r w:rsidR="0057750D" w:rsidRPr="00703F34">
        <w:rPr>
          <w:rFonts w:ascii="Times New Roman" w:hAnsi="Times New Roman"/>
          <w:b/>
          <w:sz w:val="24"/>
          <w:szCs w:val="24"/>
        </w:rPr>
        <w:t xml:space="preserve"> </w:t>
      </w:r>
    </w:p>
    <w:p w:rsidR="0057750D" w:rsidRPr="00703F34" w:rsidRDefault="0057750D" w:rsidP="0057750D">
      <w:pPr>
        <w:spacing w:after="0" w:line="360" w:lineRule="auto"/>
        <w:ind w:firstLine="709"/>
        <w:jc w:val="center"/>
        <w:rPr>
          <w:rFonts w:ascii="Times New Roman" w:hAnsi="Times New Roman"/>
          <w:b/>
          <w:sz w:val="28"/>
          <w:szCs w:val="28"/>
        </w:rPr>
      </w:pPr>
      <w:r w:rsidRPr="00703F34">
        <w:rPr>
          <w:rFonts w:ascii="Times New Roman" w:hAnsi="Times New Roman"/>
          <w:b/>
          <w:sz w:val="28"/>
          <w:szCs w:val="28"/>
        </w:rPr>
        <w:t xml:space="preserve">Правильность понимания и дифференциации эмоциональных состояний (количество детей, </w:t>
      </w:r>
      <w:proofErr w:type="gramStart"/>
      <w:r w:rsidRPr="00703F34">
        <w:rPr>
          <w:rFonts w:ascii="Times New Roman" w:hAnsi="Times New Roman"/>
          <w:b/>
          <w:sz w:val="28"/>
          <w:szCs w:val="28"/>
        </w:rPr>
        <w:t>в</w:t>
      </w:r>
      <w:proofErr w:type="gramEnd"/>
      <w:r w:rsidRPr="00703F34">
        <w:rPr>
          <w:rFonts w:ascii="Times New Roman" w:hAnsi="Times New Roman"/>
          <w:b/>
          <w:sz w:val="28"/>
          <w:szCs w:val="28"/>
        </w:rPr>
        <w:t xml:space="preserve"> %)</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4"/>
        <w:gridCol w:w="2393"/>
        <w:gridCol w:w="2393"/>
        <w:gridCol w:w="2393"/>
      </w:tblGrid>
      <w:tr w:rsidR="0057750D" w:rsidRPr="003842A3" w:rsidTr="00703F34">
        <w:trPr>
          <w:jc w:val="center"/>
        </w:trPr>
        <w:tc>
          <w:tcPr>
            <w:tcW w:w="2284" w:type="dxa"/>
            <w:vMerge w:val="restart"/>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Группа испытуемых</w:t>
            </w:r>
          </w:p>
        </w:tc>
        <w:tc>
          <w:tcPr>
            <w:tcW w:w="7179" w:type="dxa"/>
            <w:gridSpan w:val="3"/>
          </w:tcPr>
          <w:p w:rsidR="0057750D" w:rsidRPr="003842A3" w:rsidRDefault="0057750D" w:rsidP="005035DD">
            <w:pPr>
              <w:spacing w:after="0" w:line="24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Уровень выполнения задания</w:t>
            </w:r>
          </w:p>
        </w:tc>
      </w:tr>
      <w:tr w:rsidR="000B4E74" w:rsidRPr="003842A3" w:rsidTr="00703F34">
        <w:trPr>
          <w:jc w:val="center"/>
        </w:trPr>
        <w:tc>
          <w:tcPr>
            <w:tcW w:w="2284" w:type="dxa"/>
            <w:vMerge/>
          </w:tcPr>
          <w:p w:rsidR="0057750D" w:rsidRPr="003842A3" w:rsidRDefault="0057750D" w:rsidP="005035DD">
            <w:pPr>
              <w:spacing w:after="0" w:line="240" w:lineRule="auto"/>
              <w:jc w:val="both"/>
              <w:rPr>
                <w:rFonts w:ascii="Times New Roman" w:eastAsiaTheme="minorHAnsi" w:hAnsi="Times New Roman"/>
                <w:sz w:val="24"/>
                <w:szCs w:val="24"/>
              </w:rPr>
            </w:pPr>
          </w:p>
        </w:tc>
        <w:tc>
          <w:tcPr>
            <w:tcW w:w="2393" w:type="dxa"/>
          </w:tcPr>
          <w:p w:rsidR="0057750D" w:rsidRPr="003842A3" w:rsidRDefault="0057750D" w:rsidP="005035DD">
            <w:pPr>
              <w:spacing w:after="0" w:line="24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Низкий</w:t>
            </w:r>
          </w:p>
        </w:tc>
        <w:tc>
          <w:tcPr>
            <w:tcW w:w="2393" w:type="dxa"/>
          </w:tcPr>
          <w:p w:rsidR="0057750D" w:rsidRPr="003842A3" w:rsidRDefault="0057750D" w:rsidP="005035DD">
            <w:pPr>
              <w:spacing w:after="0" w:line="24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Средний</w:t>
            </w:r>
          </w:p>
        </w:tc>
        <w:tc>
          <w:tcPr>
            <w:tcW w:w="2393" w:type="dxa"/>
          </w:tcPr>
          <w:p w:rsidR="0057750D" w:rsidRPr="003842A3" w:rsidRDefault="007B3B6C" w:rsidP="005035DD">
            <w:pPr>
              <w:spacing w:after="0" w:line="24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В</w:t>
            </w:r>
            <w:r w:rsidR="0057750D" w:rsidRPr="003842A3">
              <w:rPr>
                <w:rFonts w:ascii="Times New Roman" w:eastAsiaTheme="minorHAnsi" w:hAnsi="Times New Roman"/>
                <w:sz w:val="24"/>
                <w:szCs w:val="24"/>
              </w:rPr>
              <w:t>ысокий</w:t>
            </w:r>
          </w:p>
        </w:tc>
      </w:tr>
      <w:tr w:rsidR="000B4E74" w:rsidRPr="003842A3" w:rsidTr="00703F34">
        <w:trPr>
          <w:jc w:val="center"/>
        </w:trPr>
        <w:tc>
          <w:tcPr>
            <w:tcW w:w="2284"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Дети с нормальным речевым  развитием</w:t>
            </w:r>
          </w:p>
        </w:tc>
        <w:tc>
          <w:tcPr>
            <w:tcW w:w="2393" w:type="dxa"/>
          </w:tcPr>
          <w:p w:rsidR="0057750D" w:rsidRPr="003842A3" w:rsidRDefault="0057750D" w:rsidP="005035DD">
            <w:pPr>
              <w:spacing w:after="0" w:line="24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14,3</w:t>
            </w:r>
          </w:p>
        </w:tc>
        <w:tc>
          <w:tcPr>
            <w:tcW w:w="2393" w:type="dxa"/>
          </w:tcPr>
          <w:p w:rsidR="0057750D" w:rsidRPr="003842A3" w:rsidRDefault="0057750D" w:rsidP="005035DD">
            <w:pPr>
              <w:spacing w:after="0" w:line="24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28,6</w:t>
            </w:r>
          </w:p>
        </w:tc>
        <w:tc>
          <w:tcPr>
            <w:tcW w:w="2393" w:type="dxa"/>
          </w:tcPr>
          <w:p w:rsidR="0057750D" w:rsidRPr="003842A3" w:rsidRDefault="0057750D" w:rsidP="005035DD">
            <w:pPr>
              <w:spacing w:after="0" w:line="24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57,1</w:t>
            </w:r>
          </w:p>
        </w:tc>
      </w:tr>
      <w:tr w:rsidR="000B4E74" w:rsidRPr="003842A3" w:rsidTr="00703F34">
        <w:trPr>
          <w:jc w:val="center"/>
        </w:trPr>
        <w:tc>
          <w:tcPr>
            <w:tcW w:w="2284" w:type="dxa"/>
          </w:tcPr>
          <w:p w:rsidR="0057750D" w:rsidRPr="003842A3" w:rsidRDefault="0057750D" w:rsidP="005035DD">
            <w:pPr>
              <w:spacing w:after="0" w:line="360" w:lineRule="auto"/>
              <w:jc w:val="both"/>
              <w:rPr>
                <w:rFonts w:ascii="Times New Roman" w:eastAsiaTheme="minorHAnsi" w:hAnsi="Times New Roman"/>
                <w:sz w:val="24"/>
                <w:szCs w:val="24"/>
              </w:rPr>
            </w:pPr>
            <w:r w:rsidRPr="003842A3">
              <w:rPr>
                <w:rFonts w:ascii="Times New Roman" w:eastAsiaTheme="minorHAnsi" w:hAnsi="Times New Roman"/>
                <w:sz w:val="24"/>
                <w:szCs w:val="24"/>
              </w:rPr>
              <w:t>Дети с ОНР</w:t>
            </w:r>
          </w:p>
        </w:tc>
        <w:tc>
          <w:tcPr>
            <w:tcW w:w="2393" w:type="dxa"/>
          </w:tcPr>
          <w:p w:rsidR="0057750D" w:rsidRPr="003842A3" w:rsidRDefault="0057750D" w:rsidP="005035DD">
            <w:pPr>
              <w:spacing w:after="0" w:line="36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71,4</w:t>
            </w:r>
          </w:p>
        </w:tc>
        <w:tc>
          <w:tcPr>
            <w:tcW w:w="2393" w:type="dxa"/>
          </w:tcPr>
          <w:p w:rsidR="0057750D" w:rsidRPr="003842A3" w:rsidRDefault="0057750D" w:rsidP="005035DD">
            <w:pPr>
              <w:spacing w:after="0" w:line="36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28,6</w:t>
            </w:r>
          </w:p>
        </w:tc>
        <w:tc>
          <w:tcPr>
            <w:tcW w:w="2393" w:type="dxa"/>
          </w:tcPr>
          <w:p w:rsidR="0057750D" w:rsidRPr="003842A3" w:rsidRDefault="0057750D" w:rsidP="005035DD">
            <w:pPr>
              <w:spacing w:after="0" w:line="360" w:lineRule="auto"/>
              <w:jc w:val="center"/>
              <w:rPr>
                <w:rFonts w:ascii="Times New Roman" w:eastAsiaTheme="minorHAnsi" w:hAnsi="Times New Roman"/>
                <w:sz w:val="24"/>
                <w:szCs w:val="24"/>
              </w:rPr>
            </w:pPr>
            <w:r w:rsidRPr="003842A3">
              <w:rPr>
                <w:rFonts w:ascii="Times New Roman" w:eastAsiaTheme="minorHAnsi" w:hAnsi="Times New Roman"/>
                <w:sz w:val="24"/>
                <w:szCs w:val="24"/>
              </w:rPr>
              <w:t>-</w:t>
            </w:r>
          </w:p>
        </w:tc>
      </w:tr>
    </w:tbl>
    <w:p w:rsidR="0057750D" w:rsidRPr="00C65E51" w:rsidRDefault="0057750D" w:rsidP="0057750D">
      <w:pPr>
        <w:spacing w:after="0" w:line="360" w:lineRule="auto"/>
        <w:ind w:firstLine="709"/>
        <w:jc w:val="both"/>
        <w:rPr>
          <w:rFonts w:ascii="Times New Roman" w:hAnsi="Times New Roman"/>
          <w:sz w:val="28"/>
          <w:szCs w:val="28"/>
        </w:rPr>
      </w:pPr>
    </w:p>
    <w:p w:rsidR="00111D73" w:rsidRPr="00C65E51" w:rsidRDefault="0057750D" w:rsidP="00111D73">
      <w:pPr>
        <w:spacing w:after="0" w:line="360" w:lineRule="auto"/>
        <w:ind w:firstLine="709"/>
        <w:jc w:val="both"/>
        <w:rPr>
          <w:rFonts w:ascii="Times New Roman" w:hAnsi="Times New Roman"/>
          <w:sz w:val="28"/>
          <w:szCs w:val="28"/>
        </w:rPr>
      </w:pPr>
      <w:r w:rsidRPr="00C65E51">
        <w:rPr>
          <w:rFonts w:ascii="Times New Roman" w:hAnsi="Times New Roman"/>
          <w:sz w:val="28"/>
          <w:szCs w:val="28"/>
        </w:rPr>
        <w:t>В группе испытуемых с нормальным речевым развитием</w:t>
      </w:r>
      <w:r w:rsidR="008621BF" w:rsidRPr="00C65E51">
        <w:rPr>
          <w:rFonts w:ascii="Times New Roman" w:hAnsi="Times New Roman"/>
          <w:sz w:val="28"/>
          <w:szCs w:val="28"/>
        </w:rPr>
        <w:t xml:space="preserve"> </w:t>
      </w:r>
      <w:r w:rsidRPr="00C65E51">
        <w:rPr>
          <w:rFonts w:ascii="Times New Roman" w:hAnsi="Times New Roman"/>
          <w:sz w:val="28"/>
          <w:szCs w:val="28"/>
        </w:rPr>
        <w:t xml:space="preserve">высокий уровень показали больше половины  детей (57,1%), что означает их способность к развёрнутому и подробному ответу на вопросы экспериментатора, умение адекватно обозначать эмоциональные состояния и оценивать  лицевую экспрессию. Дети этой группы продемонстрировали правильное понимание причин возникновения переживаний своих собственных и окружающих людей, высокую способность к </w:t>
      </w:r>
      <w:proofErr w:type="spellStart"/>
      <w:r w:rsidRPr="00C65E51">
        <w:rPr>
          <w:rFonts w:ascii="Times New Roman" w:hAnsi="Times New Roman"/>
          <w:sz w:val="28"/>
          <w:szCs w:val="28"/>
        </w:rPr>
        <w:t>оречевлению</w:t>
      </w:r>
      <w:proofErr w:type="spellEnd"/>
      <w:r w:rsidRPr="00C65E51">
        <w:rPr>
          <w:rFonts w:ascii="Times New Roman" w:hAnsi="Times New Roman"/>
          <w:sz w:val="28"/>
          <w:szCs w:val="28"/>
        </w:rPr>
        <w:t xml:space="preserve"> </w:t>
      </w:r>
      <w:r w:rsidRPr="00C65E51">
        <w:rPr>
          <w:rFonts w:ascii="Times New Roman" w:hAnsi="Times New Roman"/>
          <w:sz w:val="28"/>
          <w:szCs w:val="28"/>
        </w:rPr>
        <w:lastRenderedPageBreak/>
        <w:t>эмоциональных проявлений</w:t>
      </w:r>
      <w:r w:rsidR="008621BF" w:rsidRPr="00C65E51">
        <w:rPr>
          <w:rFonts w:ascii="Times New Roman" w:hAnsi="Times New Roman"/>
          <w:sz w:val="28"/>
          <w:szCs w:val="28"/>
        </w:rPr>
        <w:t>:</w:t>
      </w:r>
      <w:r w:rsidRPr="00C65E51">
        <w:rPr>
          <w:rFonts w:ascii="Times New Roman" w:hAnsi="Times New Roman"/>
          <w:sz w:val="28"/>
          <w:szCs w:val="28"/>
        </w:rPr>
        <w:t xml:space="preserve"> </w:t>
      </w:r>
      <w:r w:rsidR="00111D73" w:rsidRPr="00C65E51">
        <w:rPr>
          <w:rFonts w:ascii="Times New Roman" w:hAnsi="Times New Roman"/>
          <w:sz w:val="28"/>
          <w:szCs w:val="28"/>
        </w:rPr>
        <w:t>«Эта девочка улыбается, она рада. Я радуюсь, когда меня хвалят, дарят подарки, когда папа со мной играет»; «Этот мальчик обижен, наверно с ним не хотят играть»; «он боится, что на него нападет чудовище».</w:t>
      </w:r>
      <w:r w:rsidR="008621BF" w:rsidRPr="00C65E51">
        <w:rPr>
          <w:rFonts w:ascii="Times New Roman" w:hAnsi="Times New Roman"/>
          <w:sz w:val="28"/>
          <w:szCs w:val="28"/>
        </w:rPr>
        <w:t xml:space="preserve"> Из группы детей с речевыми трудностями таких показателей не достиг никто.</w:t>
      </w:r>
    </w:p>
    <w:p w:rsidR="0057750D" w:rsidRPr="00C65E51" w:rsidRDefault="0057750D" w:rsidP="0057750D">
      <w:pPr>
        <w:spacing w:after="0" w:line="360" w:lineRule="auto"/>
        <w:ind w:firstLine="709"/>
        <w:jc w:val="both"/>
        <w:rPr>
          <w:rFonts w:ascii="Times New Roman" w:hAnsi="Times New Roman"/>
          <w:sz w:val="28"/>
          <w:szCs w:val="28"/>
        </w:rPr>
      </w:pPr>
      <w:r w:rsidRPr="00C65E51">
        <w:rPr>
          <w:rFonts w:ascii="Times New Roman" w:hAnsi="Times New Roman"/>
          <w:sz w:val="28"/>
          <w:szCs w:val="28"/>
        </w:rPr>
        <w:t>Средний уровень продемонстрировали по 28,6% детей из общеобразовательной и логопедической групп. Ответы на вопросы они давали с помощью взрослого, обнаруживали трудности в опознании и дифференциации близких по модальности эмоциональных состояний, испытывали трудности в объяснении значений, описании эмоциональных проявлений. Могли объяснить причины возникновения ограниченного круга эмоциональных состояний (радость, злость, грусть)</w:t>
      </w:r>
      <w:r w:rsidR="00111D73" w:rsidRPr="00C65E51">
        <w:rPr>
          <w:rFonts w:ascii="Times New Roman" w:hAnsi="Times New Roman"/>
          <w:sz w:val="28"/>
          <w:szCs w:val="28"/>
        </w:rPr>
        <w:t xml:space="preserve">: «он улыбается… - а </w:t>
      </w:r>
      <w:proofErr w:type="gramStart"/>
      <w:r w:rsidR="00111D73" w:rsidRPr="00C65E51">
        <w:rPr>
          <w:rFonts w:ascii="Times New Roman" w:hAnsi="Times New Roman"/>
          <w:sz w:val="28"/>
          <w:szCs w:val="28"/>
        </w:rPr>
        <w:t>настроение</w:t>
      </w:r>
      <w:proofErr w:type="gramEnd"/>
      <w:r w:rsidR="00111D73" w:rsidRPr="00C65E51">
        <w:rPr>
          <w:rFonts w:ascii="Times New Roman" w:hAnsi="Times New Roman"/>
          <w:sz w:val="28"/>
          <w:szCs w:val="28"/>
        </w:rPr>
        <w:t xml:space="preserve"> какое? – </w:t>
      </w:r>
      <w:proofErr w:type="spellStart"/>
      <w:r w:rsidR="00111D73" w:rsidRPr="00C65E51">
        <w:rPr>
          <w:rFonts w:ascii="Times New Roman" w:hAnsi="Times New Roman"/>
          <w:sz w:val="28"/>
          <w:szCs w:val="28"/>
        </w:rPr>
        <w:t>у-улыбка</w:t>
      </w:r>
      <w:proofErr w:type="spellEnd"/>
      <w:r w:rsidR="00111D73" w:rsidRPr="00C65E51">
        <w:rPr>
          <w:rFonts w:ascii="Times New Roman" w:hAnsi="Times New Roman"/>
          <w:sz w:val="28"/>
          <w:szCs w:val="28"/>
        </w:rPr>
        <w:t>… - а чему он улыбается? -</w:t>
      </w:r>
      <w:r w:rsidR="00CC293C" w:rsidRPr="00C65E51">
        <w:rPr>
          <w:rFonts w:ascii="Times New Roman" w:hAnsi="Times New Roman"/>
          <w:sz w:val="28"/>
          <w:szCs w:val="28"/>
        </w:rPr>
        <w:t xml:space="preserve"> </w:t>
      </w:r>
      <w:r w:rsidR="00111D73" w:rsidRPr="00C65E51">
        <w:rPr>
          <w:rFonts w:ascii="Times New Roman" w:hAnsi="Times New Roman"/>
          <w:sz w:val="28"/>
          <w:szCs w:val="28"/>
        </w:rPr>
        <w:t>не знаю, машинку хочет», «грустное, мама ругает»).</w:t>
      </w:r>
    </w:p>
    <w:p w:rsidR="0057750D" w:rsidRPr="00C65E51" w:rsidRDefault="0057750D" w:rsidP="0057750D">
      <w:pPr>
        <w:spacing w:after="0" w:line="360" w:lineRule="auto"/>
        <w:ind w:firstLine="709"/>
        <w:jc w:val="both"/>
        <w:rPr>
          <w:rFonts w:ascii="Times New Roman" w:hAnsi="Times New Roman"/>
          <w:sz w:val="28"/>
          <w:szCs w:val="28"/>
        </w:rPr>
      </w:pPr>
      <w:r w:rsidRPr="00C65E51">
        <w:rPr>
          <w:rFonts w:ascii="Times New Roman" w:hAnsi="Times New Roman"/>
          <w:sz w:val="28"/>
          <w:szCs w:val="28"/>
        </w:rPr>
        <w:t>Низкий уровень показали большинство (71,4%) детей с общим недоразвитием речи и только 14,3% детей с нормальным речевым развитием. Эти дети в экспрессивной речи не пользовались названиями эмоциональных состояний, различая только «плохие» и «хорошие» переживания, испытывали значительные затруднения в их описании. Самостоятельно дифференцировать могли только «радость», смешивая даже описания злости и грусти</w:t>
      </w:r>
      <w:r w:rsidR="008621BF" w:rsidRPr="00C65E51">
        <w:rPr>
          <w:rFonts w:ascii="Times New Roman" w:hAnsi="Times New Roman"/>
          <w:sz w:val="28"/>
          <w:szCs w:val="28"/>
        </w:rPr>
        <w:t>:</w:t>
      </w:r>
      <w:r w:rsidR="00111D73" w:rsidRPr="00C65E51">
        <w:rPr>
          <w:rFonts w:ascii="Times New Roman" w:hAnsi="Times New Roman"/>
          <w:sz w:val="28"/>
          <w:szCs w:val="28"/>
        </w:rPr>
        <w:t xml:space="preserve"> «хорошее… - как еще можно назвать? – хорошо</w:t>
      </w:r>
      <w:proofErr w:type="gramStart"/>
      <w:r w:rsidR="00111D73" w:rsidRPr="00C65E51">
        <w:rPr>
          <w:rFonts w:ascii="Times New Roman" w:hAnsi="Times New Roman"/>
          <w:sz w:val="28"/>
          <w:szCs w:val="28"/>
        </w:rPr>
        <w:t>.</w:t>
      </w:r>
      <w:proofErr w:type="gramEnd"/>
      <w:r w:rsidR="00111D73" w:rsidRPr="00C65E51">
        <w:rPr>
          <w:rFonts w:ascii="Times New Roman" w:hAnsi="Times New Roman"/>
          <w:sz w:val="28"/>
          <w:szCs w:val="28"/>
        </w:rPr>
        <w:t xml:space="preserve"> – </w:t>
      </w:r>
      <w:proofErr w:type="gramStart"/>
      <w:r w:rsidR="00111D73" w:rsidRPr="00C65E51">
        <w:rPr>
          <w:rFonts w:ascii="Times New Roman" w:hAnsi="Times New Roman"/>
          <w:sz w:val="28"/>
          <w:szCs w:val="28"/>
        </w:rPr>
        <w:t>а</w:t>
      </w:r>
      <w:proofErr w:type="gramEnd"/>
      <w:r w:rsidR="00111D73" w:rsidRPr="00C65E51">
        <w:rPr>
          <w:rFonts w:ascii="Times New Roman" w:hAnsi="Times New Roman"/>
          <w:sz w:val="28"/>
          <w:szCs w:val="28"/>
        </w:rPr>
        <w:t xml:space="preserve"> что хорошее с ним случилось? - …не знаю»; «плохое, злое – поч</w:t>
      </w:r>
      <w:r w:rsidR="008621BF" w:rsidRPr="00C65E51">
        <w:rPr>
          <w:rFonts w:ascii="Times New Roman" w:hAnsi="Times New Roman"/>
          <w:sz w:val="28"/>
          <w:szCs w:val="28"/>
        </w:rPr>
        <w:t>ему? – плачет,  играть не дают»</w:t>
      </w:r>
      <w:r w:rsidR="00111D73" w:rsidRPr="00C65E51">
        <w:rPr>
          <w:rFonts w:ascii="Times New Roman" w:hAnsi="Times New Roman"/>
          <w:sz w:val="28"/>
          <w:szCs w:val="28"/>
        </w:rPr>
        <w:t>.</w:t>
      </w:r>
    </w:p>
    <w:p w:rsidR="0057750D" w:rsidRPr="00C65E51" w:rsidRDefault="0057750D" w:rsidP="0057750D">
      <w:pPr>
        <w:spacing w:after="0" w:line="360" w:lineRule="auto"/>
        <w:ind w:firstLine="709"/>
        <w:jc w:val="both"/>
        <w:rPr>
          <w:rFonts w:ascii="Times New Roman" w:hAnsi="Times New Roman"/>
          <w:sz w:val="28"/>
          <w:szCs w:val="28"/>
        </w:rPr>
      </w:pPr>
      <w:r w:rsidRPr="00C65E51">
        <w:rPr>
          <w:rFonts w:ascii="Times New Roman" w:hAnsi="Times New Roman"/>
          <w:sz w:val="28"/>
          <w:szCs w:val="28"/>
        </w:rPr>
        <w:t>Далее приводятся результаты выполнения методики Н.Л. Белопольской.</w:t>
      </w:r>
    </w:p>
    <w:p w:rsidR="002B6243" w:rsidRDefault="002B6243" w:rsidP="0057750D">
      <w:pPr>
        <w:spacing w:after="0" w:line="360" w:lineRule="auto"/>
        <w:jc w:val="right"/>
        <w:rPr>
          <w:rFonts w:ascii="Times New Roman" w:hAnsi="Times New Roman"/>
          <w:b/>
          <w:sz w:val="28"/>
          <w:szCs w:val="28"/>
        </w:rPr>
      </w:pPr>
    </w:p>
    <w:p w:rsidR="002B6243" w:rsidRDefault="002B6243" w:rsidP="0057750D">
      <w:pPr>
        <w:spacing w:after="0" w:line="360" w:lineRule="auto"/>
        <w:jc w:val="right"/>
        <w:rPr>
          <w:rFonts w:ascii="Times New Roman" w:hAnsi="Times New Roman"/>
          <w:b/>
          <w:sz w:val="28"/>
          <w:szCs w:val="28"/>
        </w:rPr>
      </w:pPr>
    </w:p>
    <w:p w:rsidR="002B6243" w:rsidRDefault="002B6243" w:rsidP="0057750D">
      <w:pPr>
        <w:spacing w:after="0" w:line="360" w:lineRule="auto"/>
        <w:jc w:val="right"/>
        <w:rPr>
          <w:rFonts w:ascii="Times New Roman" w:hAnsi="Times New Roman"/>
          <w:b/>
          <w:sz w:val="28"/>
          <w:szCs w:val="28"/>
        </w:rPr>
      </w:pPr>
    </w:p>
    <w:p w:rsidR="002B6243" w:rsidRDefault="002B6243" w:rsidP="0057750D">
      <w:pPr>
        <w:spacing w:after="0" w:line="360" w:lineRule="auto"/>
        <w:jc w:val="right"/>
        <w:rPr>
          <w:rFonts w:ascii="Times New Roman" w:hAnsi="Times New Roman"/>
          <w:b/>
          <w:sz w:val="28"/>
          <w:szCs w:val="28"/>
        </w:rPr>
      </w:pPr>
    </w:p>
    <w:p w:rsidR="002B6243" w:rsidRDefault="002B6243" w:rsidP="0057750D">
      <w:pPr>
        <w:spacing w:after="0" w:line="360" w:lineRule="auto"/>
        <w:jc w:val="right"/>
        <w:rPr>
          <w:rFonts w:ascii="Times New Roman" w:hAnsi="Times New Roman"/>
          <w:b/>
          <w:sz w:val="28"/>
          <w:szCs w:val="28"/>
        </w:rPr>
      </w:pPr>
    </w:p>
    <w:p w:rsidR="0057750D" w:rsidRPr="00703F34" w:rsidRDefault="00703F34" w:rsidP="0057750D">
      <w:pPr>
        <w:spacing w:after="0" w:line="360" w:lineRule="auto"/>
        <w:jc w:val="right"/>
        <w:rPr>
          <w:rFonts w:ascii="Times New Roman" w:hAnsi="Times New Roman"/>
          <w:b/>
          <w:sz w:val="24"/>
          <w:szCs w:val="24"/>
        </w:rPr>
      </w:pPr>
      <w:r w:rsidRPr="00703F34">
        <w:rPr>
          <w:rFonts w:ascii="Times New Roman" w:hAnsi="Times New Roman"/>
          <w:b/>
          <w:sz w:val="24"/>
          <w:szCs w:val="24"/>
        </w:rPr>
        <w:lastRenderedPageBreak/>
        <w:t>Таблица 2</w:t>
      </w:r>
    </w:p>
    <w:p w:rsidR="0057750D" w:rsidRPr="00703F34" w:rsidRDefault="0057750D" w:rsidP="0057750D">
      <w:pPr>
        <w:spacing w:after="0" w:line="360" w:lineRule="auto"/>
        <w:ind w:firstLine="709"/>
        <w:jc w:val="center"/>
        <w:rPr>
          <w:rFonts w:ascii="Times New Roman" w:hAnsi="Times New Roman"/>
          <w:b/>
          <w:sz w:val="28"/>
          <w:szCs w:val="28"/>
        </w:rPr>
      </w:pPr>
      <w:r w:rsidRPr="00703F34">
        <w:rPr>
          <w:rFonts w:ascii="Times New Roman" w:hAnsi="Times New Roman"/>
          <w:b/>
          <w:sz w:val="28"/>
          <w:szCs w:val="28"/>
        </w:rPr>
        <w:t xml:space="preserve">Правильность побора слов, выражающих эмоциональные состояния (количество детей, </w:t>
      </w:r>
      <w:proofErr w:type="gramStart"/>
      <w:r w:rsidRPr="00703F34">
        <w:rPr>
          <w:rFonts w:ascii="Times New Roman" w:hAnsi="Times New Roman"/>
          <w:b/>
          <w:sz w:val="28"/>
          <w:szCs w:val="28"/>
        </w:rPr>
        <w:t>в</w:t>
      </w:r>
      <w:proofErr w:type="gramEnd"/>
      <w:r w:rsidRPr="00703F34">
        <w:rPr>
          <w:rFonts w:ascii="Times New Roman" w:hAnsi="Times New Roman"/>
          <w:b/>
          <w:sz w:val="28"/>
          <w:szCs w:val="28"/>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275"/>
        <w:gridCol w:w="709"/>
        <w:gridCol w:w="709"/>
        <w:gridCol w:w="709"/>
        <w:gridCol w:w="623"/>
        <w:gridCol w:w="723"/>
        <w:gridCol w:w="723"/>
        <w:gridCol w:w="723"/>
        <w:gridCol w:w="723"/>
        <w:gridCol w:w="723"/>
        <w:gridCol w:w="723"/>
      </w:tblGrid>
      <w:tr w:rsidR="000B4E74" w:rsidRPr="003842A3" w:rsidTr="00703F34">
        <w:trPr>
          <w:cantSplit/>
          <w:trHeight w:val="1559"/>
        </w:trPr>
        <w:tc>
          <w:tcPr>
            <w:tcW w:w="993" w:type="dxa"/>
          </w:tcPr>
          <w:p w:rsidR="0057750D" w:rsidRPr="003842A3" w:rsidRDefault="0057750D" w:rsidP="005035DD">
            <w:pPr>
              <w:spacing w:after="0" w:line="240" w:lineRule="auto"/>
              <w:jc w:val="both"/>
              <w:rPr>
                <w:rFonts w:ascii="Times New Roman" w:eastAsiaTheme="minorHAnsi" w:hAnsi="Times New Roman"/>
                <w:sz w:val="24"/>
                <w:szCs w:val="24"/>
              </w:rPr>
            </w:pPr>
          </w:p>
        </w:tc>
        <w:tc>
          <w:tcPr>
            <w:tcW w:w="1275"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показатели</w:t>
            </w:r>
          </w:p>
        </w:tc>
        <w:tc>
          <w:tcPr>
            <w:tcW w:w="709"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восторг</w:t>
            </w:r>
          </w:p>
        </w:tc>
        <w:tc>
          <w:tcPr>
            <w:tcW w:w="709"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одобрение</w:t>
            </w:r>
          </w:p>
        </w:tc>
        <w:tc>
          <w:tcPr>
            <w:tcW w:w="709"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радость</w:t>
            </w:r>
          </w:p>
        </w:tc>
        <w:tc>
          <w:tcPr>
            <w:tcW w:w="623"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Счастье</w:t>
            </w:r>
          </w:p>
        </w:tc>
        <w:tc>
          <w:tcPr>
            <w:tcW w:w="723"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довольство</w:t>
            </w:r>
          </w:p>
        </w:tc>
        <w:tc>
          <w:tcPr>
            <w:tcW w:w="723"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огорчение</w:t>
            </w:r>
          </w:p>
        </w:tc>
        <w:tc>
          <w:tcPr>
            <w:tcW w:w="723"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сердитость</w:t>
            </w:r>
          </w:p>
        </w:tc>
        <w:tc>
          <w:tcPr>
            <w:tcW w:w="723"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обида</w:t>
            </w:r>
          </w:p>
        </w:tc>
        <w:tc>
          <w:tcPr>
            <w:tcW w:w="723"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ужас</w:t>
            </w:r>
          </w:p>
        </w:tc>
        <w:tc>
          <w:tcPr>
            <w:tcW w:w="723" w:type="dxa"/>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недовольство</w:t>
            </w:r>
          </w:p>
        </w:tc>
      </w:tr>
      <w:tr w:rsidR="000B4E74" w:rsidRPr="003842A3" w:rsidTr="00703F34">
        <w:trPr>
          <w:trHeight w:val="180"/>
        </w:trPr>
        <w:tc>
          <w:tcPr>
            <w:tcW w:w="993" w:type="dxa"/>
            <w:vMerge w:val="restart"/>
            <w:textDirection w:val="btLr"/>
          </w:tcPr>
          <w:p w:rsidR="0057750D" w:rsidRPr="003842A3" w:rsidRDefault="00CC293C"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 xml:space="preserve">Дети с </w:t>
            </w:r>
            <w:r w:rsidR="0057750D" w:rsidRPr="003842A3">
              <w:rPr>
                <w:rFonts w:ascii="Times New Roman" w:eastAsiaTheme="minorHAnsi" w:hAnsi="Times New Roman"/>
                <w:sz w:val="24"/>
                <w:szCs w:val="24"/>
              </w:rPr>
              <w:t>ОНР</w:t>
            </w:r>
          </w:p>
        </w:tc>
        <w:tc>
          <w:tcPr>
            <w:tcW w:w="1275"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Понимание эмоций</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71,4</w:t>
            </w:r>
          </w:p>
        </w:tc>
        <w:tc>
          <w:tcPr>
            <w:tcW w:w="6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28,6</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28,6</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14,3</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14,3</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w:t>
            </w:r>
          </w:p>
        </w:tc>
      </w:tr>
      <w:tr w:rsidR="000B4E74" w:rsidRPr="003842A3" w:rsidTr="00703F34">
        <w:trPr>
          <w:trHeight w:val="178"/>
        </w:trPr>
        <w:tc>
          <w:tcPr>
            <w:tcW w:w="993" w:type="dxa"/>
            <w:vMerge/>
            <w:textDirection w:val="btLr"/>
          </w:tcPr>
          <w:p w:rsidR="0057750D" w:rsidRPr="003842A3" w:rsidRDefault="0057750D" w:rsidP="005035DD">
            <w:pPr>
              <w:spacing w:after="0" w:line="240" w:lineRule="auto"/>
              <w:ind w:left="113" w:right="113"/>
              <w:jc w:val="both"/>
              <w:rPr>
                <w:rFonts w:ascii="Times New Roman" w:eastAsiaTheme="minorHAnsi" w:hAnsi="Times New Roman"/>
                <w:sz w:val="24"/>
                <w:szCs w:val="24"/>
              </w:rPr>
            </w:pPr>
          </w:p>
        </w:tc>
        <w:tc>
          <w:tcPr>
            <w:tcW w:w="1275"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Понимание причин</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28,6</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85,7</w:t>
            </w:r>
          </w:p>
        </w:tc>
        <w:tc>
          <w:tcPr>
            <w:tcW w:w="6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42,8</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28,6</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14,3</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42,8</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71,4</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42,8</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w:t>
            </w:r>
          </w:p>
        </w:tc>
      </w:tr>
      <w:tr w:rsidR="000B4E74" w:rsidRPr="003842A3" w:rsidTr="00703F34">
        <w:trPr>
          <w:trHeight w:val="180"/>
        </w:trPr>
        <w:tc>
          <w:tcPr>
            <w:tcW w:w="993" w:type="dxa"/>
            <w:vMerge w:val="restart"/>
            <w:textDirection w:val="btLr"/>
          </w:tcPr>
          <w:p w:rsidR="0057750D" w:rsidRPr="003842A3" w:rsidRDefault="00CC293C" w:rsidP="005035DD">
            <w:pPr>
              <w:spacing w:after="0" w:line="240" w:lineRule="auto"/>
              <w:ind w:left="113" w:right="113"/>
              <w:jc w:val="both"/>
              <w:rPr>
                <w:rFonts w:ascii="Times New Roman" w:eastAsiaTheme="minorHAnsi" w:hAnsi="Times New Roman"/>
                <w:sz w:val="24"/>
                <w:szCs w:val="24"/>
              </w:rPr>
            </w:pPr>
            <w:r w:rsidRPr="003842A3">
              <w:rPr>
                <w:rFonts w:ascii="Times New Roman" w:eastAsiaTheme="minorHAnsi" w:hAnsi="Times New Roman"/>
                <w:sz w:val="24"/>
                <w:szCs w:val="24"/>
              </w:rPr>
              <w:t>Дети с норм</w:t>
            </w:r>
            <w:proofErr w:type="gramStart"/>
            <w:r w:rsidRPr="003842A3">
              <w:rPr>
                <w:rFonts w:ascii="Times New Roman" w:eastAsiaTheme="minorHAnsi" w:hAnsi="Times New Roman"/>
                <w:sz w:val="24"/>
                <w:szCs w:val="24"/>
              </w:rPr>
              <w:t>.</w:t>
            </w:r>
            <w:proofErr w:type="gramEnd"/>
            <w:r w:rsidRPr="003842A3">
              <w:rPr>
                <w:rFonts w:ascii="Times New Roman" w:eastAsiaTheme="minorHAnsi" w:hAnsi="Times New Roman"/>
                <w:sz w:val="24"/>
                <w:szCs w:val="24"/>
              </w:rPr>
              <w:t xml:space="preserve"> </w:t>
            </w:r>
            <w:proofErr w:type="gramStart"/>
            <w:r w:rsidRPr="003842A3">
              <w:rPr>
                <w:rFonts w:ascii="Times New Roman" w:eastAsiaTheme="minorHAnsi" w:hAnsi="Times New Roman"/>
                <w:sz w:val="24"/>
                <w:szCs w:val="24"/>
              </w:rPr>
              <w:t>р</w:t>
            </w:r>
            <w:proofErr w:type="gramEnd"/>
            <w:r w:rsidRPr="003842A3">
              <w:rPr>
                <w:rFonts w:ascii="Times New Roman" w:eastAsiaTheme="minorHAnsi" w:hAnsi="Times New Roman"/>
                <w:sz w:val="24"/>
                <w:szCs w:val="24"/>
              </w:rPr>
              <w:t>ечевым развитием</w:t>
            </w:r>
          </w:p>
        </w:tc>
        <w:tc>
          <w:tcPr>
            <w:tcW w:w="1275"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Понимание эмоций</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6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85,7</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71,4</w:t>
            </w:r>
          </w:p>
        </w:tc>
        <w:tc>
          <w:tcPr>
            <w:tcW w:w="723"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85,7</w:t>
            </w:r>
          </w:p>
        </w:tc>
      </w:tr>
      <w:tr w:rsidR="000B4E74" w:rsidRPr="003842A3" w:rsidTr="00703F34">
        <w:trPr>
          <w:trHeight w:val="178"/>
        </w:trPr>
        <w:tc>
          <w:tcPr>
            <w:tcW w:w="993" w:type="dxa"/>
            <w:vMerge/>
          </w:tcPr>
          <w:p w:rsidR="0057750D" w:rsidRPr="003842A3" w:rsidRDefault="0057750D" w:rsidP="005035DD">
            <w:pPr>
              <w:spacing w:after="0" w:line="240" w:lineRule="auto"/>
              <w:jc w:val="both"/>
              <w:rPr>
                <w:rFonts w:ascii="Times New Roman" w:eastAsiaTheme="minorHAnsi" w:hAnsi="Times New Roman"/>
                <w:sz w:val="24"/>
                <w:szCs w:val="24"/>
              </w:rPr>
            </w:pPr>
          </w:p>
        </w:tc>
        <w:tc>
          <w:tcPr>
            <w:tcW w:w="1275"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Понимание причин</w:t>
            </w:r>
          </w:p>
        </w:tc>
        <w:tc>
          <w:tcPr>
            <w:tcW w:w="709" w:type="dxa"/>
          </w:tcPr>
          <w:p w:rsidR="0057750D" w:rsidRPr="003842A3" w:rsidRDefault="0057750D" w:rsidP="005035DD">
            <w:pPr>
              <w:spacing w:after="0" w:line="240" w:lineRule="auto"/>
              <w:jc w:val="both"/>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09"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09"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623"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c>
          <w:tcPr>
            <w:tcW w:w="723" w:type="dxa"/>
          </w:tcPr>
          <w:p w:rsidR="0057750D" w:rsidRPr="003842A3" w:rsidRDefault="0057750D" w:rsidP="005035DD">
            <w:pPr>
              <w:spacing w:after="0" w:line="240" w:lineRule="auto"/>
              <w:rPr>
                <w:rFonts w:ascii="Times New Roman" w:eastAsiaTheme="minorHAnsi" w:hAnsi="Times New Roman"/>
                <w:sz w:val="24"/>
                <w:szCs w:val="24"/>
              </w:rPr>
            </w:pPr>
            <w:r w:rsidRPr="003842A3">
              <w:rPr>
                <w:rFonts w:ascii="Times New Roman" w:eastAsiaTheme="minorHAnsi" w:hAnsi="Times New Roman"/>
                <w:sz w:val="24"/>
                <w:szCs w:val="24"/>
              </w:rPr>
              <w:t>100</w:t>
            </w:r>
          </w:p>
        </w:tc>
      </w:tr>
    </w:tbl>
    <w:p w:rsidR="0057750D" w:rsidRPr="00C65E51" w:rsidRDefault="0057750D" w:rsidP="0057750D">
      <w:pPr>
        <w:spacing w:after="0" w:line="360" w:lineRule="auto"/>
        <w:jc w:val="both"/>
        <w:rPr>
          <w:rFonts w:ascii="Times New Roman" w:hAnsi="Times New Roman"/>
          <w:sz w:val="28"/>
          <w:szCs w:val="28"/>
        </w:rPr>
      </w:pPr>
    </w:p>
    <w:p w:rsidR="0057750D" w:rsidRPr="00C65E51" w:rsidRDefault="0057750D" w:rsidP="00C65E51">
      <w:pPr>
        <w:spacing w:after="0" w:line="360" w:lineRule="auto"/>
        <w:ind w:firstLine="709"/>
        <w:jc w:val="both"/>
        <w:rPr>
          <w:rFonts w:ascii="Times New Roman" w:hAnsi="Times New Roman"/>
          <w:sz w:val="28"/>
          <w:szCs w:val="28"/>
        </w:rPr>
      </w:pPr>
      <w:r w:rsidRPr="00C65E51">
        <w:rPr>
          <w:rFonts w:ascii="Times New Roman" w:hAnsi="Times New Roman"/>
          <w:sz w:val="28"/>
          <w:szCs w:val="28"/>
        </w:rPr>
        <w:t>Задание с выбором пиктограмм оказалось сложным как для детей с нормальным речевым развитием, так и для детей с ОНР. Но, если дети первой группы сомневались в силе эмоциональной реакции на заслуживающий похвалы или порицания поступок ребенка (т.е. в оценке тяжести его провинности или размере поощрения), то дети второй группы</w:t>
      </w:r>
      <w:r w:rsidR="008621BF" w:rsidRPr="00C65E51">
        <w:rPr>
          <w:rFonts w:ascii="Times New Roman" w:hAnsi="Times New Roman"/>
          <w:sz w:val="28"/>
          <w:szCs w:val="28"/>
        </w:rPr>
        <w:t xml:space="preserve"> </w:t>
      </w:r>
      <w:r w:rsidRPr="00C65E51">
        <w:rPr>
          <w:rFonts w:ascii="Times New Roman" w:hAnsi="Times New Roman"/>
          <w:sz w:val="28"/>
          <w:szCs w:val="28"/>
        </w:rPr>
        <w:t>оценить силу реакции были не в состоянии и отвечали наугад, ориентируясь только на знак переживания (положительное или отрицательное</w:t>
      </w:r>
      <w:r w:rsidR="00221BC5" w:rsidRPr="00C65E51">
        <w:rPr>
          <w:rFonts w:ascii="Times New Roman" w:hAnsi="Times New Roman"/>
          <w:sz w:val="28"/>
          <w:szCs w:val="28"/>
        </w:rPr>
        <w:t>)</w:t>
      </w:r>
      <w:r w:rsidR="008621BF" w:rsidRPr="00C65E51">
        <w:rPr>
          <w:rFonts w:ascii="Times New Roman" w:hAnsi="Times New Roman"/>
          <w:sz w:val="28"/>
          <w:szCs w:val="28"/>
        </w:rPr>
        <w:t xml:space="preserve">: </w:t>
      </w:r>
      <w:r w:rsidR="00221BC5" w:rsidRPr="00C65E51">
        <w:rPr>
          <w:rFonts w:ascii="Times New Roman" w:hAnsi="Times New Roman"/>
          <w:sz w:val="28"/>
          <w:szCs w:val="28"/>
        </w:rPr>
        <w:t xml:space="preserve">«Мама довольна – покажи лицо довольной мамы – </w:t>
      </w:r>
      <w:r w:rsidR="00CC293C" w:rsidRPr="00C65E51">
        <w:rPr>
          <w:rFonts w:ascii="Times New Roman" w:hAnsi="Times New Roman"/>
          <w:sz w:val="28"/>
          <w:szCs w:val="28"/>
        </w:rPr>
        <w:t>(</w:t>
      </w:r>
      <w:r w:rsidR="00221BC5" w:rsidRPr="00C65E51">
        <w:rPr>
          <w:rFonts w:ascii="Times New Roman" w:hAnsi="Times New Roman"/>
          <w:sz w:val="28"/>
          <w:szCs w:val="28"/>
        </w:rPr>
        <w:t>показывает картинку «мама в восторге»</w:t>
      </w:r>
      <w:r w:rsidR="00CC293C" w:rsidRPr="00C65E51">
        <w:rPr>
          <w:rFonts w:ascii="Times New Roman" w:hAnsi="Times New Roman"/>
          <w:sz w:val="28"/>
          <w:szCs w:val="28"/>
        </w:rPr>
        <w:t xml:space="preserve">) – </w:t>
      </w:r>
      <w:r w:rsidR="00221BC5" w:rsidRPr="00C65E51">
        <w:rPr>
          <w:rFonts w:ascii="Times New Roman" w:hAnsi="Times New Roman"/>
          <w:sz w:val="28"/>
          <w:szCs w:val="28"/>
        </w:rPr>
        <w:t xml:space="preserve"> эта, </w:t>
      </w:r>
      <w:r w:rsidR="00CC293C" w:rsidRPr="00C65E51">
        <w:rPr>
          <w:rFonts w:ascii="Times New Roman" w:hAnsi="Times New Roman"/>
          <w:sz w:val="28"/>
          <w:szCs w:val="28"/>
        </w:rPr>
        <w:t>(</w:t>
      </w:r>
      <w:r w:rsidR="00221BC5" w:rsidRPr="00C65E51">
        <w:rPr>
          <w:rFonts w:ascii="Times New Roman" w:hAnsi="Times New Roman"/>
          <w:sz w:val="28"/>
          <w:szCs w:val="28"/>
        </w:rPr>
        <w:t xml:space="preserve">затем </w:t>
      </w:r>
      <w:r w:rsidR="00CC293C" w:rsidRPr="00C65E51">
        <w:rPr>
          <w:rFonts w:ascii="Times New Roman" w:hAnsi="Times New Roman"/>
          <w:sz w:val="28"/>
          <w:szCs w:val="28"/>
        </w:rPr>
        <w:t xml:space="preserve">показывает </w:t>
      </w:r>
      <w:r w:rsidR="00221BC5" w:rsidRPr="00C65E51">
        <w:rPr>
          <w:rFonts w:ascii="Times New Roman" w:hAnsi="Times New Roman"/>
          <w:sz w:val="28"/>
          <w:szCs w:val="28"/>
        </w:rPr>
        <w:t>«мама одобряет»</w:t>
      </w:r>
      <w:r w:rsidR="00CC293C" w:rsidRPr="00C65E51">
        <w:rPr>
          <w:rFonts w:ascii="Times New Roman" w:hAnsi="Times New Roman"/>
          <w:sz w:val="28"/>
          <w:szCs w:val="28"/>
        </w:rPr>
        <w:t xml:space="preserve">) –  </w:t>
      </w:r>
      <w:r w:rsidR="00221BC5" w:rsidRPr="00C65E51">
        <w:rPr>
          <w:rFonts w:ascii="Times New Roman" w:hAnsi="Times New Roman"/>
          <w:sz w:val="28"/>
          <w:szCs w:val="28"/>
        </w:rPr>
        <w:t>или эта…»</w:t>
      </w:r>
    </w:p>
    <w:p w:rsidR="0057750D" w:rsidRPr="00C65E51" w:rsidRDefault="0057750D" w:rsidP="00C65E51">
      <w:pPr>
        <w:spacing w:after="0" w:line="360" w:lineRule="auto"/>
        <w:ind w:firstLine="709"/>
        <w:jc w:val="both"/>
        <w:rPr>
          <w:rFonts w:ascii="Times New Roman" w:hAnsi="Times New Roman"/>
          <w:sz w:val="28"/>
          <w:szCs w:val="28"/>
        </w:rPr>
      </w:pPr>
      <w:r w:rsidRPr="00C65E51">
        <w:rPr>
          <w:rFonts w:ascii="Times New Roman" w:hAnsi="Times New Roman"/>
          <w:sz w:val="28"/>
          <w:szCs w:val="28"/>
        </w:rPr>
        <w:t>Вопросы о причине эмоциональной реакции вызывали у детей с общим недоразвитием речи затруднения, особенно в рассказах со скрытым смыслом.</w:t>
      </w:r>
      <w:r w:rsidR="008621BF" w:rsidRPr="00C65E51">
        <w:rPr>
          <w:rFonts w:ascii="Times New Roman" w:hAnsi="Times New Roman"/>
          <w:sz w:val="28"/>
          <w:szCs w:val="28"/>
        </w:rPr>
        <w:t xml:space="preserve"> </w:t>
      </w:r>
      <w:r w:rsidRPr="00C65E51">
        <w:rPr>
          <w:rFonts w:ascii="Times New Roman" w:hAnsi="Times New Roman"/>
          <w:sz w:val="28"/>
          <w:szCs w:val="28"/>
        </w:rPr>
        <w:t xml:space="preserve">Так, например, выслушав  </w:t>
      </w:r>
      <w:proofErr w:type="gramStart"/>
      <w:r w:rsidRPr="00C65E51">
        <w:rPr>
          <w:rFonts w:ascii="Times New Roman" w:hAnsi="Times New Roman"/>
          <w:sz w:val="28"/>
          <w:szCs w:val="28"/>
        </w:rPr>
        <w:t>рассказ про мальчика</w:t>
      </w:r>
      <w:proofErr w:type="gramEnd"/>
      <w:r w:rsidRPr="00C65E51">
        <w:rPr>
          <w:rFonts w:ascii="Times New Roman" w:hAnsi="Times New Roman"/>
          <w:sz w:val="28"/>
          <w:szCs w:val="28"/>
        </w:rPr>
        <w:t xml:space="preserve"> Витю, который испачкал руки, делая для мамы уборку, дети (85,7%) говорили о недовольстве мамы мальчиком из-за грязных рук, упуская главный смысл истории. В рассказе о мальчике Ване, не хотевшем искать колесо от сломанной машинки, а вместо этого</w:t>
      </w:r>
      <w:r w:rsidR="00CC293C" w:rsidRPr="00C65E51">
        <w:rPr>
          <w:rFonts w:ascii="Times New Roman" w:hAnsi="Times New Roman"/>
          <w:sz w:val="28"/>
          <w:szCs w:val="28"/>
        </w:rPr>
        <w:t xml:space="preserve"> </w:t>
      </w:r>
      <w:r w:rsidRPr="00C65E51">
        <w:rPr>
          <w:rFonts w:ascii="Times New Roman" w:hAnsi="Times New Roman"/>
          <w:sz w:val="28"/>
          <w:szCs w:val="28"/>
        </w:rPr>
        <w:t xml:space="preserve">просившем купить </w:t>
      </w:r>
      <w:proofErr w:type="gramStart"/>
      <w:r w:rsidRPr="00C65E51">
        <w:rPr>
          <w:rFonts w:ascii="Times New Roman" w:hAnsi="Times New Roman"/>
          <w:sz w:val="28"/>
          <w:szCs w:val="28"/>
        </w:rPr>
        <w:t>новую</w:t>
      </w:r>
      <w:proofErr w:type="gramEnd"/>
      <w:r w:rsidRPr="00C65E51">
        <w:rPr>
          <w:rFonts w:ascii="Times New Roman" w:hAnsi="Times New Roman"/>
          <w:sz w:val="28"/>
          <w:szCs w:val="28"/>
        </w:rPr>
        <w:t xml:space="preserve">, недовольство мамы в 100% </w:t>
      </w:r>
      <w:r w:rsidR="00CC293C" w:rsidRPr="00C65E51">
        <w:rPr>
          <w:rFonts w:ascii="Times New Roman" w:hAnsi="Times New Roman"/>
          <w:sz w:val="28"/>
          <w:szCs w:val="28"/>
        </w:rPr>
        <w:t xml:space="preserve">случаев </w:t>
      </w:r>
      <w:r w:rsidRPr="00C65E51">
        <w:rPr>
          <w:rFonts w:ascii="Times New Roman" w:hAnsi="Times New Roman"/>
          <w:sz w:val="28"/>
          <w:szCs w:val="28"/>
        </w:rPr>
        <w:t xml:space="preserve">приписывалось самому факту поломки игрушки, а не поведению ребенка. </w:t>
      </w:r>
      <w:proofErr w:type="gramStart"/>
      <w:r w:rsidRPr="00C65E51">
        <w:rPr>
          <w:rFonts w:ascii="Times New Roman" w:hAnsi="Times New Roman"/>
          <w:sz w:val="28"/>
          <w:szCs w:val="28"/>
        </w:rPr>
        <w:t xml:space="preserve">Это, с одной стороны, объясняется недостаточным умением устанавливать </w:t>
      </w:r>
      <w:r w:rsidRPr="00C65E51">
        <w:rPr>
          <w:rFonts w:ascii="Times New Roman" w:hAnsi="Times New Roman"/>
          <w:sz w:val="28"/>
          <w:szCs w:val="28"/>
        </w:rPr>
        <w:lastRenderedPageBreak/>
        <w:t xml:space="preserve">причинно-следственные связи и понимать скрытый смысл рассказа, с другой напрямую относится к недоразвитию эмоциональной сферы детей с общим недоразвитием речи: недостаточной </w:t>
      </w:r>
      <w:proofErr w:type="spellStart"/>
      <w:r w:rsidRPr="00C65E51">
        <w:rPr>
          <w:rFonts w:ascii="Times New Roman" w:hAnsi="Times New Roman"/>
          <w:sz w:val="28"/>
          <w:szCs w:val="28"/>
        </w:rPr>
        <w:t>дифференцированностью</w:t>
      </w:r>
      <w:proofErr w:type="spellEnd"/>
      <w:r w:rsidRPr="00C65E51">
        <w:rPr>
          <w:rFonts w:ascii="Times New Roman" w:hAnsi="Times New Roman"/>
          <w:sz w:val="28"/>
          <w:szCs w:val="28"/>
        </w:rPr>
        <w:t xml:space="preserve"> переживаний, связанную с отсутствием соответствующих словесных обозначений, и недостаточной их осознанностью, что препятствует установлению связи между переживанием и причиной,  его вызвавшей.</w:t>
      </w:r>
      <w:proofErr w:type="gramEnd"/>
      <w:r w:rsidR="00221BC5" w:rsidRPr="00C65E51">
        <w:rPr>
          <w:rFonts w:ascii="Times New Roman" w:hAnsi="Times New Roman"/>
          <w:sz w:val="28"/>
          <w:szCs w:val="28"/>
        </w:rPr>
        <w:t xml:space="preserve"> </w:t>
      </w:r>
      <w:proofErr w:type="gramStart"/>
      <w:r w:rsidR="00221BC5" w:rsidRPr="00C65E51">
        <w:rPr>
          <w:rFonts w:ascii="Times New Roman" w:hAnsi="Times New Roman"/>
          <w:sz w:val="28"/>
          <w:szCs w:val="28"/>
        </w:rPr>
        <w:t>Например, «мама недовольна, грязный» или «мама злится, машина сломалась, когда я что-то ломаю, мама ругает меня – Расскажи, о чем история? – он играл и сломал машину, попросил новую.</w:t>
      </w:r>
      <w:proofErr w:type="gramEnd"/>
      <w:r w:rsidR="00221BC5" w:rsidRPr="00C65E51">
        <w:rPr>
          <w:rFonts w:ascii="Times New Roman" w:hAnsi="Times New Roman"/>
          <w:sz w:val="28"/>
          <w:szCs w:val="28"/>
        </w:rPr>
        <w:t xml:space="preserve"> Мама не купит, скажет денег нет. – Что, никогда не купит? – ну, на день рождения»</w:t>
      </w:r>
    </w:p>
    <w:p w:rsidR="0057750D" w:rsidRPr="00C65E51" w:rsidRDefault="0057750D" w:rsidP="00C65E51">
      <w:pPr>
        <w:spacing w:after="0" w:line="360" w:lineRule="auto"/>
        <w:ind w:firstLine="709"/>
        <w:jc w:val="both"/>
        <w:rPr>
          <w:rFonts w:ascii="Times New Roman" w:hAnsi="Times New Roman"/>
          <w:sz w:val="28"/>
          <w:szCs w:val="28"/>
        </w:rPr>
      </w:pPr>
      <w:r w:rsidRPr="00C65E51">
        <w:rPr>
          <w:rFonts w:ascii="Times New Roman" w:hAnsi="Times New Roman"/>
          <w:sz w:val="28"/>
          <w:szCs w:val="28"/>
        </w:rPr>
        <w:t xml:space="preserve">Правильное отражение причины эмоциональной реакции мамы было доступно дошкольникам с ОНР только в рассказах о ярко выраженном положительном поведении их маленьких героев. Так, рассказ о Тане, занявшей младшего брата пирамидкой, чтобы тот не мешал ей строить башню, был правильно понят всеми детьми, 100% испытуемых правильно определили позитивную эмоциональную реакцию мамы. </w:t>
      </w:r>
    </w:p>
    <w:p w:rsidR="0057750D" w:rsidRPr="00C65E51" w:rsidRDefault="0057750D" w:rsidP="00C65E51">
      <w:pPr>
        <w:spacing w:after="0" w:line="360" w:lineRule="auto"/>
        <w:ind w:firstLine="709"/>
        <w:jc w:val="both"/>
        <w:rPr>
          <w:rFonts w:ascii="Times New Roman" w:hAnsi="Times New Roman"/>
          <w:sz w:val="28"/>
          <w:szCs w:val="28"/>
        </w:rPr>
      </w:pPr>
      <w:r w:rsidRPr="00C65E51">
        <w:rPr>
          <w:rFonts w:ascii="Times New Roman" w:hAnsi="Times New Roman"/>
          <w:sz w:val="28"/>
          <w:szCs w:val="28"/>
        </w:rPr>
        <w:t>Качественный анализ результатов обследования дошкольников обеих групп позволяет выявить следующие особенности: положительные переживания дифференцируются точнее, чем отрицательные. Дети смешивали эмоциональное состояние злости и грусти; испуга и удивления, грусти, злости; удивления и радости, испуга</w:t>
      </w:r>
      <w:r w:rsidR="0053761A" w:rsidRPr="00C65E51">
        <w:rPr>
          <w:rFonts w:ascii="Times New Roman" w:hAnsi="Times New Roman"/>
          <w:sz w:val="28"/>
          <w:szCs w:val="28"/>
        </w:rPr>
        <w:t>:</w:t>
      </w:r>
      <w:r w:rsidR="00221BC5" w:rsidRPr="00C65E51">
        <w:rPr>
          <w:rFonts w:ascii="Times New Roman" w:hAnsi="Times New Roman"/>
          <w:sz w:val="28"/>
          <w:szCs w:val="28"/>
        </w:rPr>
        <w:t xml:space="preserve"> «Мама рада (показывает пиктограмму «мама в восторге»), дети играют, не мешают. Она дала брату игрушку, и он не плачет».</w:t>
      </w:r>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r w:rsidRPr="00C65E51">
        <w:rPr>
          <w:sz w:val="28"/>
          <w:szCs w:val="28"/>
        </w:rPr>
        <w:t>У дошкольников с ОНР (III уровень) это различие выражено отчетливее.</w:t>
      </w:r>
      <w:r w:rsidR="0053761A" w:rsidRPr="00C65E51">
        <w:rPr>
          <w:sz w:val="28"/>
          <w:szCs w:val="28"/>
        </w:rPr>
        <w:t xml:space="preserve"> </w:t>
      </w:r>
      <w:r w:rsidRPr="00C65E51">
        <w:rPr>
          <w:sz w:val="28"/>
          <w:szCs w:val="28"/>
        </w:rPr>
        <w:t>Из пяти положительных эмоций дети  (от 28,6% до 71,4%) правильно опознают три; из пяти отрицательных только 14,3% детей смогли</w:t>
      </w:r>
      <w:r w:rsidR="0053761A" w:rsidRPr="00C65E51">
        <w:rPr>
          <w:sz w:val="28"/>
          <w:szCs w:val="28"/>
        </w:rPr>
        <w:t xml:space="preserve"> </w:t>
      </w:r>
      <w:r w:rsidRPr="00C65E51">
        <w:rPr>
          <w:sz w:val="28"/>
          <w:szCs w:val="28"/>
        </w:rPr>
        <w:t>опознать две.</w:t>
      </w:r>
      <w:r w:rsidR="0053761A" w:rsidRPr="00C65E51">
        <w:rPr>
          <w:sz w:val="28"/>
          <w:szCs w:val="28"/>
        </w:rPr>
        <w:t xml:space="preserve"> </w:t>
      </w:r>
      <w:proofErr w:type="gramStart"/>
      <w:r w:rsidRPr="00C65E51">
        <w:rPr>
          <w:sz w:val="28"/>
          <w:szCs w:val="28"/>
        </w:rPr>
        <w:t>При определении эмоционального состояния наблюдались также смешения «грусти»</w:t>
      </w:r>
      <w:r w:rsidR="0053761A" w:rsidRPr="00C65E51">
        <w:rPr>
          <w:sz w:val="28"/>
          <w:szCs w:val="28"/>
        </w:rPr>
        <w:t xml:space="preserve"> </w:t>
      </w:r>
      <w:r w:rsidRPr="00C65E51">
        <w:rPr>
          <w:sz w:val="28"/>
          <w:szCs w:val="28"/>
        </w:rPr>
        <w:t>с «испугом»; с «испуга» с «радостью»; «удивления» со «злостью».</w:t>
      </w:r>
      <w:proofErr w:type="gramEnd"/>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r w:rsidRPr="00C65E51">
        <w:rPr>
          <w:sz w:val="28"/>
          <w:szCs w:val="28"/>
        </w:rPr>
        <w:lastRenderedPageBreak/>
        <w:t xml:space="preserve">Выявлено, что у детей старшего дошкольного </w:t>
      </w:r>
      <w:proofErr w:type="gramStart"/>
      <w:r w:rsidRPr="00C65E51">
        <w:rPr>
          <w:sz w:val="28"/>
          <w:szCs w:val="28"/>
        </w:rPr>
        <w:t>возраста</w:t>
      </w:r>
      <w:proofErr w:type="gramEnd"/>
      <w:r w:rsidRPr="00C65E51">
        <w:rPr>
          <w:sz w:val="28"/>
          <w:szCs w:val="28"/>
        </w:rPr>
        <w:t xml:space="preserve"> как с речевыми нарушениями, так и с нормальным развитием речи максимальная успешность достигнута в определении и назывании эмоциональных состояний радости, грусти и злости. Низкие результаты дошкольники показали при определении и назывании эмоций испуга и удивления, что выражалось и в высказываниях детей.</w:t>
      </w:r>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r w:rsidRPr="00C65E51">
        <w:rPr>
          <w:sz w:val="28"/>
          <w:szCs w:val="28"/>
        </w:rPr>
        <w:t>Анализ ошибок в области эмоциональной лексики позволяет дополнить имеющиеся данные о типичных лексических ошибках детей с ОНР сведениями относительно лексики, выражающей эмоции.</w:t>
      </w:r>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r w:rsidRPr="00C65E51">
        <w:rPr>
          <w:sz w:val="28"/>
          <w:szCs w:val="28"/>
        </w:rPr>
        <w:t>Вторая серия заданий состояла в изучении способностей детей правильно подбирать к словам, входящим в состав эмоциональной лексики, синонимы и антонимы.</w:t>
      </w:r>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r w:rsidRPr="00C65E51">
        <w:rPr>
          <w:sz w:val="28"/>
          <w:szCs w:val="28"/>
        </w:rPr>
        <w:t>Качественный анализ результатов позволяет определить, что у детей с общим недоразвитием речи (III уровень)</w:t>
      </w:r>
      <w:r w:rsidR="006373D0" w:rsidRPr="00C65E51">
        <w:rPr>
          <w:sz w:val="28"/>
          <w:szCs w:val="28"/>
        </w:rPr>
        <w:t xml:space="preserve"> при подборе синонимов к словам, обозначающим эмоции,</w:t>
      </w:r>
      <w:r w:rsidRPr="00C65E51">
        <w:rPr>
          <w:sz w:val="28"/>
          <w:szCs w:val="28"/>
        </w:rPr>
        <w:t xml:space="preserve"> отмечен ряд особенностей.</w:t>
      </w:r>
      <w:r w:rsidR="0053761A" w:rsidRPr="00C65E51">
        <w:rPr>
          <w:sz w:val="28"/>
          <w:szCs w:val="28"/>
        </w:rPr>
        <w:t xml:space="preserve"> </w:t>
      </w:r>
      <w:r w:rsidRPr="00C65E51">
        <w:rPr>
          <w:sz w:val="28"/>
          <w:szCs w:val="28"/>
        </w:rPr>
        <w:t>К наиболее распространенным из них относятся:</w:t>
      </w:r>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proofErr w:type="gramStart"/>
      <w:r w:rsidRPr="00C65E51">
        <w:rPr>
          <w:sz w:val="28"/>
          <w:szCs w:val="28"/>
        </w:rPr>
        <w:t>- образование синонимов путем присоединения частицы не (радостная – негрустная; грустная – невеселая, недобрая, нерадостная; злой – недобрый, невеселый, некрасивый, нехороший);</w:t>
      </w:r>
      <w:proofErr w:type="gramEnd"/>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proofErr w:type="gramStart"/>
      <w:r w:rsidRPr="00C65E51">
        <w:rPr>
          <w:sz w:val="28"/>
          <w:szCs w:val="28"/>
        </w:rPr>
        <w:t>- случаи, когда дети употребляли слова, имеющие очень широкое значение (грустная – плохая; злой – плохой; удивленный – плохой, хороший; веселая – хорошая);</w:t>
      </w:r>
      <w:proofErr w:type="gramEnd"/>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proofErr w:type="gramStart"/>
      <w:r w:rsidRPr="00C65E51">
        <w:rPr>
          <w:sz w:val="28"/>
          <w:szCs w:val="28"/>
        </w:rPr>
        <w:t xml:space="preserve">- использование смысловых замен на основе: недостаточной </w:t>
      </w:r>
      <w:proofErr w:type="spellStart"/>
      <w:r w:rsidRPr="00C65E51">
        <w:rPr>
          <w:sz w:val="28"/>
          <w:szCs w:val="28"/>
        </w:rPr>
        <w:t>дифференцированности</w:t>
      </w:r>
      <w:proofErr w:type="spellEnd"/>
      <w:r w:rsidRPr="00C65E51">
        <w:rPr>
          <w:sz w:val="28"/>
          <w:szCs w:val="28"/>
        </w:rPr>
        <w:t xml:space="preserve"> эмоциональных состояний (грустная – злая, </w:t>
      </w:r>
      <w:proofErr w:type="spellStart"/>
      <w:r w:rsidRPr="00C65E51">
        <w:rPr>
          <w:sz w:val="28"/>
          <w:szCs w:val="28"/>
        </w:rPr>
        <w:t>испугательная</w:t>
      </w:r>
      <w:proofErr w:type="spellEnd"/>
      <w:r w:rsidRPr="00C65E51">
        <w:rPr>
          <w:sz w:val="28"/>
          <w:szCs w:val="28"/>
        </w:rPr>
        <w:t xml:space="preserve">; злой – грустный, испуганный; испуганный – удивленный, грустный, веселый, злой; удивленный – веселый, грустный, злой, испуганный); ситуативной связи (радостная – улыбчивая, грустная – </w:t>
      </w:r>
      <w:proofErr w:type="spellStart"/>
      <w:r w:rsidRPr="00C65E51">
        <w:rPr>
          <w:sz w:val="28"/>
          <w:szCs w:val="28"/>
        </w:rPr>
        <w:t>плачная</w:t>
      </w:r>
      <w:proofErr w:type="spellEnd"/>
      <w:r w:rsidRPr="00C65E51">
        <w:rPr>
          <w:sz w:val="28"/>
          <w:szCs w:val="28"/>
        </w:rPr>
        <w:t xml:space="preserve">); замены частей речи (удивленный – удивился, испуганный – испугался, злая – злодейка); фонетической близости звуков (грустная – </w:t>
      </w:r>
      <w:r w:rsidRPr="00C65E51">
        <w:rPr>
          <w:sz w:val="28"/>
          <w:szCs w:val="28"/>
        </w:rPr>
        <w:lastRenderedPageBreak/>
        <w:t>грузная); подмены предложением (веселая – она веселится;</w:t>
      </w:r>
      <w:proofErr w:type="gramEnd"/>
      <w:r w:rsidRPr="00C65E51">
        <w:rPr>
          <w:sz w:val="28"/>
          <w:szCs w:val="28"/>
        </w:rPr>
        <w:t xml:space="preserve"> испуганный – он боится; удивленный – он удивился).</w:t>
      </w:r>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r w:rsidRPr="00C65E51">
        <w:rPr>
          <w:sz w:val="28"/>
          <w:szCs w:val="28"/>
        </w:rPr>
        <w:t>При исследовании синонимических отношений у детей с нормальным речевым развитием констатированы следующие ошибки:</w:t>
      </w:r>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proofErr w:type="gramStart"/>
      <w:r w:rsidRPr="00C65E51">
        <w:rPr>
          <w:sz w:val="28"/>
          <w:szCs w:val="28"/>
        </w:rPr>
        <w:t>- образование синонимов путем присоединения частицы отрицания (радостная – негрустная, неплохая; грустная – невеселая, несчастливая, недобрая; злой – недобрый, некрасивый, неприятный);</w:t>
      </w:r>
      <w:proofErr w:type="gramEnd"/>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proofErr w:type="gramStart"/>
      <w:r w:rsidRPr="00C65E51">
        <w:rPr>
          <w:sz w:val="28"/>
          <w:szCs w:val="28"/>
        </w:rPr>
        <w:t>- смысловые замены на основе недостаточной дифференциации эмоциональных состояний (злой – грустный; испуганный – грустный, злой, удивительный; удивленный – веселый, грустный, испуганный); замены частей речи (злой – злится, злюка; испуганный – испугавшийся; удивленный – удивляется).</w:t>
      </w:r>
      <w:proofErr w:type="gramEnd"/>
    </w:p>
    <w:p w:rsidR="0057750D" w:rsidRPr="00C65E51" w:rsidRDefault="0057750D" w:rsidP="00C65E51">
      <w:pPr>
        <w:pStyle w:val="a4"/>
        <w:shd w:val="clear" w:color="auto" w:fill="FFFFFF"/>
        <w:spacing w:before="0" w:beforeAutospacing="0" w:after="0" w:afterAutospacing="0" w:line="360" w:lineRule="auto"/>
        <w:ind w:firstLine="709"/>
        <w:jc w:val="both"/>
        <w:rPr>
          <w:sz w:val="28"/>
          <w:szCs w:val="28"/>
        </w:rPr>
      </w:pPr>
      <w:r w:rsidRPr="00C65E51">
        <w:rPr>
          <w:sz w:val="28"/>
          <w:szCs w:val="28"/>
        </w:rPr>
        <w:t xml:space="preserve">Анализ полученных результатов позволяет выявить многочисленные ошибки </w:t>
      </w:r>
      <w:proofErr w:type="gramStart"/>
      <w:r w:rsidRPr="00C65E51">
        <w:rPr>
          <w:sz w:val="28"/>
          <w:szCs w:val="28"/>
        </w:rPr>
        <w:t>при подборе синонимов к словам с эмоциональным значением у дошкольников с общим недоразвитием</w:t>
      </w:r>
      <w:proofErr w:type="gramEnd"/>
      <w:r w:rsidRPr="00C65E51">
        <w:rPr>
          <w:sz w:val="28"/>
          <w:szCs w:val="28"/>
        </w:rPr>
        <w:t xml:space="preserve"> речи.</w:t>
      </w:r>
    </w:p>
    <w:p w:rsidR="0057750D" w:rsidRPr="00C65E51" w:rsidRDefault="0057750D" w:rsidP="00C65E51">
      <w:pPr>
        <w:pStyle w:val="a4"/>
        <w:shd w:val="clear" w:color="auto" w:fill="FFFFFF"/>
        <w:spacing w:before="0" w:beforeAutospacing="0" w:after="0" w:afterAutospacing="0" w:line="360" w:lineRule="auto"/>
        <w:ind w:firstLine="709"/>
        <w:jc w:val="both"/>
        <w:rPr>
          <w:b/>
          <w:sz w:val="28"/>
          <w:szCs w:val="28"/>
        </w:rPr>
      </w:pPr>
      <w:r w:rsidRPr="00C65E51">
        <w:rPr>
          <w:b/>
          <w:sz w:val="28"/>
          <w:szCs w:val="28"/>
        </w:rPr>
        <w:t xml:space="preserve">Выводы по результатам исследования </w:t>
      </w:r>
    </w:p>
    <w:p w:rsidR="0057750D" w:rsidRPr="00C65E51" w:rsidRDefault="0057750D" w:rsidP="00C65E51">
      <w:pPr>
        <w:pStyle w:val="a6"/>
        <w:ind w:left="0" w:firstLine="709"/>
        <w:rPr>
          <w:szCs w:val="28"/>
        </w:rPr>
      </w:pPr>
      <w:r w:rsidRPr="00C65E51">
        <w:rPr>
          <w:szCs w:val="28"/>
        </w:rPr>
        <w:t>Подводя итоги констатирующего эксперимента, можно сделать следующие выводы.</w:t>
      </w:r>
    </w:p>
    <w:p w:rsidR="0057750D" w:rsidRPr="00C65E51" w:rsidRDefault="0057750D" w:rsidP="00C65E51">
      <w:pPr>
        <w:pStyle w:val="a6"/>
        <w:ind w:left="0" w:firstLine="709"/>
        <w:rPr>
          <w:szCs w:val="28"/>
        </w:rPr>
      </w:pPr>
      <w:r w:rsidRPr="00C65E51">
        <w:rPr>
          <w:szCs w:val="28"/>
        </w:rPr>
        <w:t>1. Эмоциональный словарь  детей с нормальным речевым развитием значительно шире, разнообразнее, позволяет более тонко дифференцировать переживания. Дошкольники с общим недоразвитием речи допускают специфические ошибки в установлении синонимических и антонимических отношений.</w:t>
      </w:r>
    </w:p>
    <w:p w:rsidR="0057750D" w:rsidRPr="00C65E51" w:rsidRDefault="0057750D" w:rsidP="00C65E51">
      <w:pPr>
        <w:pStyle w:val="a6"/>
        <w:ind w:left="0" w:firstLine="709"/>
        <w:rPr>
          <w:szCs w:val="28"/>
        </w:rPr>
      </w:pPr>
      <w:r w:rsidRPr="00C65E51">
        <w:rPr>
          <w:szCs w:val="28"/>
        </w:rPr>
        <w:t xml:space="preserve">2. При определении и назывании эмоциональных состояний по фотографиям и пиктограммам дошкольники с нарушениями речи смешивали различные эмоции: грусти, злости, страха, удивления. Максимальная успешность достигнута ими в определении эмоционального состояния радости. </w:t>
      </w:r>
    </w:p>
    <w:p w:rsidR="0057750D" w:rsidRPr="00C65E51" w:rsidRDefault="0057750D" w:rsidP="00C65E51">
      <w:pPr>
        <w:pStyle w:val="a6"/>
        <w:ind w:left="0" w:firstLine="709"/>
        <w:rPr>
          <w:szCs w:val="28"/>
        </w:rPr>
      </w:pPr>
      <w:r w:rsidRPr="00C65E51">
        <w:rPr>
          <w:szCs w:val="28"/>
        </w:rPr>
        <w:t xml:space="preserve">3. Понимание детьми с общим недоразвитием речи причин, вызывающих те или иные эмоциональные состояния, затруднено и носит </w:t>
      </w:r>
      <w:r w:rsidRPr="00C65E51">
        <w:rPr>
          <w:szCs w:val="28"/>
        </w:rPr>
        <w:lastRenderedPageBreak/>
        <w:t>поверхностный характер.</w:t>
      </w:r>
    </w:p>
    <w:p w:rsidR="0057750D" w:rsidRPr="00C65E51" w:rsidRDefault="0057750D" w:rsidP="00C65E51">
      <w:pPr>
        <w:pStyle w:val="a6"/>
        <w:ind w:left="0" w:firstLine="709"/>
        <w:rPr>
          <w:szCs w:val="28"/>
        </w:rPr>
      </w:pPr>
      <w:r w:rsidRPr="00C65E51">
        <w:rPr>
          <w:szCs w:val="28"/>
        </w:rPr>
        <w:t>Из вышесказанного следует, что в процессе коррекционного обучения дошкольников с ОНР необходимо разработать комплекс специальных методических приемов, направленных на формирование эмоциональной лексики, что позволит детям более тонко дифференцировать эмоциональные состояния, точнее осознавать  свои чувства и чувства других людей в процессе общения.</w:t>
      </w:r>
    </w:p>
    <w:p w:rsidR="0057750D" w:rsidRPr="0052150C" w:rsidRDefault="0057750D" w:rsidP="0057750D">
      <w:pPr>
        <w:spacing w:after="0" w:line="360" w:lineRule="auto"/>
        <w:ind w:firstLine="709"/>
        <w:jc w:val="both"/>
        <w:rPr>
          <w:rFonts w:ascii="Times New Roman" w:hAnsi="Times New Roman"/>
          <w:sz w:val="28"/>
          <w:szCs w:val="28"/>
        </w:rPr>
      </w:pPr>
    </w:p>
    <w:p w:rsidR="0057750D" w:rsidRPr="0052150C" w:rsidRDefault="0057750D">
      <w:pPr>
        <w:rPr>
          <w:rFonts w:ascii="Times New Roman" w:hAnsi="Times New Roman"/>
          <w:b/>
          <w:sz w:val="28"/>
          <w:szCs w:val="28"/>
        </w:rPr>
      </w:pPr>
      <w:r w:rsidRPr="0052150C">
        <w:rPr>
          <w:rFonts w:ascii="Times New Roman" w:hAnsi="Times New Roman"/>
          <w:b/>
          <w:sz w:val="28"/>
          <w:szCs w:val="28"/>
        </w:rPr>
        <w:br w:type="page"/>
      </w:r>
    </w:p>
    <w:p w:rsidR="00F1592A" w:rsidRDefault="003842A3" w:rsidP="003842A3">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ГЛАВА III</w:t>
      </w:r>
      <w:r w:rsidRPr="0052150C">
        <w:rPr>
          <w:rFonts w:ascii="Times New Roman" w:hAnsi="Times New Roman"/>
          <w:b/>
          <w:sz w:val="28"/>
          <w:szCs w:val="28"/>
        </w:rPr>
        <w:t>. КОРРЕКЦИОННАЯ РАБОТА ПО ФОРМИРОВАНИЮ</w:t>
      </w:r>
    </w:p>
    <w:p w:rsidR="0057750D" w:rsidRPr="0052150C" w:rsidRDefault="003842A3" w:rsidP="003842A3">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t>ЭМОЦИОНАЛЬНОЙ ЛЕКСИКИ У ДЕТЕЙ СТАРШЕГО ДОШКОЛЬНОГО ВОЗРАСТА</w:t>
      </w:r>
      <w:r>
        <w:rPr>
          <w:rFonts w:ascii="Times New Roman" w:hAnsi="Times New Roman"/>
          <w:b/>
          <w:sz w:val="28"/>
          <w:szCs w:val="28"/>
        </w:rPr>
        <w:t xml:space="preserve"> </w:t>
      </w:r>
      <w:r w:rsidRPr="0052150C">
        <w:rPr>
          <w:rFonts w:ascii="Times New Roman" w:hAnsi="Times New Roman"/>
          <w:b/>
          <w:sz w:val="28"/>
          <w:szCs w:val="28"/>
        </w:rPr>
        <w:t xml:space="preserve"> С ОБЩИМ НЕДОРАЗВИТИЕМ РЕЧИ</w:t>
      </w:r>
    </w:p>
    <w:p w:rsidR="0057750D" w:rsidRPr="0052150C" w:rsidRDefault="0057750D" w:rsidP="00F1592A">
      <w:pPr>
        <w:spacing w:after="0" w:line="360" w:lineRule="auto"/>
        <w:ind w:firstLine="709"/>
        <w:jc w:val="center"/>
        <w:rPr>
          <w:rFonts w:ascii="Times New Roman" w:hAnsi="Times New Roman"/>
          <w:b/>
          <w:sz w:val="28"/>
          <w:szCs w:val="28"/>
        </w:rPr>
      </w:pPr>
    </w:p>
    <w:p w:rsidR="0057750D" w:rsidRPr="0052150C" w:rsidRDefault="0057750D" w:rsidP="00F1592A">
      <w:pPr>
        <w:tabs>
          <w:tab w:val="num" w:pos="540"/>
        </w:tabs>
        <w:spacing w:after="0" w:line="360" w:lineRule="auto"/>
        <w:ind w:firstLine="709"/>
        <w:jc w:val="center"/>
        <w:outlineLvl w:val="1"/>
        <w:rPr>
          <w:rFonts w:ascii="Times New Roman" w:hAnsi="Times New Roman"/>
          <w:b/>
          <w:sz w:val="28"/>
          <w:szCs w:val="28"/>
        </w:rPr>
      </w:pPr>
      <w:r w:rsidRPr="0052150C">
        <w:rPr>
          <w:rFonts w:ascii="Times New Roman" w:hAnsi="Times New Roman"/>
          <w:b/>
          <w:sz w:val="28"/>
          <w:szCs w:val="28"/>
        </w:rPr>
        <w:t>3.1.  Организация  коррекционного обучения</w:t>
      </w:r>
    </w:p>
    <w:p w:rsidR="00F1592A" w:rsidRDefault="00F1592A" w:rsidP="0057750D">
      <w:pPr>
        <w:spacing w:after="0" w:line="360" w:lineRule="auto"/>
        <w:ind w:firstLine="709"/>
        <w:jc w:val="both"/>
        <w:rPr>
          <w:rFonts w:ascii="Times New Roman" w:hAnsi="Times New Roman"/>
          <w:sz w:val="28"/>
          <w:szCs w:val="28"/>
        </w:rPr>
      </w:pPr>
    </w:p>
    <w:p w:rsidR="0057750D" w:rsidRPr="0052150C" w:rsidRDefault="0057750D" w:rsidP="0057750D">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На основе </w:t>
      </w:r>
      <w:r w:rsidR="006373D0">
        <w:rPr>
          <w:rFonts w:ascii="Times New Roman" w:hAnsi="Times New Roman"/>
          <w:sz w:val="28"/>
          <w:szCs w:val="28"/>
        </w:rPr>
        <w:t xml:space="preserve">результатов </w:t>
      </w:r>
      <w:r w:rsidRPr="0052150C">
        <w:rPr>
          <w:rFonts w:ascii="Times New Roman" w:hAnsi="Times New Roman"/>
          <w:sz w:val="28"/>
          <w:szCs w:val="28"/>
        </w:rPr>
        <w:t>диагностики особенностей эмоциональной лексики дошкольников с общим недоразвитием речи, приведенны</w:t>
      </w:r>
      <w:r w:rsidR="006373D0">
        <w:rPr>
          <w:rFonts w:ascii="Times New Roman" w:hAnsi="Times New Roman"/>
          <w:sz w:val="28"/>
          <w:szCs w:val="28"/>
        </w:rPr>
        <w:t>х</w:t>
      </w:r>
      <w:r w:rsidRPr="0052150C">
        <w:rPr>
          <w:rFonts w:ascii="Times New Roman" w:hAnsi="Times New Roman"/>
          <w:sz w:val="28"/>
          <w:szCs w:val="28"/>
        </w:rPr>
        <w:t xml:space="preserve"> в главе 2, были определены  ее качественные и количественные особенности и обоснована необходимость коррекционной работы с детьми </w:t>
      </w:r>
      <w:r w:rsidR="006373D0">
        <w:rPr>
          <w:rFonts w:ascii="Times New Roman" w:hAnsi="Times New Roman"/>
          <w:sz w:val="28"/>
          <w:szCs w:val="28"/>
        </w:rPr>
        <w:t>данной</w:t>
      </w:r>
      <w:r w:rsidRPr="0052150C">
        <w:rPr>
          <w:rFonts w:ascii="Times New Roman" w:hAnsi="Times New Roman"/>
          <w:sz w:val="28"/>
          <w:szCs w:val="28"/>
        </w:rPr>
        <w:t xml:space="preserve"> группы.  Для этого была составлена подборка  игр и упражнений, направленных на развитие эмоциональной лексики, разработана программа занятий и проведен формирующий эксперимент. </w:t>
      </w:r>
      <w:r w:rsidR="00CD6EA5">
        <w:rPr>
          <w:rFonts w:ascii="Times New Roman" w:hAnsi="Times New Roman"/>
          <w:sz w:val="28"/>
          <w:szCs w:val="28"/>
        </w:rPr>
        <w:t>Работа проводилась с сентября по март 201</w:t>
      </w:r>
      <w:r w:rsidR="003842A3">
        <w:rPr>
          <w:rFonts w:ascii="Times New Roman" w:hAnsi="Times New Roman"/>
          <w:sz w:val="28"/>
          <w:szCs w:val="28"/>
        </w:rPr>
        <w:t>8</w:t>
      </w:r>
      <w:r w:rsidR="00CD6EA5">
        <w:rPr>
          <w:rFonts w:ascii="Times New Roman" w:hAnsi="Times New Roman"/>
          <w:sz w:val="28"/>
          <w:szCs w:val="28"/>
        </w:rPr>
        <w:t>-201</w:t>
      </w:r>
      <w:r w:rsidR="003842A3">
        <w:rPr>
          <w:rFonts w:ascii="Times New Roman" w:hAnsi="Times New Roman"/>
          <w:sz w:val="28"/>
          <w:szCs w:val="28"/>
        </w:rPr>
        <w:t>9</w:t>
      </w:r>
      <w:r w:rsidR="00CD6EA5">
        <w:rPr>
          <w:rFonts w:ascii="Times New Roman" w:hAnsi="Times New Roman"/>
          <w:sz w:val="28"/>
          <w:szCs w:val="28"/>
        </w:rPr>
        <w:t xml:space="preserve"> учебного года </w:t>
      </w:r>
      <w:r w:rsidR="003842A3" w:rsidRPr="0052150C">
        <w:rPr>
          <w:rFonts w:ascii="Times New Roman" w:hAnsi="Times New Roman"/>
          <w:sz w:val="28"/>
          <w:szCs w:val="28"/>
        </w:rPr>
        <w:t xml:space="preserve">на </w:t>
      </w:r>
      <w:r w:rsidR="003842A3">
        <w:rPr>
          <w:rFonts w:ascii="Times New Roman" w:hAnsi="Times New Roman"/>
          <w:sz w:val="28"/>
          <w:szCs w:val="28"/>
        </w:rPr>
        <w:t xml:space="preserve">базе </w:t>
      </w:r>
      <w:r w:rsidR="003842A3">
        <w:rPr>
          <w:rFonts w:ascii="Times New Roman" w:eastAsia="Times New Roman" w:hAnsi="Times New Roman"/>
          <w:sz w:val="28"/>
          <w:szCs w:val="28"/>
          <w:lang w:bidi="ru-RU"/>
        </w:rPr>
        <w:t>филиала №1 «Золотой ключик» МДОУ детского сада № 137 города Пенза</w:t>
      </w:r>
      <w:r w:rsidR="00CD6EA5">
        <w:rPr>
          <w:rFonts w:ascii="Times New Roman" w:hAnsi="Times New Roman"/>
          <w:sz w:val="28"/>
          <w:szCs w:val="28"/>
        </w:rPr>
        <w:t>.</w:t>
      </w:r>
    </w:p>
    <w:p w:rsidR="00081BEA" w:rsidRPr="00081BEA" w:rsidRDefault="0057750D" w:rsidP="00081BEA">
      <w:pPr>
        <w:spacing w:after="0" w:line="360" w:lineRule="auto"/>
        <w:ind w:firstLine="709"/>
        <w:jc w:val="both"/>
        <w:rPr>
          <w:rFonts w:ascii="Times New Roman" w:eastAsia="Times New Roman" w:hAnsi="Times New Roman"/>
          <w:sz w:val="28"/>
          <w:szCs w:val="28"/>
          <w:lang w:eastAsia="ru-RU"/>
        </w:rPr>
      </w:pPr>
      <w:r w:rsidRPr="00845B89">
        <w:rPr>
          <w:rFonts w:ascii="Times New Roman" w:hAnsi="Times New Roman"/>
          <w:b/>
          <w:sz w:val="28"/>
          <w:szCs w:val="28"/>
        </w:rPr>
        <w:t>Цель</w:t>
      </w:r>
      <w:r w:rsidRPr="0052150C">
        <w:rPr>
          <w:rFonts w:ascii="Times New Roman" w:hAnsi="Times New Roman"/>
          <w:sz w:val="28"/>
          <w:szCs w:val="28"/>
        </w:rPr>
        <w:t xml:space="preserve"> формирующего эксперимента:</w:t>
      </w:r>
      <w:r w:rsidR="00081BEA" w:rsidRPr="00081BEA">
        <w:rPr>
          <w:rFonts w:ascii="Arial" w:hAnsi="Arial" w:cs="Arial"/>
          <w:color w:val="000000"/>
          <w:sz w:val="20"/>
          <w:szCs w:val="20"/>
          <w:shd w:val="clear" w:color="auto" w:fill="FFFFFF"/>
        </w:rPr>
        <w:t xml:space="preserve"> </w:t>
      </w:r>
      <w:r w:rsidR="00081BEA">
        <w:rPr>
          <w:rFonts w:ascii="Times New Roman" w:eastAsia="Times New Roman" w:hAnsi="Times New Roman"/>
          <w:color w:val="000000"/>
          <w:sz w:val="28"/>
          <w:szCs w:val="28"/>
          <w:shd w:val="clear" w:color="auto" w:fill="FFFFFF"/>
          <w:lang w:eastAsia="ru-RU"/>
        </w:rPr>
        <w:t>развитие</w:t>
      </w:r>
      <w:r w:rsidR="00081BEA" w:rsidRPr="00081BEA">
        <w:rPr>
          <w:rFonts w:ascii="Times New Roman" w:eastAsia="Times New Roman" w:hAnsi="Times New Roman"/>
          <w:color w:val="000000"/>
          <w:sz w:val="28"/>
          <w:szCs w:val="28"/>
          <w:shd w:val="clear" w:color="auto" w:fill="FFFFFF"/>
          <w:lang w:eastAsia="ru-RU"/>
        </w:rPr>
        <w:t xml:space="preserve"> эмоциональной сферы детей старшего дошкольного возраста с общим недоразвитием речи III уровня путем </w:t>
      </w:r>
      <w:r w:rsidR="00081BEA">
        <w:rPr>
          <w:rFonts w:ascii="Times New Roman" w:eastAsia="Times New Roman" w:hAnsi="Times New Roman"/>
          <w:color w:val="000000"/>
          <w:sz w:val="28"/>
          <w:szCs w:val="28"/>
          <w:shd w:val="clear" w:color="auto" w:fill="FFFFFF"/>
          <w:lang w:eastAsia="ru-RU"/>
        </w:rPr>
        <w:t>формирования</w:t>
      </w:r>
      <w:r w:rsidR="00081BEA" w:rsidRPr="00081BEA">
        <w:rPr>
          <w:rFonts w:ascii="Times New Roman" w:eastAsia="Times New Roman" w:hAnsi="Times New Roman"/>
          <w:color w:val="000000"/>
          <w:sz w:val="28"/>
          <w:szCs w:val="28"/>
          <w:shd w:val="clear" w:color="auto" w:fill="FFFFFF"/>
          <w:lang w:eastAsia="ru-RU"/>
        </w:rPr>
        <w:t xml:space="preserve"> эмоциональной лексики.</w:t>
      </w:r>
    </w:p>
    <w:p w:rsidR="00081BEA" w:rsidRDefault="00081BEA" w:rsidP="00081BE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845B89">
        <w:rPr>
          <w:rFonts w:ascii="Times New Roman" w:eastAsia="Times New Roman" w:hAnsi="Times New Roman"/>
          <w:b/>
          <w:color w:val="000000"/>
          <w:sz w:val="28"/>
          <w:szCs w:val="28"/>
          <w:lang w:eastAsia="ru-RU"/>
        </w:rPr>
        <w:t>Задачи</w:t>
      </w:r>
      <w:r w:rsidRPr="00081BEA">
        <w:rPr>
          <w:rFonts w:ascii="Times New Roman" w:eastAsia="Times New Roman" w:hAnsi="Times New Roman"/>
          <w:color w:val="000000"/>
          <w:sz w:val="28"/>
          <w:szCs w:val="28"/>
          <w:lang w:eastAsia="ru-RU"/>
        </w:rPr>
        <w:t>:</w:t>
      </w:r>
    </w:p>
    <w:p w:rsidR="00081BEA" w:rsidRPr="00081BEA" w:rsidRDefault="00081BEA" w:rsidP="00081BE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081BEA">
        <w:rPr>
          <w:rFonts w:ascii="Times New Roman" w:eastAsia="Times New Roman" w:hAnsi="Times New Roman"/>
          <w:color w:val="000000"/>
          <w:sz w:val="28"/>
          <w:szCs w:val="28"/>
          <w:lang w:eastAsia="ru-RU"/>
        </w:rPr>
        <w:t xml:space="preserve"> </w:t>
      </w:r>
      <w:r w:rsidR="002B6243">
        <w:rPr>
          <w:rFonts w:ascii="Times New Roman" w:eastAsia="Times New Roman" w:hAnsi="Times New Roman"/>
          <w:color w:val="000000"/>
          <w:sz w:val="28"/>
          <w:szCs w:val="28"/>
          <w:lang w:eastAsia="ru-RU"/>
        </w:rPr>
        <w:t>- расширение эмоционального опыта дошкольников</w:t>
      </w:r>
      <w:r w:rsidR="006373D0">
        <w:rPr>
          <w:rFonts w:ascii="Times New Roman" w:eastAsia="Times New Roman" w:hAnsi="Times New Roman"/>
          <w:color w:val="000000"/>
          <w:sz w:val="28"/>
          <w:szCs w:val="28"/>
          <w:lang w:eastAsia="ru-RU"/>
        </w:rPr>
        <w:t>;</w:t>
      </w:r>
    </w:p>
    <w:p w:rsidR="00081BEA" w:rsidRPr="00081BEA" w:rsidRDefault="00081BEA" w:rsidP="00081BE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081BEA">
        <w:rPr>
          <w:rFonts w:ascii="Times New Roman" w:eastAsia="Times New Roman" w:hAnsi="Times New Roman"/>
          <w:color w:val="000000"/>
          <w:sz w:val="28"/>
          <w:szCs w:val="28"/>
          <w:lang w:eastAsia="ru-RU"/>
        </w:rPr>
        <w:t>- увелич</w:t>
      </w:r>
      <w:r w:rsidR="002B6243">
        <w:rPr>
          <w:rFonts w:ascii="Times New Roman" w:eastAsia="Times New Roman" w:hAnsi="Times New Roman"/>
          <w:color w:val="000000"/>
          <w:sz w:val="28"/>
          <w:szCs w:val="28"/>
          <w:lang w:eastAsia="ru-RU"/>
        </w:rPr>
        <w:t>ение</w:t>
      </w:r>
      <w:r w:rsidRPr="00081BEA">
        <w:rPr>
          <w:rFonts w:ascii="Times New Roman" w:eastAsia="Times New Roman" w:hAnsi="Times New Roman"/>
          <w:color w:val="000000"/>
          <w:sz w:val="28"/>
          <w:szCs w:val="28"/>
          <w:lang w:eastAsia="ru-RU"/>
        </w:rPr>
        <w:t xml:space="preserve"> объем</w:t>
      </w:r>
      <w:r w:rsidR="002B6243">
        <w:rPr>
          <w:rFonts w:ascii="Times New Roman" w:eastAsia="Times New Roman" w:hAnsi="Times New Roman"/>
          <w:color w:val="000000"/>
          <w:sz w:val="28"/>
          <w:szCs w:val="28"/>
          <w:lang w:eastAsia="ru-RU"/>
        </w:rPr>
        <w:t>а</w:t>
      </w:r>
      <w:r w:rsidRPr="00081BEA">
        <w:rPr>
          <w:rFonts w:ascii="Times New Roman" w:eastAsia="Times New Roman" w:hAnsi="Times New Roman"/>
          <w:color w:val="000000"/>
          <w:sz w:val="28"/>
          <w:szCs w:val="28"/>
          <w:lang w:eastAsia="ru-RU"/>
        </w:rPr>
        <w:t xml:space="preserve"> эмоционального словаря</w:t>
      </w:r>
      <w:r w:rsidR="006373D0">
        <w:rPr>
          <w:rFonts w:ascii="Times New Roman" w:eastAsia="Times New Roman" w:hAnsi="Times New Roman"/>
          <w:color w:val="000000"/>
          <w:sz w:val="28"/>
          <w:szCs w:val="28"/>
          <w:lang w:eastAsia="ru-RU"/>
        </w:rPr>
        <w:t>;</w:t>
      </w:r>
    </w:p>
    <w:p w:rsidR="00081BEA" w:rsidRPr="00081BEA" w:rsidRDefault="00081BEA" w:rsidP="00081BE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081BEA">
        <w:rPr>
          <w:rFonts w:ascii="Times New Roman" w:eastAsia="Times New Roman" w:hAnsi="Times New Roman"/>
          <w:color w:val="000000"/>
          <w:sz w:val="28"/>
          <w:szCs w:val="28"/>
          <w:lang w:eastAsia="ru-RU"/>
        </w:rPr>
        <w:t>-разви</w:t>
      </w:r>
      <w:r w:rsidR="002B6243">
        <w:rPr>
          <w:rFonts w:ascii="Times New Roman" w:eastAsia="Times New Roman" w:hAnsi="Times New Roman"/>
          <w:color w:val="000000"/>
          <w:sz w:val="28"/>
          <w:szCs w:val="28"/>
          <w:lang w:eastAsia="ru-RU"/>
        </w:rPr>
        <w:t>тие</w:t>
      </w:r>
      <w:r w:rsidRPr="00081BEA">
        <w:rPr>
          <w:rFonts w:ascii="Times New Roman" w:eastAsia="Times New Roman" w:hAnsi="Times New Roman"/>
          <w:color w:val="000000"/>
          <w:sz w:val="28"/>
          <w:szCs w:val="28"/>
          <w:lang w:eastAsia="ru-RU"/>
        </w:rPr>
        <w:t xml:space="preserve"> </w:t>
      </w:r>
      <w:r w:rsidR="002B6243" w:rsidRPr="00081BEA">
        <w:rPr>
          <w:rFonts w:ascii="Times New Roman" w:eastAsia="Times New Roman" w:hAnsi="Times New Roman"/>
          <w:color w:val="000000"/>
          <w:sz w:val="28"/>
          <w:szCs w:val="28"/>
          <w:lang w:eastAsia="ru-RU"/>
        </w:rPr>
        <w:t>точност</w:t>
      </w:r>
      <w:r w:rsidR="002B6243">
        <w:rPr>
          <w:rFonts w:ascii="Times New Roman" w:eastAsia="Times New Roman" w:hAnsi="Times New Roman"/>
          <w:color w:val="000000"/>
          <w:sz w:val="28"/>
          <w:szCs w:val="28"/>
          <w:lang w:eastAsia="ru-RU"/>
        </w:rPr>
        <w:t>и</w:t>
      </w:r>
      <w:r w:rsidRPr="00081BEA">
        <w:rPr>
          <w:rFonts w:ascii="Times New Roman" w:eastAsia="Times New Roman" w:hAnsi="Times New Roman"/>
          <w:color w:val="000000"/>
          <w:sz w:val="28"/>
          <w:szCs w:val="28"/>
          <w:lang w:eastAsia="ru-RU"/>
        </w:rPr>
        <w:t xml:space="preserve"> употребления понятий эмоциональных состояний</w:t>
      </w:r>
      <w:r w:rsidR="006373D0">
        <w:rPr>
          <w:rFonts w:ascii="Times New Roman" w:eastAsia="Times New Roman" w:hAnsi="Times New Roman"/>
          <w:color w:val="000000"/>
          <w:sz w:val="28"/>
          <w:szCs w:val="28"/>
          <w:lang w:eastAsia="ru-RU"/>
        </w:rPr>
        <w:t>;</w:t>
      </w:r>
    </w:p>
    <w:p w:rsidR="00081BEA" w:rsidRPr="00081BEA" w:rsidRDefault="00081BEA" w:rsidP="00081BE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081BEA">
        <w:rPr>
          <w:rFonts w:ascii="Times New Roman" w:eastAsia="Times New Roman" w:hAnsi="Times New Roman"/>
          <w:color w:val="000000"/>
          <w:sz w:val="28"/>
          <w:szCs w:val="28"/>
          <w:lang w:eastAsia="ru-RU"/>
        </w:rPr>
        <w:t>-разви</w:t>
      </w:r>
      <w:r w:rsidR="002B6243">
        <w:rPr>
          <w:rFonts w:ascii="Times New Roman" w:eastAsia="Times New Roman" w:hAnsi="Times New Roman"/>
          <w:color w:val="000000"/>
          <w:sz w:val="28"/>
          <w:szCs w:val="28"/>
          <w:lang w:eastAsia="ru-RU"/>
        </w:rPr>
        <w:t>тие умения</w:t>
      </w:r>
      <w:r w:rsidRPr="00081BEA">
        <w:rPr>
          <w:rFonts w:ascii="Times New Roman" w:eastAsia="Times New Roman" w:hAnsi="Times New Roman"/>
          <w:color w:val="000000"/>
          <w:sz w:val="28"/>
          <w:szCs w:val="28"/>
          <w:lang w:eastAsia="ru-RU"/>
        </w:rPr>
        <w:t xml:space="preserve"> передавать и понимать эмоциональные состояния посредством мимики и пантомимики</w:t>
      </w:r>
      <w:r w:rsidR="006373D0">
        <w:rPr>
          <w:rFonts w:ascii="Times New Roman" w:eastAsia="Times New Roman" w:hAnsi="Times New Roman"/>
          <w:color w:val="000000"/>
          <w:sz w:val="28"/>
          <w:szCs w:val="28"/>
          <w:lang w:eastAsia="ru-RU"/>
        </w:rPr>
        <w:t>;</w:t>
      </w:r>
    </w:p>
    <w:p w:rsidR="00081BEA" w:rsidRPr="00081BEA" w:rsidRDefault="00081BEA" w:rsidP="00081BE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081BEA">
        <w:rPr>
          <w:rFonts w:ascii="Times New Roman" w:eastAsia="Times New Roman" w:hAnsi="Times New Roman"/>
          <w:color w:val="000000"/>
          <w:sz w:val="28"/>
          <w:szCs w:val="28"/>
          <w:lang w:eastAsia="ru-RU"/>
        </w:rPr>
        <w:t>-закреп</w:t>
      </w:r>
      <w:r w:rsidR="002B6243">
        <w:rPr>
          <w:rFonts w:ascii="Times New Roman" w:eastAsia="Times New Roman" w:hAnsi="Times New Roman"/>
          <w:color w:val="000000"/>
          <w:sz w:val="28"/>
          <w:szCs w:val="28"/>
          <w:lang w:eastAsia="ru-RU"/>
        </w:rPr>
        <w:t>ление эмоциональной лексики</w:t>
      </w:r>
      <w:r w:rsidRPr="00081BEA">
        <w:rPr>
          <w:rFonts w:ascii="Times New Roman" w:eastAsia="Times New Roman" w:hAnsi="Times New Roman"/>
          <w:color w:val="000000"/>
          <w:sz w:val="28"/>
          <w:szCs w:val="28"/>
          <w:lang w:eastAsia="ru-RU"/>
        </w:rPr>
        <w:t xml:space="preserve"> в самостоятельной речи</w:t>
      </w:r>
      <w:r w:rsidR="006373D0">
        <w:rPr>
          <w:rFonts w:ascii="Times New Roman" w:eastAsia="Times New Roman" w:hAnsi="Times New Roman"/>
          <w:color w:val="000000"/>
          <w:sz w:val="28"/>
          <w:szCs w:val="28"/>
          <w:lang w:eastAsia="ru-RU"/>
        </w:rPr>
        <w:t>.</w:t>
      </w:r>
    </w:p>
    <w:p w:rsidR="0057750D" w:rsidRPr="0052150C" w:rsidRDefault="0057750D" w:rsidP="0057750D">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С целью проверки эффективности </w:t>
      </w:r>
      <w:r w:rsidR="006373D0">
        <w:rPr>
          <w:rFonts w:ascii="Times New Roman" w:hAnsi="Times New Roman"/>
          <w:sz w:val="28"/>
          <w:szCs w:val="28"/>
        </w:rPr>
        <w:t>составленной программы</w:t>
      </w:r>
      <w:r w:rsidRPr="0052150C">
        <w:rPr>
          <w:rFonts w:ascii="Times New Roman" w:hAnsi="Times New Roman"/>
          <w:sz w:val="28"/>
          <w:szCs w:val="28"/>
        </w:rPr>
        <w:t xml:space="preserve"> дети с общим недоразвитием речи, принимавшие участие в констатирующем эксперименте, были разделены на две группы, экспериментальную и контрольную, по 7 человек в каждой. В экспериментальную группу были включены дети, показавшие худшие результаты на диагностическом этапе.</w:t>
      </w:r>
    </w:p>
    <w:p w:rsidR="0057750D" w:rsidRPr="0052150C" w:rsidRDefault="0057750D" w:rsidP="0057750D">
      <w:pPr>
        <w:spacing w:after="0" w:line="360" w:lineRule="auto"/>
        <w:ind w:firstLine="709"/>
        <w:jc w:val="both"/>
        <w:rPr>
          <w:rFonts w:ascii="Times New Roman" w:hAnsi="Times New Roman"/>
          <w:sz w:val="28"/>
          <w:szCs w:val="28"/>
        </w:rPr>
      </w:pPr>
      <w:r w:rsidRPr="0052150C">
        <w:rPr>
          <w:rFonts w:ascii="Times New Roman" w:hAnsi="Times New Roman"/>
          <w:sz w:val="28"/>
          <w:szCs w:val="28"/>
        </w:rPr>
        <w:lastRenderedPageBreak/>
        <w:t>С детьми экспериментальной группы проводилась коррекционная работа, по окончании которой повторно диагностировались особенности эмоциональной лексики (контрольный эксперимент).</w:t>
      </w:r>
    </w:p>
    <w:p w:rsidR="0057750D" w:rsidRPr="0052150C" w:rsidRDefault="0057750D" w:rsidP="0057750D">
      <w:pPr>
        <w:tabs>
          <w:tab w:val="num" w:pos="540"/>
        </w:tabs>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Коррекционная работа включала 3 этапа: </w:t>
      </w:r>
      <w:proofErr w:type="gramStart"/>
      <w:r w:rsidRPr="0052150C">
        <w:rPr>
          <w:rFonts w:ascii="Times New Roman" w:hAnsi="Times New Roman"/>
          <w:sz w:val="28"/>
          <w:szCs w:val="28"/>
        </w:rPr>
        <w:t>подготовительный</w:t>
      </w:r>
      <w:proofErr w:type="gramEnd"/>
      <w:r w:rsidRPr="0052150C">
        <w:rPr>
          <w:rFonts w:ascii="Times New Roman" w:hAnsi="Times New Roman"/>
          <w:sz w:val="28"/>
          <w:szCs w:val="28"/>
        </w:rPr>
        <w:t>, основной и завершающий.</w:t>
      </w:r>
    </w:p>
    <w:p w:rsidR="0057750D" w:rsidRPr="0052150C" w:rsidRDefault="0057750D" w:rsidP="0057750D">
      <w:pPr>
        <w:spacing w:after="0" w:line="360" w:lineRule="auto"/>
        <w:ind w:firstLine="709"/>
        <w:jc w:val="both"/>
        <w:rPr>
          <w:rFonts w:ascii="Times New Roman" w:hAnsi="Times New Roman"/>
          <w:sz w:val="28"/>
          <w:szCs w:val="28"/>
        </w:rPr>
      </w:pPr>
      <w:r w:rsidRPr="0052150C">
        <w:rPr>
          <w:rFonts w:ascii="Times New Roman" w:hAnsi="Times New Roman"/>
          <w:sz w:val="28"/>
          <w:szCs w:val="28"/>
        </w:rPr>
        <w:t>Для формирования эмоциональной лексики важно, чтобы у ребенка был собственный запас переживаний, различных по интенсивности и модальности чувств, поэтому на подготовительном этапе проходило расширение эмоционального опыта ребенка и подготовка к правильному и точному восприятию эмоциональных состояний. Его составили упражнения, направленные на изучение и уточнение различных  эмоциональных состояний, а также на формирование умения передавать заданное эмоциональное состояние  мимическими средствами.</w:t>
      </w:r>
    </w:p>
    <w:p w:rsidR="0057750D" w:rsidRPr="0052150C" w:rsidRDefault="0057750D" w:rsidP="0057750D">
      <w:pPr>
        <w:spacing w:after="0" w:line="360" w:lineRule="auto"/>
        <w:ind w:firstLine="709"/>
        <w:jc w:val="both"/>
        <w:rPr>
          <w:rFonts w:ascii="Times New Roman" w:hAnsi="Times New Roman"/>
          <w:sz w:val="28"/>
          <w:szCs w:val="28"/>
        </w:rPr>
      </w:pPr>
      <w:r w:rsidRPr="0052150C">
        <w:rPr>
          <w:rFonts w:ascii="Times New Roman" w:hAnsi="Times New Roman"/>
          <w:sz w:val="28"/>
          <w:szCs w:val="28"/>
        </w:rPr>
        <w:t>На основном этапе работы цель заключалась непосредственно в   формировании эмоциональной лексики. Реализация ее достигалась посредством  расширения лексического запаса, обозначающего эмоциональные состояния, расширения эмоционального словаря за счет употребления антонимов и синонимов. Кроме того, сюда вошли упражнения  в словообразовании существительных с уменьшительными значениями.</w:t>
      </w:r>
    </w:p>
    <w:p w:rsidR="0057750D" w:rsidRPr="0052150C" w:rsidRDefault="0057750D" w:rsidP="0057750D">
      <w:pPr>
        <w:spacing w:after="0" w:line="360" w:lineRule="auto"/>
        <w:ind w:firstLine="709"/>
        <w:jc w:val="both"/>
        <w:rPr>
          <w:rFonts w:ascii="Times New Roman" w:hAnsi="Times New Roman"/>
          <w:sz w:val="28"/>
          <w:szCs w:val="28"/>
        </w:rPr>
      </w:pPr>
      <w:r w:rsidRPr="0052150C">
        <w:rPr>
          <w:rFonts w:ascii="Times New Roman" w:hAnsi="Times New Roman"/>
          <w:sz w:val="28"/>
          <w:szCs w:val="28"/>
        </w:rPr>
        <w:t>На завершающем этапе исследования велась работа по актуализации эмоциональной лексики в речи детей. На данном этапе широко применялись проигрывания различных эмоционально насыщенных ситуаций, чтение и обсуждение рассказов, упражнения, провоцирующие собственную монологическую аффективно-заряженную речь.</w:t>
      </w:r>
    </w:p>
    <w:p w:rsidR="0057750D" w:rsidRDefault="0057750D" w:rsidP="0057750D">
      <w:pPr>
        <w:spacing w:after="0" w:line="360" w:lineRule="auto"/>
        <w:ind w:firstLine="709"/>
        <w:jc w:val="both"/>
        <w:rPr>
          <w:rFonts w:ascii="Times New Roman" w:hAnsi="Times New Roman"/>
          <w:b/>
          <w:sz w:val="28"/>
          <w:szCs w:val="28"/>
        </w:rPr>
      </w:pPr>
    </w:p>
    <w:p w:rsidR="003842A3" w:rsidRDefault="003842A3" w:rsidP="0057750D">
      <w:pPr>
        <w:spacing w:after="0" w:line="360" w:lineRule="auto"/>
        <w:ind w:firstLine="709"/>
        <w:jc w:val="both"/>
        <w:rPr>
          <w:rFonts w:ascii="Times New Roman" w:hAnsi="Times New Roman"/>
          <w:b/>
          <w:sz w:val="28"/>
          <w:szCs w:val="28"/>
        </w:rPr>
      </w:pPr>
    </w:p>
    <w:p w:rsidR="003842A3" w:rsidRDefault="003842A3" w:rsidP="0057750D">
      <w:pPr>
        <w:spacing w:after="0" w:line="360" w:lineRule="auto"/>
        <w:ind w:firstLine="709"/>
        <w:jc w:val="both"/>
        <w:rPr>
          <w:rFonts w:ascii="Times New Roman" w:hAnsi="Times New Roman"/>
          <w:b/>
          <w:sz w:val="28"/>
          <w:szCs w:val="28"/>
        </w:rPr>
      </w:pPr>
    </w:p>
    <w:p w:rsidR="003842A3" w:rsidRDefault="003842A3" w:rsidP="0057750D">
      <w:pPr>
        <w:spacing w:after="0" w:line="360" w:lineRule="auto"/>
        <w:ind w:firstLine="709"/>
        <w:jc w:val="both"/>
        <w:rPr>
          <w:rFonts w:ascii="Times New Roman" w:hAnsi="Times New Roman"/>
          <w:b/>
          <w:sz w:val="28"/>
          <w:szCs w:val="28"/>
        </w:rPr>
      </w:pPr>
    </w:p>
    <w:p w:rsidR="003842A3" w:rsidRPr="0052150C" w:rsidRDefault="003842A3" w:rsidP="0057750D">
      <w:pPr>
        <w:spacing w:after="0" w:line="360" w:lineRule="auto"/>
        <w:ind w:firstLine="709"/>
        <w:jc w:val="both"/>
        <w:rPr>
          <w:rFonts w:ascii="Times New Roman" w:hAnsi="Times New Roman"/>
          <w:b/>
          <w:sz w:val="28"/>
          <w:szCs w:val="28"/>
        </w:rPr>
      </w:pPr>
    </w:p>
    <w:p w:rsidR="003842A3" w:rsidRDefault="0057750D" w:rsidP="00F1592A">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lastRenderedPageBreak/>
        <w:t>3.2. Игры и упражнения для формирования эмоциональной лексики у детей старшего дошкольного возраста</w:t>
      </w:r>
    </w:p>
    <w:p w:rsidR="0057750D" w:rsidRPr="0052150C" w:rsidRDefault="0057750D" w:rsidP="00F1592A">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t xml:space="preserve"> с общим недоразвитием речи</w:t>
      </w:r>
    </w:p>
    <w:p w:rsidR="0057750D" w:rsidRPr="0052150C" w:rsidRDefault="00385A9F" w:rsidP="00F1592A">
      <w:pPr>
        <w:spacing w:after="0" w:line="360" w:lineRule="auto"/>
        <w:ind w:firstLine="709"/>
        <w:jc w:val="center"/>
        <w:rPr>
          <w:rFonts w:ascii="Times New Roman" w:hAnsi="Times New Roman"/>
          <w:b/>
          <w:sz w:val="28"/>
          <w:szCs w:val="28"/>
        </w:rPr>
      </w:pPr>
      <w:r>
        <w:rPr>
          <w:rFonts w:ascii="Times New Roman" w:hAnsi="Times New Roman"/>
          <w:b/>
          <w:sz w:val="28"/>
          <w:szCs w:val="28"/>
        </w:rPr>
        <w:t xml:space="preserve">3.2.1. </w:t>
      </w:r>
      <w:r w:rsidR="0057750D" w:rsidRPr="0052150C">
        <w:rPr>
          <w:rFonts w:ascii="Times New Roman" w:hAnsi="Times New Roman"/>
          <w:b/>
          <w:sz w:val="28"/>
          <w:szCs w:val="28"/>
        </w:rPr>
        <w:t>Подготовительный этап</w:t>
      </w:r>
    </w:p>
    <w:p w:rsidR="00F1592A" w:rsidRDefault="00F1592A" w:rsidP="0057750D">
      <w:pPr>
        <w:spacing w:after="0" w:line="360" w:lineRule="auto"/>
        <w:ind w:left="57" w:firstLine="709"/>
        <w:jc w:val="both"/>
        <w:rPr>
          <w:rFonts w:ascii="Times New Roman" w:hAnsi="Times New Roman"/>
          <w:sz w:val="28"/>
          <w:szCs w:val="28"/>
        </w:rPr>
      </w:pP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lang w:val="en-US"/>
        </w:rPr>
        <w:t>I</w:t>
      </w:r>
      <w:r w:rsidRPr="003842A3">
        <w:rPr>
          <w:rFonts w:ascii="Times New Roman" w:hAnsi="Times New Roman"/>
          <w:sz w:val="28"/>
          <w:szCs w:val="28"/>
        </w:rPr>
        <w:t>. Соотнесение графических изображений и эмоциональных состояний</w:t>
      </w:r>
    </w:p>
    <w:p w:rsidR="0057750D" w:rsidRPr="003842A3" w:rsidRDefault="0057750D" w:rsidP="003842A3">
      <w:pPr>
        <w:pStyle w:val="a3"/>
        <w:numPr>
          <w:ilvl w:val="0"/>
          <w:numId w:val="5"/>
        </w:numPr>
        <w:spacing w:after="0" w:line="360" w:lineRule="auto"/>
        <w:ind w:left="0" w:firstLine="709"/>
        <w:jc w:val="both"/>
        <w:rPr>
          <w:rFonts w:ascii="Times New Roman" w:hAnsi="Times New Roman"/>
          <w:sz w:val="28"/>
          <w:szCs w:val="28"/>
        </w:rPr>
      </w:pPr>
      <w:r w:rsidRPr="003842A3">
        <w:rPr>
          <w:rFonts w:ascii="Times New Roman" w:hAnsi="Times New Roman"/>
          <w:sz w:val="28"/>
          <w:szCs w:val="28"/>
        </w:rPr>
        <w:t>«Найди такое же лицо»</w:t>
      </w:r>
    </w:p>
    <w:p w:rsidR="002B624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Цель: развивать умение находить одинаковые графические изображения лиц с различными эмоциональными состояниями по образцу. Закрепить различение эмоциональных состояни</w:t>
      </w:r>
      <w:r w:rsidR="00385A9F" w:rsidRPr="003842A3">
        <w:rPr>
          <w:rFonts w:ascii="Times New Roman" w:hAnsi="Times New Roman"/>
          <w:sz w:val="28"/>
          <w:szCs w:val="28"/>
        </w:rPr>
        <w:t>й</w:t>
      </w:r>
      <w:r w:rsidRPr="003842A3">
        <w:rPr>
          <w:rFonts w:ascii="Times New Roman" w:hAnsi="Times New Roman"/>
          <w:sz w:val="28"/>
          <w:szCs w:val="28"/>
        </w:rPr>
        <w:t xml:space="preserve"> по графическим изображениям (радость, грусть, гнев)</w:t>
      </w:r>
      <w:r w:rsidR="00385A9F" w:rsidRPr="003842A3">
        <w:rPr>
          <w:rFonts w:ascii="Times New Roman" w:hAnsi="Times New Roman"/>
          <w:sz w:val="28"/>
          <w:szCs w:val="28"/>
        </w:rPr>
        <w:t>.</w:t>
      </w:r>
      <w:r w:rsidRPr="003842A3">
        <w:rPr>
          <w:rFonts w:ascii="Times New Roman" w:hAnsi="Times New Roman"/>
          <w:sz w:val="28"/>
          <w:szCs w:val="28"/>
        </w:rPr>
        <w:t xml:space="preserve"> </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 xml:space="preserve">Материал: </w:t>
      </w:r>
      <w:r w:rsidR="00385A9F" w:rsidRPr="003842A3">
        <w:rPr>
          <w:rFonts w:ascii="Times New Roman" w:hAnsi="Times New Roman"/>
          <w:sz w:val="28"/>
          <w:szCs w:val="28"/>
        </w:rPr>
        <w:t>н</w:t>
      </w:r>
      <w:r w:rsidRPr="003842A3">
        <w:rPr>
          <w:rFonts w:ascii="Times New Roman" w:hAnsi="Times New Roman"/>
          <w:sz w:val="28"/>
          <w:szCs w:val="28"/>
        </w:rPr>
        <w:t>аборы графических изображений лиц в различных эмоциональных состояниях у детей и у педагога.</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 xml:space="preserve">Описание. Педагог показывает детям картинку и просит найти такую же. </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Педагог показывает картинку и просит найти всех таких же веселых (грустных).</w:t>
      </w:r>
    </w:p>
    <w:p w:rsidR="0057750D" w:rsidRPr="003842A3" w:rsidRDefault="0057750D" w:rsidP="003842A3">
      <w:pPr>
        <w:pStyle w:val="a3"/>
        <w:numPr>
          <w:ilvl w:val="0"/>
          <w:numId w:val="5"/>
        </w:numPr>
        <w:spacing w:after="0" w:line="360" w:lineRule="auto"/>
        <w:ind w:left="0" w:firstLine="709"/>
        <w:jc w:val="both"/>
        <w:rPr>
          <w:rFonts w:ascii="Times New Roman" w:hAnsi="Times New Roman"/>
          <w:sz w:val="28"/>
          <w:szCs w:val="28"/>
        </w:rPr>
      </w:pPr>
      <w:r w:rsidRPr="003842A3">
        <w:rPr>
          <w:rFonts w:ascii="Times New Roman" w:hAnsi="Times New Roman"/>
          <w:sz w:val="28"/>
          <w:szCs w:val="28"/>
        </w:rPr>
        <w:t>«Найди пару»</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Цель: упражн</w:t>
      </w:r>
      <w:r w:rsidR="00385A9F" w:rsidRPr="003842A3">
        <w:rPr>
          <w:rFonts w:ascii="Times New Roman" w:hAnsi="Times New Roman"/>
          <w:sz w:val="28"/>
          <w:szCs w:val="28"/>
        </w:rPr>
        <w:t>ение</w:t>
      </w:r>
      <w:r w:rsidRPr="003842A3">
        <w:rPr>
          <w:rFonts w:ascii="Times New Roman" w:hAnsi="Times New Roman"/>
          <w:sz w:val="28"/>
          <w:szCs w:val="28"/>
        </w:rPr>
        <w:t xml:space="preserve"> в нахождении графических изображений по образцу. Различение эмоций страха, грусти, гнева и радости. Разви</w:t>
      </w:r>
      <w:r w:rsidR="00385A9F" w:rsidRPr="003842A3">
        <w:rPr>
          <w:rFonts w:ascii="Times New Roman" w:hAnsi="Times New Roman"/>
          <w:sz w:val="28"/>
          <w:szCs w:val="28"/>
        </w:rPr>
        <w:t>тие</w:t>
      </w:r>
      <w:r w:rsidRPr="003842A3">
        <w:rPr>
          <w:rFonts w:ascii="Times New Roman" w:hAnsi="Times New Roman"/>
          <w:sz w:val="28"/>
          <w:szCs w:val="28"/>
        </w:rPr>
        <w:t xml:space="preserve"> зрительно</w:t>
      </w:r>
      <w:r w:rsidR="00385A9F" w:rsidRPr="003842A3">
        <w:rPr>
          <w:rFonts w:ascii="Times New Roman" w:hAnsi="Times New Roman"/>
          <w:sz w:val="28"/>
          <w:szCs w:val="28"/>
        </w:rPr>
        <w:t>го</w:t>
      </w:r>
      <w:r w:rsidRPr="003842A3">
        <w:rPr>
          <w:rFonts w:ascii="Times New Roman" w:hAnsi="Times New Roman"/>
          <w:sz w:val="28"/>
          <w:szCs w:val="28"/>
        </w:rPr>
        <w:t xml:space="preserve"> внимани</w:t>
      </w:r>
      <w:r w:rsidR="00385A9F" w:rsidRPr="003842A3">
        <w:rPr>
          <w:rFonts w:ascii="Times New Roman" w:hAnsi="Times New Roman"/>
          <w:sz w:val="28"/>
          <w:szCs w:val="28"/>
        </w:rPr>
        <w:t>я</w:t>
      </w:r>
      <w:r w:rsidRPr="003842A3">
        <w:rPr>
          <w:rFonts w:ascii="Times New Roman" w:hAnsi="Times New Roman"/>
          <w:sz w:val="28"/>
          <w:szCs w:val="28"/>
        </w:rPr>
        <w:t>.</w:t>
      </w:r>
    </w:p>
    <w:p w:rsidR="0057750D" w:rsidRPr="003842A3" w:rsidRDefault="0057750D" w:rsidP="003842A3">
      <w:pPr>
        <w:autoSpaceDE w:val="0"/>
        <w:autoSpaceDN w:val="0"/>
        <w:adjustRightInd w:val="0"/>
        <w:spacing w:after="0" w:line="360" w:lineRule="auto"/>
        <w:ind w:firstLine="709"/>
        <w:jc w:val="both"/>
        <w:rPr>
          <w:rFonts w:ascii="Times New Roman" w:hAnsi="Times New Roman"/>
          <w:sz w:val="28"/>
          <w:szCs w:val="28"/>
        </w:rPr>
      </w:pPr>
      <w:r w:rsidRPr="003842A3">
        <w:rPr>
          <w:rFonts w:ascii="Times New Roman" w:hAnsi="Times New Roman"/>
          <w:sz w:val="28"/>
          <w:szCs w:val="28"/>
        </w:rPr>
        <w:t>Материал: набор карт-пиктограмм, 1-й набор – целые рисунки, 2-й — разрезанные.</w:t>
      </w:r>
    </w:p>
    <w:p w:rsidR="0057750D" w:rsidRPr="003842A3" w:rsidRDefault="0057750D" w:rsidP="003842A3">
      <w:pPr>
        <w:autoSpaceDE w:val="0"/>
        <w:autoSpaceDN w:val="0"/>
        <w:adjustRightInd w:val="0"/>
        <w:spacing w:after="0" w:line="360" w:lineRule="auto"/>
        <w:ind w:firstLine="709"/>
        <w:jc w:val="both"/>
        <w:rPr>
          <w:rFonts w:ascii="Times New Roman" w:hAnsi="Times New Roman"/>
          <w:sz w:val="28"/>
          <w:szCs w:val="28"/>
        </w:rPr>
      </w:pPr>
      <w:r w:rsidRPr="003842A3">
        <w:rPr>
          <w:rFonts w:ascii="Times New Roman" w:hAnsi="Times New Roman"/>
          <w:sz w:val="28"/>
          <w:szCs w:val="28"/>
        </w:rPr>
        <w:t>Описание.  Детям дается набор шаблонов, они распознают настроение (эмоции). Затем предлагается второй такой же набор, только разрезные шаблоны перемешивают между собой. Детям предлагается помочь людям, найти и собрать их фотографии.</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lang w:val="en-US"/>
        </w:rPr>
        <w:t>II</w:t>
      </w:r>
      <w:r w:rsidRPr="003842A3">
        <w:rPr>
          <w:rFonts w:ascii="Times New Roman" w:hAnsi="Times New Roman"/>
          <w:sz w:val="28"/>
          <w:szCs w:val="28"/>
        </w:rPr>
        <w:t>. Узнавание эмоций по словесному описанию.</w:t>
      </w:r>
    </w:p>
    <w:p w:rsidR="0057750D" w:rsidRPr="003842A3" w:rsidRDefault="0057750D" w:rsidP="003842A3">
      <w:pPr>
        <w:pStyle w:val="a3"/>
        <w:spacing w:after="0" w:line="360" w:lineRule="auto"/>
        <w:ind w:left="709"/>
        <w:jc w:val="both"/>
        <w:rPr>
          <w:rFonts w:ascii="Times New Roman" w:hAnsi="Times New Roman"/>
          <w:sz w:val="28"/>
          <w:szCs w:val="28"/>
        </w:rPr>
      </w:pPr>
      <w:r w:rsidRPr="003842A3">
        <w:rPr>
          <w:rFonts w:ascii="Times New Roman" w:hAnsi="Times New Roman"/>
          <w:sz w:val="28"/>
          <w:szCs w:val="28"/>
        </w:rPr>
        <w:t>«Найди девочку»</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lastRenderedPageBreak/>
        <w:t>Цель: учить находить графическое изображение эмоционального состояния по словесному описанию. Развивать слуховое внимание.</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Материал: у детей наборы пиктограмм.</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Описание. Педагог рассказывает небольшой рассказ и просит подобрать пиктограмму, соответствующую настроению девочки.</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Примерные рассказы:</w:t>
      </w:r>
    </w:p>
    <w:p w:rsidR="0057750D" w:rsidRPr="003842A3" w:rsidRDefault="0057750D" w:rsidP="003842A3">
      <w:pPr>
        <w:numPr>
          <w:ilvl w:val="0"/>
          <w:numId w:val="3"/>
        </w:numPr>
        <w:tabs>
          <w:tab w:val="clear" w:pos="720"/>
          <w:tab w:val="num" w:pos="709"/>
        </w:tabs>
        <w:spacing w:after="0" w:line="360" w:lineRule="auto"/>
        <w:ind w:left="0" w:firstLine="709"/>
        <w:jc w:val="both"/>
        <w:rPr>
          <w:rFonts w:ascii="Times New Roman" w:hAnsi="Times New Roman"/>
          <w:sz w:val="28"/>
          <w:szCs w:val="28"/>
        </w:rPr>
      </w:pPr>
      <w:r w:rsidRPr="003842A3">
        <w:rPr>
          <w:rFonts w:ascii="Times New Roman" w:hAnsi="Times New Roman"/>
          <w:sz w:val="28"/>
          <w:szCs w:val="28"/>
        </w:rPr>
        <w:t>У Маши был день рождения. Пришли гости, они принесли Маше много подарков. Маше были весело, она улыбалась.</w:t>
      </w:r>
    </w:p>
    <w:p w:rsidR="0057750D" w:rsidRPr="003842A3" w:rsidRDefault="0057750D" w:rsidP="003842A3">
      <w:pPr>
        <w:numPr>
          <w:ilvl w:val="0"/>
          <w:numId w:val="3"/>
        </w:numPr>
        <w:spacing w:after="0" w:line="360" w:lineRule="auto"/>
        <w:ind w:left="0" w:firstLine="709"/>
        <w:jc w:val="both"/>
        <w:rPr>
          <w:rFonts w:ascii="Times New Roman" w:hAnsi="Times New Roman"/>
          <w:sz w:val="28"/>
          <w:szCs w:val="28"/>
        </w:rPr>
      </w:pPr>
      <w:r w:rsidRPr="003842A3">
        <w:rPr>
          <w:rFonts w:ascii="Times New Roman" w:hAnsi="Times New Roman"/>
          <w:sz w:val="28"/>
          <w:szCs w:val="28"/>
        </w:rPr>
        <w:t>Катя вышла во двор, взяла санки и стала кататься с горки, ей было очень весело.</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lang w:val="en-US"/>
        </w:rPr>
        <w:t>III</w:t>
      </w:r>
      <w:r w:rsidRPr="003842A3">
        <w:rPr>
          <w:rFonts w:ascii="Times New Roman" w:hAnsi="Times New Roman"/>
          <w:sz w:val="28"/>
          <w:szCs w:val="28"/>
        </w:rPr>
        <w:t>. Понимание и выражение эмоциональных состояний с опорой на графические изображения.</w:t>
      </w:r>
    </w:p>
    <w:p w:rsidR="0057750D" w:rsidRPr="003842A3" w:rsidRDefault="0057750D" w:rsidP="003842A3">
      <w:pPr>
        <w:pStyle w:val="a3"/>
        <w:numPr>
          <w:ilvl w:val="1"/>
          <w:numId w:val="3"/>
        </w:numPr>
        <w:spacing w:after="0" w:line="360" w:lineRule="auto"/>
        <w:ind w:left="0" w:firstLine="709"/>
        <w:jc w:val="both"/>
        <w:rPr>
          <w:rFonts w:ascii="Times New Roman" w:hAnsi="Times New Roman"/>
          <w:sz w:val="28"/>
          <w:szCs w:val="28"/>
        </w:rPr>
      </w:pPr>
      <w:r w:rsidRPr="003842A3">
        <w:rPr>
          <w:rFonts w:ascii="Times New Roman" w:hAnsi="Times New Roman"/>
          <w:sz w:val="28"/>
          <w:szCs w:val="28"/>
        </w:rPr>
        <w:t>«Волшебные часы»</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 xml:space="preserve">Цель: учить </w:t>
      </w:r>
      <w:proofErr w:type="gramStart"/>
      <w:r w:rsidRPr="003842A3">
        <w:rPr>
          <w:rFonts w:ascii="Times New Roman" w:hAnsi="Times New Roman"/>
          <w:sz w:val="28"/>
          <w:szCs w:val="28"/>
        </w:rPr>
        <w:t>точно</w:t>
      </w:r>
      <w:proofErr w:type="gramEnd"/>
      <w:r w:rsidRPr="003842A3">
        <w:rPr>
          <w:rFonts w:ascii="Times New Roman" w:hAnsi="Times New Roman"/>
          <w:sz w:val="28"/>
          <w:szCs w:val="28"/>
        </w:rPr>
        <w:t xml:space="preserve"> воспринимать и передавать эмоциональные состояния с помощью мимики с опорой на графические изображения. </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Материал:  картонный круг со стрелкой. По краям круга наклеены пиктограммы разных эмоциональных состояний.</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 xml:space="preserve">Описание. Ведущий раскручивает стрелку. Все дети проговаривают слова: </w:t>
      </w:r>
    </w:p>
    <w:p w:rsidR="0057750D" w:rsidRPr="003842A3" w:rsidRDefault="0057750D" w:rsidP="003842A3">
      <w:pPr>
        <w:spacing w:after="0" w:line="360" w:lineRule="auto"/>
        <w:ind w:firstLine="709"/>
        <w:jc w:val="both"/>
        <w:rPr>
          <w:rFonts w:ascii="Times New Roman" w:hAnsi="Times New Roman"/>
          <w:i/>
          <w:sz w:val="28"/>
          <w:szCs w:val="28"/>
        </w:rPr>
      </w:pPr>
      <w:r w:rsidRPr="003842A3">
        <w:rPr>
          <w:rFonts w:ascii="Times New Roman" w:hAnsi="Times New Roman"/>
          <w:i/>
          <w:sz w:val="28"/>
          <w:szCs w:val="28"/>
        </w:rPr>
        <w:t>Стрелка, стрелка покружись,</w:t>
      </w:r>
    </w:p>
    <w:p w:rsidR="0057750D" w:rsidRPr="003842A3" w:rsidRDefault="0057750D" w:rsidP="003842A3">
      <w:pPr>
        <w:spacing w:after="0" w:line="360" w:lineRule="auto"/>
        <w:ind w:firstLine="709"/>
        <w:jc w:val="both"/>
        <w:rPr>
          <w:rFonts w:ascii="Times New Roman" w:hAnsi="Times New Roman"/>
          <w:i/>
          <w:sz w:val="28"/>
          <w:szCs w:val="28"/>
        </w:rPr>
      </w:pPr>
      <w:r w:rsidRPr="003842A3">
        <w:rPr>
          <w:rFonts w:ascii="Times New Roman" w:hAnsi="Times New Roman"/>
          <w:i/>
          <w:sz w:val="28"/>
          <w:szCs w:val="28"/>
        </w:rPr>
        <w:t>И картинка покажись.</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lang w:val="en-US"/>
        </w:rPr>
        <w:t>IV</w:t>
      </w:r>
      <w:r w:rsidRPr="003842A3">
        <w:rPr>
          <w:rFonts w:ascii="Times New Roman" w:hAnsi="Times New Roman"/>
          <w:sz w:val="28"/>
          <w:szCs w:val="28"/>
        </w:rPr>
        <w:t>. Выражение эмоциональных состояний без зрительной опоры</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«Море волнуется»</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Цель: упражнять в выражении различных эмоциональных состояний мимическими и пантомимическими средствами.</w:t>
      </w:r>
    </w:p>
    <w:p w:rsidR="0057750D" w:rsidRPr="003842A3" w:rsidRDefault="0057750D" w:rsidP="003842A3">
      <w:pPr>
        <w:spacing w:after="0" w:line="360" w:lineRule="auto"/>
        <w:ind w:firstLine="709"/>
        <w:jc w:val="both"/>
        <w:rPr>
          <w:rFonts w:ascii="Times New Roman" w:hAnsi="Times New Roman"/>
          <w:sz w:val="28"/>
          <w:szCs w:val="28"/>
        </w:rPr>
      </w:pPr>
      <w:r w:rsidRPr="003842A3">
        <w:rPr>
          <w:rFonts w:ascii="Times New Roman" w:hAnsi="Times New Roman"/>
          <w:sz w:val="28"/>
          <w:szCs w:val="28"/>
        </w:rPr>
        <w:t>Описание.  Дети стоят и проговаривают слова:</w:t>
      </w:r>
    </w:p>
    <w:p w:rsidR="0057750D" w:rsidRPr="003842A3" w:rsidRDefault="0057750D" w:rsidP="003842A3">
      <w:pPr>
        <w:spacing w:after="0" w:line="360" w:lineRule="auto"/>
        <w:ind w:firstLine="709"/>
        <w:jc w:val="both"/>
        <w:rPr>
          <w:rFonts w:ascii="Times New Roman" w:hAnsi="Times New Roman"/>
          <w:i/>
          <w:sz w:val="28"/>
          <w:szCs w:val="28"/>
        </w:rPr>
      </w:pPr>
      <w:r w:rsidRPr="003842A3">
        <w:rPr>
          <w:rFonts w:ascii="Times New Roman" w:hAnsi="Times New Roman"/>
          <w:sz w:val="28"/>
          <w:szCs w:val="28"/>
        </w:rPr>
        <w:t xml:space="preserve">  </w:t>
      </w:r>
      <w:r w:rsidR="003842A3">
        <w:rPr>
          <w:rFonts w:ascii="Times New Roman" w:hAnsi="Times New Roman"/>
          <w:i/>
          <w:sz w:val="28"/>
          <w:szCs w:val="28"/>
        </w:rPr>
        <w:t>Море волнуется, раз…</w:t>
      </w:r>
    </w:p>
    <w:p w:rsidR="0057750D" w:rsidRPr="003842A3" w:rsidRDefault="0057750D" w:rsidP="003842A3">
      <w:pPr>
        <w:tabs>
          <w:tab w:val="left" w:pos="2100"/>
        </w:tabs>
        <w:spacing w:after="0" w:line="360" w:lineRule="auto"/>
        <w:ind w:firstLine="709"/>
        <w:jc w:val="both"/>
        <w:rPr>
          <w:rFonts w:ascii="Times New Roman" w:hAnsi="Times New Roman"/>
          <w:sz w:val="28"/>
          <w:szCs w:val="28"/>
        </w:rPr>
      </w:pPr>
      <w:r w:rsidRPr="003842A3">
        <w:rPr>
          <w:rFonts w:ascii="Times New Roman" w:hAnsi="Times New Roman"/>
          <w:sz w:val="28"/>
          <w:szCs w:val="28"/>
        </w:rPr>
        <w:t>Ведущий выбирает ребенка, который</w:t>
      </w:r>
      <w:r w:rsidR="003842A3">
        <w:rPr>
          <w:rFonts w:ascii="Times New Roman" w:hAnsi="Times New Roman"/>
          <w:sz w:val="28"/>
          <w:szCs w:val="28"/>
        </w:rPr>
        <w:t>,</w:t>
      </w:r>
      <w:r w:rsidRPr="003842A3">
        <w:rPr>
          <w:rFonts w:ascii="Times New Roman" w:hAnsi="Times New Roman"/>
          <w:sz w:val="28"/>
          <w:szCs w:val="28"/>
        </w:rPr>
        <w:t xml:space="preserve"> по его мнению</w:t>
      </w:r>
      <w:r w:rsidR="003842A3">
        <w:rPr>
          <w:rFonts w:ascii="Times New Roman" w:hAnsi="Times New Roman"/>
          <w:sz w:val="28"/>
          <w:szCs w:val="28"/>
        </w:rPr>
        <w:t>,</w:t>
      </w:r>
      <w:r w:rsidRPr="003842A3">
        <w:rPr>
          <w:rFonts w:ascii="Times New Roman" w:hAnsi="Times New Roman"/>
          <w:sz w:val="28"/>
          <w:szCs w:val="28"/>
        </w:rPr>
        <w:t xml:space="preserve"> более выразительно передал предложенное настроение. </w:t>
      </w:r>
    </w:p>
    <w:p w:rsidR="0057750D" w:rsidRPr="0052150C" w:rsidRDefault="0057750D" w:rsidP="0057750D">
      <w:pPr>
        <w:autoSpaceDE w:val="0"/>
        <w:autoSpaceDN w:val="0"/>
        <w:adjustRightInd w:val="0"/>
        <w:spacing w:after="0" w:line="360" w:lineRule="auto"/>
        <w:ind w:firstLine="709"/>
        <w:jc w:val="both"/>
        <w:rPr>
          <w:rFonts w:ascii="Times New Roman" w:hAnsi="Times New Roman"/>
          <w:sz w:val="28"/>
          <w:szCs w:val="28"/>
        </w:rPr>
      </w:pPr>
    </w:p>
    <w:p w:rsidR="0057750D" w:rsidRPr="0052150C" w:rsidRDefault="00C94745" w:rsidP="00F1592A">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 xml:space="preserve">3.2.2. </w:t>
      </w:r>
      <w:r w:rsidR="0057750D" w:rsidRPr="0052150C">
        <w:rPr>
          <w:rFonts w:ascii="Times New Roman" w:hAnsi="Times New Roman"/>
          <w:b/>
          <w:sz w:val="28"/>
          <w:szCs w:val="28"/>
        </w:rPr>
        <w:t>Основной этап</w:t>
      </w:r>
    </w:p>
    <w:p w:rsidR="00F1592A" w:rsidRDefault="00F1592A" w:rsidP="0057750D">
      <w:pPr>
        <w:spacing w:after="0" w:line="360" w:lineRule="auto"/>
        <w:ind w:firstLine="709"/>
        <w:jc w:val="both"/>
        <w:rPr>
          <w:rFonts w:ascii="Times New Roman" w:hAnsi="Times New Roman"/>
          <w:b/>
          <w:sz w:val="28"/>
          <w:szCs w:val="28"/>
        </w:rPr>
      </w:pP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b/>
          <w:sz w:val="28"/>
          <w:szCs w:val="28"/>
        </w:rPr>
        <w:t xml:space="preserve"> </w:t>
      </w:r>
      <w:proofErr w:type="gramStart"/>
      <w:r w:rsidRPr="007F5286">
        <w:rPr>
          <w:rFonts w:ascii="Times New Roman" w:hAnsi="Times New Roman"/>
          <w:sz w:val="28"/>
          <w:szCs w:val="28"/>
          <w:lang w:val="en-US"/>
        </w:rPr>
        <w:t>I</w:t>
      </w:r>
      <w:r w:rsidRPr="007F5286">
        <w:rPr>
          <w:rFonts w:ascii="Times New Roman" w:hAnsi="Times New Roman"/>
          <w:sz w:val="28"/>
          <w:szCs w:val="28"/>
        </w:rPr>
        <w:t>.  Называние</w:t>
      </w:r>
      <w:proofErr w:type="gramEnd"/>
      <w:r w:rsidRPr="007F5286">
        <w:rPr>
          <w:rFonts w:ascii="Times New Roman" w:hAnsi="Times New Roman"/>
          <w:sz w:val="28"/>
          <w:szCs w:val="28"/>
        </w:rPr>
        <w:t xml:space="preserve"> эмоциональных состояний</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 xml:space="preserve"> «Угадай настроение»</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Цель: учить различать и называть эмоциональные состояния по мимике.</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Описание</w:t>
      </w:r>
      <w:r w:rsidR="00C94745" w:rsidRPr="007F5286">
        <w:rPr>
          <w:rFonts w:ascii="Times New Roman" w:hAnsi="Times New Roman"/>
          <w:sz w:val="28"/>
          <w:szCs w:val="28"/>
        </w:rPr>
        <w:t>.</w:t>
      </w:r>
      <w:r w:rsidRPr="007F5286">
        <w:rPr>
          <w:rFonts w:ascii="Times New Roman" w:hAnsi="Times New Roman"/>
          <w:sz w:val="28"/>
          <w:szCs w:val="28"/>
        </w:rPr>
        <w:t xml:space="preserve"> </w:t>
      </w:r>
      <w:r w:rsidR="00C94745" w:rsidRPr="007F5286">
        <w:rPr>
          <w:rFonts w:ascii="Times New Roman" w:hAnsi="Times New Roman"/>
          <w:sz w:val="28"/>
          <w:szCs w:val="28"/>
        </w:rPr>
        <w:t>П</w:t>
      </w:r>
      <w:r w:rsidRPr="007F5286">
        <w:rPr>
          <w:rFonts w:ascii="Times New Roman" w:hAnsi="Times New Roman"/>
          <w:sz w:val="28"/>
          <w:szCs w:val="28"/>
        </w:rPr>
        <w:t>едагог показывает разные эмоциональные состояния и задает вопрос: «Какое у меня настроение?» Дети называю</w:t>
      </w:r>
      <w:r w:rsidR="00C94745" w:rsidRPr="007F5286">
        <w:rPr>
          <w:rFonts w:ascii="Times New Roman" w:hAnsi="Times New Roman"/>
          <w:sz w:val="28"/>
          <w:szCs w:val="28"/>
        </w:rPr>
        <w:t>т. По мере ознакомления с игрой</w:t>
      </w:r>
      <w:r w:rsidRPr="007F5286">
        <w:rPr>
          <w:rFonts w:ascii="Times New Roman" w:hAnsi="Times New Roman"/>
          <w:sz w:val="28"/>
          <w:szCs w:val="28"/>
        </w:rPr>
        <w:t xml:space="preserve"> ведущим становится ребенок.</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lang w:val="en-US"/>
        </w:rPr>
        <w:t>II</w:t>
      </w:r>
      <w:r w:rsidRPr="007F5286">
        <w:rPr>
          <w:rFonts w:ascii="Times New Roman" w:hAnsi="Times New Roman"/>
          <w:sz w:val="28"/>
          <w:szCs w:val="28"/>
        </w:rPr>
        <w:t>. Словообразование существительных с уменьшительным значением</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1. «Большой и маленький»</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Цель: упражнять в словообразовании существительных с уменьшительными суффиксами.</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Материал:  кукла, одежда, посуда, мебель.</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Описание: педагог предлагает детям пригласить в гости куклу, она маленькая, называет ее «куколка». Дети рассматривают куклу и называют ласково части тела, одежды куклы, посуду, мебель, которая предназначена для куклы</w:t>
      </w:r>
      <w:r w:rsidR="00C94745" w:rsidRPr="007F5286">
        <w:rPr>
          <w:rFonts w:ascii="Times New Roman" w:hAnsi="Times New Roman"/>
          <w:sz w:val="28"/>
          <w:szCs w:val="28"/>
        </w:rPr>
        <w:t>.</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2. «Скажи ласково»</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Цель: упражнять в употреблении существительных с уменьшительным значением.</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Материал: предметные картинки (лиса, сорока, воробей, трава…)</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Описание: на столе лежат перевернутые вниз изображением картинки, дети подходят, берут картинку, называют слово ласково и забирают картинку.</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lang w:val="en-US"/>
        </w:rPr>
        <w:t>III</w:t>
      </w:r>
      <w:r w:rsidRPr="007F5286">
        <w:rPr>
          <w:rFonts w:ascii="Times New Roman" w:hAnsi="Times New Roman"/>
          <w:sz w:val="28"/>
          <w:szCs w:val="28"/>
        </w:rPr>
        <w:t>. Подбор антонимов</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 xml:space="preserve"> 1. « Покажи наоборот»</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Цель:  учить противопоставлять различные эмоциональные состояния и настроения, расширять словарь прилагательных.</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lastRenderedPageBreak/>
        <w:t xml:space="preserve">Описание. Педагог предлагает детям поиграть в игру наоборот, он им предлагает изобразить веселую девочку или мальчика, затем наоборот, злого </w:t>
      </w:r>
      <w:proofErr w:type="spellStart"/>
      <w:r w:rsidRPr="007F5286">
        <w:rPr>
          <w:rFonts w:ascii="Times New Roman" w:hAnsi="Times New Roman"/>
          <w:sz w:val="28"/>
          <w:szCs w:val="28"/>
        </w:rPr>
        <w:t>Карабаса-Барабаса</w:t>
      </w:r>
      <w:proofErr w:type="spellEnd"/>
      <w:r w:rsidRPr="007F5286">
        <w:rPr>
          <w:rFonts w:ascii="Times New Roman" w:hAnsi="Times New Roman"/>
          <w:sz w:val="28"/>
          <w:szCs w:val="28"/>
        </w:rPr>
        <w:t xml:space="preserve">, наоборот доброго Айболита, </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2. «Подбери картинку наоборот»</w:t>
      </w:r>
    </w:p>
    <w:p w:rsidR="00EE06F8"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Цель: упражнять в установлении антонимических отношений.</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Материал: предметные картинки с изображением веселой девочки, грустной девочки, злого волка, доброго волка…</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Описание. Педагог раздает детям картинки по одной из пары. Называет: «У меня грустная девочка, у кого наоборот?» ребенок называет и показывает картинку.</w:t>
      </w:r>
    </w:p>
    <w:p w:rsidR="0057750D" w:rsidRPr="007F5286" w:rsidRDefault="0057750D" w:rsidP="007F5286">
      <w:pPr>
        <w:spacing w:after="0" w:line="360" w:lineRule="auto"/>
        <w:ind w:firstLine="709"/>
        <w:jc w:val="both"/>
        <w:rPr>
          <w:rFonts w:ascii="Times New Roman" w:hAnsi="Times New Roman"/>
          <w:b/>
          <w:sz w:val="28"/>
          <w:szCs w:val="28"/>
        </w:rPr>
      </w:pPr>
      <w:r w:rsidRPr="007F5286">
        <w:rPr>
          <w:rFonts w:ascii="Times New Roman" w:hAnsi="Times New Roman"/>
          <w:sz w:val="28"/>
          <w:szCs w:val="28"/>
          <w:lang w:val="en-US"/>
        </w:rPr>
        <w:t>III</w:t>
      </w:r>
      <w:r w:rsidRPr="007F5286">
        <w:rPr>
          <w:rFonts w:ascii="Times New Roman" w:hAnsi="Times New Roman"/>
          <w:sz w:val="28"/>
          <w:szCs w:val="28"/>
        </w:rPr>
        <w:t>. Подбор синонимов</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 xml:space="preserve">  «Слова-приятели»</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Цель:  учить выбирать из предложенных слов, слова со сходным значением.</w:t>
      </w:r>
    </w:p>
    <w:p w:rsidR="0057750D" w:rsidRPr="007F5286" w:rsidRDefault="0057750D" w:rsidP="007F5286">
      <w:pPr>
        <w:spacing w:after="0" w:line="360" w:lineRule="auto"/>
        <w:ind w:firstLine="709"/>
        <w:jc w:val="both"/>
        <w:rPr>
          <w:rFonts w:ascii="Times New Roman" w:hAnsi="Times New Roman"/>
          <w:sz w:val="28"/>
          <w:szCs w:val="28"/>
        </w:rPr>
      </w:pPr>
      <w:r w:rsidRPr="007F5286">
        <w:rPr>
          <w:rFonts w:ascii="Times New Roman" w:hAnsi="Times New Roman"/>
          <w:sz w:val="28"/>
          <w:szCs w:val="28"/>
        </w:rPr>
        <w:t>Описание. Детям предлагают выбрать из 3 слов 2 слов</w:t>
      </w:r>
      <w:proofErr w:type="gramStart"/>
      <w:r w:rsidRPr="007F5286">
        <w:rPr>
          <w:rFonts w:ascii="Times New Roman" w:hAnsi="Times New Roman"/>
          <w:sz w:val="28"/>
          <w:szCs w:val="28"/>
        </w:rPr>
        <w:t>а-</w:t>
      </w:r>
      <w:proofErr w:type="gramEnd"/>
      <w:r w:rsidRPr="007F5286">
        <w:rPr>
          <w:rFonts w:ascii="Times New Roman" w:hAnsi="Times New Roman"/>
          <w:sz w:val="28"/>
          <w:szCs w:val="28"/>
        </w:rPr>
        <w:t xml:space="preserve"> приятеля. Разбирается значение слова </w:t>
      </w:r>
      <w:r w:rsidRPr="007F5286">
        <w:rPr>
          <w:rFonts w:ascii="Times New Roman" w:hAnsi="Times New Roman"/>
          <w:i/>
          <w:sz w:val="28"/>
          <w:szCs w:val="28"/>
        </w:rPr>
        <w:t>приятели</w:t>
      </w:r>
      <w:r w:rsidRPr="007F5286">
        <w:rPr>
          <w:rFonts w:ascii="Times New Roman" w:hAnsi="Times New Roman"/>
          <w:sz w:val="28"/>
          <w:szCs w:val="28"/>
        </w:rPr>
        <w:t>.</w:t>
      </w:r>
    </w:p>
    <w:p w:rsidR="00F1592A" w:rsidRPr="0052150C" w:rsidRDefault="00F1592A" w:rsidP="00C94745">
      <w:pPr>
        <w:spacing w:after="0" w:line="360" w:lineRule="auto"/>
        <w:ind w:firstLine="709"/>
        <w:jc w:val="both"/>
        <w:rPr>
          <w:rFonts w:ascii="Times New Roman" w:hAnsi="Times New Roman"/>
          <w:sz w:val="28"/>
          <w:szCs w:val="28"/>
        </w:rPr>
      </w:pPr>
    </w:p>
    <w:p w:rsidR="0057750D" w:rsidRPr="00F1592A" w:rsidRDefault="00C94745" w:rsidP="00F1592A">
      <w:pPr>
        <w:spacing w:after="0" w:line="360" w:lineRule="auto"/>
        <w:ind w:firstLine="709"/>
        <w:jc w:val="center"/>
        <w:rPr>
          <w:rFonts w:ascii="Times New Roman" w:hAnsi="Times New Roman"/>
          <w:b/>
          <w:sz w:val="28"/>
          <w:szCs w:val="28"/>
        </w:rPr>
      </w:pPr>
      <w:r w:rsidRPr="00F1592A">
        <w:rPr>
          <w:rFonts w:ascii="Times New Roman" w:hAnsi="Times New Roman"/>
          <w:b/>
          <w:sz w:val="28"/>
          <w:szCs w:val="28"/>
        </w:rPr>
        <w:t xml:space="preserve">3.2.3. </w:t>
      </w:r>
      <w:r w:rsidR="0057750D" w:rsidRPr="00F1592A">
        <w:rPr>
          <w:rFonts w:ascii="Times New Roman" w:hAnsi="Times New Roman"/>
          <w:b/>
          <w:sz w:val="28"/>
          <w:szCs w:val="28"/>
        </w:rPr>
        <w:t xml:space="preserve"> Заключительный этап</w:t>
      </w:r>
    </w:p>
    <w:p w:rsidR="00F1592A" w:rsidRPr="00F1592A" w:rsidRDefault="00F1592A" w:rsidP="00F1592A">
      <w:pPr>
        <w:spacing w:after="0" w:line="360" w:lineRule="auto"/>
        <w:jc w:val="both"/>
        <w:rPr>
          <w:rFonts w:ascii="Times New Roman" w:hAnsi="Times New Roman"/>
          <w:sz w:val="28"/>
          <w:szCs w:val="28"/>
        </w:rPr>
      </w:pPr>
    </w:p>
    <w:p w:rsidR="0057750D" w:rsidRPr="0052150C" w:rsidRDefault="0057750D" w:rsidP="007F5286">
      <w:pPr>
        <w:pStyle w:val="a3"/>
        <w:numPr>
          <w:ilvl w:val="0"/>
          <w:numId w:val="4"/>
        </w:numPr>
        <w:spacing w:after="0" w:line="360" w:lineRule="auto"/>
        <w:ind w:left="0" w:firstLine="709"/>
        <w:jc w:val="both"/>
        <w:rPr>
          <w:rFonts w:ascii="Times New Roman" w:hAnsi="Times New Roman"/>
          <w:sz w:val="28"/>
          <w:szCs w:val="28"/>
        </w:rPr>
      </w:pPr>
      <w:r w:rsidRPr="0052150C">
        <w:rPr>
          <w:rFonts w:ascii="Times New Roman" w:hAnsi="Times New Roman"/>
          <w:sz w:val="28"/>
          <w:szCs w:val="28"/>
        </w:rPr>
        <w:t xml:space="preserve"> «Подбери слово»</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Цель: закрепить понимание и употребление оценочных прилагательных в речи. Упражнять в согласовании прилагательных с существительным в роде.</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Описание. Педагог предлагает детям сказать, про кого можно сказать</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Веселый (мальчик, зайчик, щенок…)</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2. «Закончи предложение»</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Цель: практическое употребление в речи слов-антонимов. Развивать мышление, память.</w:t>
      </w:r>
    </w:p>
    <w:p w:rsidR="007B3B6C" w:rsidRPr="00962A2A"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Описание. Ребенку предлагается закончить предложение, повторить его и назвать слова – неприятели.</w:t>
      </w:r>
      <w:r w:rsidR="004D68A6">
        <w:rPr>
          <w:rFonts w:ascii="Times New Roman" w:hAnsi="Times New Roman"/>
          <w:sz w:val="28"/>
          <w:szCs w:val="28"/>
        </w:rPr>
        <w:t xml:space="preserve"> </w:t>
      </w:r>
    </w:p>
    <w:p w:rsidR="0057750D" w:rsidRPr="004D68A6" w:rsidRDefault="0057750D" w:rsidP="007F5286">
      <w:pPr>
        <w:spacing w:after="0" w:line="360" w:lineRule="auto"/>
        <w:ind w:firstLine="709"/>
        <w:jc w:val="both"/>
        <w:rPr>
          <w:rFonts w:ascii="Times New Roman" w:hAnsi="Times New Roman"/>
          <w:i/>
          <w:sz w:val="28"/>
          <w:szCs w:val="28"/>
        </w:rPr>
      </w:pPr>
      <w:r w:rsidRPr="004D68A6">
        <w:rPr>
          <w:rFonts w:ascii="Times New Roman" w:hAnsi="Times New Roman"/>
          <w:i/>
          <w:sz w:val="28"/>
          <w:szCs w:val="28"/>
        </w:rPr>
        <w:lastRenderedPageBreak/>
        <w:t>Золушка добрая, а мачеха…</w:t>
      </w:r>
    </w:p>
    <w:p w:rsidR="0057750D" w:rsidRPr="0052150C" w:rsidRDefault="0057750D" w:rsidP="007F5286">
      <w:pPr>
        <w:tabs>
          <w:tab w:val="left" w:pos="709"/>
        </w:tabs>
        <w:spacing w:after="0" w:line="360" w:lineRule="auto"/>
        <w:ind w:firstLine="709"/>
        <w:jc w:val="both"/>
        <w:rPr>
          <w:rFonts w:ascii="Times New Roman" w:hAnsi="Times New Roman"/>
          <w:sz w:val="28"/>
          <w:szCs w:val="28"/>
        </w:rPr>
      </w:pPr>
      <w:r w:rsidRPr="0052150C">
        <w:rPr>
          <w:rFonts w:ascii="Times New Roman" w:hAnsi="Times New Roman"/>
          <w:sz w:val="28"/>
          <w:szCs w:val="28"/>
        </w:rPr>
        <w:t>3. «Скажи наоборот»</w:t>
      </w:r>
    </w:p>
    <w:p w:rsidR="0057750D" w:rsidRPr="0052150C" w:rsidRDefault="0057750D" w:rsidP="007F5286">
      <w:pPr>
        <w:tabs>
          <w:tab w:val="left" w:pos="4050"/>
        </w:tabs>
        <w:spacing w:after="0" w:line="360" w:lineRule="auto"/>
        <w:ind w:firstLine="709"/>
        <w:jc w:val="both"/>
        <w:rPr>
          <w:rFonts w:ascii="Times New Roman" w:hAnsi="Times New Roman"/>
          <w:sz w:val="28"/>
          <w:szCs w:val="28"/>
        </w:rPr>
      </w:pPr>
      <w:r w:rsidRPr="0052150C">
        <w:rPr>
          <w:rFonts w:ascii="Times New Roman" w:hAnsi="Times New Roman"/>
          <w:sz w:val="28"/>
          <w:szCs w:val="28"/>
        </w:rPr>
        <w:t>Цель: активизация антонимов в предложениях.</w:t>
      </w:r>
    </w:p>
    <w:p w:rsidR="0057750D" w:rsidRPr="0052150C" w:rsidRDefault="0057750D" w:rsidP="007F5286">
      <w:pPr>
        <w:tabs>
          <w:tab w:val="left" w:pos="4050"/>
        </w:tabs>
        <w:spacing w:after="0" w:line="360" w:lineRule="auto"/>
        <w:ind w:firstLine="709"/>
        <w:jc w:val="both"/>
        <w:rPr>
          <w:rFonts w:ascii="Times New Roman" w:hAnsi="Times New Roman"/>
          <w:sz w:val="28"/>
          <w:szCs w:val="28"/>
        </w:rPr>
      </w:pPr>
      <w:r w:rsidRPr="0052150C">
        <w:rPr>
          <w:rFonts w:ascii="Times New Roman" w:hAnsi="Times New Roman"/>
          <w:sz w:val="28"/>
          <w:szCs w:val="28"/>
        </w:rPr>
        <w:t>Описание. Педагог приглашает в гости Буратино, он играет с детьми. Педагог составляют предложения, а Буратино  говорит наоборот. Затем Буратино помогают дети.</w:t>
      </w:r>
    </w:p>
    <w:p w:rsidR="0057750D" w:rsidRPr="004D68A6" w:rsidRDefault="0057750D" w:rsidP="007F5286">
      <w:pPr>
        <w:tabs>
          <w:tab w:val="left" w:pos="4050"/>
        </w:tabs>
        <w:spacing w:after="0" w:line="360" w:lineRule="auto"/>
        <w:ind w:firstLine="709"/>
        <w:jc w:val="both"/>
        <w:rPr>
          <w:rFonts w:ascii="Times New Roman" w:hAnsi="Times New Roman"/>
          <w:i/>
          <w:sz w:val="28"/>
          <w:szCs w:val="28"/>
        </w:rPr>
      </w:pPr>
      <w:r w:rsidRPr="004D68A6">
        <w:rPr>
          <w:rFonts w:ascii="Times New Roman" w:hAnsi="Times New Roman"/>
          <w:i/>
          <w:sz w:val="28"/>
          <w:szCs w:val="28"/>
        </w:rPr>
        <w:t>Злой волк идет по лесу.  Добрый волк идет по лесу.</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4. «Скажи по-другому»</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Цель: Активизировать в речи синонимы.</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Описание. Педагог предлагает детям предложение и просит сказать по- </w:t>
      </w:r>
      <w:proofErr w:type="gramStart"/>
      <w:r w:rsidRPr="0052150C">
        <w:rPr>
          <w:rFonts w:ascii="Times New Roman" w:hAnsi="Times New Roman"/>
          <w:sz w:val="28"/>
          <w:szCs w:val="28"/>
        </w:rPr>
        <w:t>другому</w:t>
      </w:r>
      <w:proofErr w:type="gramEnd"/>
      <w:r w:rsidRPr="0052150C">
        <w:rPr>
          <w:rFonts w:ascii="Times New Roman" w:hAnsi="Times New Roman"/>
          <w:sz w:val="28"/>
          <w:szCs w:val="28"/>
        </w:rPr>
        <w:t>:</w:t>
      </w:r>
    </w:p>
    <w:p w:rsidR="0057750D" w:rsidRPr="004D68A6" w:rsidRDefault="0057750D" w:rsidP="007F5286">
      <w:pPr>
        <w:spacing w:after="0" w:line="360" w:lineRule="auto"/>
        <w:ind w:firstLine="709"/>
        <w:jc w:val="both"/>
        <w:rPr>
          <w:rFonts w:ascii="Times New Roman" w:hAnsi="Times New Roman"/>
          <w:i/>
          <w:sz w:val="28"/>
          <w:szCs w:val="28"/>
        </w:rPr>
      </w:pPr>
      <w:r w:rsidRPr="004D68A6">
        <w:rPr>
          <w:rFonts w:ascii="Times New Roman" w:hAnsi="Times New Roman"/>
          <w:i/>
          <w:sz w:val="28"/>
          <w:szCs w:val="28"/>
        </w:rPr>
        <w:t>Веселый мальчик играет в мяч. Радостный мальчик играет в мяч.</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5. «Исправь ошибку»</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Цель: закреплять понимание и  употребление в речи слов эмоциональной лексики, развивать слуховое внимание, умение замечать ошибки в чужой речи.</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Описание. В гости к детям приходит Незнайка, он начинает рассказывать, какие он составил предложения. Дети слушают и исправляют ошибки Незнайки.</w:t>
      </w:r>
      <w:r w:rsidR="004D68A6" w:rsidRPr="004D68A6">
        <w:rPr>
          <w:rFonts w:ascii="Times New Roman" w:hAnsi="Times New Roman"/>
          <w:color w:val="FF0000"/>
          <w:sz w:val="28"/>
          <w:szCs w:val="28"/>
        </w:rPr>
        <w:t xml:space="preserve"> </w:t>
      </w:r>
    </w:p>
    <w:p w:rsidR="0057750D" w:rsidRPr="004D68A6" w:rsidRDefault="0057750D" w:rsidP="007F5286">
      <w:pPr>
        <w:spacing w:after="0" w:line="360" w:lineRule="auto"/>
        <w:ind w:firstLine="709"/>
        <w:jc w:val="both"/>
        <w:rPr>
          <w:rFonts w:ascii="Times New Roman" w:hAnsi="Times New Roman"/>
          <w:i/>
          <w:sz w:val="28"/>
          <w:szCs w:val="28"/>
        </w:rPr>
      </w:pPr>
      <w:r w:rsidRPr="004D68A6">
        <w:rPr>
          <w:rFonts w:ascii="Times New Roman" w:hAnsi="Times New Roman"/>
          <w:i/>
          <w:sz w:val="28"/>
          <w:szCs w:val="28"/>
        </w:rPr>
        <w:t>Грус</w:t>
      </w:r>
      <w:r w:rsidR="004D68A6" w:rsidRPr="004D68A6">
        <w:rPr>
          <w:rFonts w:ascii="Times New Roman" w:hAnsi="Times New Roman"/>
          <w:i/>
          <w:sz w:val="28"/>
          <w:szCs w:val="28"/>
        </w:rPr>
        <w:t>т</w:t>
      </w:r>
      <w:r w:rsidRPr="004D68A6">
        <w:rPr>
          <w:rFonts w:ascii="Times New Roman" w:hAnsi="Times New Roman"/>
          <w:i/>
          <w:sz w:val="28"/>
          <w:szCs w:val="28"/>
        </w:rPr>
        <w:t>ная девочка весело играла.</w:t>
      </w:r>
    </w:p>
    <w:p w:rsidR="0057750D" w:rsidRPr="004D68A6" w:rsidRDefault="0057750D" w:rsidP="007F5286">
      <w:pPr>
        <w:spacing w:after="0" w:line="360" w:lineRule="auto"/>
        <w:ind w:firstLine="709"/>
        <w:jc w:val="both"/>
        <w:rPr>
          <w:rFonts w:ascii="Times New Roman" w:hAnsi="Times New Roman"/>
          <w:i/>
          <w:sz w:val="28"/>
          <w:szCs w:val="28"/>
        </w:rPr>
      </w:pPr>
      <w:r w:rsidRPr="004D68A6">
        <w:rPr>
          <w:rFonts w:ascii="Times New Roman" w:hAnsi="Times New Roman"/>
          <w:i/>
          <w:sz w:val="28"/>
          <w:szCs w:val="28"/>
        </w:rPr>
        <w:t>Радостный мальчик сидел и плакал.</w:t>
      </w:r>
    </w:p>
    <w:p w:rsidR="00910FDB" w:rsidRPr="004D68A6" w:rsidRDefault="00910FDB" w:rsidP="004D68A6">
      <w:pPr>
        <w:spacing w:after="0" w:line="240" w:lineRule="auto"/>
        <w:ind w:firstLine="709"/>
        <w:jc w:val="both"/>
        <w:rPr>
          <w:rFonts w:ascii="Times New Roman" w:hAnsi="Times New Roman"/>
          <w:i/>
          <w:sz w:val="28"/>
          <w:szCs w:val="28"/>
        </w:rPr>
      </w:pPr>
    </w:p>
    <w:p w:rsidR="0057750D" w:rsidRPr="0052150C" w:rsidRDefault="0057750D" w:rsidP="00CD6EA5">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t>3.3. Результаты контрольного эксперимента</w:t>
      </w:r>
    </w:p>
    <w:p w:rsidR="00F1592A" w:rsidRDefault="00F1592A" w:rsidP="0057750D">
      <w:pPr>
        <w:spacing w:after="0" w:line="360" w:lineRule="auto"/>
        <w:ind w:firstLine="709"/>
        <w:jc w:val="both"/>
        <w:rPr>
          <w:rFonts w:ascii="Times New Roman" w:hAnsi="Times New Roman"/>
          <w:sz w:val="28"/>
          <w:szCs w:val="28"/>
        </w:rPr>
      </w:pP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После проведения коррекционной работы с детьми экспериментальной </w:t>
      </w:r>
      <w:r w:rsidR="004D68A6">
        <w:rPr>
          <w:rFonts w:ascii="Times New Roman" w:hAnsi="Times New Roman"/>
          <w:sz w:val="28"/>
          <w:szCs w:val="28"/>
        </w:rPr>
        <w:t xml:space="preserve">и контрольной </w:t>
      </w:r>
      <w:r w:rsidRPr="0052150C">
        <w:rPr>
          <w:rFonts w:ascii="Times New Roman" w:hAnsi="Times New Roman"/>
          <w:sz w:val="28"/>
          <w:szCs w:val="28"/>
        </w:rPr>
        <w:t xml:space="preserve">групп </w:t>
      </w:r>
      <w:r w:rsidR="00CD6EA5">
        <w:rPr>
          <w:rFonts w:ascii="Times New Roman" w:hAnsi="Times New Roman"/>
          <w:sz w:val="28"/>
          <w:szCs w:val="28"/>
        </w:rPr>
        <w:t>в марте 201</w:t>
      </w:r>
      <w:r w:rsidR="007F5286">
        <w:rPr>
          <w:rFonts w:ascii="Times New Roman" w:hAnsi="Times New Roman"/>
          <w:sz w:val="28"/>
          <w:szCs w:val="28"/>
        </w:rPr>
        <w:t>9</w:t>
      </w:r>
      <w:r w:rsidR="00CD6EA5">
        <w:rPr>
          <w:rFonts w:ascii="Times New Roman" w:hAnsi="Times New Roman"/>
          <w:sz w:val="28"/>
          <w:szCs w:val="28"/>
        </w:rPr>
        <w:t xml:space="preserve"> года </w:t>
      </w:r>
      <w:bookmarkStart w:id="0" w:name="_GoBack"/>
      <w:bookmarkEnd w:id="0"/>
      <w:r w:rsidRPr="0052150C">
        <w:rPr>
          <w:rFonts w:ascii="Times New Roman" w:hAnsi="Times New Roman"/>
          <w:sz w:val="28"/>
          <w:szCs w:val="28"/>
        </w:rPr>
        <w:t xml:space="preserve">был проведен контрольный этап эксперимента для проверки эффективности результатов обучения. </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Для диагностики были использованы те же методики, что и в </w:t>
      </w:r>
      <w:r w:rsidR="00EE06F8">
        <w:rPr>
          <w:rFonts w:ascii="Times New Roman" w:hAnsi="Times New Roman"/>
          <w:sz w:val="28"/>
          <w:szCs w:val="28"/>
        </w:rPr>
        <w:t xml:space="preserve">констатирующем </w:t>
      </w:r>
      <w:r w:rsidRPr="0052150C">
        <w:rPr>
          <w:rFonts w:ascii="Times New Roman" w:hAnsi="Times New Roman"/>
          <w:sz w:val="28"/>
          <w:szCs w:val="28"/>
        </w:rPr>
        <w:t xml:space="preserve">эксперименте: методика «Эмоциональные лица» Н.Я. Семаго и методика «Довольна ли мама?»  Н.Л. Белопольской. </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lastRenderedPageBreak/>
        <w:t>Результаты представлены в таблицах 3 и 4.</w:t>
      </w:r>
    </w:p>
    <w:p w:rsidR="0057750D" w:rsidRPr="00703F34" w:rsidRDefault="00703F34" w:rsidP="0057750D">
      <w:pPr>
        <w:spacing w:after="0" w:line="360" w:lineRule="auto"/>
        <w:ind w:firstLine="709"/>
        <w:jc w:val="right"/>
        <w:rPr>
          <w:rFonts w:ascii="Times New Roman" w:hAnsi="Times New Roman"/>
          <w:b/>
          <w:sz w:val="24"/>
          <w:szCs w:val="24"/>
        </w:rPr>
      </w:pPr>
      <w:r w:rsidRPr="00703F34">
        <w:rPr>
          <w:rFonts w:ascii="Times New Roman" w:hAnsi="Times New Roman"/>
          <w:b/>
          <w:sz w:val="24"/>
          <w:szCs w:val="24"/>
        </w:rPr>
        <w:t>Таблица 3</w:t>
      </w:r>
    </w:p>
    <w:p w:rsidR="0057750D" w:rsidRPr="00703F34" w:rsidRDefault="0057750D" w:rsidP="0057750D">
      <w:pPr>
        <w:spacing w:after="0" w:line="360" w:lineRule="auto"/>
        <w:ind w:firstLine="709"/>
        <w:jc w:val="center"/>
        <w:rPr>
          <w:rFonts w:ascii="Times New Roman" w:hAnsi="Times New Roman"/>
          <w:b/>
          <w:sz w:val="28"/>
          <w:szCs w:val="28"/>
        </w:rPr>
      </w:pPr>
      <w:r w:rsidRPr="00703F34">
        <w:rPr>
          <w:rFonts w:ascii="Times New Roman" w:hAnsi="Times New Roman"/>
          <w:b/>
          <w:sz w:val="28"/>
          <w:szCs w:val="28"/>
        </w:rPr>
        <w:t xml:space="preserve">Правильность понимания и дифференциации эмоциональных состояний (количество детей, </w:t>
      </w:r>
      <w:proofErr w:type="gramStart"/>
      <w:r w:rsidRPr="00703F34">
        <w:rPr>
          <w:rFonts w:ascii="Times New Roman" w:hAnsi="Times New Roman"/>
          <w:b/>
          <w:sz w:val="28"/>
          <w:szCs w:val="28"/>
        </w:rPr>
        <w:t>в</w:t>
      </w:r>
      <w:proofErr w:type="gramEnd"/>
      <w:r w:rsidRPr="00703F34">
        <w:rPr>
          <w:rFonts w:ascii="Times New Roman" w:hAnsi="Times New Roman"/>
          <w:b/>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4"/>
        <w:gridCol w:w="2393"/>
        <w:gridCol w:w="2393"/>
        <w:gridCol w:w="2393"/>
      </w:tblGrid>
      <w:tr w:rsidR="0057750D" w:rsidRPr="005035DD" w:rsidTr="00703F34">
        <w:tc>
          <w:tcPr>
            <w:tcW w:w="2284" w:type="dxa"/>
            <w:vMerge w:val="restart"/>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Группа испытуемых</w:t>
            </w:r>
          </w:p>
        </w:tc>
        <w:tc>
          <w:tcPr>
            <w:tcW w:w="7179" w:type="dxa"/>
            <w:gridSpan w:val="3"/>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Уровень выполнения задания</w:t>
            </w:r>
          </w:p>
        </w:tc>
      </w:tr>
      <w:tr w:rsidR="000B4E74" w:rsidRPr="005035DD" w:rsidTr="00703F34">
        <w:tc>
          <w:tcPr>
            <w:tcW w:w="2284" w:type="dxa"/>
            <w:vMerge/>
            <w:vAlign w:val="center"/>
          </w:tcPr>
          <w:p w:rsidR="0057750D" w:rsidRPr="005035DD" w:rsidRDefault="0057750D" w:rsidP="005035DD">
            <w:pPr>
              <w:spacing w:after="0" w:line="240" w:lineRule="auto"/>
              <w:jc w:val="center"/>
              <w:rPr>
                <w:rFonts w:ascii="Times New Roman" w:eastAsiaTheme="minorHAnsi" w:hAnsi="Times New Roman"/>
                <w:sz w:val="24"/>
                <w:szCs w:val="24"/>
              </w:rPr>
            </w:pP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Низкий</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Средний</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высокий</w:t>
            </w:r>
          </w:p>
        </w:tc>
      </w:tr>
      <w:tr w:rsidR="000B4E74" w:rsidRPr="005035DD" w:rsidTr="00703F34">
        <w:tc>
          <w:tcPr>
            <w:tcW w:w="2284"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Дети с нормальным речевым  развитием</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14,3</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57,1</w:t>
            </w:r>
          </w:p>
        </w:tc>
      </w:tr>
      <w:tr w:rsidR="000B4E74" w:rsidRPr="005035DD" w:rsidTr="00703F34">
        <w:tc>
          <w:tcPr>
            <w:tcW w:w="2284"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Дети с ОНР (экспериментальная группа)</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71,4</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w:t>
            </w:r>
          </w:p>
        </w:tc>
      </w:tr>
      <w:tr w:rsidR="000B4E74" w:rsidRPr="005035DD" w:rsidTr="00703F34">
        <w:tc>
          <w:tcPr>
            <w:tcW w:w="2284"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Дети с ОНР (контрольная группа)</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49,9</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50,0</w:t>
            </w:r>
          </w:p>
        </w:tc>
        <w:tc>
          <w:tcPr>
            <w:tcW w:w="2393" w:type="dxa"/>
            <w:vAlign w:val="center"/>
          </w:tcPr>
          <w:p w:rsidR="0057750D" w:rsidRPr="005035DD" w:rsidRDefault="0057750D" w:rsidP="005035DD">
            <w:pPr>
              <w:spacing w:after="0" w:line="240" w:lineRule="auto"/>
              <w:jc w:val="center"/>
              <w:rPr>
                <w:rFonts w:ascii="Times New Roman" w:eastAsiaTheme="minorHAnsi" w:hAnsi="Times New Roman"/>
                <w:sz w:val="24"/>
                <w:szCs w:val="24"/>
              </w:rPr>
            </w:pPr>
            <w:r w:rsidRPr="005035DD">
              <w:rPr>
                <w:rFonts w:ascii="Times New Roman" w:eastAsiaTheme="minorHAnsi" w:hAnsi="Times New Roman"/>
                <w:sz w:val="24"/>
                <w:szCs w:val="24"/>
              </w:rPr>
              <w:t>-</w:t>
            </w:r>
          </w:p>
        </w:tc>
      </w:tr>
    </w:tbl>
    <w:p w:rsidR="00F1592A" w:rsidRDefault="00F1592A" w:rsidP="0057750D">
      <w:pPr>
        <w:spacing w:after="0" w:line="360" w:lineRule="auto"/>
        <w:jc w:val="right"/>
        <w:rPr>
          <w:rFonts w:ascii="Times New Roman" w:hAnsi="Times New Roman"/>
          <w:sz w:val="28"/>
          <w:szCs w:val="28"/>
        </w:rPr>
      </w:pPr>
    </w:p>
    <w:p w:rsidR="0057750D" w:rsidRPr="00703F34" w:rsidRDefault="00703F34" w:rsidP="0057750D">
      <w:pPr>
        <w:spacing w:after="0" w:line="360" w:lineRule="auto"/>
        <w:jc w:val="right"/>
        <w:rPr>
          <w:rFonts w:ascii="Times New Roman" w:hAnsi="Times New Roman"/>
          <w:b/>
          <w:sz w:val="24"/>
          <w:szCs w:val="24"/>
        </w:rPr>
      </w:pPr>
      <w:r w:rsidRPr="00703F34">
        <w:rPr>
          <w:rFonts w:ascii="Times New Roman" w:hAnsi="Times New Roman"/>
          <w:b/>
          <w:sz w:val="24"/>
          <w:szCs w:val="24"/>
        </w:rPr>
        <w:t>Таблица 4</w:t>
      </w:r>
    </w:p>
    <w:p w:rsidR="0057750D" w:rsidRPr="00703F34" w:rsidRDefault="0057750D" w:rsidP="0057750D">
      <w:pPr>
        <w:spacing w:after="0" w:line="360" w:lineRule="auto"/>
        <w:ind w:firstLine="709"/>
        <w:jc w:val="center"/>
        <w:rPr>
          <w:rFonts w:ascii="Times New Roman" w:hAnsi="Times New Roman"/>
          <w:b/>
          <w:sz w:val="28"/>
          <w:szCs w:val="28"/>
        </w:rPr>
      </w:pPr>
      <w:r w:rsidRPr="00703F34">
        <w:rPr>
          <w:rFonts w:ascii="Times New Roman" w:hAnsi="Times New Roman"/>
          <w:b/>
          <w:sz w:val="28"/>
          <w:szCs w:val="28"/>
        </w:rPr>
        <w:t>Правильность по</w:t>
      </w:r>
      <w:r w:rsidR="00745427">
        <w:rPr>
          <w:rFonts w:ascii="Times New Roman" w:hAnsi="Times New Roman"/>
          <w:b/>
          <w:sz w:val="28"/>
          <w:szCs w:val="28"/>
        </w:rPr>
        <w:t>д</w:t>
      </w:r>
      <w:r w:rsidRPr="00703F34">
        <w:rPr>
          <w:rFonts w:ascii="Times New Roman" w:hAnsi="Times New Roman"/>
          <w:b/>
          <w:sz w:val="28"/>
          <w:szCs w:val="28"/>
        </w:rPr>
        <w:t xml:space="preserve">бора слов, выражающих эмоциональные состояния (количество детей, </w:t>
      </w:r>
      <w:proofErr w:type="gramStart"/>
      <w:r w:rsidRPr="00703F34">
        <w:rPr>
          <w:rFonts w:ascii="Times New Roman" w:hAnsi="Times New Roman"/>
          <w:b/>
          <w:sz w:val="28"/>
          <w:szCs w:val="28"/>
        </w:rPr>
        <w:t>в</w:t>
      </w:r>
      <w:proofErr w:type="gramEnd"/>
      <w:r w:rsidRPr="00703F34">
        <w:rPr>
          <w:rFonts w:ascii="Times New Roman" w:hAnsi="Times New Roman"/>
          <w:b/>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999"/>
        <w:gridCol w:w="692"/>
        <w:gridCol w:w="692"/>
        <w:gridCol w:w="692"/>
        <w:gridCol w:w="692"/>
        <w:gridCol w:w="692"/>
        <w:gridCol w:w="692"/>
        <w:gridCol w:w="692"/>
        <w:gridCol w:w="692"/>
        <w:gridCol w:w="692"/>
        <w:gridCol w:w="692"/>
        <w:gridCol w:w="693"/>
      </w:tblGrid>
      <w:tr w:rsidR="000B4E74" w:rsidRPr="005035DD" w:rsidTr="00703F34">
        <w:trPr>
          <w:cantSplit/>
          <w:trHeight w:val="1242"/>
        </w:trPr>
        <w:tc>
          <w:tcPr>
            <w:tcW w:w="851" w:type="dxa"/>
          </w:tcPr>
          <w:p w:rsidR="0057750D" w:rsidRPr="005035DD" w:rsidRDefault="0057750D" w:rsidP="005035DD">
            <w:pPr>
              <w:spacing w:after="0" w:line="360" w:lineRule="auto"/>
              <w:jc w:val="both"/>
              <w:rPr>
                <w:rFonts w:ascii="Times New Roman" w:eastAsiaTheme="minorHAnsi" w:hAnsi="Times New Roman"/>
                <w:sz w:val="24"/>
                <w:szCs w:val="24"/>
              </w:rPr>
            </w:pPr>
          </w:p>
        </w:tc>
        <w:tc>
          <w:tcPr>
            <w:tcW w:w="999"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показатели</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восторг</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одобрение</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радость</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Счастье</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довольство</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огорчение</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сердитость</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огорчение</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обида</w:t>
            </w:r>
          </w:p>
        </w:tc>
        <w:tc>
          <w:tcPr>
            <w:tcW w:w="692"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ужас</w:t>
            </w:r>
          </w:p>
        </w:tc>
        <w:tc>
          <w:tcPr>
            <w:tcW w:w="693" w:type="dxa"/>
            <w:textDirection w:val="btLr"/>
          </w:tcPr>
          <w:p w:rsidR="0057750D" w:rsidRPr="005035DD" w:rsidRDefault="0057750D" w:rsidP="005035DD">
            <w:pPr>
              <w:spacing w:after="0" w:line="24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недовольство</w:t>
            </w:r>
          </w:p>
        </w:tc>
      </w:tr>
      <w:tr w:rsidR="000B4E74" w:rsidRPr="005035DD" w:rsidTr="00703F34">
        <w:trPr>
          <w:trHeight w:val="180"/>
        </w:trPr>
        <w:tc>
          <w:tcPr>
            <w:tcW w:w="851" w:type="dxa"/>
            <w:vMerge w:val="restart"/>
            <w:textDirection w:val="btLr"/>
          </w:tcPr>
          <w:p w:rsidR="0057750D" w:rsidRPr="005035DD" w:rsidRDefault="004D68A6" w:rsidP="005035DD">
            <w:pPr>
              <w:spacing w:after="0" w:line="36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 xml:space="preserve">Дети с норм. </w:t>
            </w:r>
            <w:proofErr w:type="spellStart"/>
            <w:r w:rsidRPr="005035DD">
              <w:rPr>
                <w:rFonts w:ascii="Times New Roman" w:eastAsiaTheme="minorHAnsi" w:hAnsi="Times New Roman"/>
                <w:sz w:val="24"/>
                <w:szCs w:val="24"/>
              </w:rPr>
              <w:t>реч</w:t>
            </w:r>
            <w:proofErr w:type="gramStart"/>
            <w:r w:rsidRPr="005035DD">
              <w:rPr>
                <w:rFonts w:ascii="Times New Roman" w:eastAsiaTheme="minorHAnsi" w:hAnsi="Times New Roman"/>
                <w:sz w:val="24"/>
                <w:szCs w:val="24"/>
              </w:rPr>
              <w:t>.р</w:t>
            </w:r>
            <w:proofErr w:type="gramEnd"/>
            <w:r w:rsidRPr="005035DD">
              <w:rPr>
                <w:rFonts w:ascii="Times New Roman" w:eastAsiaTheme="minorHAnsi" w:hAnsi="Times New Roman"/>
                <w:sz w:val="24"/>
                <w:szCs w:val="24"/>
              </w:rPr>
              <w:t>азвитием</w:t>
            </w:r>
            <w:proofErr w:type="spellEnd"/>
          </w:p>
        </w:tc>
        <w:tc>
          <w:tcPr>
            <w:tcW w:w="999" w:type="dxa"/>
          </w:tcPr>
          <w:p w:rsidR="0057750D" w:rsidRPr="005035DD" w:rsidRDefault="0057750D" w:rsidP="005035DD">
            <w:pPr>
              <w:spacing w:after="0" w:line="240" w:lineRule="auto"/>
              <w:jc w:val="both"/>
              <w:rPr>
                <w:rFonts w:ascii="Times New Roman" w:eastAsiaTheme="minorHAnsi" w:hAnsi="Times New Roman"/>
                <w:sz w:val="24"/>
                <w:szCs w:val="24"/>
              </w:rPr>
            </w:pPr>
            <w:proofErr w:type="spellStart"/>
            <w:proofErr w:type="gramStart"/>
            <w:r w:rsidRPr="005035DD">
              <w:rPr>
                <w:rFonts w:ascii="Times New Roman" w:eastAsiaTheme="minorHAnsi" w:hAnsi="Times New Roman"/>
                <w:sz w:val="24"/>
                <w:szCs w:val="24"/>
              </w:rPr>
              <w:t>Пони-мание</w:t>
            </w:r>
            <w:proofErr w:type="spellEnd"/>
            <w:proofErr w:type="gramEnd"/>
            <w:r w:rsidRPr="005035DD">
              <w:rPr>
                <w:rFonts w:ascii="Times New Roman" w:eastAsiaTheme="minorHAnsi" w:hAnsi="Times New Roman"/>
                <w:sz w:val="24"/>
                <w:szCs w:val="24"/>
              </w:rPr>
              <w:t xml:space="preserve"> эмоций</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85,7</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71,4</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71,4</w:t>
            </w:r>
          </w:p>
        </w:tc>
        <w:tc>
          <w:tcPr>
            <w:tcW w:w="693"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85,7</w:t>
            </w:r>
          </w:p>
        </w:tc>
      </w:tr>
      <w:tr w:rsidR="000B4E74" w:rsidRPr="005035DD" w:rsidTr="00703F34">
        <w:trPr>
          <w:trHeight w:val="914"/>
        </w:trPr>
        <w:tc>
          <w:tcPr>
            <w:tcW w:w="851" w:type="dxa"/>
            <w:vMerge/>
          </w:tcPr>
          <w:p w:rsidR="0057750D" w:rsidRPr="005035DD" w:rsidRDefault="0057750D" w:rsidP="005035DD">
            <w:pPr>
              <w:spacing w:after="0" w:line="360" w:lineRule="auto"/>
              <w:ind w:left="113" w:right="113"/>
              <w:jc w:val="both"/>
              <w:rPr>
                <w:rFonts w:ascii="Times New Roman" w:eastAsiaTheme="minorHAnsi" w:hAnsi="Times New Roman"/>
                <w:sz w:val="24"/>
                <w:szCs w:val="24"/>
              </w:rPr>
            </w:pPr>
          </w:p>
        </w:tc>
        <w:tc>
          <w:tcPr>
            <w:tcW w:w="999" w:type="dxa"/>
          </w:tcPr>
          <w:p w:rsidR="0057750D" w:rsidRPr="005035DD" w:rsidRDefault="0057750D" w:rsidP="005035DD">
            <w:pPr>
              <w:spacing w:after="0" w:line="240" w:lineRule="auto"/>
              <w:jc w:val="both"/>
              <w:rPr>
                <w:rFonts w:ascii="Times New Roman" w:eastAsiaTheme="minorHAnsi" w:hAnsi="Times New Roman"/>
                <w:sz w:val="24"/>
                <w:szCs w:val="24"/>
              </w:rPr>
            </w:pPr>
            <w:proofErr w:type="spellStart"/>
            <w:proofErr w:type="gramStart"/>
            <w:r w:rsidRPr="005035DD">
              <w:rPr>
                <w:rFonts w:ascii="Times New Roman" w:eastAsiaTheme="minorHAnsi" w:hAnsi="Times New Roman"/>
                <w:sz w:val="24"/>
                <w:szCs w:val="24"/>
              </w:rPr>
              <w:t>Пони-мание</w:t>
            </w:r>
            <w:proofErr w:type="spellEnd"/>
            <w:proofErr w:type="gramEnd"/>
            <w:r w:rsidRPr="005035DD">
              <w:rPr>
                <w:rFonts w:ascii="Times New Roman" w:eastAsiaTheme="minorHAnsi" w:hAnsi="Times New Roman"/>
                <w:sz w:val="24"/>
                <w:szCs w:val="24"/>
              </w:rPr>
              <w:t xml:space="preserve"> причин</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3"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r>
      <w:tr w:rsidR="000B4E74" w:rsidRPr="005035DD" w:rsidTr="00703F34">
        <w:trPr>
          <w:trHeight w:val="180"/>
        </w:trPr>
        <w:tc>
          <w:tcPr>
            <w:tcW w:w="851" w:type="dxa"/>
            <w:vMerge w:val="restart"/>
            <w:textDirection w:val="btLr"/>
          </w:tcPr>
          <w:p w:rsidR="0057750D" w:rsidRPr="005035DD" w:rsidRDefault="0057750D" w:rsidP="005035DD">
            <w:pPr>
              <w:spacing w:after="0" w:line="36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 xml:space="preserve">Дети с ОНР </w:t>
            </w:r>
          </w:p>
          <w:p w:rsidR="0057750D" w:rsidRPr="005035DD" w:rsidRDefault="0057750D" w:rsidP="005035DD">
            <w:pPr>
              <w:spacing w:after="0" w:line="360" w:lineRule="auto"/>
              <w:ind w:left="113" w:right="113"/>
              <w:jc w:val="both"/>
              <w:rPr>
                <w:rFonts w:ascii="Times New Roman" w:eastAsiaTheme="minorHAnsi" w:hAnsi="Times New Roman"/>
                <w:sz w:val="24"/>
                <w:szCs w:val="24"/>
              </w:rPr>
            </w:pPr>
            <w:proofErr w:type="gramStart"/>
            <w:r w:rsidRPr="005035DD">
              <w:rPr>
                <w:rFonts w:ascii="Times New Roman" w:eastAsiaTheme="minorHAnsi" w:hAnsi="Times New Roman"/>
                <w:sz w:val="24"/>
                <w:szCs w:val="24"/>
              </w:rPr>
              <w:t>КГ</w:t>
            </w:r>
            <w:proofErr w:type="gramEnd"/>
            <w:r w:rsidRPr="005035DD">
              <w:rPr>
                <w:rFonts w:ascii="Times New Roman" w:eastAsiaTheme="minorHAnsi" w:hAnsi="Times New Roman"/>
                <w:sz w:val="24"/>
                <w:szCs w:val="24"/>
              </w:rPr>
              <w:t xml:space="preserve">   </w:t>
            </w:r>
          </w:p>
        </w:tc>
        <w:tc>
          <w:tcPr>
            <w:tcW w:w="999" w:type="dxa"/>
          </w:tcPr>
          <w:p w:rsidR="0057750D" w:rsidRPr="005035DD" w:rsidRDefault="0057750D" w:rsidP="005035DD">
            <w:pPr>
              <w:spacing w:after="0" w:line="240" w:lineRule="auto"/>
              <w:jc w:val="both"/>
              <w:rPr>
                <w:rFonts w:ascii="Times New Roman" w:eastAsiaTheme="minorHAnsi" w:hAnsi="Times New Roman"/>
                <w:sz w:val="24"/>
                <w:szCs w:val="24"/>
              </w:rPr>
            </w:pPr>
            <w:proofErr w:type="spellStart"/>
            <w:proofErr w:type="gramStart"/>
            <w:r w:rsidRPr="005035DD">
              <w:rPr>
                <w:rFonts w:ascii="Times New Roman" w:eastAsiaTheme="minorHAnsi" w:hAnsi="Times New Roman"/>
                <w:sz w:val="24"/>
                <w:szCs w:val="24"/>
              </w:rPr>
              <w:t>Пони-мание</w:t>
            </w:r>
            <w:proofErr w:type="spellEnd"/>
            <w:proofErr w:type="gramEnd"/>
            <w:r w:rsidRPr="005035DD">
              <w:rPr>
                <w:rFonts w:ascii="Times New Roman" w:eastAsiaTheme="minorHAnsi" w:hAnsi="Times New Roman"/>
                <w:sz w:val="24"/>
                <w:szCs w:val="24"/>
              </w:rPr>
              <w:t xml:space="preserve"> эмоций</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71,4</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14,3</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14,3</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p>
        </w:tc>
        <w:tc>
          <w:tcPr>
            <w:tcW w:w="693"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r>
      <w:tr w:rsidR="000B4E74" w:rsidRPr="005035DD" w:rsidTr="00703F34">
        <w:trPr>
          <w:trHeight w:val="178"/>
        </w:trPr>
        <w:tc>
          <w:tcPr>
            <w:tcW w:w="851" w:type="dxa"/>
            <w:vMerge/>
            <w:textDirection w:val="btLr"/>
          </w:tcPr>
          <w:p w:rsidR="0057750D" w:rsidRPr="005035DD" w:rsidRDefault="0057750D" w:rsidP="005035DD">
            <w:pPr>
              <w:spacing w:after="0" w:line="360" w:lineRule="auto"/>
              <w:ind w:left="113" w:right="113"/>
              <w:jc w:val="both"/>
              <w:rPr>
                <w:rFonts w:ascii="Times New Roman" w:eastAsiaTheme="minorHAnsi" w:hAnsi="Times New Roman"/>
                <w:sz w:val="24"/>
                <w:szCs w:val="24"/>
              </w:rPr>
            </w:pPr>
          </w:p>
        </w:tc>
        <w:tc>
          <w:tcPr>
            <w:tcW w:w="999" w:type="dxa"/>
          </w:tcPr>
          <w:p w:rsidR="0057750D" w:rsidRPr="005035DD" w:rsidRDefault="0057750D" w:rsidP="005035DD">
            <w:pPr>
              <w:spacing w:after="0" w:line="240" w:lineRule="auto"/>
              <w:jc w:val="both"/>
              <w:rPr>
                <w:rFonts w:ascii="Times New Roman" w:eastAsiaTheme="minorHAnsi" w:hAnsi="Times New Roman"/>
                <w:sz w:val="24"/>
                <w:szCs w:val="24"/>
              </w:rPr>
            </w:pPr>
            <w:proofErr w:type="spellStart"/>
            <w:proofErr w:type="gramStart"/>
            <w:r w:rsidRPr="005035DD">
              <w:rPr>
                <w:rFonts w:ascii="Times New Roman" w:eastAsiaTheme="minorHAnsi" w:hAnsi="Times New Roman"/>
                <w:sz w:val="24"/>
                <w:szCs w:val="24"/>
              </w:rPr>
              <w:t>Пони-мание</w:t>
            </w:r>
            <w:proofErr w:type="spellEnd"/>
            <w:proofErr w:type="gramEnd"/>
            <w:r w:rsidRPr="005035DD">
              <w:rPr>
                <w:rFonts w:ascii="Times New Roman" w:eastAsiaTheme="minorHAnsi" w:hAnsi="Times New Roman"/>
                <w:sz w:val="24"/>
                <w:szCs w:val="24"/>
              </w:rPr>
              <w:t xml:space="preserve"> причин</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85,7</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42,8</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14,3</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42,8</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42,8</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42,8</w:t>
            </w:r>
          </w:p>
        </w:tc>
        <w:tc>
          <w:tcPr>
            <w:tcW w:w="693"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w:t>
            </w:r>
          </w:p>
        </w:tc>
      </w:tr>
      <w:tr w:rsidR="000B4E74" w:rsidRPr="005035DD" w:rsidTr="00703F34">
        <w:trPr>
          <w:trHeight w:val="926"/>
        </w:trPr>
        <w:tc>
          <w:tcPr>
            <w:tcW w:w="851" w:type="dxa"/>
            <w:vMerge w:val="restart"/>
            <w:textDirection w:val="btLr"/>
          </w:tcPr>
          <w:p w:rsidR="0057750D" w:rsidRPr="005035DD" w:rsidRDefault="0057750D" w:rsidP="005035DD">
            <w:pPr>
              <w:spacing w:after="0" w:line="36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 xml:space="preserve">Дети с ОНР  </w:t>
            </w:r>
          </w:p>
          <w:p w:rsidR="0057750D" w:rsidRPr="005035DD" w:rsidRDefault="0057750D" w:rsidP="005035DD">
            <w:pPr>
              <w:spacing w:after="0" w:line="360" w:lineRule="auto"/>
              <w:ind w:left="113" w:right="113"/>
              <w:jc w:val="both"/>
              <w:rPr>
                <w:rFonts w:ascii="Times New Roman" w:eastAsiaTheme="minorHAnsi" w:hAnsi="Times New Roman"/>
                <w:sz w:val="24"/>
                <w:szCs w:val="24"/>
              </w:rPr>
            </w:pPr>
            <w:r w:rsidRPr="005035DD">
              <w:rPr>
                <w:rFonts w:ascii="Times New Roman" w:eastAsiaTheme="minorHAnsi" w:hAnsi="Times New Roman"/>
                <w:sz w:val="24"/>
                <w:szCs w:val="24"/>
              </w:rPr>
              <w:t>ЭГ</w:t>
            </w:r>
          </w:p>
        </w:tc>
        <w:tc>
          <w:tcPr>
            <w:tcW w:w="999" w:type="dxa"/>
          </w:tcPr>
          <w:p w:rsidR="0057750D" w:rsidRPr="005035DD" w:rsidRDefault="0057750D" w:rsidP="005035DD">
            <w:pPr>
              <w:spacing w:after="0" w:line="240" w:lineRule="auto"/>
              <w:jc w:val="both"/>
              <w:rPr>
                <w:rFonts w:ascii="Times New Roman" w:eastAsiaTheme="minorHAnsi" w:hAnsi="Times New Roman"/>
                <w:sz w:val="24"/>
                <w:szCs w:val="24"/>
              </w:rPr>
            </w:pPr>
            <w:proofErr w:type="spellStart"/>
            <w:proofErr w:type="gramStart"/>
            <w:r w:rsidRPr="005035DD">
              <w:rPr>
                <w:rFonts w:ascii="Times New Roman" w:eastAsiaTheme="minorHAnsi" w:hAnsi="Times New Roman"/>
                <w:sz w:val="24"/>
                <w:szCs w:val="24"/>
              </w:rPr>
              <w:t>Пони-мание</w:t>
            </w:r>
            <w:proofErr w:type="spellEnd"/>
            <w:proofErr w:type="gramEnd"/>
            <w:r w:rsidRPr="005035DD">
              <w:rPr>
                <w:rFonts w:ascii="Times New Roman" w:eastAsiaTheme="minorHAnsi" w:hAnsi="Times New Roman"/>
                <w:sz w:val="24"/>
                <w:szCs w:val="24"/>
              </w:rPr>
              <w:t xml:space="preserve"> эмоций</w:t>
            </w:r>
          </w:p>
        </w:tc>
        <w:tc>
          <w:tcPr>
            <w:tcW w:w="692" w:type="dxa"/>
          </w:tcPr>
          <w:p w:rsidR="0057750D" w:rsidRPr="005035DD" w:rsidRDefault="007B5BDC"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w:t>
            </w:r>
            <w:r w:rsidR="0057750D" w:rsidRPr="005035DD">
              <w:rPr>
                <w:rFonts w:ascii="Times New Roman" w:eastAsiaTheme="minorHAnsi" w:hAnsi="Times New Roman"/>
                <w:sz w:val="24"/>
                <w:szCs w:val="24"/>
              </w:rPr>
              <w:t>,</w:t>
            </w:r>
            <w:r w:rsidRPr="005035DD">
              <w:rPr>
                <w:rFonts w:ascii="Times New Roman" w:eastAsiaTheme="minorHAnsi" w:hAnsi="Times New Roman"/>
                <w:sz w:val="24"/>
                <w:szCs w:val="24"/>
              </w:rPr>
              <w:t>8</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5</w:t>
            </w:r>
            <w:r w:rsidR="004D68A6" w:rsidRPr="005035DD">
              <w:rPr>
                <w:rFonts w:ascii="Times New Roman" w:eastAsiaTheme="minorHAnsi" w:hAnsi="Times New Roman"/>
                <w:sz w:val="24"/>
                <w:szCs w:val="24"/>
              </w:rPr>
              <w:t>7</w:t>
            </w:r>
            <w:r w:rsidRPr="005035DD">
              <w:rPr>
                <w:rFonts w:ascii="Times New Roman" w:eastAsiaTheme="minorHAnsi" w:hAnsi="Times New Roman"/>
                <w:sz w:val="24"/>
                <w:szCs w:val="24"/>
              </w:rPr>
              <w:t>,</w:t>
            </w:r>
            <w:r w:rsidR="004D68A6" w:rsidRPr="005035DD">
              <w:rPr>
                <w:rFonts w:ascii="Times New Roman" w:eastAsiaTheme="minorHAnsi" w:hAnsi="Times New Roman"/>
                <w:sz w:val="24"/>
                <w:szCs w:val="24"/>
              </w:rPr>
              <w:t>1</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42,8</w:t>
            </w:r>
          </w:p>
        </w:tc>
        <w:tc>
          <w:tcPr>
            <w:tcW w:w="692" w:type="dxa"/>
          </w:tcPr>
          <w:p w:rsidR="0057750D" w:rsidRPr="005035DD" w:rsidRDefault="007B5BDC"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w:t>
            </w:r>
            <w:r w:rsidR="0057750D" w:rsidRPr="005035DD">
              <w:rPr>
                <w:rFonts w:ascii="Times New Roman" w:eastAsiaTheme="minorHAnsi" w:hAnsi="Times New Roman"/>
                <w:sz w:val="24"/>
                <w:szCs w:val="24"/>
              </w:rPr>
              <w:t>,</w:t>
            </w:r>
            <w:r w:rsidRPr="005035DD">
              <w:rPr>
                <w:rFonts w:ascii="Times New Roman" w:eastAsiaTheme="minorHAnsi" w:hAnsi="Times New Roman"/>
                <w:sz w:val="24"/>
                <w:szCs w:val="24"/>
              </w:rPr>
              <w:t>8</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21,4</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42,8</w:t>
            </w:r>
          </w:p>
        </w:tc>
        <w:tc>
          <w:tcPr>
            <w:tcW w:w="692" w:type="dxa"/>
          </w:tcPr>
          <w:p w:rsidR="0057750D" w:rsidRPr="005035DD" w:rsidRDefault="0057750D"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2</w:t>
            </w:r>
            <w:r w:rsidR="004D68A6" w:rsidRPr="005035DD">
              <w:rPr>
                <w:rFonts w:ascii="Times New Roman" w:eastAsiaTheme="minorHAnsi" w:hAnsi="Times New Roman"/>
                <w:sz w:val="24"/>
                <w:szCs w:val="24"/>
              </w:rPr>
              <w:t>8</w:t>
            </w:r>
            <w:r w:rsidRPr="005035DD">
              <w:rPr>
                <w:rFonts w:ascii="Times New Roman" w:eastAsiaTheme="minorHAnsi" w:hAnsi="Times New Roman"/>
                <w:sz w:val="24"/>
                <w:szCs w:val="24"/>
              </w:rPr>
              <w:t>,</w:t>
            </w:r>
            <w:r w:rsidR="004D68A6" w:rsidRPr="005035DD">
              <w:rPr>
                <w:rFonts w:ascii="Times New Roman" w:eastAsiaTheme="minorHAnsi" w:hAnsi="Times New Roman"/>
                <w:sz w:val="24"/>
                <w:szCs w:val="24"/>
              </w:rPr>
              <w:t>6</w:t>
            </w:r>
          </w:p>
        </w:tc>
        <w:tc>
          <w:tcPr>
            <w:tcW w:w="693" w:type="dxa"/>
          </w:tcPr>
          <w:p w:rsidR="0057750D" w:rsidRPr="005035DD" w:rsidRDefault="007B5BDC"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42</w:t>
            </w:r>
            <w:r w:rsidR="0057750D" w:rsidRPr="005035DD">
              <w:rPr>
                <w:rFonts w:ascii="Times New Roman" w:eastAsiaTheme="minorHAnsi" w:hAnsi="Times New Roman"/>
                <w:sz w:val="24"/>
                <w:szCs w:val="24"/>
              </w:rPr>
              <w:t>,</w:t>
            </w:r>
            <w:r w:rsidRPr="005035DD">
              <w:rPr>
                <w:rFonts w:ascii="Times New Roman" w:eastAsiaTheme="minorHAnsi" w:hAnsi="Times New Roman"/>
                <w:sz w:val="24"/>
                <w:szCs w:val="24"/>
              </w:rPr>
              <w:t>8</w:t>
            </w:r>
          </w:p>
        </w:tc>
      </w:tr>
      <w:tr w:rsidR="000B4E74" w:rsidRPr="005035DD" w:rsidTr="00703F34">
        <w:trPr>
          <w:trHeight w:val="840"/>
        </w:trPr>
        <w:tc>
          <w:tcPr>
            <w:tcW w:w="851" w:type="dxa"/>
            <w:vMerge/>
          </w:tcPr>
          <w:p w:rsidR="0057750D" w:rsidRPr="005035DD" w:rsidRDefault="0057750D" w:rsidP="005035DD">
            <w:pPr>
              <w:spacing w:after="0" w:line="360" w:lineRule="auto"/>
              <w:jc w:val="both"/>
              <w:rPr>
                <w:rFonts w:ascii="Times New Roman" w:eastAsiaTheme="minorHAnsi" w:hAnsi="Times New Roman"/>
                <w:sz w:val="24"/>
                <w:szCs w:val="24"/>
              </w:rPr>
            </w:pPr>
          </w:p>
        </w:tc>
        <w:tc>
          <w:tcPr>
            <w:tcW w:w="999" w:type="dxa"/>
          </w:tcPr>
          <w:p w:rsidR="0057750D" w:rsidRPr="005035DD" w:rsidRDefault="0057750D" w:rsidP="005035DD">
            <w:pPr>
              <w:spacing w:after="0" w:line="240" w:lineRule="auto"/>
              <w:jc w:val="both"/>
              <w:rPr>
                <w:rFonts w:ascii="Times New Roman" w:eastAsiaTheme="minorHAnsi" w:hAnsi="Times New Roman"/>
                <w:sz w:val="24"/>
                <w:szCs w:val="24"/>
              </w:rPr>
            </w:pPr>
            <w:proofErr w:type="spellStart"/>
            <w:proofErr w:type="gramStart"/>
            <w:r w:rsidRPr="005035DD">
              <w:rPr>
                <w:rFonts w:ascii="Times New Roman" w:eastAsiaTheme="minorHAnsi" w:hAnsi="Times New Roman"/>
                <w:sz w:val="24"/>
                <w:szCs w:val="24"/>
              </w:rPr>
              <w:t>Пони-мание</w:t>
            </w:r>
            <w:proofErr w:type="spellEnd"/>
            <w:proofErr w:type="gramEnd"/>
            <w:r w:rsidRPr="005035DD">
              <w:rPr>
                <w:rFonts w:ascii="Times New Roman" w:eastAsiaTheme="minorHAnsi" w:hAnsi="Times New Roman"/>
                <w:sz w:val="24"/>
                <w:szCs w:val="24"/>
              </w:rPr>
              <w:t xml:space="preserve"> причин</w:t>
            </w:r>
          </w:p>
        </w:tc>
        <w:tc>
          <w:tcPr>
            <w:tcW w:w="692" w:type="dxa"/>
          </w:tcPr>
          <w:p w:rsidR="0057750D" w:rsidRPr="005035DD" w:rsidRDefault="007B5BDC" w:rsidP="005035DD">
            <w:pPr>
              <w:spacing w:after="0" w:line="240" w:lineRule="auto"/>
              <w:jc w:val="both"/>
              <w:rPr>
                <w:rFonts w:ascii="Times New Roman" w:eastAsiaTheme="minorHAnsi" w:hAnsi="Times New Roman"/>
                <w:sz w:val="24"/>
                <w:szCs w:val="24"/>
              </w:rPr>
            </w:pPr>
            <w:r w:rsidRPr="005035DD">
              <w:rPr>
                <w:rFonts w:ascii="Times New Roman" w:eastAsiaTheme="minorHAnsi" w:hAnsi="Times New Roman"/>
                <w:sz w:val="24"/>
                <w:szCs w:val="24"/>
              </w:rPr>
              <w:t>57</w:t>
            </w:r>
            <w:r w:rsidR="0057750D" w:rsidRPr="005035DD">
              <w:rPr>
                <w:rFonts w:ascii="Times New Roman" w:eastAsiaTheme="minorHAnsi" w:hAnsi="Times New Roman"/>
                <w:sz w:val="24"/>
                <w:szCs w:val="24"/>
              </w:rPr>
              <w:t>,</w:t>
            </w:r>
            <w:r w:rsidRPr="005035DD">
              <w:rPr>
                <w:rFonts w:ascii="Times New Roman" w:eastAsiaTheme="minorHAnsi" w:hAnsi="Times New Roman"/>
                <w:sz w:val="24"/>
                <w:szCs w:val="24"/>
              </w:rPr>
              <w:t>1</w:t>
            </w:r>
          </w:p>
        </w:tc>
        <w:tc>
          <w:tcPr>
            <w:tcW w:w="692" w:type="dxa"/>
          </w:tcPr>
          <w:p w:rsidR="0057750D" w:rsidRPr="005035DD" w:rsidRDefault="0057750D"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2</w:t>
            </w:r>
            <w:r w:rsidR="007B5BDC" w:rsidRPr="005035DD">
              <w:rPr>
                <w:rFonts w:ascii="Times New Roman" w:eastAsiaTheme="minorHAnsi" w:hAnsi="Times New Roman"/>
                <w:sz w:val="24"/>
                <w:szCs w:val="24"/>
              </w:rPr>
              <w:t>8</w:t>
            </w:r>
            <w:r w:rsidRPr="005035DD">
              <w:rPr>
                <w:rFonts w:ascii="Times New Roman" w:eastAsiaTheme="minorHAnsi" w:hAnsi="Times New Roman"/>
                <w:sz w:val="24"/>
                <w:szCs w:val="24"/>
              </w:rPr>
              <w:t>,</w:t>
            </w:r>
            <w:r w:rsidR="007B5BDC" w:rsidRPr="005035DD">
              <w:rPr>
                <w:rFonts w:ascii="Times New Roman" w:eastAsiaTheme="minorHAnsi" w:hAnsi="Times New Roman"/>
                <w:sz w:val="24"/>
                <w:szCs w:val="24"/>
              </w:rPr>
              <w:t>6</w:t>
            </w:r>
          </w:p>
        </w:tc>
        <w:tc>
          <w:tcPr>
            <w:tcW w:w="692" w:type="dxa"/>
          </w:tcPr>
          <w:p w:rsidR="0057750D" w:rsidRPr="005035DD" w:rsidRDefault="0057750D"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100</w:t>
            </w:r>
          </w:p>
        </w:tc>
        <w:tc>
          <w:tcPr>
            <w:tcW w:w="692" w:type="dxa"/>
          </w:tcPr>
          <w:p w:rsidR="0057750D" w:rsidRPr="005035DD" w:rsidRDefault="0057750D"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64,3</w:t>
            </w:r>
          </w:p>
        </w:tc>
        <w:tc>
          <w:tcPr>
            <w:tcW w:w="692" w:type="dxa"/>
          </w:tcPr>
          <w:p w:rsidR="0057750D" w:rsidRPr="005035DD" w:rsidRDefault="007B5BDC"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42</w:t>
            </w:r>
            <w:r w:rsidR="0057750D" w:rsidRPr="005035DD">
              <w:rPr>
                <w:rFonts w:ascii="Times New Roman" w:eastAsiaTheme="minorHAnsi" w:hAnsi="Times New Roman"/>
                <w:sz w:val="24"/>
                <w:szCs w:val="24"/>
              </w:rPr>
              <w:t>,</w:t>
            </w:r>
            <w:r w:rsidRPr="005035DD">
              <w:rPr>
                <w:rFonts w:ascii="Times New Roman" w:eastAsiaTheme="minorHAnsi" w:hAnsi="Times New Roman"/>
                <w:sz w:val="24"/>
                <w:szCs w:val="24"/>
              </w:rPr>
              <w:t>8</w:t>
            </w:r>
          </w:p>
        </w:tc>
        <w:tc>
          <w:tcPr>
            <w:tcW w:w="692" w:type="dxa"/>
          </w:tcPr>
          <w:p w:rsidR="0057750D" w:rsidRPr="005035DD" w:rsidRDefault="0057750D"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7B5BDC"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42</w:t>
            </w:r>
            <w:r w:rsidR="0057750D" w:rsidRPr="005035DD">
              <w:rPr>
                <w:rFonts w:ascii="Times New Roman" w:eastAsiaTheme="minorHAnsi" w:hAnsi="Times New Roman"/>
                <w:sz w:val="24"/>
                <w:szCs w:val="24"/>
              </w:rPr>
              <w:t>,</w:t>
            </w:r>
            <w:r w:rsidRPr="005035DD">
              <w:rPr>
                <w:rFonts w:ascii="Times New Roman" w:eastAsiaTheme="minorHAnsi" w:hAnsi="Times New Roman"/>
                <w:sz w:val="24"/>
                <w:szCs w:val="24"/>
              </w:rPr>
              <w:t>8</w:t>
            </w:r>
          </w:p>
        </w:tc>
        <w:tc>
          <w:tcPr>
            <w:tcW w:w="692" w:type="dxa"/>
          </w:tcPr>
          <w:p w:rsidR="0057750D" w:rsidRPr="005035DD" w:rsidRDefault="0057750D"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28,6</w:t>
            </w:r>
          </w:p>
        </w:tc>
        <w:tc>
          <w:tcPr>
            <w:tcW w:w="692" w:type="dxa"/>
          </w:tcPr>
          <w:p w:rsidR="0057750D" w:rsidRPr="005035DD" w:rsidRDefault="0057750D"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57,</w:t>
            </w:r>
            <w:r w:rsidR="004D68A6" w:rsidRPr="005035DD">
              <w:rPr>
                <w:rFonts w:ascii="Times New Roman" w:eastAsiaTheme="minorHAnsi" w:hAnsi="Times New Roman"/>
                <w:sz w:val="24"/>
                <w:szCs w:val="24"/>
              </w:rPr>
              <w:t>1</w:t>
            </w:r>
          </w:p>
        </w:tc>
        <w:tc>
          <w:tcPr>
            <w:tcW w:w="692" w:type="dxa"/>
          </w:tcPr>
          <w:p w:rsidR="0057750D" w:rsidRPr="005035DD" w:rsidRDefault="0057750D"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5</w:t>
            </w:r>
            <w:r w:rsidR="004D68A6" w:rsidRPr="005035DD">
              <w:rPr>
                <w:rFonts w:ascii="Times New Roman" w:eastAsiaTheme="minorHAnsi" w:hAnsi="Times New Roman"/>
                <w:sz w:val="24"/>
                <w:szCs w:val="24"/>
              </w:rPr>
              <w:t>7</w:t>
            </w:r>
            <w:r w:rsidRPr="005035DD">
              <w:rPr>
                <w:rFonts w:ascii="Times New Roman" w:eastAsiaTheme="minorHAnsi" w:hAnsi="Times New Roman"/>
                <w:sz w:val="24"/>
                <w:szCs w:val="24"/>
              </w:rPr>
              <w:t>,</w:t>
            </w:r>
            <w:r w:rsidR="004D68A6" w:rsidRPr="005035DD">
              <w:rPr>
                <w:rFonts w:ascii="Times New Roman" w:eastAsiaTheme="minorHAnsi" w:hAnsi="Times New Roman"/>
                <w:sz w:val="24"/>
                <w:szCs w:val="24"/>
              </w:rPr>
              <w:t>1</w:t>
            </w:r>
          </w:p>
        </w:tc>
        <w:tc>
          <w:tcPr>
            <w:tcW w:w="693" w:type="dxa"/>
          </w:tcPr>
          <w:p w:rsidR="0057750D" w:rsidRPr="005035DD" w:rsidRDefault="007B5BDC" w:rsidP="005035DD">
            <w:pPr>
              <w:spacing w:after="0" w:line="240" w:lineRule="auto"/>
              <w:rPr>
                <w:rFonts w:ascii="Times New Roman" w:eastAsiaTheme="minorHAnsi" w:hAnsi="Times New Roman"/>
                <w:sz w:val="24"/>
                <w:szCs w:val="24"/>
              </w:rPr>
            </w:pPr>
            <w:r w:rsidRPr="005035DD">
              <w:rPr>
                <w:rFonts w:ascii="Times New Roman" w:eastAsiaTheme="minorHAnsi" w:hAnsi="Times New Roman"/>
                <w:sz w:val="24"/>
                <w:szCs w:val="24"/>
              </w:rPr>
              <w:t>42</w:t>
            </w:r>
            <w:r w:rsidR="0057750D" w:rsidRPr="005035DD">
              <w:rPr>
                <w:rFonts w:ascii="Times New Roman" w:eastAsiaTheme="minorHAnsi" w:hAnsi="Times New Roman"/>
                <w:sz w:val="24"/>
                <w:szCs w:val="24"/>
              </w:rPr>
              <w:t>,</w:t>
            </w:r>
            <w:r w:rsidRPr="005035DD">
              <w:rPr>
                <w:rFonts w:ascii="Times New Roman" w:eastAsiaTheme="minorHAnsi" w:hAnsi="Times New Roman"/>
                <w:sz w:val="24"/>
                <w:szCs w:val="24"/>
              </w:rPr>
              <w:t>8</w:t>
            </w:r>
          </w:p>
        </w:tc>
      </w:tr>
    </w:tbl>
    <w:p w:rsidR="0057750D" w:rsidRPr="0052150C" w:rsidRDefault="0057750D" w:rsidP="0057750D">
      <w:pPr>
        <w:spacing w:after="0" w:line="360" w:lineRule="auto"/>
        <w:ind w:firstLine="709"/>
        <w:jc w:val="both"/>
        <w:rPr>
          <w:rFonts w:ascii="Times New Roman" w:hAnsi="Times New Roman"/>
          <w:sz w:val="28"/>
          <w:szCs w:val="28"/>
        </w:rPr>
      </w:pPr>
    </w:p>
    <w:p w:rsidR="0057750D" w:rsidRPr="0052150C" w:rsidRDefault="004D68A6" w:rsidP="007F5286">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Данные </w:t>
      </w:r>
      <w:r w:rsidR="0057750D" w:rsidRPr="0052150C">
        <w:rPr>
          <w:rFonts w:ascii="Times New Roman" w:hAnsi="Times New Roman"/>
          <w:sz w:val="28"/>
          <w:szCs w:val="28"/>
        </w:rPr>
        <w:t xml:space="preserve">таблиц 3 и 4 отражают безусловную положительную динамику эмоциональной сферы детей с общим недоразвитием речи. К сожалению, в </w:t>
      </w:r>
      <w:r w:rsidR="0057750D" w:rsidRPr="0052150C">
        <w:rPr>
          <w:rFonts w:ascii="Times New Roman" w:hAnsi="Times New Roman"/>
          <w:sz w:val="28"/>
          <w:szCs w:val="28"/>
        </w:rPr>
        <w:lastRenderedPageBreak/>
        <w:t xml:space="preserve">результате проведенной коррекционной работы ни один ребенок не вышел на высокий уровень понимания эмоциональных состояний и их дифференцирования. </w:t>
      </w:r>
      <w:proofErr w:type="gramStart"/>
      <w:r w:rsidR="0057750D" w:rsidRPr="0052150C">
        <w:rPr>
          <w:rFonts w:ascii="Times New Roman" w:hAnsi="Times New Roman"/>
          <w:sz w:val="28"/>
          <w:szCs w:val="28"/>
        </w:rPr>
        <w:t>Тем не менее, отмечается значительный прогресс детей экспериментальной группы: у них увеличился объем эмоционального словаря, а эмоциональные состояния «хорошие» и «плохие» преобразовались в «радостные», «довольные» или «сердитые», «огорченные» (см. таблицу 4).</w:t>
      </w:r>
      <w:proofErr w:type="gramEnd"/>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Если до коррекционной работы дети с общим недоразвитием речи понимали в основном только чувство радости, и в редких случаях </w:t>
      </w:r>
      <w:proofErr w:type="spellStart"/>
      <w:r w:rsidRPr="0052150C">
        <w:rPr>
          <w:rFonts w:ascii="Times New Roman" w:hAnsi="Times New Roman"/>
          <w:sz w:val="28"/>
          <w:szCs w:val="28"/>
        </w:rPr>
        <w:t>рассерженность</w:t>
      </w:r>
      <w:proofErr w:type="spellEnd"/>
      <w:r w:rsidRPr="0052150C">
        <w:rPr>
          <w:rFonts w:ascii="Times New Roman" w:hAnsi="Times New Roman"/>
          <w:sz w:val="28"/>
          <w:szCs w:val="28"/>
        </w:rPr>
        <w:t xml:space="preserve"> и обиду, то после систематической работы их словарь пополнился названиями переживаний огорчения, одобрения, восторга, недовольства. Испытуемые не только усвоили новые названия эмоциональных состояний, но и расширили свой чувственный опыт, научились описывать эмоциональные состояния, передавать их мимическое выражение. Дети с общим недоразвитием речи  научились отличать пиктограммы эмоций одной модальности, отличающиеся интенсивностью.</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Также стоит отметить, что испытуемые не только расширили словарный запас, но и стали лучше понимать причины тех или иных эмоциональных реакций. Так, например, в рассказе о девочке Маше, пытавшейся манипулировать своей мамой, выманивая у нее бусы в качестве лекарства от болезни, недовольство мамы чаще стало объясняться не самой болезнью девочки, а ее попыткой обмануть маму.  В рассказе о девочке Вере, плакавшей из-за потерянного мяча, большее количество детей разглядело причину маминого огорчения не в пропаже мяча, а в том, что брат не поделился своим мячом с сестрой. </w:t>
      </w:r>
    </w:p>
    <w:p w:rsidR="0057750D" w:rsidRPr="0052150C" w:rsidRDefault="0057750D"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Таким образом, в результате проведенного коррекционного обучения детей с ОНР (III уровень) произошла автоматизация слов, обозначающих эмоции и осуществлено введение их в экспрессивную речь. Реализуя основную цель обучающего эксперимента, мы добились расширения диапазона эмоциональной лексики за счет нюансирующих лексем, что позволило детям свободно владеть данной лексикой и применять ее в связной </w:t>
      </w:r>
      <w:r w:rsidRPr="0052150C">
        <w:rPr>
          <w:rFonts w:ascii="Times New Roman" w:hAnsi="Times New Roman"/>
          <w:sz w:val="28"/>
          <w:szCs w:val="28"/>
        </w:rPr>
        <w:lastRenderedPageBreak/>
        <w:t>речи. Таким образом, систематическая, поэтапная, специально организованная коррекционная работа по формированию эмоциональной лексики у детей старшего дошкольного возраста с возраста с общим недоразвитием речи (III уровень) позволила качественно и количественно изменить уровень их лексического развития и речевого общения.</w:t>
      </w:r>
    </w:p>
    <w:p w:rsidR="0057750D" w:rsidRPr="0052150C" w:rsidRDefault="0057750D" w:rsidP="0057750D">
      <w:pPr>
        <w:spacing w:after="0" w:line="360" w:lineRule="auto"/>
        <w:ind w:firstLine="709"/>
        <w:jc w:val="both"/>
        <w:rPr>
          <w:rFonts w:ascii="Times New Roman" w:hAnsi="Times New Roman"/>
          <w:sz w:val="28"/>
          <w:szCs w:val="28"/>
        </w:rPr>
      </w:pPr>
    </w:p>
    <w:p w:rsidR="0057750D" w:rsidRPr="0052150C" w:rsidRDefault="0057750D" w:rsidP="0057750D">
      <w:pPr>
        <w:spacing w:after="0" w:line="360" w:lineRule="auto"/>
        <w:ind w:firstLine="709"/>
        <w:jc w:val="both"/>
        <w:rPr>
          <w:rFonts w:ascii="Times New Roman" w:hAnsi="Times New Roman"/>
          <w:sz w:val="28"/>
          <w:szCs w:val="28"/>
        </w:rPr>
      </w:pPr>
    </w:p>
    <w:p w:rsidR="0057750D" w:rsidRPr="0052150C" w:rsidRDefault="0057750D">
      <w:pPr>
        <w:rPr>
          <w:rFonts w:ascii="Times New Roman" w:hAnsi="Times New Roman"/>
          <w:b/>
          <w:sz w:val="28"/>
          <w:szCs w:val="28"/>
        </w:rPr>
      </w:pPr>
      <w:r w:rsidRPr="0052150C">
        <w:rPr>
          <w:rFonts w:ascii="Times New Roman" w:hAnsi="Times New Roman"/>
          <w:b/>
          <w:sz w:val="28"/>
          <w:szCs w:val="28"/>
        </w:rPr>
        <w:br w:type="page"/>
      </w:r>
    </w:p>
    <w:p w:rsidR="006D0072" w:rsidRPr="0052150C" w:rsidRDefault="007F5286" w:rsidP="006D0072">
      <w:pPr>
        <w:spacing w:after="0" w:line="360" w:lineRule="auto"/>
        <w:ind w:firstLine="709"/>
        <w:jc w:val="center"/>
        <w:rPr>
          <w:rFonts w:ascii="Times New Roman" w:hAnsi="Times New Roman"/>
          <w:b/>
          <w:sz w:val="28"/>
          <w:szCs w:val="28"/>
        </w:rPr>
      </w:pPr>
      <w:r w:rsidRPr="0052150C">
        <w:rPr>
          <w:rFonts w:ascii="Times New Roman" w:hAnsi="Times New Roman"/>
          <w:b/>
          <w:sz w:val="28"/>
          <w:szCs w:val="28"/>
        </w:rPr>
        <w:lastRenderedPageBreak/>
        <w:t>ЗАКЛЮЧЕНИЕ</w:t>
      </w:r>
    </w:p>
    <w:p w:rsidR="006D0072" w:rsidRPr="0052150C" w:rsidRDefault="006D0072" w:rsidP="006D0072">
      <w:pPr>
        <w:spacing w:after="0" w:line="360" w:lineRule="auto"/>
        <w:ind w:firstLine="709"/>
        <w:jc w:val="center"/>
        <w:rPr>
          <w:rFonts w:ascii="Times New Roman" w:hAnsi="Times New Roman"/>
          <w:b/>
          <w:sz w:val="28"/>
          <w:szCs w:val="28"/>
        </w:rPr>
      </w:pPr>
    </w:p>
    <w:p w:rsidR="006D0072" w:rsidRPr="0052150C" w:rsidRDefault="00910FDB" w:rsidP="007F5286">
      <w:pPr>
        <w:spacing w:after="0" w:line="360" w:lineRule="auto"/>
        <w:ind w:firstLine="709"/>
        <w:jc w:val="both"/>
        <w:rPr>
          <w:rFonts w:ascii="Times New Roman" w:hAnsi="Times New Roman"/>
          <w:sz w:val="28"/>
          <w:szCs w:val="28"/>
        </w:rPr>
      </w:pPr>
      <w:r>
        <w:rPr>
          <w:rFonts w:ascii="Times New Roman" w:hAnsi="Times New Roman"/>
          <w:sz w:val="28"/>
          <w:szCs w:val="28"/>
        </w:rPr>
        <w:t>В</w:t>
      </w:r>
      <w:r w:rsidR="006D0072" w:rsidRPr="0052150C">
        <w:rPr>
          <w:rFonts w:ascii="Times New Roman" w:hAnsi="Times New Roman"/>
          <w:sz w:val="28"/>
          <w:szCs w:val="28"/>
        </w:rPr>
        <w:t xml:space="preserve"> настоящее время в обучение активно интегрируются аспекты психологического развития личности. Это направление затрагивает не только массовое, но и специальное образование, создавая новые направления  коррекционного обучения. В связи с этим в логопедической работе выделился такой аспект, как развитие эмоциональной сферы детей с общим недоразвитием речи. Как показал анализ литературы, внимание этому вопросу уделено недостаточно. Основные акценты делались на изучении собственно речевых и познавательных особенностей данной категории. </w:t>
      </w:r>
      <w:proofErr w:type="gramStart"/>
      <w:r w:rsidR="006D0072" w:rsidRPr="0052150C">
        <w:rPr>
          <w:rFonts w:ascii="Times New Roman" w:hAnsi="Times New Roman"/>
          <w:sz w:val="28"/>
          <w:szCs w:val="28"/>
        </w:rPr>
        <w:t>Немногочисленные исследования специфики аффективных процессов дошкольников с общим недоразвитием речи говорят о тесной связи речевых, интеллектуальных и эмоциональных трудностей дошкольников с ОНР: речевые трудности порождают дефекты коммуникативной деятельности, а поскольку именно в процессе общения формируется эмоциональная сфера детей дошкольного возраста, то, очевидно, эти данная категория детей сталкивается с рядом трудностей в накоплении, осмысливании и интеграции чувственного опыта.</w:t>
      </w:r>
      <w:proofErr w:type="gramEnd"/>
      <w:r w:rsidR="006D0072" w:rsidRPr="0052150C">
        <w:rPr>
          <w:rFonts w:ascii="Times New Roman" w:hAnsi="Times New Roman"/>
          <w:sz w:val="28"/>
          <w:szCs w:val="28"/>
        </w:rPr>
        <w:t xml:space="preserve"> С другой стороны, собственно лексические трудности, </w:t>
      </w:r>
      <w:proofErr w:type="gramStart"/>
      <w:r w:rsidR="006D0072" w:rsidRPr="0052150C">
        <w:rPr>
          <w:rFonts w:ascii="Times New Roman" w:hAnsi="Times New Roman"/>
          <w:sz w:val="28"/>
          <w:szCs w:val="28"/>
        </w:rPr>
        <w:t>проявляющиеся</w:t>
      </w:r>
      <w:proofErr w:type="gramEnd"/>
      <w:r w:rsidR="006D0072" w:rsidRPr="0052150C">
        <w:rPr>
          <w:rFonts w:ascii="Times New Roman" w:hAnsi="Times New Roman"/>
          <w:sz w:val="28"/>
          <w:szCs w:val="28"/>
        </w:rPr>
        <w:t xml:space="preserve"> в том числе и в формировании эмоционального словаря, усугубляют процесс понимания детьми как собственных переживаний, так и чувств других людей. То есть, с одной стороны, дошкольники с общим недоразвитием речи не осознают в полной мере и недостаточно дифференцируют собственные аффективные реакции, с другой теряются в их названиях и значениях понятий, обозначающих те или иные эмоциональные состояния.</w:t>
      </w:r>
    </w:p>
    <w:p w:rsidR="006D0072" w:rsidRPr="0052150C" w:rsidRDefault="006D0072"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 xml:space="preserve">Констатирующий эксперимент позволил выявить особенности эмоциональной лексики дошкольников с общим недоразвитием речи: неточность </w:t>
      </w:r>
      <w:proofErr w:type="gramStart"/>
      <w:r w:rsidRPr="0052150C">
        <w:rPr>
          <w:rFonts w:ascii="Times New Roman" w:hAnsi="Times New Roman"/>
          <w:sz w:val="28"/>
          <w:szCs w:val="28"/>
        </w:rPr>
        <w:t>понимания</w:t>
      </w:r>
      <w:proofErr w:type="gramEnd"/>
      <w:r w:rsidRPr="0052150C">
        <w:rPr>
          <w:rFonts w:ascii="Times New Roman" w:hAnsi="Times New Roman"/>
          <w:sz w:val="28"/>
          <w:szCs w:val="28"/>
        </w:rPr>
        <w:t xml:space="preserve"> как самих эмоциональных состояний, так и слов, их обозначающих; затруднения в определении причин эмоциональных реакций в бытовых ситуациях. По сути,  их эмоциональный опыт сводился лишь к </w:t>
      </w:r>
      <w:r w:rsidRPr="0052150C">
        <w:rPr>
          <w:rFonts w:ascii="Times New Roman" w:hAnsi="Times New Roman"/>
          <w:sz w:val="28"/>
          <w:szCs w:val="28"/>
        </w:rPr>
        <w:lastRenderedPageBreak/>
        <w:t xml:space="preserve">определению знака переживания, без учета его интенсивности и нюансов. Дошкольники с ОНР продемонстрировали бедность эмоциональной лексики, ее малую </w:t>
      </w:r>
      <w:proofErr w:type="spellStart"/>
      <w:r w:rsidRPr="0052150C">
        <w:rPr>
          <w:rFonts w:ascii="Times New Roman" w:hAnsi="Times New Roman"/>
          <w:sz w:val="28"/>
          <w:szCs w:val="28"/>
        </w:rPr>
        <w:t>дифференцированность</w:t>
      </w:r>
      <w:proofErr w:type="spellEnd"/>
      <w:r w:rsidRPr="0052150C">
        <w:rPr>
          <w:rFonts w:ascii="Times New Roman" w:hAnsi="Times New Roman"/>
          <w:sz w:val="28"/>
          <w:szCs w:val="28"/>
        </w:rPr>
        <w:t>.</w:t>
      </w:r>
    </w:p>
    <w:p w:rsidR="006D0072" w:rsidRPr="0052150C" w:rsidRDefault="006D0072"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Коррекционная работа была направлена на уточнение, обогащение, расширение эмоционального словаря на уровне слов, предложений, связной речи. Предварялась она обогащением эмоционального опыта детей, расширением спектра их собственных чувств и переживаний. То есть, учитывая идею интеграции, мы подошли к процессу формирования речи с двух сторон – ло</w:t>
      </w:r>
      <w:r w:rsidR="00F1592A">
        <w:rPr>
          <w:rFonts w:ascii="Times New Roman" w:hAnsi="Times New Roman"/>
          <w:sz w:val="28"/>
          <w:szCs w:val="28"/>
        </w:rPr>
        <w:t xml:space="preserve">гопедической и психологической. </w:t>
      </w:r>
      <w:r w:rsidRPr="0052150C">
        <w:rPr>
          <w:rFonts w:ascii="Times New Roman" w:hAnsi="Times New Roman"/>
          <w:sz w:val="28"/>
          <w:szCs w:val="28"/>
        </w:rPr>
        <w:t>Контрольный эксперимент показал эффективность такого подхода</w:t>
      </w:r>
      <w:r w:rsidR="00F1592A">
        <w:rPr>
          <w:rFonts w:ascii="Times New Roman" w:hAnsi="Times New Roman"/>
          <w:sz w:val="28"/>
          <w:szCs w:val="28"/>
        </w:rPr>
        <w:t xml:space="preserve"> и выдвинутую гипотезу</w:t>
      </w:r>
      <w:r w:rsidRPr="0052150C">
        <w:rPr>
          <w:rFonts w:ascii="Times New Roman" w:hAnsi="Times New Roman"/>
          <w:sz w:val="28"/>
          <w:szCs w:val="28"/>
        </w:rPr>
        <w:t xml:space="preserve">. </w:t>
      </w:r>
      <w:proofErr w:type="gramStart"/>
      <w:r w:rsidRPr="0052150C">
        <w:rPr>
          <w:rFonts w:ascii="Times New Roman" w:hAnsi="Times New Roman"/>
          <w:sz w:val="28"/>
          <w:szCs w:val="28"/>
        </w:rPr>
        <w:t>Положительная динамика отмечена в обогащении эмоционального словаря: если до специального обучения дети, как правило, не различали оттенков переживаний, деля их на «плохие» и «хорошие», то по завершении работы «хорошее настроение» превратилось в «радостное», «довольное», «приветливое» и т.д.</w:t>
      </w:r>
      <w:proofErr w:type="gramEnd"/>
      <w:r w:rsidRPr="0052150C">
        <w:rPr>
          <w:rFonts w:ascii="Times New Roman" w:hAnsi="Times New Roman"/>
          <w:sz w:val="28"/>
          <w:szCs w:val="28"/>
        </w:rPr>
        <w:t xml:space="preserve"> «Плохое» же стало «сердитым», «расстроенным», «обиженным», «рассерженным». Также дети стали точнее понимать причины возникновения тех или иных эмоциональных реакций, их мимических проявлений.</w:t>
      </w:r>
    </w:p>
    <w:p w:rsidR="006D0072" w:rsidRPr="0052150C" w:rsidRDefault="006D0072" w:rsidP="007F5286">
      <w:pPr>
        <w:spacing w:after="0" w:line="360" w:lineRule="auto"/>
        <w:ind w:firstLine="709"/>
        <w:jc w:val="both"/>
        <w:rPr>
          <w:rFonts w:ascii="Times New Roman" w:hAnsi="Times New Roman"/>
          <w:sz w:val="28"/>
          <w:szCs w:val="28"/>
        </w:rPr>
      </w:pPr>
      <w:r w:rsidRPr="0052150C">
        <w:rPr>
          <w:rFonts w:ascii="Times New Roman" w:hAnsi="Times New Roman"/>
          <w:sz w:val="28"/>
          <w:szCs w:val="28"/>
        </w:rPr>
        <w:t>Разработанные приемы могут быть использованы в логопедической работе при обучении детей с речевыми нарушениями.</w:t>
      </w:r>
    </w:p>
    <w:p w:rsidR="006D0072" w:rsidRPr="0052150C" w:rsidRDefault="006D0072">
      <w:pPr>
        <w:rPr>
          <w:rFonts w:ascii="Times New Roman" w:hAnsi="Times New Roman"/>
          <w:sz w:val="28"/>
          <w:szCs w:val="28"/>
        </w:rPr>
      </w:pPr>
      <w:r w:rsidRPr="0052150C">
        <w:rPr>
          <w:rFonts w:ascii="Times New Roman" w:hAnsi="Times New Roman"/>
          <w:sz w:val="28"/>
          <w:szCs w:val="28"/>
        </w:rPr>
        <w:br w:type="page"/>
      </w:r>
    </w:p>
    <w:p w:rsidR="0053761A" w:rsidRPr="0052150C" w:rsidRDefault="007F5286" w:rsidP="0053761A">
      <w:pPr>
        <w:pStyle w:val="a4"/>
        <w:spacing w:before="0" w:beforeAutospacing="0" w:after="0" w:afterAutospacing="0" w:line="360" w:lineRule="auto"/>
        <w:ind w:left="720"/>
        <w:jc w:val="center"/>
        <w:rPr>
          <w:b/>
          <w:iCs/>
          <w:sz w:val="28"/>
          <w:szCs w:val="28"/>
        </w:rPr>
      </w:pPr>
      <w:r>
        <w:rPr>
          <w:b/>
          <w:iCs/>
          <w:sz w:val="28"/>
          <w:szCs w:val="28"/>
        </w:rPr>
        <w:lastRenderedPageBreak/>
        <w:t>СПИСОК ЛИТЕРАТУРЫ</w:t>
      </w:r>
    </w:p>
    <w:p w:rsidR="00EE06F8" w:rsidRDefault="0053761A" w:rsidP="00EE06F8">
      <w:pPr>
        <w:pStyle w:val="a4"/>
        <w:numPr>
          <w:ilvl w:val="0"/>
          <w:numId w:val="7"/>
        </w:numPr>
        <w:spacing w:before="0" w:beforeAutospacing="0" w:after="0" w:afterAutospacing="0" w:line="360" w:lineRule="auto"/>
        <w:jc w:val="both"/>
        <w:rPr>
          <w:sz w:val="28"/>
          <w:szCs w:val="28"/>
        </w:rPr>
      </w:pPr>
      <w:proofErr w:type="spellStart"/>
      <w:r w:rsidRPr="0052150C">
        <w:rPr>
          <w:rStyle w:val="a5"/>
          <w:i w:val="0"/>
          <w:sz w:val="28"/>
          <w:szCs w:val="28"/>
          <w:shd w:val="clear" w:color="auto" w:fill="FFFFFF"/>
        </w:rPr>
        <w:t>Ахутина</w:t>
      </w:r>
      <w:proofErr w:type="spellEnd"/>
      <w:r w:rsidRPr="0052150C">
        <w:rPr>
          <w:rStyle w:val="a5"/>
          <w:i w:val="0"/>
          <w:sz w:val="28"/>
          <w:szCs w:val="28"/>
          <w:shd w:val="clear" w:color="auto" w:fill="FFFFFF"/>
        </w:rPr>
        <w:t xml:space="preserve"> Т.В.</w:t>
      </w:r>
      <w:r w:rsidRPr="0052150C">
        <w:rPr>
          <w:rStyle w:val="apple-converted-space"/>
          <w:sz w:val="28"/>
          <w:szCs w:val="28"/>
          <w:shd w:val="clear" w:color="auto" w:fill="FFFFFF"/>
        </w:rPr>
        <w:t> </w:t>
      </w:r>
      <w:r w:rsidRPr="0052150C">
        <w:rPr>
          <w:sz w:val="28"/>
          <w:szCs w:val="28"/>
          <w:shd w:val="clear" w:color="auto" w:fill="FFFFFF"/>
        </w:rPr>
        <w:t>Порождение речи. Нейролингвистический анализ синтаксиса. М., 1989.</w:t>
      </w:r>
      <w:r w:rsidRPr="0052150C">
        <w:rPr>
          <w:sz w:val="28"/>
          <w:szCs w:val="28"/>
        </w:rPr>
        <w:t xml:space="preserve"> </w:t>
      </w:r>
    </w:p>
    <w:p w:rsidR="00EE06F8" w:rsidRPr="00EE06F8" w:rsidRDefault="0053761A" w:rsidP="00EE06F8">
      <w:pPr>
        <w:pStyle w:val="a4"/>
        <w:numPr>
          <w:ilvl w:val="0"/>
          <w:numId w:val="7"/>
        </w:numPr>
        <w:spacing w:before="0" w:beforeAutospacing="0" w:after="0" w:afterAutospacing="0" w:line="360" w:lineRule="auto"/>
        <w:jc w:val="both"/>
        <w:rPr>
          <w:sz w:val="28"/>
          <w:szCs w:val="28"/>
        </w:rPr>
      </w:pPr>
      <w:proofErr w:type="spellStart"/>
      <w:r w:rsidRPr="00EE06F8">
        <w:rPr>
          <w:iCs/>
          <w:sz w:val="28"/>
          <w:szCs w:val="28"/>
        </w:rPr>
        <w:t>Божович</w:t>
      </w:r>
      <w:proofErr w:type="spellEnd"/>
      <w:r w:rsidRPr="00EE06F8">
        <w:rPr>
          <w:iCs/>
          <w:sz w:val="28"/>
          <w:szCs w:val="28"/>
        </w:rPr>
        <w:t xml:space="preserve"> Л.И. Личность и ее формирование в детском возрасте. –  </w:t>
      </w:r>
      <w:r w:rsidR="00EE06F8" w:rsidRPr="00EE06F8">
        <w:rPr>
          <w:sz w:val="28"/>
          <w:szCs w:val="28"/>
        </w:rPr>
        <w:t xml:space="preserve">// </w:t>
      </w:r>
      <w:hyperlink r:id="rId8" w:history="1">
        <w:r w:rsidR="00EE06F8" w:rsidRPr="00EE06F8">
          <w:rPr>
            <w:rStyle w:val="ad"/>
            <w:sz w:val="28"/>
            <w:szCs w:val="28"/>
          </w:rPr>
          <w:t>http://elib.gnpbu.ru/text/bozhovich_lichnost-i-ee-formirovanie_2008/fs,1/</w:t>
        </w:r>
      </w:hyperlink>
    </w:p>
    <w:p w:rsidR="0053761A" w:rsidRPr="00EE06F8" w:rsidRDefault="0053761A" w:rsidP="0053761A">
      <w:pPr>
        <w:pStyle w:val="a4"/>
        <w:numPr>
          <w:ilvl w:val="0"/>
          <w:numId w:val="7"/>
        </w:numPr>
        <w:spacing w:before="0" w:beforeAutospacing="0" w:after="0" w:afterAutospacing="0" w:line="360" w:lineRule="auto"/>
        <w:jc w:val="both"/>
        <w:rPr>
          <w:iCs/>
          <w:sz w:val="28"/>
          <w:szCs w:val="28"/>
        </w:rPr>
      </w:pPr>
      <w:proofErr w:type="spellStart"/>
      <w:r w:rsidRPr="00EE06F8">
        <w:rPr>
          <w:iCs/>
          <w:sz w:val="28"/>
          <w:szCs w:val="28"/>
        </w:rPr>
        <w:t>Бреслав</w:t>
      </w:r>
      <w:proofErr w:type="spellEnd"/>
      <w:r w:rsidRPr="00EE06F8">
        <w:rPr>
          <w:iCs/>
          <w:sz w:val="28"/>
          <w:szCs w:val="28"/>
        </w:rPr>
        <w:t xml:space="preserve"> Г.М. Эмоциональные особенности формирования личности в детстве. – М., 1990.</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r w:rsidRPr="0052150C">
        <w:rPr>
          <w:sz w:val="28"/>
          <w:szCs w:val="28"/>
        </w:rPr>
        <w:t xml:space="preserve">Васильева Е.В. </w:t>
      </w:r>
      <w:proofErr w:type="spellStart"/>
      <w:r w:rsidRPr="0052150C">
        <w:rPr>
          <w:sz w:val="28"/>
          <w:szCs w:val="28"/>
        </w:rPr>
        <w:t>Тревожно-фобические</w:t>
      </w:r>
      <w:proofErr w:type="spellEnd"/>
      <w:r w:rsidRPr="0052150C">
        <w:rPr>
          <w:sz w:val="28"/>
          <w:szCs w:val="28"/>
        </w:rPr>
        <w:t xml:space="preserve"> состояния у детей с ОНР в условиях адаптации к дошкольному учреждению // Логопед, </w:t>
      </w:r>
      <w:r w:rsidR="00E2623B">
        <w:rPr>
          <w:sz w:val="28"/>
          <w:szCs w:val="28"/>
        </w:rPr>
        <w:t xml:space="preserve"> </w:t>
      </w:r>
      <w:r w:rsidR="00E2623B" w:rsidRPr="0052150C">
        <w:rPr>
          <w:iCs/>
          <w:sz w:val="28"/>
          <w:szCs w:val="28"/>
        </w:rPr>
        <w:t xml:space="preserve">–  </w:t>
      </w:r>
      <w:r w:rsidR="00E2623B">
        <w:rPr>
          <w:sz w:val="28"/>
          <w:szCs w:val="28"/>
        </w:rPr>
        <w:t xml:space="preserve"> </w:t>
      </w:r>
      <w:r w:rsidRPr="0052150C">
        <w:rPr>
          <w:sz w:val="28"/>
          <w:szCs w:val="28"/>
        </w:rPr>
        <w:t>2012, №2</w:t>
      </w:r>
      <w:r w:rsidR="00E2623B">
        <w:rPr>
          <w:sz w:val="28"/>
          <w:szCs w:val="28"/>
        </w:rPr>
        <w:t xml:space="preserve"> </w:t>
      </w:r>
      <w:r w:rsidR="00E2623B" w:rsidRPr="0052150C">
        <w:rPr>
          <w:iCs/>
          <w:sz w:val="28"/>
          <w:szCs w:val="28"/>
        </w:rPr>
        <w:t xml:space="preserve">–  </w:t>
      </w:r>
      <w:r w:rsidR="00E2623B">
        <w:rPr>
          <w:iCs/>
          <w:sz w:val="28"/>
          <w:szCs w:val="28"/>
        </w:rPr>
        <w:t>С.12-15.</w:t>
      </w:r>
    </w:p>
    <w:p w:rsidR="0053761A" w:rsidRPr="0052150C" w:rsidRDefault="0053761A" w:rsidP="0053761A">
      <w:pPr>
        <w:pStyle w:val="a3"/>
        <w:numPr>
          <w:ilvl w:val="0"/>
          <w:numId w:val="7"/>
        </w:numPr>
        <w:spacing w:after="0" w:line="360" w:lineRule="auto"/>
        <w:jc w:val="both"/>
        <w:rPr>
          <w:rFonts w:ascii="Times New Roman" w:hAnsi="Times New Roman"/>
          <w:sz w:val="28"/>
          <w:szCs w:val="28"/>
        </w:rPr>
      </w:pPr>
      <w:r w:rsidRPr="0052150C">
        <w:rPr>
          <w:rFonts w:ascii="Times New Roman" w:hAnsi="Times New Roman"/>
          <w:sz w:val="28"/>
          <w:szCs w:val="28"/>
        </w:rPr>
        <w:t xml:space="preserve">Волкова Л.С. Коррекция нарушений устной речи у детей с глубокими нарушениями зрения. </w:t>
      </w:r>
      <w:proofErr w:type="spellStart"/>
      <w:r w:rsidRPr="0052150C">
        <w:rPr>
          <w:rFonts w:ascii="Times New Roman" w:hAnsi="Times New Roman"/>
          <w:sz w:val="28"/>
          <w:szCs w:val="28"/>
        </w:rPr>
        <w:t>Автореф</w:t>
      </w:r>
      <w:proofErr w:type="spellEnd"/>
      <w:r w:rsidRPr="0052150C">
        <w:rPr>
          <w:rFonts w:ascii="Times New Roman" w:hAnsi="Times New Roman"/>
          <w:sz w:val="28"/>
          <w:szCs w:val="28"/>
        </w:rPr>
        <w:t xml:space="preserve">. диссертации на соискание </w:t>
      </w:r>
      <w:proofErr w:type="spellStart"/>
      <w:r w:rsidRPr="0052150C">
        <w:rPr>
          <w:rFonts w:ascii="Times New Roman" w:hAnsi="Times New Roman"/>
          <w:sz w:val="28"/>
          <w:szCs w:val="28"/>
        </w:rPr>
        <w:t>уч</w:t>
      </w:r>
      <w:proofErr w:type="spellEnd"/>
      <w:r w:rsidRPr="0052150C">
        <w:rPr>
          <w:rFonts w:ascii="Times New Roman" w:hAnsi="Times New Roman"/>
          <w:sz w:val="28"/>
          <w:szCs w:val="28"/>
        </w:rPr>
        <w:t>. степ</w:t>
      </w:r>
      <w:proofErr w:type="gramStart"/>
      <w:r w:rsidRPr="0052150C">
        <w:rPr>
          <w:rFonts w:ascii="Times New Roman" w:hAnsi="Times New Roman"/>
          <w:sz w:val="28"/>
          <w:szCs w:val="28"/>
        </w:rPr>
        <w:t>.</w:t>
      </w:r>
      <w:proofErr w:type="gramEnd"/>
      <w:r w:rsidRPr="0052150C">
        <w:rPr>
          <w:rFonts w:ascii="Times New Roman" w:hAnsi="Times New Roman"/>
          <w:sz w:val="28"/>
          <w:szCs w:val="28"/>
        </w:rPr>
        <w:t xml:space="preserve"> </w:t>
      </w:r>
      <w:proofErr w:type="spellStart"/>
      <w:proofErr w:type="gramStart"/>
      <w:r w:rsidR="00C33C80">
        <w:rPr>
          <w:rFonts w:ascii="Times New Roman" w:hAnsi="Times New Roman"/>
          <w:sz w:val="28"/>
          <w:szCs w:val="28"/>
        </w:rPr>
        <w:t>д</w:t>
      </w:r>
      <w:proofErr w:type="gramEnd"/>
      <w:r w:rsidRPr="0052150C">
        <w:rPr>
          <w:rFonts w:ascii="Times New Roman" w:hAnsi="Times New Roman"/>
          <w:sz w:val="28"/>
          <w:szCs w:val="28"/>
        </w:rPr>
        <w:t>окт</w:t>
      </w:r>
      <w:proofErr w:type="spellEnd"/>
      <w:r w:rsidR="00C33C80">
        <w:rPr>
          <w:rFonts w:ascii="Times New Roman" w:hAnsi="Times New Roman"/>
          <w:sz w:val="28"/>
          <w:szCs w:val="28"/>
        </w:rPr>
        <w:t>.</w:t>
      </w:r>
      <w:r w:rsidRPr="0052150C">
        <w:rPr>
          <w:rFonts w:ascii="Times New Roman" w:hAnsi="Times New Roman"/>
          <w:sz w:val="28"/>
          <w:szCs w:val="28"/>
        </w:rPr>
        <w:t xml:space="preserve"> </w:t>
      </w:r>
      <w:proofErr w:type="spellStart"/>
      <w:r w:rsidRPr="0052150C">
        <w:rPr>
          <w:rFonts w:ascii="Times New Roman" w:hAnsi="Times New Roman"/>
          <w:sz w:val="28"/>
          <w:szCs w:val="28"/>
        </w:rPr>
        <w:t>пед</w:t>
      </w:r>
      <w:proofErr w:type="spellEnd"/>
      <w:r w:rsidR="00C33C80">
        <w:rPr>
          <w:rFonts w:ascii="Times New Roman" w:hAnsi="Times New Roman"/>
          <w:sz w:val="28"/>
          <w:szCs w:val="28"/>
        </w:rPr>
        <w:t>.</w:t>
      </w:r>
      <w:r w:rsidRPr="0052150C">
        <w:rPr>
          <w:rFonts w:ascii="Times New Roman" w:hAnsi="Times New Roman"/>
          <w:sz w:val="28"/>
          <w:szCs w:val="28"/>
        </w:rPr>
        <w:t xml:space="preserve"> наук</w:t>
      </w:r>
      <w:r w:rsidR="00C33C80">
        <w:rPr>
          <w:rFonts w:ascii="Times New Roman" w:hAnsi="Times New Roman"/>
          <w:sz w:val="28"/>
          <w:szCs w:val="28"/>
        </w:rPr>
        <w:t xml:space="preserve">. – М., 1983. </w:t>
      </w:r>
      <w:r w:rsidR="00C33C80" w:rsidRPr="00C33C80">
        <w:rPr>
          <w:rFonts w:ascii="Times New Roman" w:hAnsi="Times New Roman"/>
          <w:sz w:val="28"/>
          <w:szCs w:val="28"/>
        </w:rPr>
        <w:t>http://www.pedlib.ru/Books</w:t>
      </w:r>
    </w:p>
    <w:p w:rsidR="0053761A" w:rsidRPr="0052150C" w:rsidRDefault="00EE06F8" w:rsidP="0053761A">
      <w:pPr>
        <w:pStyle w:val="a4"/>
        <w:numPr>
          <w:ilvl w:val="0"/>
          <w:numId w:val="7"/>
        </w:numPr>
        <w:spacing w:before="0" w:beforeAutospacing="0" w:after="0" w:afterAutospacing="0" w:line="360" w:lineRule="auto"/>
        <w:jc w:val="both"/>
        <w:outlineLvl w:val="1"/>
        <w:rPr>
          <w:sz w:val="28"/>
          <w:szCs w:val="28"/>
        </w:rPr>
      </w:pPr>
      <w:proofErr w:type="spellStart"/>
      <w:r>
        <w:rPr>
          <w:sz w:val="28"/>
          <w:szCs w:val="28"/>
          <w:shd w:val="clear" w:color="auto" w:fill="FFFFFF"/>
        </w:rPr>
        <w:t>Волковская</w:t>
      </w:r>
      <w:proofErr w:type="spellEnd"/>
      <w:r w:rsidR="0053761A" w:rsidRPr="0052150C">
        <w:rPr>
          <w:sz w:val="28"/>
          <w:szCs w:val="28"/>
          <w:shd w:val="clear" w:color="auto" w:fill="FFFFFF"/>
        </w:rPr>
        <w:t xml:space="preserve"> Т. Н., Юсупова, Г. Х. Психологическая помощь дошкольникам с общим недоразвитием речи. </w:t>
      </w:r>
      <w:r w:rsidR="00EA048A">
        <w:rPr>
          <w:sz w:val="28"/>
          <w:szCs w:val="28"/>
          <w:shd w:val="clear" w:color="auto" w:fill="FFFFFF"/>
        </w:rPr>
        <w:t xml:space="preserve">– </w:t>
      </w:r>
      <w:r w:rsidR="0053761A" w:rsidRPr="0052150C">
        <w:rPr>
          <w:sz w:val="28"/>
          <w:szCs w:val="28"/>
          <w:shd w:val="clear" w:color="auto" w:fill="FFFFFF"/>
        </w:rPr>
        <w:t>М.: Книголюб, 2004</w:t>
      </w:r>
    </w:p>
    <w:p w:rsidR="0053761A" w:rsidRPr="0052150C" w:rsidRDefault="00210F04" w:rsidP="0053761A">
      <w:pPr>
        <w:pStyle w:val="3"/>
        <w:keepNext w:val="0"/>
        <w:keepLines w:val="0"/>
        <w:numPr>
          <w:ilvl w:val="0"/>
          <w:numId w:val="7"/>
        </w:numPr>
        <w:shd w:val="clear" w:color="auto" w:fill="FFFFFF"/>
        <w:spacing w:before="0" w:line="360" w:lineRule="auto"/>
        <w:jc w:val="both"/>
        <w:rPr>
          <w:rFonts w:ascii="Times New Roman" w:hAnsi="Times New Roman"/>
          <w:b w:val="0"/>
          <w:bCs w:val="0"/>
          <w:color w:val="auto"/>
          <w:sz w:val="28"/>
          <w:szCs w:val="28"/>
        </w:rPr>
      </w:pPr>
      <w:hyperlink r:id="rId9" w:history="1">
        <w:r w:rsidR="0053761A" w:rsidRPr="0052150C">
          <w:rPr>
            <w:rStyle w:val="ad"/>
            <w:rFonts w:ascii="Times New Roman" w:hAnsi="Times New Roman"/>
            <w:b w:val="0"/>
            <w:bCs w:val="0"/>
            <w:color w:val="auto"/>
            <w:sz w:val="28"/>
            <w:szCs w:val="28"/>
            <w:u w:val="none"/>
          </w:rPr>
          <w:t>Воробьева В.К. Методика развития связной речи у детей с системным недоразвитием речи: учеб</w:t>
        </w:r>
        <w:proofErr w:type="gramStart"/>
        <w:r w:rsidR="0053761A" w:rsidRPr="0052150C">
          <w:rPr>
            <w:rStyle w:val="ad"/>
            <w:rFonts w:ascii="Times New Roman" w:hAnsi="Times New Roman"/>
            <w:b w:val="0"/>
            <w:bCs w:val="0"/>
            <w:color w:val="auto"/>
            <w:sz w:val="28"/>
            <w:szCs w:val="28"/>
            <w:u w:val="none"/>
          </w:rPr>
          <w:t>.</w:t>
        </w:r>
        <w:proofErr w:type="gramEnd"/>
        <w:r w:rsidR="0053761A" w:rsidRPr="0052150C">
          <w:rPr>
            <w:rStyle w:val="ad"/>
            <w:rFonts w:ascii="Times New Roman" w:hAnsi="Times New Roman"/>
            <w:b w:val="0"/>
            <w:bCs w:val="0"/>
            <w:color w:val="auto"/>
            <w:sz w:val="28"/>
            <w:szCs w:val="28"/>
            <w:u w:val="none"/>
          </w:rPr>
          <w:t xml:space="preserve"> </w:t>
        </w:r>
        <w:proofErr w:type="gramStart"/>
        <w:r w:rsidR="0053761A" w:rsidRPr="0052150C">
          <w:rPr>
            <w:rStyle w:val="ad"/>
            <w:rFonts w:ascii="Times New Roman" w:hAnsi="Times New Roman"/>
            <w:b w:val="0"/>
            <w:bCs w:val="0"/>
            <w:color w:val="auto"/>
            <w:sz w:val="28"/>
            <w:szCs w:val="28"/>
            <w:u w:val="none"/>
          </w:rPr>
          <w:t>п</w:t>
        </w:r>
        <w:proofErr w:type="gramEnd"/>
        <w:r w:rsidR="0053761A" w:rsidRPr="0052150C">
          <w:rPr>
            <w:rStyle w:val="ad"/>
            <w:rFonts w:ascii="Times New Roman" w:hAnsi="Times New Roman"/>
            <w:b w:val="0"/>
            <w:bCs w:val="0"/>
            <w:color w:val="auto"/>
            <w:sz w:val="28"/>
            <w:szCs w:val="28"/>
            <w:u w:val="none"/>
          </w:rPr>
          <w:t>особие / В.К. Воробьева</w:t>
        </w:r>
      </w:hyperlink>
      <w:r w:rsidR="0053761A" w:rsidRPr="0052150C">
        <w:rPr>
          <w:rFonts w:ascii="Times New Roman" w:hAnsi="Times New Roman"/>
          <w:b w:val="0"/>
          <w:color w:val="auto"/>
          <w:sz w:val="28"/>
          <w:szCs w:val="28"/>
        </w:rPr>
        <w:t xml:space="preserve">. </w:t>
      </w:r>
      <w:r w:rsidR="00EA048A">
        <w:rPr>
          <w:rFonts w:ascii="Times New Roman" w:hAnsi="Times New Roman"/>
          <w:b w:val="0"/>
          <w:color w:val="auto"/>
          <w:sz w:val="28"/>
          <w:szCs w:val="28"/>
        </w:rPr>
        <w:t xml:space="preserve">– </w:t>
      </w:r>
      <w:r w:rsidR="0053761A" w:rsidRPr="0052150C">
        <w:rPr>
          <w:rFonts w:ascii="Times New Roman" w:hAnsi="Times New Roman"/>
          <w:b w:val="0"/>
          <w:color w:val="auto"/>
          <w:sz w:val="28"/>
          <w:szCs w:val="28"/>
        </w:rPr>
        <w:t xml:space="preserve">М.: ACT: </w:t>
      </w:r>
      <w:proofErr w:type="spellStart"/>
      <w:r w:rsidR="0053761A" w:rsidRPr="0052150C">
        <w:rPr>
          <w:rFonts w:ascii="Times New Roman" w:hAnsi="Times New Roman"/>
          <w:b w:val="0"/>
          <w:color w:val="auto"/>
          <w:sz w:val="28"/>
          <w:szCs w:val="28"/>
        </w:rPr>
        <w:t>Астрель</w:t>
      </w:r>
      <w:proofErr w:type="spellEnd"/>
      <w:proofErr w:type="gramStart"/>
      <w:r w:rsidR="0053761A" w:rsidRPr="0052150C">
        <w:rPr>
          <w:rFonts w:ascii="Times New Roman" w:hAnsi="Times New Roman"/>
          <w:b w:val="0"/>
          <w:color w:val="auto"/>
          <w:sz w:val="28"/>
          <w:szCs w:val="28"/>
        </w:rPr>
        <w:t xml:space="preserve"> :</w:t>
      </w:r>
      <w:proofErr w:type="gramEnd"/>
      <w:r w:rsidR="0053761A" w:rsidRPr="0052150C">
        <w:rPr>
          <w:rFonts w:ascii="Times New Roman" w:hAnsi="Times New Roman"/>
          <w:b w:val="0"/>
          <w:color w:val="auto"/>
          <w:sz w:val="28"/>
          <w:szCs w:val="28"/>
        </w:rPr>
        <w:t xml:space="preserve"> </w:t>
      </w:r>
      <w:proofErr w:type="spellStart"/>
      <w:r w:rsidR="0053761A" w:rsidRPr="0052150C">
        <w:rPr>
          <w:rFonts w:ascii="Times New Roman" w:hAnsi="Times New Roman"/>
          <w:b w:val="0"/>
          <w:color w:val="auto"/>
          <w:sz w:val="28"/>
          <w:szCs w:val="28"/>
        </w:rPr>
        <w:t>Транзиткнига</w:t>
      </w:r>
      <w:proofErr w:type="spellEnd"/>
      <w:r w:rsidR="0053761A" w:rsidRPr="0052150C">
        <w:rPr>
          <w:rFonts w:ascii="Times New Roman" w:hAnsi="Times New Roman"/>
          <w:b w:val="0"/>
          <w:color w:val="auto"/>
          <w:sz w:val="28"/>
          <w:szCs w:val="28"/>
        </w:rPr>
        <w:t>, 2006</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proofErr w:type="spellStart"/>
      <w:r w:rsidRPr="0052150C">
        <w:rPr>
          <w:sz w:val="28"/>
          <w:szCs w:val="28"/>
        </w:rPr>
        <w:t>Выготский</w:t>
      </w:r>
      <w:proofErr w:type="spellEnd"/>
      <w:r w:rsidRPr="0052150C">
        <w:rPr>
          <w:sz w:val="28"/>
          <w:szCs w:val="28"/>
        </w:rPr>
        <w:t xml:space="preserve"> Л.С. Основы дефектологии. – СПб</w:t>
      </w:r>
      <w:proofErr w:type="gramStart"/>
      <w:r w:rsidRPr="0052150C">
        <w:rPr>
          <w:sz w:val="28"/>
          <w:szCs w:val="28"/>
        </w:rPr>
        <w:t xml:space="preserve">.: </w:t>
      </w:r>
      <w:proofErr w:type="gramEnd"/>
      <w:r w:rsidRPr="0052150C">
        <w:rPr>
          <w:sz w:val="28"/>
          <w:szCs w:val="28"/>
        </w:rPr>
        <w:t>Издательство «Лань»,2003.</w:t>
      </w:r>
    </w:p>
    <w:p w:rsidR="00EE06F8" w:rsidRPr="00EE06F8" w:rsidRDefault="00EE06F8" w:rsidP="00EE06F8">
      <w:pPr>
        <w:widowControl w:val="0"/>
        <w:numPr>
          <w:ilvl w:val="0"/>
          <w:numId w:val="7"/>
        </w:numPr>
        <w:tabs>
          <w:tab w:val="num" w:pos="928"/>
        </w:tabs>
        <w:suppressAutoHyphens/>
        <w:spacing w:after="0" w:line="360" w:lineRule="auto"/>
        <w:jc w:val="both"/>
        <w:rPr>
          <w:rFonts w:ascii="Times New Roman" w:hAnsi="Times New Roman"/>
          <w:sz w:val="28"/>
          <w:szCs w:val="28"/>
        </w:rPr>
      </w:pPr>
      <w:proofErr w:type="spellStart"/>
      <w:r w:rsidRPr="00EE06F8">
        <w:rPr>
          <w:rFonts w:ascii="Times New Roman" w:hAnsi="Times New Roman"/>
          <w:sz w:val="28"/>
          <w:szCs w:val="28"/>
        </w:rPr>
        <w:t>Выготский</w:t>
      </w:r>
      <w:proofErr w:type="spellEnd"/>
      <w:r w:rsidRPr="00EE06F8">
        <w:rPr>
          <w:rFonts w:ascii="Times New Roman" w:hAnsi="Times New Roman"/>
          <w:sz w:val="28"/>
          <w:szCs w:val="28"/>
        </w:rPr>
        <w:t>, Л.С. Собрание сочинений: В 6-ти т. Т. 2. Проблемы общей психологии</w:t>
      </w:r>
      <w:proofErr w:type="gramStart"/>
      <w:r w:rsidRPr="00EE06F8">
        <w:rPr>
          <w:rFonts w:ascii="Times New Roman" w:hAnsi="Times New Roman"/>
          <w:sz w:val="28"/>
          <w:szCs w:val="28"/>
        </w:rPr>
        <w:t xml:space="preserve"> / П</w:t>
      </w:r>
      <w:proofErr w:type="gramEnd"/>
      <w:r w:rsidRPr="00EE06F8">
        <w:rPr>
          <w:rFonts w:ascii="Times New Roman" w:hAnsi="Times New Roman"/>
          <w:sz w:val="28"/>
          <w:szCs w:val="28"/>
        </w:rPr>
        <w:t xml:space="preserve">од ред. В. В. Давыдова. / Л.С. </w:t>
      </w:r>
      <w:proofErr w:type="spellStart"/>
      <w:r w:rsidRPr="00EE06F8">
        <w:rPr>
          <w:rFonts w:ascii="Times New Roman" w:hAnsi="Times New Roman"/>
          <w:sz w:val="28"/>
          <w:szCs w:val="28"/>
        </w:rPr>
        <w:t>Выготский</w:t>
      </w:r>
      <w:proofErr w:type="spellEnd"/>
      <w:r w:rsidRPr="00EE06F8">
        <w:rPr>
          <w:rFonts w:ascii="Times New Roman" w:hAnsi="Times New Roman"/>
          <w:sz w:val="28"/>
          <w:szCs w:val="28"/>
        </w:rPr>
        <w:t xml:space="preserve">. – М.: Педагогика, 1982. – 504 </w:t>
      </w:r>
      <w:proofErr w:type="gramStart"/>
      <w:r w:rsidRPr="00EE06F8">
        <w:rPr>
          <w:rFonts w:ascii="Times New Roman" w:hAnsi="Times New Roman"/>
          <w:sz w:val="28"/>
          <w:szCs w:val="28"/>
        </w:rPr>
        <w:t>с</w:t>
      </w:r>
      <w:proofErr w:type="gramEnd"/>
      <w:r w:rsidRPr="00EE06F8">
        <w:rPr>
          <w:rFonts w:ascii="Times New Roman" w:hAnsi="Times New Roman"/>
          <w:sz w:val="28"/>
          <w:szCs w:val="28"/>
        </w:rPr>
        <w:t>.</w:t>
      </w:r>
    </w:p>
    <w:p w:rsidR="00EE06F8" w:rsidRPr="00EE06F8" w:rsidRDefault="00EE06F8" w:rsidP="00EE06F8">
      <w:pPr>
        <w:numPr>
          <w:ilvl w:val="0"/>
          <w:numId w:val="7"/>
        </w:numPr>
        <w:shd w:val="clear" w:color="auto" w:fill="FFFFFF"/>
        <w:tabs>
          <w:tab w:val="left" w:pos="360"/>
          <w:tab w:val="left" w:pos="851"/>
        </w:tabs>
        <w:autoSpaceDE w:val="0"/>
        <w:autoSpaceDN w:val="0"/>
        <w:adjustRightInd w:val="0"/>
        <w:spacing w:after="0" w:line="360" w:lineRule="auto"/>
        <w:jc w:val="both"/>
        <w:rPr>
          <w:rFonts w:ascii="Times New Roman" w:hAnsi="Times New Roman"/>
          <w:sz w:val="28"/>
          <w:szCs w:val="28"/>
        </w:rPr>
      </w:pPr>
      <w:r w:rsidRPr="00EE06F8">
        <w:rPr>
          <w:rFonts w:ascii="Times New Roman" w:hAnsi="Times New Roman"/>
          <w:color w:val="000000"/>
          <w:sz w:val="28"/>
          <w:szCs w:val="28"/>
        </w:rPr>
        <w:t xml:space="preserve">Воробьева В. К. Методика развития связной речи у детей с системным недоразвитием речи: учеб. пособие. </w:t>
      </w:r>
      <w:proofErr w:type="gramStart"/>
      <w:r w:rsidRPr="00EE06F8">
        <w:rPr>
          <w:rFonts w:ascii="Times New Roman" w:hAnsi="Times New Roman"/>
          <w:color w:val="000000"/>
          <w:sz w:val="28"/>
          <w:szCs w:val="28"/>
        </w:rPr>
        <w:t>–М</w:t>
      </w:r>
      <w:proofErr w:type="gramEnd"/>
      <w:r w:rsidRPr="00EE06F8">
        <w:rPr>
          <w:rFonts w:ascii="Times New Roman" w:hAnsi="Times New Roman"/>
          <w:color w:val="000000"/>
          <w:sz w:val="28"/>
          <w:szCs w:val="28"/>
        </w:rPr>
        <w:t xml:space="preserve">.: ACT: </w:t>
      </w:r>
      <w:proofErr w:type="spellStart"/>
      <w:r w:rsidRPr="00EE06F8">
        <w:rPr>
          <w:rFonts w:ascii="Times New Roman" w:hAnsi="Times New Roman"/>
          <w:color w:val="000000"/>
          <w:sz w:val="28"/>
          <w:szCs w:val="28"/>
        </w:rPr>
        <w:t>Астрель</w:t>
      </w:r>
      <w:proofErr w:type="spellEnd"/>
      <w:r w:rsidRPr="00EE06F8">
        <w:rPr>
          <w:rFonts w:ascii="Times New Roman" w:hAnsi="Times New Roman"/>
          <w:color w:val="000000"/>
          <w:sz w:val="28"/>
          <w:szCs w:val="28"/>
        </w:rPr>
        <w:t xml:space="preserve">: </w:t>
      </w:r>
      <w:proofErr w:type="spellStart"/>
      <w:r w:rsidRPr="00EE06F8">
        <w:rPr>
          <w:rFonts w:ascii="Times New Roman" w:hAnsi="Times New Roman"/>
          <w:color w:val="000000"/>
          <w:sz w:val="28"/>
          <w:szCs w:val="28"/>
        </w:rPr>
        <w:t>Транзиткнига</w:t>
      </w:r>
      <w:proofErr w:type="spellEnd"/>
      <w:r w:rsidRPr="00EE06F8">
        <w:rPr>
          <w:rFonts w:ascii="Times New Roman" w:hAnsi="Times New Roman"/>
          <w:color w:val="000000"/>
          <w:sz w:val="28"/>
          <w:szCs w:val="28"/>
        </w:rPr>
        <w:t>, 2006. – 158 с.</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bCs/>
          <w:kern w:val="36"/>
          <w:sz w:val="28"/>
          <w:szCs w:val="28"/>
        </w:rPr>
        <w:t xml:space="preserve">Гаркуша Ю. Ф. , Изучение неречевых умений у детей дошкольного возраста с недоразвитием речи // </w:t>
      </w:r>
      <w:r w:rsidRPr="0052150C">
        <w:rPr>
          <w:sz w:val="28"/>
          <w:szCs w:val="28"/>
        </w:rPr>
        <w:t xml:space="preserve">Международная конференция по аномальному развитию детей и подростков. МПГУ, 1994. </w:t>
      </w:r>
    </w:p>
    <w:p w:rsidR="0053761A" w:rsidRPr="0052150C" w:rsidRDefault="0053761A" w:rsidP="0053761A">
      <w:pPr>
        <w:pStyle w:val="a4"/>
        <w:numPr>
          <w:ilvl w:val="0"/>
          <w:numId w:val="7"/>
        </w:numPr>
        <w:spacing w:before="0" w:beforeAutospacing="0" w:after="0" w:afterAutospacing="0" w:line="360" w:lineRule="auto"/>
        <w:jc w:val="both"/>
        <w:outlineLvl w:val="1"/>
        <w:rPr>
          <w:bCs/>
          <w:kern w:val="36"/>
          <w:sz w:val="28"/>
          <w:szCs w:val="28"/>
        </w:rPr>
      </w:pPr>
      <w:r w:rsidRPr="0052150C">
        <w:rPr>
          <w:sz w:val="28"/>
          <w:szCs w:val="28"/>
        </w:rPr>
        <w:lastRenderedPageBreak/>
        <w:t xml:space="preserve">Гаркуша Ю.Ф. Коррекционно-воспитательная работа вне занятий в группе дошкольников с общим недоразвитием речи // Дефектология, 1995, №1. </w:t>
      </w:r>
      <w:bookmarkStart w:id="1" w:name="metkadoc10"/>
    </w:p>
    <w:p w:rsidR="00EA048A" w:rsidRDefault="0053761A" w:rsidP="0053761A">
      <w:pPr>
        <w:pStyle w:val="a4"/>
        <w:numPr>
          <w:ilvl w:val="0"/>
          <w:numId w:val="7"/>
        </w:numPr>
        <w:spacing w:before="0" w:beforeAutospacing="0" w:after="0" w:afterAutospacing="0" w:line="360" w:lineRule="auto"/>
        <w:jc w:val="both"/>
        <w:outlineLvl w:val="1"/>
        <w:rPr>
          <w:sz w:val="28"/>
          <w:szCs w:val="28"/>
        </w:rPr>
      </w:pPr>
      <w:proofErr w:type="spellStart"/>
      <w:r w:rsidRPr="00EA048A">
        <w:rPr>
          <w:bCs/>
          <w:kern w:val="36"/>
          <w:sz w:val="28"/>
          <w:szCs w:val="28"/>
        </w:rPr>
        <w:t>Глухов</w:t>
      </w:r>
      <w:proofErr w:type="spellEnd"/>
      <w:r w:rsidRPr="00EA048A">
        <w:rPr>
          <w:bCs/>
          <w:kern w:val="36"/>
          <w:sz w:val="28"/>
          <w:szCs w:val="28"/>
        </w:rPr>
        <w:t xml:space="preserve"> В. П. Особенности творческого воображения у детей дошкольного возраста с общим недоразвитием реч</w:t>
      </w:r>
      <w:bookmarkEnd w:id="1"/>
      <w:r w:rsidRPr="00EA048A">
        <w:rPr>
          <w:bCs/>
          <w:kern w:val="36"/>
          <w:sz w:val="28"/>
          <w:szCs w:val="28"/>
        </w:rPr>
        <w:t xml:space="preserve">и // </w:t>
      </w:r>
      <w:r w:rsidRPr="00EA048A">
        <w:rPr>
          <w:sz w:val="28"/>
          <w:szCs w:val="28"/>
        </w:rPr>
        <w:t xml:space="preserve">Недоразвитие и утрата речи. М., 1985. </w:t>
      </w:r>
      <w:bookmarkStart w:id="2" w:name="metkadoc9"/>
    </w:p>
    <w:p w:rsidR="0053761A" w:rsidRPr="00EA048A" w:rsidRDefault="0053761A" w:rsidP="0053761A">
      <w:pPr>
        <w:pStyle w:val="a4"/>
        <w:numPr>
          <w:ilvl w:val="0"/>
          <w:numId w:val="7"/>
        </w:numPr>
        <w:spacing w:before="0" w:beforeAutospacing="0" w:after="0" w:afterAutospacing="0" w:line="360" w:lineRule="auto"/>
        <w:jc w:val="both"/>
        <w:outlineLvl w:val="1"/>
        <w:rPr>
          <w:sz w:val="28"/>
          <w:szCs w:val="28"/>
        </w:rPr>
      </w:pPr>
      <w:r w:rsidRPr="00EA048A">
        <w:rPr>
          <w:bCs/>
          <w:kern w:val="36"/>
          <w:sz w:val="28"/>
          <w:szCs w:val="28"/>
        </w:rPr>
        <w:t>Гуменная Г. С. , Психолого-педагогическая типология детей с недоразвитием речи</w:t>
      </w:r>
      <w:bookmarkEnd w:id="2"/>
      <w:r w:rsidRPr="00EA048A">
        <w:rPr>
          <w:bCs/>
          <w:kern w:val="36"/>
          <w:sz w:val="28"/>
          <w:szCs w:val="28"/>
        </w:rPr>
        <w:t xml:space="preserve"> \</w:t>
      </w:r>
      <w:r w:rsidRPr="00EA048A">
        <w:rPr>
          <w:sz w:val="28"/>
          <w:szCs w:val="28"/>
        </w:rPr>
        <w:t>Теория и практика коррекционного обучения дошкольников с речевыми нарушениями. М., 1991.</w:t>
      </w:r>
    </w:p>
    <w:p w:rsidR="0053761A" w:rsidRPr="0052150C" w:rsidRDefault="0053761A" w:rsidP="0053761A">
      <w:pPr>
        <w:pStyle w:val="a3"/>
        <w:numPr>
          <w:ilvl w:val="0"/>
          <w:numId w:val="7"/>
        </w:numPr>
        <w:spacing w:after="0" w:line="360" w:lineRule="auto"/>
        <w:jc w:val="both"/>
        <w:rPr>
          <w:rFonts w:ascii="Times New Roman" w:eastAsia="Times New Roman" w:hAnsi="Times New Roman"/>
          <w:sz w:val="28"/>
          <w:szCs w:val="28"/>
          <w:lang w:eastAsia="ru-RU"/>
        </w:rPr>
      </w:pPr>
      <w:r w:rsidRPr="0052150C">
        <w:rPr>
          <w:rFonts w:ascii="Times New Roman" w:eastAsia="Times New Roman" w:hAnsi="Times New Roman"/>
          <w:iCs/>
          <w:sz w:val="28"/>
          <w:szCs w:val="28"/>
          <w:lang w:eastAsia="ru-RU"/>
        </w:rPr>
        <w:t xml:space="preserve">Дельфин Е.В. </w:t>
      </w:r>
      <w:r w:rsidRPr="0052150C">
        <w:rPr>
          <w:rFonts w:ascii="Times New Roman" w:eastAsia="Times New Roman" w:hAnsi="Times New Roman"/>
          <w:bCs/>
          <w:sz w:val="28"/>
          <w:szCs w:val="28"/>
          <w:lang w:eastAsia="ru-RU"/>
        </w:rPr>
        <w:t xml:space="preserve">Психологические особенности дошкольников с общим недоразвитием речи Альманах лучших научных работ студентов, членов исследовательских групп. Выпуск 2. – М.: МОСУ, 2005 </w:t>
      </w:r>
      <w:r w:rsidR="00292104">
        <w:rPr>
          <w:rFonts w:ascii="Times New Roman" w:eastAsia="Times New Roman" w:hAnsi="Times New Roman"/>
          <w:bCs/>
          <w:sz w:val="28"/>
          <w:szCs w:val="28"/>
          <w:lang w:eastAsia="ru-RU"/>
        </w:rPr>
        <w:t xml:space="preserve">// </w:t>
      </w:r>
      <w:r w:rsidR="00292104" w:rsidRPr="00292104">
        <w:rPr>
          <w:rFonts w:ascii="Times New Roman" w:eastAsia="Times New Roman" w:hAnsi="Times New Roman"/>
          <w:bCs/>
          <w:sz w:val="28"/>
          <w:szCs w:val="28"/>
          <w:lang w:eastAsia="ru-RU"/>
        </w:rPr>
        <w:t>http://nsportal.ru/</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r w:rsidRPr="0052150C">
        <w:rPr>
          <w:sz w:val="28"/>
          <w:szCs w:val="28"/>
        </w:rPr>
        <w:t xml:space="preserve">Дмитриевских Л.С. Формирование коммуникативной компетентности у старших дошкольников с ОНР // Логопед, </w:t>
      </w:r>
      <w:r w:rsidR="00E2623B" w:rsidRPr="0052150C">
        <w:rPr>
          <w:iCs/>
          <w:sz w:val="28"/>
          <w:szCs w:val="28"/>
        </w:rPr>
        <w:t xml:space="preserve">–  </w:t>
      </w:r>
      <w:r w:rsidR="00E2623B">
        <w:rPr>
          <w:iCs/>
          <w:sz w:val="28"/>
          <w:szCs w:val="28"/>
        </w:rPr>
        <w:t xml:space="preserve"> </w:t>
      </w:r>
      <w:r w:rsidRPr="0052150C">
        <w:rPr>
          <w:sz w:val="28"/>
          <w:szCs w:val="28"/>
        </w:rPr>
        <w:t xml:space="preserve">2010, </w:t>
      </w:r>
      <w:r w:rsidR="00E2623B">
        <w:rPr>
          <w:sz w:val="28"/>
          <w:szCs w:val="28"/>
        </w:rPr>
        <w:t xml:space="preserve"> </w:t>
      </w:r>
      <w:r w:rsidR="00E2623B" w:rsidRPr="0052150C">
        <w:rPr>
          <w:iCs/>
          <w:sz w:val="28"/>
          <w:szCs w:val="28"/>
        </w:rPr>
        <w:t xml:space="preserve">–  </w:t>
      </w:r>
      <w:r w:rsidR="00E2623B">
        <w:rPr>
          <w:iCs/>
          <w:sz w:val="28"/>
          <w:szCs w:val="28"/>
        </w:rPr>
        <w:t xml:space="preserve"> </w:t>
      </w:r>
      <w:r w:rsidRPr="0052150C">
        <w:rPr>
          <w:sz w:val="28"/>
          <w:szCs w:val="28"/>
        </w:rPr>
        <w:t>№2.</w:t>
      </w:r>
      <w:r w:rsidR="00E2623B">
        <w:rPr>
          <w:sz w:val="28"/>
          <w:szCs w:val="28"/>
        </w:rPr>
        <w:t xml:space="preserve"> </w:t>
      </w:r>
      <w:r w:rsidR="00E2623B" w:rsidRPr="0052150C">
        <w:rPr>
          <w:iCs/>
          <w:sz w:val="28"/>
          <w:szCs w:val="28"/>
        </w:rPr>
        <w:t xml:space="preserve">–  </w:t>
      </w:r>
      <w:r w:rsidR="00E2623B">
        <w:rPr>
          <w:iCs/>
          <w:sz w:val="28"/>
          <w:szCs w:val="28"/>
        </w:rPr>
        <w:t>С.15-19.</w:t>
      </w:r>
      <w:r w:rsidRPr="0052150C">
        <w:rPr>
          <w:sz w:val="28"/>
          <w:szCs w:val="28"/>
        </w:rPr>
        <w:t xml:space="preserve"> </w:t>
      </w:r>
    </w:p>
    <w:p w:rsidR="0053761A" w:rsidRPr="0052150C" w:rsidRDefault="0053761A" w:rsidP="0053761A">
      <w:pPr>
        <w:pStyle w:val="western"/>
        <w:numPr>
          <w:ilvl w:val="0"/>
          <w:numId w:val="7"/>
        </w:numPr>
        <w:spacing w:before="0" w:beforeAutospacing="0" w:after="0" w:afterAutospacing="0" w:line="360" w:lineRule="auto"/>
        <w:jc w:val="both"/>
        <w:rPr>
          <w:sz w:val="28"/>
          <w:szCs w:val="28"/>
        </w:rPr>
      </w:pPr>
      <w:r w:rsidRPr="0052150C">
        <w:rPr>
          <w:iCs/>
          <w:sz w:val="28"/>
          <w:szCs w:val="28"/>
        </w:rPr>
        <w:t xml:space="preserve">Евдокимова Ю.А. </w:t>
      </w:r>
      <w:r w:rsidRPr="0052150C">
        <w:rPr>
          <w:bCs/>
          <w:sz w:val="28"/>
          <w:szCs w:val="28"/>
        </w:rPr>
        <w:t xml:space="preserve">Особенности эмоционально-волевой сферы дошкольников с общим недоразвитием речи. </w:t>
      </w:r>
      <w:r w:rsidRPr="0052150C">
        <w:rPr>
          <w:sz w:val="28"/>
          <w:szCs w:val="28"/>
        </w:rPr>
        <w:t xml:space="preserve">Марийский государственный университет, </w:t>
      </w:r>
      <w:proofErr w:type="gramStart"/>
      <w:r w:rsidRPr="0052150C">
        <w:rPr>
          <w:sz w:val="28"/>
          <w:szCs w:val="28"/>
        </w:rPr>
        <w:t>г</w:t>
      </w:r>
      <w:proofErr w:type="gramEnd"/>
      <w:r w:rsidRPr="0052150C">
        <w:rPr>
          <w:sz w:val="28"/>
          <w:szCs w:val="28"/>
        </w:rPr>
        <w:t>. Йошкар-Ола</w:t>
      </w:r>
      <w:r w:rsidR="00EA048A">
        <w:rPr>
          <w:sz w:val="28"/>
          <w:szCs w:val="28"/>
        </w:rPr>
        <w:t xml:space="preserve">.  </w:t>
      </w:r>
      <w:r w:rsidR="00EA048A" w:rsidRPr="00EA048A">
        <w:rPr>
          <w:sz w:val="28"/>
          <w:szCs w:val="28"/>
        </w:rPr>
        <w:t>https://docme.ru/doc/18721/</w:t>
      </w:r>
      <w:r w:rsidRPr="0052150C">
        <w:rPr>
          <w:sz w:val="28"/>
          <w:szCs w:val="28"/>
        </w:rPr>
        <w:t xml:space="preserve"> </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iCs/>
          <w:sz w:val="28"/>
          <w:szCs w:val="28"/>
        </w:rPr>
        <w:t>Ежкова Н.С. Эмоциональное развитие детей дошкольного возраста. Часть 1. – М., 2010.</w:t>
      </w:r>
      <w:r w:rsidRPr="0052150C">
        <w:rPr>
          <w:sz w:val="28"/>
          <w:szCs w:val="28"/>
        </w:rPr>
        <w:t xml:space="preserve"> </w:t>
      </w:r>
    </w:p>
    <w:p w:rsidR="0053761A" w:rsidRPr="0052150C" w:rsidRDefault="0053761A" w:rsidP="0053761A">
      <w:pPr>
        <w:pStyle w:val="a3"/>
        <w:numPr>
          <w:ilvl w:val="0"/>
          <w:numId w:val="7"/>
        </w:numPr>
        <w:spacing w:after="0" w:line="360" w:lineRule="auto"/>
        <w:jc w:val="both"/>
        <w:rPr>
          <w:rFonts w:ascii="Times New Roman" w:hAnsi="Times New Roman"/>
          <w:sz w:val="28"/>
          <w:szCs w:val="28"/>
        </w:rPr>
      </w:pPr>
      <w:proofErr w:type="spellStart"/>
      <w:r w:rsidRPr="0052150C">
        <w:rPr>
          <w:rFonts w:ascii="Times New Roman" w:hAnsi="Times New Roman"/>
          <w:sz w:val="28"/>
          <w:szCs w:val="28"/>
        </w:rPr>
        <w:t>Жаренкова</w:t>
      </w:r>
      <w:proofErr w:type="spellEnd"/>
      <w:r w:rsidRPr="0052150C">
        <w:rPr>
          <w:rFonts w:ascii="Times New Roman" w:hAnsi="Times New Roman"/>
          <w:sz w:val="28"/>
          <w:szCs w:val="28"/>
        </w:rPr>
        <w:t xml:space="preserve"> Г.И. Понимание грамматических отношений детьми с общим недоразвитием речи /Школа для детей с тяжелыми нарушениями речи. М., 1958</w:t>
      </w:r>
      <w:r w:rsidR="00EA048A">
        <w:rPr>
          <w:rFonts w:ascii="Times New Roman" w:hAnsi="Times New Roman"/>
          <w:sz w:val="28"/>
          <w:szCs w:val="28"/>
        </w:rPr>
        <w:t xml:space="preserve">. </w:t>
      </w:r>
      <w:r w:rsidR="00EA048A" w:rsidRPr="00EA048A">
        <w:rPr>
          <w:rFonts w:ascii="Times New Roman" w:hAnsi="Times New Roman"/>
          <w:sz w:val="28"/>
          <w:szCs w:val="28"/>
        </w:rPr>
        <w:t>http://centr-rostok.ucoz.ru/biblio/</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sz w:val="28"/>
          <w:szCs w:val="28"/>
        </w:rPr>
        <w:t xml:space="preserve">Жукова Н.С., </w:t>
      </w:r>
      <w:proofErr w:type="spellStart"/>
      <w:r w:rsidRPr="0052150C">
        <w:rPr>
          <w:sz w:val="28"/>
          <w:szCs w:val="28"/>
        </w:rPr>
        <w:t>Мастюкова</w:t>
      </w:r>
      <w:proofErr w:type="spellEnd"/>
      <w:r w:rsidRPr="0052150C">
        <w:rPr>
          <w:sz w:val="28"/>
          <w:szCs w:val="28"/>
        </w:rPr>
        <w:t xml:space="preserve"> Е.М., Филичева Т.Б. Логопедия. Преодоление общего недоразвития речи у дошкольников: Кн. для логопеда. – Екатеринбург: Издательство АРД ЛТД, 1998</w:t>
      </w:r>
      <w:r w:rsidR="00EA048A">
        <w:rPr>
          <w:sz w:val="28"/>
          <w:szCs w:val="28"/>
        </w:rPr>
        <w:t>.</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rStyle w:val="hl"/>
          <w:sz w:val="28"/>
          <w:szCs w:val="28"/>
        </w:rPr>
        <w:t>Запорожец</w:t>
      </w:r>
      <w:r w:rsidRPr="0052150C">
        <w:rPr>
          <w:rStyle w:val="apple-converted-space"/>
          <w:sz w:val="28"/>
          <w:szCs w:val="28"/>
          <w:shd w:val="clear" w:color="auto" w:fill="FFFFFF"/>
        </w:rPr>
        <w:t> </w:t>
      </w:r>
      <w:r w:rsidRPr="0052150C">
        <w:rPr>
          <w:sz w:val="28"/>
          <w:szCs w:val="28"/>
          <w:shd w:val="clear" w:color="auto" w:fill="FFFFFF"/>
        </w:rPr>
        <w:t xml:space="preserve">A.B. Избранные психологические труды: В 2 т. Т. I. Психологическое развитие ребенка. М.: Педагогика, 1986. - 320 </w:t>
      </w:r>
      <w:proofErr w:type="gramStart"/>
      <w:r w:rsidRPr="0052150C">
        <w:rPr>
          <w:sz w:val="28"/>
          <w:szCs w:val="28"/>
          <w:shd w:val="clear" w:color="auto" w:fill="FFFFFF"/>
        </w:rPr>
        <w:t>с</w:t>
      </w:r>
      <w:proofErr w:type="gramEnd"/>
      <w:r w:rsidRPr="0052150C">
        <w:rPr>
          <w:sz w:val="28"/>
          <w:szCs w:val="28"/>
          <w:shd w:val="clear" w:color="auto" w:fill="FFFFFF"/>
        </w:rPr>
        <w:t>.</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rStyle w:val="hl"/>
          <w:sz w:val="28"/>
          <w:szCs w:val="28"/>
        </w:rPr>
        <w:lastRenderedPageBreak/>
        <w:t>Ибрагимова</w:t>
      </w:r>
      <w:r w:rsidRPr="0052150C">
        <w:rPr>
          <w:rStyle w:val="apple-converted-space"/>
          <w:sz w:val="28"/>
          <w:szCs w:val="28"/>
          <w:shd w:val="clear" w:color="auto" w:fill="FFFFFF"/>
        </w:rPr>
        <w:t> </w:t>
      </w:r>
      <w:r w:rsidRPr="0052150C">
        <w:rPr>
          <w:sz w:val="28"/>
          <w:szCs w:val="28"/>
          <w:shd w:val="clear" w:color="auto" w:fill="FFFFFF"/>
        </w:rPr>
        <w:t>Р.Н. Первые зачатки чувства долга у детей / Р.Н.Ибрагимова // Дошкольное воспитание. 1955. - № 7. - С. 32 – 35</w:t>
      </w:r>
      <w:r w:rsidR="00EA048A">
        <w:rPr>
          <w:sz w:val="28"/>
          <w:szCs w:val="28"/>
          <w:shd w:val="clear" w:color="auto" w:fill="FFFFFF"/>
        </w:rPr>
        <w:t>.</w:t>
      </w:r>
    </w:p>
    <w:p w:rsidR="0053761A" w:rsidRPr="0052150C" w:rsidRDefault="0053761A" w:rsidP="0053761A">
      <w:pPr>
        <w:pStyle w:val="a3"/>
        <w:numPr>
          <w:ilvl w:val="0"/>
          <w:numId w:val="7"/>
        </w:numPr>
        <w:spacing w:after="0" w:line="360" w:lineRule="auto"/>
        <w:jc w:val="both"/>
        <w:rPr>
          <w:rFonts w:ascii="Times New Roman" w:hAnsi="Times New Roman"/>
          <w:sz w:val="28"/>
          <w:szCs w:val="28"/>
        </w:rPr>
      </w:pPr>
      <w:r w:rsidRPr="0052150C">
        <w:rPr>
          <w:rFonts w:ascii="Times New Roman" w:hAnsi="Times New Roman"/>
          <w:sz w:val="28"/>
          <w:szCs w:val="28"/>
        </w:rPr>
        <w:t xml:space="preserve">Каше Г.А. Подготовка к школе детей с недостатками речи: Пособие для логопеда. </w:t>
      </w:r>
      <w:r w:rsidR="0052150C">
        <w:rPr>
          <w:rFonts w:ascii="Times New Roman" w:hAnsi="Times New Roman"/>
          <w:sz w:val="28"/>
          <w:szCs w:val="28"/>
        </w:rPr>
        <w:t xml:space="preserve"> – </w:t>
      </w:r>
      <w:r w:rsidRPr="0052150C">
        <w:rPr>
          <w:rFonts w:ascii="Times New Roman" w:hAnsi="Times New Roman"/>
          <w:sz w:val="28"/>
          <w:szCs w:val="28"/>
        </w:rPr>
        <w:t xml:space="preserve"> М.: Просвещение, 1985</w:t>
      </w:r>
      <w:r w:rsidR="00EA048A">
        <w:rPr>
          <w:rFonts w:ascii="Times New Roman" w:hAnsi="Times New Roman"/>
          <w:sz w:val="28"/>
          <w:szCs w:val="28"/>
        </w:rPr>
        <w:t>.</w:t>
      </w:r>
    </w:p>
    <w:p w:rsidR="0053761A" w:rsidRPr="00C33C80" w:rsidRDefault="0053761A" w:rsidP="0053761A">
      <w:pPr>
        <w:pStyle w:val="a3"/>
        <w:numPr>
          <w:ilvl w:val="0"/>
          <w:numId w:val="7"/>
        </w:numPr>
        <w:tabs>
          <w:tab w:val="num" w:pos="600"/>
          <w:tab w:val="left" w:pos="720"/>
          <w:tab w:val="num" w:pos="900"/>
        </w:tabs>
        <w:spacing w:after="0" w:line="360" w:lineRule="auto"/>
        <w:jc w:val="both"/>
        <w:rPr>
          <w:rFonts w:ascii="Times New Roman" w:hAnsi="Times New Roman"/>
          <w:sz w:val="28"/>
          <w:szCs w:val="28"/>
        </w:rPr>
      </w:pPr>
      <w:r w:rsidRPr="00C33C80">
        <w:rPr>
          <w:rFonts w:ascii="Times New Roman" w:hAnsi="Times New Roman"/>
          <w:sz w:val="28"/>
          <w:szCs w:val="28"/>
        </w:rPr>
        <w:t xml:space="preserve">Кондратенко И.Ю. Формирование эмоциональной лексики у детей с общим недоразвитием речи старшего дошкольного возраста: </w:t>
      </w:r>
      <w:proofErr w:type="spellStart"/>
      <w:r w:rsidRPr="00C33C80">
        <w:rPr>
          <w:rFonts w:ascii="Times New Roman" w:hAnsi="Times New Roman"/>
          <w:sz w:val="28"/>
          <w:szCs w:val="28"/>
        </w:rPr>
        <w:t>Автореф</w:t>
      </w:r>
      <w:proofErr w:type="spellEnd"/>
      <w:r w:rsidRPr="00C33C80">
        <w:rPr>
          <w:rFonts w:ascii="Times New Roman" w:hAnsi="Times New Roman"/>
          <w:sz w:val="28"/>
          <w:szCs w:val="28"/>
        </w:rPr>
        <w:t xml:space="preserve">. …канд. </w:t>
      </w:r>
      <w:proofErr w:type="spellStart"/>
      <w:r w:rsidRPr="00C33C80">
        <w:rPr>
          <w:rFonts w:ascii="Times New Roman" w:hAnsi="Times New Roman"/>
          <w:sz w:val="28"/>
          <w:szCs w:val="28"/>
        </w:rPr>
        <w:t>пед</w:t>
      </w:r>
      <w:proofErr w:type="spellEnd"/>
      <w:r w:rsidRPr="00C33C80">
        <w:rPr>
          <w:rFonts w:ascii="Times New Roman" w:hAnsi="Times New Roman"/>
          <w:sz w:val="28"/>
          <w:szCs w:val="28"/>
        </w:rPr>
        <w:t>. наук:13.00.03. – М., 2003.</w:t>
      </w:r>
      <w:r w:rsidR="00C33C80" w:rsidRPr="00C33C80">
        <w:rPr>
          <w:rFonts w:ascii="Times New Roman" w:hAnsi="Times New Roman"/>
          <w:sz w:val="28"/>
          <w:szCs w:val="28"/>
        </w:rPr>
        <w:t xml:space="preserve"> http://nauka-pedagogika.com/pedagogika-13-00-03</w:t>
      </w:r>
      <w:r w:rsidR="00C33C80">
        <w:rPr>
          <w:rFonts w:ascii="Times New Roman" w:hAnsi="Times New Roman"/>
          <w:sz w:val="28"/>
          <w:szCs w:val="28"/>
        </w:rPr>
        <w:t>.</w:t>
      </w:r>
    </w:p>
    <w:p w:rsidR="00EE06F8" w:rsidRPr="00EE06F8" w:rsidRDefault="00EE06F8" w:rsidP="00EE06F8">
      <w:pPr>
        <w:numPr>
          <w:ilvl w:val="0"/>
          <w:numId w:val="7"/>
        </w:numPr>
        <w:shd w:val="clear" w:color="auto" w:fill="FFFFFF"/>
        <w:tabs>
          <w:tab w:val="left" w:pos="360"/>
        </w:tabs>
        <w:spacing w:after="0" w:line="360" w:lineRule="auto"/>
        <w:jc w:val="both"/>
        <w:rPr>
          <w:rFonts w:ascii="Times New Roman" w:hAnsi="Times New Roman"/>
          <w:sz w:val="28"/>
          <w:szCs w:val="28"/>
        </w:rPr>
      </w:pPr>
      <w:r w:rsidRPr="00EE06F8">
        <w:rPr>
          <w:rFonts w:ascii="Times New Roman" w:hAnsi="Times New Roman"/>
          <w:color w:val="000000"/>
          <w:sz w:val="28"/>
          <w:szCs w:val="28"/>
        </w:rPr>
        <w:t>Кондратенко И. Ю. Особенности овладения эмоциональной лексикой детьми старшего дошкольного возраста с общим недоразвитием речи // Дефектология. – 2002. – №6 – С. 23-25.</w:t>
      </w:r>
    </w:p>
    <w:p w:rsidR="00EE06F8" w:rsidRPr="00EE06F8" w:rsidRDefault="00EE06F8" w:rsidP="00EE06F8">
      <w:pPr>
        <w:numPr>
          <w:ilvl w:val="0"/>
          <w:numId w:val="7"/>
        </w:numPr>
        <w:shd w:val="clear" w:color="auto" w:fill="FFFFFF"/>
        <w:tabs>
          <w:tab w:val="left" w:pos="360"/>
        </w:tabs>
        <w:autoSpaceDE w:val="0"/>
        <w:autoSpaceDN w:val="0"/>
        <w:adjustRightInd w:val="0"/>
        <w:spacing w:after="0" w:line="360" w:lineRule="auto"/>
        <w:jc w:val="both"/>
        <w:rPr>
          <w:rFonts w:ascii="Times New Roman" w:hAnsi="Times New Roman"/>
          <w:color w:val="000000"/>
          <w:sz w:val="28"/>
          <w:szCs w:val="28"/>
        </w:rPr>
      </w:pPr>
      <w:bookmarkStart w:id="3" w:name="metkadoc14"/>
      <w:r w:rsidRPr="00EE06F8">
        <w:rPr>
          <w:rFonts w:ascii="Times New Roman" w:hAnsi="Times New Roman"/>
          <w:color w:val="000000"/>
          <w:sz w:val="28"/>
          <w:szCs w:val="28"/>
        </w:rPr>
        <w:t xml:space="preserve">Краевская Н. В. Семантический компонент внутренней программы речевого высказывания: </w:t>
      </w:r>
      <w:proofErr w:type="spellStart"/>
      <w:r w:rsidRPr="00EE06F8">
        <w:rPr>
          <w:rFonts w:ascii="Times New Roman" w:hAnsi="Times New Roman"/>
          <w:color w:val="000000"/>
          <w:sz w:val="28"/>
          <w:szCs w:val="28"/>
        </w:rPr>
        <w:t>Автореф</w:t>
      </w:r>
      <w:proofErr w:type="spellEnd"/>
      <w:r w:rsidRPr="00EE06F8">
        <w:rPr>
          <w:rFonts w:ascii="Times New Roman" w:hAnsi="Times New Roman"/>
          <w:color w:val="000000"/>
          <w:sz w:val="28"/>
          <w:szCs w:val="28"/>
        </w:rPr>
        <w:t xml:space="preserve">. </w:t>
      </w:r>
      <w:proofErr w:type="spellStart"/>
      <w:r w:rsidRPr="00EE06F8">
        <w:rPr>
          <w:rFonts w:ascii="Times New Roman" w:hAnsi="Times New Roman"/>
          <w:color w:val="000000"/>
          <w:sz w:val="28"/>
          <w:szCs w:val="28"/>
        </w:rPr>
        <w:t>дисс</w:t>
      </w:r>
      <w:proofErr w:type="spellEnd"/>
      <w:r w:rsidRPr="00EE06F8">
        <w:rPr>
          <w:rFonts w:ascii="Times New Roman" w:hAnsi="Times New Roman"/>
          <w:color w:val="000000"/>
          <w:sz w:val="28"/>
          <w:szCs w:val="28"/>
        </w:rPr>
        <w:t xml:space="preserve">. ... канд. </w:t>
      </w:r>
      <w:proofErr w:type="spellStart"/>
      <w:r w:rsidRPr="00EE06F8">
        <w:rPr>
          <w:rFonts w:ascii="Times New Roman" w:hAnsi="Times New Roman"/>
          <w:color w:val="000000"/>
          <w:sz w:val="28"/>
          <w:szCs w:val="28"/>
        </w:rPr>
        <w:t>филол</w:t>
      </w:r>
      <w:proofErr w:type="spellEnd"/>
      <w:r w:rsidRPr="00EE06F8">
        <w:rPr>
          <w:rFonts w:ascii="Times New Roman" w:hAnsi="Times New Roman"/>
          <w:color w:val="000000"/>
          <w:sz w:val="28"/>
          <w:szCs w:val="28"/>
        </w:rPr>
        <w:t xml:space="preserve">. Наук. – М.: 1984. </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r w:rsidRPr="0052150C">
        <w:rPr>
          <w:sz w:val="28"/>
          <w:szCs w:val="28"/>
        </w:rPr>
        <w:t xml:space="preserve">Комплексная психолого-логопедическая работа по предупреждению и коррекции школьной </w:t>
      </w:r>
      <w:proofErr w:type="spellStart"/>
      <w:r w:rsidRPr="0052150C">
        <w:rPr>
          <w:sz w:val="28"/>
          <w:szCs w:val="28"/>
        </w:rPr>
        <w:t>дезадаптации</w:t>
      </w:r>
      <w:proofErr w:type="spellEnd"/>
      <w:r w:rsidRPr="0052150C">
        <w:rPr>
          <w:sz w:val="28"/>
          <w:szCs w:val="28"/>
        </w:rPr>
        <w:t>: Пособие для практических работников дошкольных образовательных учреждений</w:t>
      </w:r>
      <w:proofErr w:type="gramStart"/>
      <w:r w:rsidRPr="0052150C">
        <w:rPr>
          <w:sz w:val="28"/>
          <w:szCs w:val="28"/>
        </w:rPr>
        <w:t xml:space="preserve"> \ П</w:t>
      </w:r>
      <w:proofErr w:type="gramEnd"/>
      <w:r w:rsidRPr="0052150C">
        <w:rPr>
          <w:sz w:val="28"/>
          <w:szCs w:val="28"/>
        </w:rPr>
        <w:t xml:space="preserve">од ред. д.м.н. </w:t>
      </w:r>
      <w:proofErr w:type="spellStart"/>
      <w:r w:rsidRPr="0052150C">
        <w:rPr>
          <w:sz w:val="28"/>
          <w:szCs w:val="28"/>
        </w:rPr>
        <w:t>Е.М.Мастюковой</w:t>
      </w:r>
      <w:proofErr w:type="spellEnd"/>
      <w:r w:rsidRPr="0052150C">
        <w:rPr>
          <w:sz w:val="28"/>
          <w:szCs w:val="28"/>
        </w:rPr>
        <w:t>. – М.: АРКТИ, 2002.</w:t>
      </w:r>
    </w:p>
    <w:p w:rsidR="0053761A" w:rsidRPr="0052150C" w:rsidRDefault="0053761A" w:rsidP="0053761A">
      <w:pPr>
        <w:pStyle w:val="a4"/>
        <w:numPr>
          <w:ilvl w:val="0"/>
          <w:numId w:val="7"/>
        </w:numPr>
        <w:spacing w:before="0" w:beforeAutospacing="0" w:after="0" w:afterAutospacing="0" w:line="360" w:lineRule="auto"/>
        <w:jc w:val="both"/>
        <w:rPr>
          <w:iCs/>
          <w:sz w:val="28"/>
          <w:szCs w:val="28"/>
        </w:rPr>
      </w:pPr>
      <w:r w:rsidRPr="0052150C">
        <w:rPr>
          <w:sz w:val="28"/>
          <w:szCs w:val="28"/>
        </w:rPr>
        <w:t xml:space="preserve">Коррекционная педагогика: Основы обучения и воспитания детей с отклонениями в развитии: Учебное пособие для студентов средних педагогических учебных заведений / Б.П.Пузанов, В.И.Селиверстов, С.Н.Шаховская, Ю.А. </w:t>
      </w:r>
      <w:proofErr w:type="spellStart"/>
      <w:r w:rsidRPr="0052150C">
        <w:rPr>
          <w:sz w:val="28"/>
          <w:szCs w:val="28"/>
        </w:rPr>
        <w:t>Костенкова</w:t>
      </w:r>
      <w:proofErr w:type="spellEnd"/>
      <w:r w:rsidRPr="0052150C">
        <w:rPr>
          <w:sz w:val="28"/>
          <w:szCs w:val="28"/>
        </w:rPr>
        <w:t xml:space="preserve">; Под ред. Б.П. </w:t>
      </w:r>
      <w:proofErr w:type="spellStart"/>
      <w:r w:rsidRPr="0052150C">
        <w:rPr>
          <w:sz w:val="28"/>
          <w:szCs w:val="28"/>
        </w:rPr>
        <w:t>Пузанова</w:t>
      </w:r>
      <w:proofErr w:type="spellEnd"/>
      <w:r w:rsidRPr="0052150C">
        <w:rPr>
          <w:sz w:val="28"/>
          <w:szCs w:val="28"/>
        </w:rPr>
        <w:t>. 3-е изд., доп. Издательский центр "Академия", 2001</w:t>
      </w:r>
      <w:r w:rsidR="00C33C80">
        <w:rPr>
          <w:sz w:val="28"/>
          <w:szCs w:val="28"/>
        </w:rPr>
        <w:t>.</w:t>
      </w:r>
      <w:r w:rsidRPr="0052150C">
        <w:rPr>
          <w:iCs/>
          <w:sz w:val="28"/>
          <w:szCs w:val="28"/>
        </w:rPr>
        <w:t xml:space="preserve"> </w:t>
      </w:r>
    </w:p>
    <w:p w:rsidR="0053761A" w:rsidRPr="0052150C" w:rsidRDefault="0053761A" w:rsidP="0053761A">
      <w:pPr>
        <w:pStyle w:val="a4"/>
        <w:numPr>
          <w:ilvl w:val="0"/>
          <w:numId w:val="7"/>
        </w:numPr>
        <w:spacing w:before="0" w:beforeAutospacing="0" w:after="0" w:afterAutospacing="0" w:line="360" w:lineRule="auto"/>
        <w:jc w:val="both"/>
        <w:rPr>
          <w:iCs/>
          <w:sz w:val="28"/>
          <w:szCs w:val="28"/>
        </w:rPr>
      </w:pPr>
      <w:r w:rsidRPr="0052150C">
        <w:rPr>
          <w:iCs/>
          <w:sz w:val="28"/>
          <w:szCs w:val="28"/>
        </w:rPr>
        <w:t xml:space="preserve">Кошелева А.Д., Перегуда В.И., </w:t>
      </w:r>
      <w:proofErr w:type="spellStart"/>
      <w:r w:rsidRPr="0052150C">
        <w:rPr>
          <w:iCs/>
          <w:sz w:val="28"/>
          <w:szCs w:val="28"/>
        </w:rPr>
        <w:t>Шаграева</w:t>
      </w:r>
      <w:proofErr w:type="spellEnd"/>
      <w:r w:rsidRPr="0052150C">
        <w:rPr>
          <w:iCs/>
          <w:sz w:val="28"/>
          <w:szCs w:val="28"/>
        </w:rPr>
        <w:t xml:space="preserve"> О.А. Эмоциональное развитие дошкольника: Учеб</w:t>
      </w:r>
      <w:proofErr w:type="gramStart"/>
      <w:r w:rsidRPr="0052150C">
        <w:rPr>
          <w:iCs/>
          <w:sz w:val="28"/>
          <w:szCs w:val="28"/>
        </w:rPr>
        <w:t>.</w:t>
      </w:r>
      <w:proofErr w:type="gramEnd"/>
      <w:r w:rsidRPr="0052150C">
        <w:rPr>
          <w:iCs/>
          <w:sz w:val="28"/>
          <w:szCs w:val="28"/>
        </w:rPr>
        <w:t xml:space="preserve"> </w:t>
      </w:r>
      <w:proofErr w:type="gramStart"/>
      <w:r w:rsidRPr="0052150C">
        <w:rPr>
          <w:iCs/>
          <w:sz w:val="28"/>
          <w:szCs w:val="28"/>
        </w:rPr>
        <w:t>п</w:t>
      </w:r>
      <w:proofErr w:type="gramEnd"/>
      <w:r w:rsidRPr="0052150C">
        <w:rPr>
          <w:iCs/>
          <w:sz w:val="28"/>
          <w:szCs w:val="28"/>
        </w:rPr>
        <w:t xml:space="preserve">особие для студентов </w:t>
      </w:r>
      <w:proofErr w:type="spellStart"/>
      <w:r w:rsidRPr="0052150C">
        <w:rPr>
          <w:iCs/>
          <w:sz w:val="28"/>
          <w:szCs w:val="28"/>
        </w:rPr>
        <w:t>высш</w:t>
      </w:r>
      <w:proofErr w:type="spellEnd"/>
      <w:r w:rsidRPr="0052150C">
        <w:rPr>
          <w:iCs/>
          <w:sz w:val="28"/>
          <w:szCs w:val="28"/>
        </w:rPr>
        <w:t xml:space="preserve">. </w:t>
      </w:r>
      <w:proofErr w:type="spellStart"/>
      <w:r w:rsidRPr="0052150C">
        <w:rPr>
          <w:iCs/>
          <w:sz w:val="28"/>
          <w:szCs w:val="28"/>
        </w:rPr>
        <w:t>пед</w:t>
      </w:r>
      <w:proofErr w:type="spellEnd"/>
      <w:r w:rsidRPr="0052150C">
        <w:rPr>
          <w:iCs/>
          <w:sz w:val="28"/>
          <w:szCs w:val="28"/>
        </w:rPr>
        <w:t>. учеб. заведений. – М., 2003.</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r w:rsidRPr="0052150C">
        <w:rPr>
          <w:sz w:val="28"/>
          <w:szCs w:val="28"/>
        </w:rPr>
        <w:t xml:space="preserve">Крюкова С.В., </w:t>
      </w:r>
      <w:proofErr w:type="spellStart"/>
      <w:r w:rsidRPr="0052150C">
        <w:rPr>
          <w:sz w:val="28"/>
          <w:szCs w:val="28"/>
        </w:rPr>
        <w:t>Слободяник</w:t>
      </w:r>
      <w:proofErr w:type="spellEnd"/>
      <w:r w:rsidRPr="0052150C">
        <w:rPr>
          <w:sz w:val="28"/>
          <w:szCs w:val="28"/>
        </w:rPr>
        <w:t xml:space="preserve"> Н.П. Удивляюсь, злюсь, боюсь, хвастаюсь и радуюсь: Программы эмоционального развития детей дошкольного и младшего школьного возраста. М., 1999.</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proofErr w:type="spellStart"/>
      <w:r w:rsidRPr="0052150C">
        <w:rPr>
          <w:sz w:val="28"/>
          <w:szCs w:val="28"/>
        </w:rPr>
        <w:lastRenderedPageBreak/>
        <w:t>Лалаева</w:t>
      </w:r>
      <w:proofErr w:type="spellEnd"/>
      <w:r w:rsidRPr="0052150C">
        <w:rPr>
          <w:sz w:val="28"/>
          <w:szCs w:val="28"/>
        </w:rPr>
        <w:t xml:space="preserve"> Р.И., Серебрякова Н.В. Формирование лексики и грамматического строя у дошкольников с общим недоразвитием речи. – </w:t>
      </w:r>
      <w:proofErr w:type="spellStart"/>
      <w:r w:rsidRPr="0052150C">
        <w:rPr>
          <w:sz w:val="28"/>
          <w:szCs w:val="28"/>
        </w:rPr>
        <w:t>Спб</w:t>
      </w:r>
      <w:proofErr w:type="spellEnd"/>
      <w:r w:rsidRPr="0052150C">
        <w:rPr>
          <w:sz w:val="28"/>
          <w:szCs w:val="28"/>
        </w:rPr>
        <w:t>.: Изд-во «СОЮЗ», 2001</w:t>
      </w:r>
      <w:r w:rsidR="00C33C80">
        <w:rPr>
          <w:sz w:val="28"/>
          <w:szCs w:val="28"/>
        </w:rPr>
        <w:t>.</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proofErr w:type="spellStart"/>
      <w:r w:rsidRPr="0052150C">
        <w:rPr>
          <w:sz w:val="28"/>
          <w:szCs w:val="28"/>
        </w:rPr>
        <w:t>Левис</w:t>
      </w:r>
      <w:proofErr w:type="spellEnd"/>
      <w:r w:rsidRPr="0052150C">
        <w:rPr>
          <w:sz w:val="28"/>
          <w:szCs w:val="28"/>
        </w:rPr>
        <w:t xml:space="preserve"> Ш., </w:t>
      </w:r>
      <w:proofErr w:type="spellStart"/>
      <w:r w:rsidRPr="0052150C">
        <w:rPr>
          <w:sz w:val="28"/>
          <w:szCs w:val="28"/>
        </w:rPr>
        <w:t>Левис</w:t>
      </w:r>
      <w:proofErr w:type="spellEnd"/>
      <w:r w:rsidRPr="0052150C">
        <w:rPr>
          <w:sz w:val="28"/>
          <w:szCs w:val="28"/>
        </w:rPr>
        <w:t xml:space="preserve"> Ш.К. Ребенок и стресс. – СПб: Питер Пресс, 1996</w:t>
      </w:r>
    </w:p>
    <w:p w:rsidR="00EE06F8" w:rsidRPr="00EE06F8" w:rsidRDefault="0053761A" w:rsidP="00EE06F8">
      <w:pPr>
        <w:pStyle w:val="a4"/>
        <w:numPr>
          <w:ilvl w:val="0"/>
          <w:numId w:val="7"/>
        </w:numPr>
        <w:spacing w:before="0" w:beforeAutospacing="0" w:after="0" w:afterAutospacing="0" w:line="360" w:lineRule="auto"/>
        <w:jc w:val="both"/>
        <w:outlineLvl w:val="1"/>
        <w:rPr>
          <w:sz w:val="28"/>
          <w:szCs w:val="28"/>
        </w:rPr>
      </w:pPr>
      <w:r w:rsidRPr="00EE06F8">
        <w:rPr>
          <w:sz w:val="28"/>
          <w:szCs w:val="28"/>
          <w:shd w:val="clear" w:color="auto" w:fill="FFFFFF"/>
        </w:rPr>
        <w:t xml:space="preserve">Левина Р.Е. Опыт изучения </w:t>
      </w:r>
      <w:proofErr w:type="spellStart"/>
      <w:r w:rsidRPr="00EE06F8">
        <w:rPr>
          <w:sz w:val="28"/>
          <w:szCs w:val="28"/>
          <w:shd w:val="clear" w:color="auto" w:fill="FFFFFF"/>
        </w:rPr>
        <w:t>неговорящих</w:t>
      </w:r>
      <w:proofErr w:type="spellEnd"/>
      <w:r w:rsidRPr="00EE06F8">
        <w:rPr>
          <w:sz w:val="28"/>
          <w:szCs w:val="28"/>
          <w:shd w:val="clear" w:color="auto" w:fill="FFFFFF"/>
        </w:rPr>
        <w:t xml:space="preserve"> детей (</w:t>
      </w:r>
      <w:proofErr w:type="spellStart"/>
      <w:r w:rsidRPr="00EE06F8">
        <w:rPr>
          <w:sz w:val="28"/>
          <w:szCs w:val="28"/>
          <w:shd w:val="clear" w:color="auto" w:fill="FFFFFF"/>
        </w:rPr>
        <w:t>алаликов</w:t>
      </w:r>
      <w:proofErr w:type="spellEnd"/>
      <w:r w:rsidRPr="00EE06F8">
        <w:rPr>
          <w:sz w:val="28"/>
          <w:szCs w:val="28"/>
          <w:shd w:val="clear" w:color="auto" w:fill="FFFFFF"/>
        </w:rPr>
        <w:t>). М., 1951</w:t>
      </w:r>
      <w:r w:rsidR="00292104" w:rsidRPr="00EE06F8">
        <w:rPr>
          <w:sz w:val="28"/>
          <w:szCs w:val="28"/>
          <w:shd w:val="clear" w:color="auto" w:fill="FFFFFF"/>
        </w:rPr>
        <w:t xml:space="preserve">// </w:t>
      </w:r>
      <w:r w:rsidR="00EE06F8" w:rsidRPr="00EE06F8">
        <w:rPr>
          <w:sz w:val="28"/>
          <w:szCs w:val="28"/>
          <w:shd w:val="clear" w:color="auto" w:fill="FFFFFF"/>
        </w:rPr>
        <w:t xml:space="preserve"> </w:t>
      </w:r>
      <w:hyperlink r:id="rId10" w:history="1">
        <w:r w:rsidR="00EE06F8" w:rsidRPr="00EE06F8">
          <w:rPr>
            <w:rStyle w:val="ad"/>
            <w:sz w:val="28"/>
            <w:szCs w:val="28"/>
            <w:shd w:val="clear" w:color="auto" w:fill="FFFFFF"/>
            <w:lang w:val="en-US"/>
          </w:rPr>
          <w:t>https</w:t>
        </w:r>
        <w:r w:rsidR="00EE06F8" w:rsidRPr="00EE06F8">
          <w:rPr>
            <w:rStyle w:val="ad"/>
            <w:sz w:val="28"/>
            <w:szCs w:val="28"/>
            <w:shd w:val="clear" w:color="auto" w:fill="FFFFFF"/>
          </w:rPr>
          <w:t>://</w:t>
        </w:r>
        <w:proofErr w:type="spellStart"/>
        <w:r w:rsidR="00EE06F8" w:rsidRPr="00EE06F8">
          <w:rPr>
            <w:rStyle w:val="ad"/>
            <w:sz w:val="28"/>
            <w:szCs w:val="28"/>
            <w:shd w:val="clear" w:color="auto" w:fill="FFFFFF"/>
            <w:lang w:val="en-US"/>
          </w:rPr>
          <w:t>docplayer</w:t>
        </w:r>
        <w:proofErr w:type="spellEnd"/>
        <w:r w:rsidR="00EE06F8" w:rsidRPr="00EE06F8">
          <w:rPr>
            <w:rStyle w:val="ad"/>
            <w:sz w:val="28"/>
            <w:szCs w:val="28"/>
            <w:shd w:val="clear" w:color="auto" w:fill="FFFFFF"/>
          </w:rPr>
          <w:t>.</w:t>
        </w:r>
        <w:proofErr w:type="spellStart"/>
        <w:r w:rsidR="00EE06F8" w:rsidRPr="00EE06F8">
          <w:rPr>
            <w:rStyle w:val="ad"/>
            <w:sz w:val="28"/>
            <w:szCs w:val="28"/>
            <w:shd w:val="clear" w:color="auto" w:fill="FFFFFF"/>
            <w:lang w:val="en-US"/>
          </w:rPr>
          <w:t>ru</w:t>
        </w:r>
        <w:proofErr w:type="spellEnd"/>
        <w:r w:rsidR="00EE06F8" w:rsidRPr="00EE06F8">
          <w:rPr>
            <w:rStyle w:val="ad"/>
            <w:sz w:val="28"/>
            <w:szCs w:val="28"/>
            <w:shd w:val="clear" w:color="auto" w:fill="FFFFFF"/>
          </w:rPr>
          <w:t>/25803908-</w:t>
        </w:r>
        <w:proofErr w:type="spellStart"/>
        <w:r w:rsidR="00EE06F8" w:rsidRPr="00EE06F8">
          <w:rPr>
            <w:rStyle w:val="ad"/>
            <w:sz w:val="28"/>
            <w:szCs w:val="28"/>
            <w:shd w:val="clear" w:color="auto" w:fill="FFFFFF"/>
            <w:lang w:val="en-US"/>
          </w:rPr>
          <w:t>Opyt</w:t>
        </w:r>
        <w:proofErr w:type="spellEnd"/>
        <w:r w:rsidR="00EE06F8" w:rsidRPr="00EE06F8">
          <w:rPr>
            <w:rStyle w:val="ad"/>
            <w:sz w:val="28"/>
            <w:szCs w:val="28"/>
            <w:shd w:val="clear" w:color="auto" w:fill="FFFFFF"/>
          </w:rPr>
          <w:t>-</w:t>
        </w:r>
        <w:proofErr w:type="spellStart"/>
        <w:r w:rsidR="00EE06F8" w:rsidRPr="00EE06F8">
          <w:rPr>
            <w:rStyle w:val="ad"/>
            <w:sz w:val="28"/>
            <w:szCs w:val="28"/>
            <w:shd w:val="clear" w:color="auto" w:fill="FFFFFF"/>
            <w:lang w:val="en-US"/>
          </w:rPr>
          <w:t>izucheniya</w:t>
        </w:r>
        <w:proofErr w:type="spellEnd"/>
        <w:r w:rsidR="00EE06F8" w:rsidRPr="00EE06F8">
          <w:rPr>
            <w:rStyle w:val="ad"/>
            <w:sz w:val="28"/>
            <w:szCs w:val="28"/>
            <w:shd w:val="clear" w:color="auto" w:fill="FFFFFF"/>
          </w:rPr>
          <w:t>-</w:t>
        </w:r>
        <w:proofErr w:type="spellStart"/>
        <w:r w:rsidR="00EE06F8" w:rsidRPr="00EE06F8">
          <w:rPr>
            <w:rStyle w:val="ad"/>
            <w:sz w:val="28"/>
            <w:szCs w:val="28"/>
            <w:shd w:val="clear" w:color="auto" w:fill="FFFFFF"/>
            <w:lang w:val="en-US"/>
          </w:rPr>
          <w:t>negovoryashchih</w:t>
        </w:r>
        <w:proofErr w:type="spellEnd"/>
        <w:r w:rsidR="00EE06F8" w:rsidRPr="00EE06F8">
          <w:rPr>
            <w:rStyle w:val="ad"/>
            <w:sz w:val="28"/>
            <w:szCs w:val="28"/>
            <w:shd w:val="clear" w:color="auto" w:fill="FFFFFF"/>
          </w:rPr>
          <w:t>-</w:t>
        </w:r>
        <w:proofErr w:type="spellStart"/>
        <w:r w:rsidR="00EE06F8" w:rsidRPr="00EE06F8">
          <w:rPr>
            <w:rStyle w:val="ad"/>
            <w:sz w:val="28"/>
            <w:szCs w:val="28"/>
            <w:shd w:val="clear" w:color="auto" w:fill="FFFFFF"/>
            <w:lang w:val="en-US"/>
          </w:rPr>
          <w:t>detey</w:t>
        </w:r>
        <w:proofErr w:type="spellEnd"/>
        <w:r w:rsidR="00EE06F8" w:rsidRPr="00EE06F8">
          <w:rPr>
            <w:rStyle w:val="ad"/>
            <w:sz w:val="28"/>
            <w:szCs w:val="28"/>
            <w:shd w:val="clear" w:color="auto" w:fill="FFFFFF"/>
          </w:rPr>
          <w:t>-</w:t>
        </w:r>
        <w:proofErr w:type="spellStart"/>
        <w:r w:rsidR="00EE06F8" w:rsidRPr="00EE06F8">
          <w:rPr>
            <w:rStyle w:val="ad"/>
            <w:sz w:val="28"/>
            <w:szCs w:val="28"/>
            <w:shd w:val="clear" w:color="auto" w:fill="FFFFFF"/>
            <w:lang w:val="en-US"/>
          </w:rPr>
          <w:t>alalikov</w:t>
        </w:r>
        <w:proofErr w:type="spellEnd"/>
        <w:r w:rsidR="00EE06F8" w:rsidRPr="00EE06F8">
          <w:rPr>
            <w:rStyle w:val="ad"/>
            <w:sz w:val="28"/>
            <w:szCs w:val="28"/>
            <w:shd w:val="clear" w:color="auto" w:fill="FFFFFF"/>
          </w:rPr>
          <w:t>-</w:t>
        </w:r>
        <w:r w:rsidR="00EE06F8" w:rsidRPr="00EE06F8">
          <w:rPr>
            <w:rStyle w:val="ad"/>
            <w:sz w:val="28"/>
            <w:szCs w:val="28"/>
            <w:shd w:val="clear" w:color="auto" w:fill="FFFFFF"/>
            <w:lang w:val="en-US"/>
          </w:rPr>
          <w:t>r</w:t>
        </w:r>
        <w:r w:rsidR="00EE06F8" w:rsidRPr="00EE06F8">
          <w:rPr>
            <w:rStyle w:val="ad"/>
            <w:sz w:val="28"/>
            <w:szCs w:val="28"/>
            <w:shd w:val="clear" w:color="auto" w:fill="FFFFFF"/>
          </w:rPr>
          <w:t>-</w:t>
        </w:r>
        <w:r w:rsidR="00EE06F8" w:rsidRPr="00EE06F8">
          <w:rPr>
            <w:rStyle w:val="ad"/>
            <w:sz w:val="28"/>
            <w:szCs w:val="28"/>
            <w:shd w:val="clear" w:color="auto" w:fill="FFFFFF"/>
            <w:lang w:val="en-US"/>
          </w:rPr>
          <w:t>e</w:t>
        </w:r>
        <w:r w:rsidR="00EE06F8" w:rsidRPr="00EE06F8">
          <w:rPr>
            <w:rStyle w:val="ad"/>
            <w:sz w:val="28"/>
            <w:szCs w:val="28"/>
            <w:shd w:val="clear" w:color="auto" w:fill="FFFFFF"/>
          </w:rPr>
          <w:t>-</w:t>
        </w:r>
        <w:proofErr w:type="spellStart"/>
        <w:r w:rsidR="00EE06F8" w:rsidRPr="00EE06F8">
          <w:rPr>
            <w:rStyle w:val="ad"/>
            <w:sz w:val="28"/>
            <w:szCs w:val="28"/>
            <w:shd w:val="clear" w:color="auto" w:fill="FFFFFF"/>
            <w:lang w:val="en-US"/>
          </w:rPr>
          <w:t>levina</w:t>
        </w:r>
        <w:proofErr w:type="spellEnd"/>
        <w:r w:rsidR="00EE06F8" w:rsidRPr="00EE06F8">
          <w:rPr>
            <w:rStyle w:val="ad"/>
            <w:sz w:val="28"/>
            <w:szCs w:val="28"/>
            <w:shd w:val="clear" w:color="auto" w:fill="FFFFFF"/>
          </w:rPr>
          <w:t>.</w:t>
        </w:r>
        <w:r w:rsidR="00EE06F8" w:rsidRPr="00EE06F8">
          <w:rPr>
            <w:rStyle w:val="ad"/>
            <w:sz w:val="28"/>
            <w:szCs w:val="28"/>
            <w:shd w:val="clear" w:color="auto" w:fill="FFFFFF"/>
            <w:lang w:val="en-US"/>
          </w:rPr>
          <w:t>html</w:t>
        </w:r>
      </w:hyperlink>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sz w:val="28"/>
          <w:szCs w:val="28"/>
        </w:rPr>
        <w:t>Логопедия: методические традиции и новаторство</w:t>
      </w:r>
      <w:proofErr w:type="gramStart"/>
      <w:r w:rsidRPr="0052150C">
        <w:rPr>
          <w:sz w:val="28"/>
          <w:szCs w:val="28"/>
        </w:rPr>
        <w:t>/ П</w:t>
      </w:r>
      <w:proofErr w:type="gramEnd"/>
      <w:r w:rsidRPr="0052150C">
        <w:rPr>
          <w:sz w:val="28"/>
          <w:szCs w:val="28"/>
        </w:rPr>
        <w:t xml:space="preserve">од ред. С.Н.Шаховской, Т.В. </w:t>
      </w:r>
      <w:proofErr w:type="spellStart"/>
      <w:r w:rsidRPr="0052150C">
        <w:rPr>
          <w:sz w:val="28"/>
          <w:szCs w:val="28"/>
        </w:rPr>
        <w:t>Волосовец</w:t>
      </w:r>
      <w:proofErr w:type="spellEnd"/>
      <w:r w:rsidRPr="0052150C">
        <w:rPr>
          <w:sz w:val="28"/>
          <w:szCs w:val="28"/>
        </w:rPr>
        <w:t>. – М.: Издательство Московского психолого-социального института; Воронеж: Издательство НПО «МОДЭК», 2003</w:t>
      </w:r>
      <w:r w:rsidR="00C33C80">
        <w:rPr>
          <w:sz w:val="28"/>
          <w:szCs w:val="28"/>
        </w:rPr>
        <w:t>.</w:t>
      </w:r>
    </w:p>
    <w:p w:rsidR="0053761A" w:rsidRPr="0052150C" w:rsidRDefault="0053761A" w:rsidP="0053761A">
      <w:pPr>
        <w:pStyle w:val="a3"/>
        <w:numPr>
          <w:ilvl w:val="0"/>
          <w:numId w:val="7"/>
        </w:numPr>
        <w:tabs>
          <w:tab w:val="left" w:pos="720"/>
        </w:tabs>
        <w:spacing w:after="0" w:line="360" w:lineRule="auto"/>
        <w:jc w:val="both"/>
        <w:rPr>
          <w:rFonts w:ascii="Times New Roman" w:hAnsi="Times New Roman"/>
          <w:sz w:val="28"/>
          <w:szCs w:val="28"/>
        </w:rPr>
      </w:pPr>
      <w:bookmarkStart w:id="4" w:name="metkadoc5"/>
      <w:proofErr w:type="spellStart"/>
      <w:r w:rsidRPr="0052150C">
        <w:rPr>
          <w:rStyle w:val="hl"/>
          <w:rFonts w:ascii="Times New Roman" w:hAnsi="Times New Roman"/>
          <w:sz w:val="28"/>
          <w:szCs w:val="28"/>
        </w:rPr>
        <w:t>Мазепина</w:t>
      </w:r>
      <w:proofErr w:type="spellEnd"/>
      <w:r w:rsidRPr="0052150C">
        <w:rPr>
          <w:rStyle w:val="apple-converted-space"/>
          <w:rFonts w:ascii="Times New Roman" w:hAnsi="Times New Roman"/>
          <w:sz w:val="28"/>
          <w:szCs w:val="28"/>
          <w:shd w:val="clear" w:color="auto" w:fill="FFFFFF"/>
        </w:rPr>
        <w:t> </w:t>
      </w:r>
      <w:r w:rsidRPr="0052150C">
        <w:rPr>
          <w:rFonts w:ascii="Times New Roman" w:hAnsi="Times New Roman"/>
          <w:sz w:val="28"/>
          <w:szCs w:val="28"/>
          <w:shd w:val="clear" w:color="auto" w:fill="FFFFFF"/>
        </w:rPr>
        <w:t>Т.Б. Развитие навыков общения ребёнка в играх,</w:t>
      </w:r>
      <w:r w:rsidRPr="0052150C">
        <w:rPr>
          <w:rStyle w:val="apple-converted-space"/>
          <w:rFonts w:ascii="Times New Roman" w:hAnsi="Times New Roman"/>
          <w:sz w:val="28"/>
          <w:szCs w:val="28"/>
          <w:shd w:val="clear" w:color="auto" w:fill="FFFFFF"/>
        </w:rPr>
        <w:t> </w:t>
      </w:r>
      <w:r w:rsidRPr="0052150C">
        <w:rPr>
          <w:rStyle w:val="hl"/>
          <w:rFonts w:ascii="Times New Roman" w:hAnsi="Times New Roman"/>
          <w:sz w:val="28"/>
          <w:szCs w:val="28"/>
        </w:rPr>
        <w:t>тренингах</w:t>
      </w:r>
      <w:r w:rsidRPr="0052150C">
        <w:rPr>
          <w:rFonts w:ascii="Times New Roman" w:hAnsi="Times New Roman"/>
          <w:sz w:val="28"/>
          <w:szCs w:val="28"/>
          <w:shd w:val="clear" w:color="auto" w:fill="FFFFFF"/>
        </w:rPr>
        <w:t xml:space="preserve">, тестах / </w:t>
      </w:r>
      <w:proofErr w:type="spellStart"/>
      <w:r w:rsidRPr="0052150C">
        <w:rPr>
          <w:rFonts w:ascii="Times New Roman" w:hAnsi="Times New Roman"/>
          <w:sz w:val="28"/>
          <w:szCs w:val="28"/>
          <w:shd w:val="clear" w:color="auto" w:fill="FFFFFF"/>
        </w:rPr>
        <w:t>Т.Б.Мазепина</w:t>
      </w:r>
      <w:proofErr w:type="spellEnd"/>
      <w:r w:rsidRPr="0052150C">
        <w:rPr>
          <w:rFonts w:ascii="Times New Roman" w:hAnsi="Times New Roman"/>
          <w:sz w:val="28"/>
          <w:szCs w:val="28"/>
          <w:shd w:val="clear" w:color="auto" w:fill="FFFFFF"/>
        </w:rPr>
        <w:t>. Ростов-на-Дону: Феникс, 2002.</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proofErr w:type="spellStart"/>
      <w:r w:rsidRPr="0052150C">
        <w:rPr>
          <w:bCs/>
          <w:kern w:val="36"/>
          <w:sz w:val="28"/>
          <w:szCs w:val="28"/>
        </w:rPr>
        <w:t>Мастюкова</w:t>
      </w:r>
      <w:proofErr w:type="spellEnd"/>
      <w:r w:rsidRPr="0052150C">
        <w:rPr>
          <w:bCs/>
          <w:kern w:val="36"/>
          <w:sz w:val="28"/>
          <w:szCs w:val="28"/>
        </w:rPr>
        <w:t xml:space="preserve"> Е. М. , О расстройствах памяти у детей с недоразвитием речи  // </w:t>
      </w:r>
      <w:r w:rsidRPr="0052150C">
        <w:rPr>
          <w:sz w:val="28"/>
          <w:szCs w:val="28"/>
        </w:rPr>
        <w:t>Дефектология, 1972,  № 5</w:t>
      </w:r>
      <w:bookmarkEnd w:id="4"/>
      <w:r w:rsidRPr="0052150C">
        <w:rPr>
          <w:sz w:val="28"/>
          <w:szCs w:val="28"/>
        </w:rPr>
        <w:t>.</w:t>
      </w:r>
      <w:r w:rsidR="003F48DA">
        <w:rPr>
          <w:sz w:val="28"/>
          <w:szCs w:val="28"/>
        </w:rPr>
        <w:t xml:space="preserve"> – С. 23-25.</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proofErr w:type="spellStart"/>
      <w:r w:rsidRPr="0052150C">
        <w:rPr>
          <w:rStyle w:val="a5"/>
          <w:i w:val="0"/>
          <w:sz w:val="28"/>
          <w:szCs w:val="28"/>
        </w:rPr>
        <w:t>Миняжева</w:t>
      </w:r>
      <w:proofErr w:type="spellEnd"/>
      <w:r w:rsidRPr="0052150C">
        <w:rPr>
          <w:rStyle w:val="a5"/>
          <w:i w:val="0"/>
          <w:sz w:val="28"/>
          <w:szCs w:val="28"/>
        </w:rPr>
        <w:t xml:space="preserve"> Д.Р.</w:t>
      </w:r>
      <w:r w:rsidRPr="0052150C">
        <w:rPr>
          <w:sz w:val="28"/>
          <w:szCs w:val="28"/>
        </w:rPr>
        <w:t xml:space="preserve"> Усвоение дошкольниками с общим недоразвитием речи социально-этических правил поведения // Логопед, 2008, №7.</w:t>
      </w:r>
    </w:p>
    <w:p w:rsidR="003F48DA" w:rsidRPr="003F48DA" w:rsidRDefault="0053761A" w:rsidP="0053761A">
      <w:pPr>
        <w:pStyle w:val="a4"/>
        <w:numPr>
          <w:ilvl w:val="0"/>
          <w:numId w:val="7"/>
        </w:numPr>
        <w:spacing w:before="0" w:beforeAutospacing="0" w:after="0" w:afterAutospacing="0" w:line="360" w:lineRule="auto"/>
        <w:jc w:val="both"/>
        <w:outlineLvl w:val="1"/>
        <w:rPr>
          <w:rStyle w:val="a5"/>
          <w:i w:val="0"/>
          <w:iCs w:val="0"/>
          <w:sz w:val="28"/>
          <w:szCs w:val="28"/>
        </w:rPr>
      </w:pPr>
      <w:r w:rsidRPr="003F48DA">
        <w:rPr>
          <w:sz w:val="28"/>
          <w:szCs w:val="28"/>
          <w:shd w:val="clear" w:color="auto" w:fill="FFFFFF"/>
        </w:rPr>
        <w:t>Основы теории и практики логопедии</w:t>
      </w:r>
      <w:proofErr w:type="gramStart"/>
      <w:r w:rsidRPr="003F48DA">
        <w:rPr>
          <w:sz w:val="28"/>
          <w:szCs w:val="28"/>
          <w:shd w:val="clear" w:color="auto" w:fill="FFFFFF"/>
        </w:rPr>
        <w:t xml:space="preserve"> / П</w:t>
      </w:r>
      <w:proofErr w:type="gramEnd"/>
      <w:r w:rsidRPr="003F48DA">
        <w:rPr>
          <w:sz w:val="28"/>
          <w:szCs w:val="28"/>
          <w:shd w:val="clear" w:color="auto" w:fill="FFFFFF"/>
        </w:rPr>
        <w:t xml:space="preserve">од ред. Р.Е. Левиной. </w:t>
      </w:r>
      <w:hyperlink r:id="rId11" w:history="1">
        <w:r w:rsidR="003F48DA" w:rsidRPr="0022494B">
          <w:rPr>
            <w:rStyle w:val="ad"/>
            <w:sz w:val="28"/>
            <w:szCs w:val="28"/>
            <w:shd w:val="clear" w:color="auto" w:fill="FFFFFF"/>
          </w:rPr>
          <w:t>http://pedlib.ru/index2.php?dir=4/0286&amp;num_page=1&amp;part=Books</w:t>
        </w:r>
      </w:hyperlink>
    </w:p>
    <w:p w:rsidR="0053761A" w:rsidRPr="003F48DA" w:rsidRDefault="0053761A" w:rsidP="0053761A">
      <w:pPr>
        <w:pStyle w:val="a4"/>
        <w:numPr>
          <w:ilvl w:val="0"/>
          <w:numId w:val="7"/>
        </w:numPr>
        <w:spacing w:before="0" w:beforeAutospacing="0" w:after="0" w:afterAutospacing="0" w:line="360" w:lineRule="auto"/>
        <w:jc w:val="both"/>
        <w:outlineLvl w:val="1"/>
        <w:rPr>
          <w:sz w:val="28"/>
          <w:szCs w:val="28"/>
        </w:rPr>
      </w:pPr>
      <w:r w:rsidRPr="003F48DA">
        <w:rPr>
          <w:rStyle w:val="a5"/>
          <w:i w:val="0"/>
          <w:sz w:val="28"/>
          <w:szCs w:val="28"/>
        </w:rPr>
        <w:t>Петрушина Н.В.</w:t>
      </w:r>
      <w:r w:rsidRPr="003F48DA">
        <w:rPr>
          <w:sz w:val="28"/>
          <w:szCs w:val="28"/>
        </w:rPr>
        <w:t xml:space="preserve"> Особенности формирования эмоциональной сферы у дошкольников с речевыми расстройствами органического генеза // Логопед, 2013 №1.</w:t>
      </w:r>
      <w:r w:rsidR="003F48DA">
        <w:rPr>
          <w:sz w:val="28"/>
          <w:szCs w:val="28"/>
        </w:rPr>
        <w:t xml:space="preserve"> – С. 34-38.</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sz w:val="28"/>
          <w:szCs w:val="28"/>
          <w:shd w:val="clear" w:color="auto" w:fill="FFFFFF"/>
        </w:rPr>
        <w:t>Развитие социальных эмоций у детей старшего дошкольного возраста: психологические исследования / Л.В.Запорожец, Я.З.</w:t>
      </w:r>
      <w:r w:rsidR="0052150C">
        <w:rPr>
          <w:sz w:val="28"/>
          <w:szCs w:val="28"/>
          <w:shd w:val="clear" w:color="auto" w:fill="FFFFFF"/>
        </w:rPr>
        <w:t xml:space="preserve"> </w:t>
      </w:r>
      <w:proofErr w:type="spellStart"/>
      <w:r w:rsidRPr="0052150C">
        <w:rPr>
          <w:sz w:val="28"/>
          <w:szCs w:val="28"/>
          <w:shd w:val="clear" w:color="auto" w:fill="FFFFFF"/>
        </w:rPr>
        <w:t>Неверович</w:t>
      </w:r>
      <w:proofErr w:type="spellEnd"/>
      <w:r w:rsidRPr="0052150C">
        <w:rPr>
          <w:sz w:val="28"/>
          <w:szCs w:val="28"/>
          <w:shd w:val="clear" w:color="auto" w:fill="FFFFFF"/>
        </w:rPr>
        <w:t>, Л.П.Стрелкова и др. М.: Педагогика, 1986.</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proofErr w:type="spellStart"/>
      <w:r w:rsidRPr="0052150C">
        <w:rPr>
          <w:sz w:val="28"/>
          <w:szCs w:val="28"/>
        </w:rPr>
        <w:t>Рибцун</w:t>
      </w:r>
      <w:proofErr w:type="spellEnd"/>
      <w:r w:rsidRPr="0052150C">
        <w:rPr>
          <w:sz w:val="28"/>
          <w:szCs w:val="28"/>
        </w:rPr>
        <w:t xml:space="preserve"> Ю.В. Изучение восприятия </w:t>
      </w:r>
      <w:proofErr w:type="gramStart"/>
      <w:r w:rsidRPr="0052150C">
        <w:rPr>
          <w:sz w:val="28"/>
          <w:szCs w:val="28"/>
        </w:rPr>
        <w:t>зрительной</w:t>
      </w:r>
      <w:proofErr w:type="gramEnd"/>
      <w:r w:rsidRPr="0052150C">
        <w:rPr>
          <w:sz w:val="28"/>
          <w:szCs w:val="28"/>
        </w:rPr>
        <w:t xml:space="preserve"> и слуховой модальностей у детей 3</w:t>
      </w:r>
      <w:r w:rsidR="0052150C">
        <w:rPr>
          <w:sz w:val="28"/>
          <w:szCs w:val="28"/>
        </w:rPr>
        <w:t>-</w:t>
      </w:r>
      <w:r w:rsidRPr="0052150C">
        <w:rPr>
          <w:sz w:val="28"/>
          <w:szCs w:val="28"/>
        </w:rPr>
        <w:t>4 лет с ОНР // Логопед</w:t>
      </w:r>
      <w:r w:rsidR="003F48DA">
        <w:rPr>
          <w:sz w:val="28"/>
          <w:szCs w:val="28"/>
        </w:rPr>
        <w:t xml:space="preserve"> –  2011. –  </w:t>
      </w:r>
      <w:r w:rsidRPr="0052150C">
        <w:rPr>
          <w:sz w:val="28"/>
          <w:szCs w:val="28"/>
        </w:rPr>
        <w:t xml:space="preserve"> №6.</w:t>
      </w:r>
      <w:r w:rsidR="003F48DA">
        <w:rPr>
          <w:sz w:val="28"/>
          <w:szCs w:val="28"/>
        </w:rPr>
        <w:t xml:space="preserve"> – С. 22-25.</w:t>
      </w:r>
    </w:p>
    <w:p w:rsidR="0053761A" w:rsidRPr="0052150C" w:rsidRDefault="0053761A" w:rsidP="0053761A">
      <w:pPr>
        <w:pStyle w:val="a4"/>
        <w:numPr>
          <w:ilvl w:val="0"/>
          <w:numId w:val="7"/>
        </w:numPr>
        <w:spacing w:before="0" w:beforeAutospacing="0" w:after="0" w:afterAutospacing="0" w:line="360" w:lineRule="auto"/>
        <w:jc w:val="both"/>
        <w:rPr>
          <w:sz w:val="28"/>
          <w:szCs w:val="28"/>
          <w:shd w:val="clear" w:color="auto" w:fill="FFFFFF"/>
        </w:rPr>
      </w:pPr>
      <w:proofErr w:type="spellStart"/>
      <w:r w:rsidRPr="0052150C">
        <w:rPr>
          <w:sz w:val="28"/>
          <w:szCs w:val="28"/>
          <w:shd w:val="clear" w:color="auto" w:fill="FFFFFF"/>
        </w:rPr>
        <w:lastRenderedPageBreak/>
        <w:t>Слинько</w:t>
      </w:r>
      <w:proofErr w:type="spellEnd"/>
      <w:r w:rsidRPr="0052150C">
        <w:rPr>
          <w:sz w:val="28"/>
          <w:szCs w:val="28"/>
          <w:shd w:val="clear" w:color="auto" w:fill="FFFFFF"/>
        </w:rPr>
        <w:t xml:space="preserve"> О. А. К изучению проблемы межличностных отношений дошкольников с нарушениями речи [Текст] // Дефектология. </w:t>
      </w:r>
      <w:r w:rsidR="0052150C">
        <w:rPr>
          <w:sz w:val="28"/>
          <w:szCs w:val="28"/>
          <w:shd w:val="clear" w:color="auto" w:fill="FFFFFF"/>
        </w:rPr>
        <w:t xml:space="preserve"> – </w:t>
      </w:r>
      <w:r w:rsidRPr="0052150C">
        <w:rPr>
          <w:sz w:val="28"/>
          <w:szCs w:val="28"/>
          <w:shd w:val="clear" w:color="auto" w:fill="FFFFFF"/>
        </w:rPr>
        <w:t xml:space="preserve"> 1992. </w:t>
      </w:r>
      <w:r w:rsidR="0052150C">
        <w:rPr>
          <w:sz w:val="28"/>
          <w:szCs w:val="28"/>
          <w:shd w:val="clear" w:color="auto" w:fill="FFFFFF"/>
        </w:rPr>
        <w:t xml:space="preserve">– </w:t>
      </w:r>
      <w:r w:rsidRPr="0052150C">
        <w:rPr>
          <w:sz w:val="28"/>
          <w:szCs w:val="28"/>
          <w:shd w:val="clear" w:color="auto" w:fill="FFFFFF"/>
        </w:rPr>
        <w:t xml:space="preserve"> № 1</w:t>
      </w:r>
      <w:r w:rsidR="00C33C80">
        <w:rPr>
          <w:sz w:val="28"/>
          <w:szCs w:val="28"/>
          <w:shd w:val="clear" w:color="auto" w:fill="FFFFFF"/>
        </w:rPr>
        <w:t>.</w:t>
      </w:r>
      <w:r w:rsidR="00E2623B">
        <w:rPr>
          <w:sz w:val="28"/>
          <w:szCs w:val="28"/>
          <w:shd w:val="clear" w:color="auto" w:fill="FFFFFF"/>
        </w:rPr>
        <w:t xml:space="preserve"> </w:t>
      </w:r>
      <w:r w:rsidR="00E2623B" w:rsidRPr="0052150C">
        <w:rPr>
          <w:iCs/>
          <w:sz w:val="28"/>
          <w:szCs w:val="28"/>
        </w:rPr>
        <w:t xml:space="preserve">–  </w:t>
      </w:r>
      <w:r w:rsidR="00E2623B">
        <w:rPr>
          <w:iCs/>
          <w:sz w:val="28"/>
          <w:szCs w:val="28"/>
        </w:rPr>
        <w:t>С.23-25.</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r w:rsidRPr="0052150C">
        <w:rPr>
          <w:iCs/>
          <w:sz w:val="28"/>
          <w:szCs w:val="28"/>
        </w:rPr>
        <w:t>Смирнова Е.О., Утробина В.Г.</w:t>
      </w:r>
      <w:r w:rsidRPr="0052150C">
        <w:rPr>
          <w:sz w:val="28"/>
          <w:szCs w:val="28"/>
        </w:rPr>
        <w:t xml:space="preserve"> Развитие отношения к сверстнику у дошкольников // Вопросы психологии, 1996, № 3.</w:t>
      </w:r>
      <w:r w:rsidR="00E2623B" w:rsidRPr="00E2623B">
        <w:rPr>
          <w:iCs/>
          <w:sz w:val="28"/>
          <w:szCs w:val="28"/>
        </w:rPr>
        <w:t xml:space="preserve"> </w:t>
      </w:r>
      <w:r w:rsidR="00E2623B" w:rsidRPr="0052150C">
        <w:rPr>
          <w:iCs/>
          <w:sz w:val="28"/>
          <w:szCs w:val="28"/>
        </w:rPr>
        <w:t xml:space="preserve">–  </w:t>
      </w:r>
      <w:r w:rsidR="00E2623B">
        <w:rPr>
          <w:iCs/>
          <w:sz w:val="28"/>
          <w:szCs w:val="28"/>
        </w:rPr>
        <w:t>С. 12-17.</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rStyle w:val="hl"/>
          <w:sz w:val="28"/>
          <w:szCs w:val="28"/>
        </w:rPr>
        <w:t>Стрелкова</w:t>
      </w:r>
      <w:r w:rsidRPr="0052150C">
        <w:rPr>
          <w:rStyle w:val="apple-converted-space"/>
          <w:sz w:val="28"/>
          <w:szCs w:val="28"/>
          <w:shd w:val="clear" w:color="auto" w:fill="FFFFFF"/>
        </w:rPr>
        <w:t> </w:t>
      </w:r>
      <w:r w:rsidRPr="0052150C">
        <w:rPr>
          <w:sz w:val="28"/>
          <w:szCs w:val="28"/>
          <w:shd w:val="clear" w:color="auto" w:fill="FFFFFF"/>
        </w:rPr>
        <w:t xml:space="preserve">Л.П. Эмоциональный букварь </w:t>
      </w:r>
      <w:proofErr w:type="gramStart"/>
      <w:r w:rsidRPr="0052150C">
        <w:rPr>
          <w:sz w:val="28"/>
          <w:szCs w:val="28"/>
          <w:shd w:val="clear" w:color="auto" w:fill="FFFFFF"/>
        </w:rPr>
        <w:t>от</w:t>
      </w:r>
      <w:proofErr w:type="gramEnd"/>
      <w:r w:rsidRPr="0052150C">
        <w:rPr>
          <w:sz w:val="28"/>
          <w:szCs w:val="28"/>
          <w:shd w:val="clear" w:color="auto" w:fill="FFFFFF"/>
        </w:rPr>
        <w:t xml:space="preserve"> Ах </w:t>
      </w:r>
      <w:proofErr w:type="gramStart"/>
      <w:r w:rsidRPr="0052150C">
        <w:rPr>
          <w:sz w:val="28"/>
          <w:szCs w:val="28"/>
          <w:shd w:val="clear" w:color="auto" w:fill="FFFFFF"/>
        </w:rPr>
        <w:t>до</w:t>
      </w:r>
      <w:proofErr w:type="gramEnd"/>
      <w:r w:rsidRPr="0052150C">
        <w:rPr>
          <w:sz w:val="28"/>
          <w:szCs w:val="28"/>
          <w:shd w:val="clear" w:color="auto" w:fill="FFFFFF"/>
        </w:rPr>
        <w:t xml:space="preserve"> ай-ай-ай: обучение эмоциональной культуре дошкольников и младших школьников / Л.П.Стрелкова. М.: </w:t>
      </w:r>
      <w:proofErr w:type="spellStart"/>
      <w:r w:rsidRPr="0052150C">
        <w:rPr>
          <w:sz w:val="28"/>
          <w:szCs w:val="28"/>
          <w:shd w:val="clear" w:color="auto" w:fill="FFFFFF"/>
        </w:rPr>
        <w:t>Интерпракс</w:t>
      </w:r>
      <w:proofErr w:type="spellEnd"/>
      <w:r w:rsidRPr="0052150C">
        <w:rPr>
          <w:sz w:val="28"/>
          <w:szCs w:val="28"/>
          <w:shd w:val="clear" w:color="auto" w:fill="FFFFFF"/>
        </w:rPr>
        <w:t>, 1994.</w:t>
      </w:r>
    </w:p>
    <w:p w:rsidR="0053761A" w:rsidRPr="0052150C" w:rsidRDefault="0053761A" w:rsidP="0053761A">
      <w:pPr>
        <w:pStyle w:val="a4"/>
        <w:numPr>
          <w:ilvl w:val="0"/>
          <w:numId w:val="7"/>
        </w:numPr>
        <w:spacing w:before="0" w:beforeAutospacing="0" w:after="0" w:afterAutospacing="0" w:line="360" w:lineRule="auto"/>
        <w:jc w:val="both"/>
        <w:rPr>
          <w:sz w:val="28"/>
          <w:szCs w:val="28"/>
        </w:rPr>
      </w:pPr>
      <w:r w:rsidRPr="0052150C">
        <w:rPr>
          <w:sz w:val="28"/>
          <w:szCs w:val="28"/>
        </w:rPr>
        <w:t xml:space="preserve">Тверская О.Н., </w:t>
      </w:r>
      <w:proofErr w:type="spellStart"/>
      <w:r w:rsidRPr="0052150C">
        <w:rPr>
          <w:sz w:val="28"/>
          <w:szCs w:val="28"/>
        </w:rPr>
        <w:t>Зигангирова</w:t>
      </w:r>
      <w:proofErr w:type="spellEnd"/>
      <w:r w:rsidRPr="0052150C">
        <w:rPr>
          <w:sz w:val="28"/>
          <w:szCs w:val="28"/>
        </w:rPr>
        <w:t xml:space="preserve"> Ж.В. Формирование эмоциональной лексики у детей старшего дошкол</w:t>
      </w:r>
      <w:r w:rsidR="00E2623B">
        <w:rPr>
          <w:sz w:val="28"/>
          <w:szCs w:val="28"/>
        </w:rPr>
        <w:t xml:space="preserve">ьного возраста с ОНР // Логопед. </w:t>
      </w:r>
      <w:r w:rsidR="00E2623B" w:rsidRPr="0052150C">
        <w:rPr>
          <w:iCs/>
          <w:sz w:val="28"/>
          <w:szCs w:val="28"/>
        </w:rPr>
        <w:t xml:space="preserve">–  </w:t>
      </w:r>
      <w:r w:rsidRPr="0052150C">
        <w:rPr>
          <w:sz w:val="28"/>
          <w:szCs w:val="28"/>
        </w:rPr>
        <w:t xml:space="preserve"> 2011</w:t>
      </w:r>
      <w:r w:rsidR="00E2623B">
        <w:rPr>
          <w:sz w:val="28"/>
          <w:szCs w:val="28"/>
        </w:rPr>
        <w:t xml:space="preserve">. </w:t>
      </w:r>
      <w:r w:rsidR="00E2623B" w:rsidRPr="0052150C">
        <w:rPr>
          <w:iCs/>
          <w:sz w:val="28"/>
          <w:szCs w:val="28"/>
        </w:rPr>
        <w:t xml:space="preserve">–  </w:t>
      </w:r>
      <w:r w:rsidRPr="0052150C">
        <w:rPr>
          <w:sz w:val="28"/>
          <w:szCs w:val="28"/>
        </w:rPr>
        <w:t xml:space="preserve"> №1. </w:t>
      </w:r>
      <w:r w:rsidR="00E2623B" w:rsidRPr="0052150C">
        <w:rPr>
          <w:iCs/>
          <w:sz w:val="28"/>
          <w:szCs w:val="28"/>
        </w:rPr>
        <w:t xml:space="preserve">–  </w:t>
      </w:r>
      <w:r w:rsidR="00E2623B">
        <w:rPr>
          <w:iCs/>
          <w:sz w:val="28"/>
          <w:szCs w:val="28"/>
        </w:rPr>
        <w:t>С.4-8.</w:t>
      </w:r>
    </w:p>
    <w:p w:rsidR="003F48DA" w:rsidRDefault="0053761A" w:rsidP="0053761A">
      <w:pPr>
        <w:pStyle w:val="a4"/>
        <w:numPr>
          <w:ilvl w:val="0"/>
          <w:numId w:val="7"/>
        </w:numPr>
        <w:spacing w:before="0" w:beforeAutospacing="0" w:after="0" w:afterAutospacing="0" w:line="360" w:lineRule="auto"/>
        <w:jc w:val="both"/>
        <w:outlineLvl w:val="1"/>
        <w:rPr>
          <w:sz w:val="28"/>
          <w:szCs w:val="28"/>
        </w:rPr>
      </w:pPr>
      <w:proofErr w:type="spellStart"/>
      <w:r w:rsidRPr="003F48DA">
        <w:rPr>
          <w:sz w:val="28"/>
          <w:szCs w:val="28"/>
        </w:rPr>
        <w:t>Трауготт</w:t>
      </w:r>
      <w:proofErr w:type="spellEnd"/>
      <w:r w:rsidRPr="003F48DA">
        <w:rPr>
          <w:sz w:val="28"/>
          <w:szCs w:val="28"/>
        </w:rPr>
        <w:t xml:space="preserve"> Н.Н. </w:t>
      </w:r>
      <w:hyperlink r:id="rId12" w:tooltip="Очерки физиологии высшей нервной деятельности человека" w:history="1">
        <w:r w:rsidRPr="003F48DA">
          <w:rPr>
            <w:rStyle w:val="ad"/>
            <w:bCs/>
            <w:color w:val="auto"/>
            <w:sz w:val="28"/>
            <w:szCs w:val="28"/>
            <w:u w:val="none"/>
          </w:rPr>
          <w:t>Очерки физиологии высшей нервной деятельности человека</w:t>
        </w:r>
      </w:hyperlink>
      <w:r w:rsidR="003F48DA" w:rsidRPr="003F48DA">
        <w:t xml:space="preserve"> </w:t>
      </w:r>
      <w:r w:rsidR="003F48DA">
        <w:t xml:space="preserve">// </w:t>
      </w:r>
      <w:hyperlink r:id="rId13" w:history="1">
        <w:r w:rsidR="003F48DA" w:rsidRPr="0022494B">
          <w:rPr>
            <w:rStyle w:val="ad"/>
            <w:sz w:val="28"/>
            <w:szCs w:val="28"/>
          </w:rPr>
          <w:t>http://lib.mgppu.ru/OpacUnicode/app/webroot/index.php?url=/notices/index/IdNotice:243066/Source:default</w:t>
        </w:r>
      </w:hyperlink>
      <w:r w:rsidR="003F48DA">
        <w:rPr>
          <w:sz w:val="28"/>
          <w:szCs w:val="28"/>
        </w:rPr>
        <w:t xml:space="preserve"> </w:t>
      </w:r>
    </w:p>
    <w:p w:rsidR="0053761A" w:rsidRPr="003F48DA" w:rsidRDefault="0053761A" w:rsidP="0053761A">
      <w:pPr>
        <w:pStyle w:val="a4"/>
        <w:numPr>
          <w:ilvl w:val="0"/>
          <w:numId w:val="7"/>
        </w:numPr>
        <w:spacing w:before="0" w:beforeAutospacing="0" w:after="0" w:afterAutospacing="0" w:line="360" w:lineRule="auto"/>
        <w:jc w:val="both"/>
        <w:outlineLvl w:val="1"/>
        <w:rPr>
          <w:sz w:val="28"/>
          <w:szCs w:val="28"/>
        </w:rPr>
      </w:pPr>
      <w:r w:rsidRPr="003F48DA">
        <w:rPr>
          <w:sz w:val="28"/>
          <w:szCs w:val="28"/>
        </w:rPr>
        <w:t xml:space="preserve">Трошин О.В., </w:t>
      </w:r>
      <w:proofErr w:type="spellStart"/>
      <w:r w:rsidRPr="003F48DA">
        <w:rPr>
          <w:sz w:val="28"/>
          <w:szCs w:val="28"/>
        </w:rPr>
        <w:t>Жулин</w:t>
      </w:r>
      <w:proofErr w:type="spellEnd"/>
      <w:r w:rsidRPr="003F48DA">
        <w:rPr>
          <w:sz w:val="28"/>
          <w:szCs w:val="28"/>
        </w:rPr>
        <w:t xml:space="preserve"> Е.В. </w:t>
      </w:r>
      <w:proofErr w:type="spellStart"/>
      <w:r w:rsidRPr="003F48DA">
        <w:rPr>
          <w:sz w:val="28"/>
          <w:szCs w:val="28"/>
        </w:rPr>
        <w:t>Логопсихология</w:t>
      </w:r>
      <w:proofErr w:type="spellEnd"/>
      <w:r w:rsidRPr="003F48DA">
        <w:rPr>
          <w:sz w:val="28"/>
          <w:szCs w:val="28"/>
        </w:rPr>
        <w:t>: Учебное пособие. – М.: «ТЦ Сфера», 2005</w:t>
      </w:r>
      <w:r w:rsidR="00EA048A" w:rsidRPr="003F48DA">
        <w:rPr>
          <w:sz w:val="28"/>
          <w:szCs w:val="28"/>
        </w:rPr>
        <w:t>.</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proofErr w:type="spellStart"/>
      <w:r w:rsidRPr="0052150C">
        <w:rPr>
          <w:rStyle w:val="hl"/>
          <w:sz w:val="28"/>
          <w:szCs w:val="28"/>
        </w:rPr>
        <w:t>Урунтаева</w:t>
      </w:r>
      <w:proofErr w:type="spellEnd"/>
      <w:r w:rsidRPr="0052150C">
        <w:rPr>
          <w:rStyle w:val="apple-converted-space"/>
          <w:sz w:val="28"/>
          <w:szCs w:val="28"/>
          <w:shd w:val="clear" w:color="auto" w:fill="FFFFFF"/>
        </w:rPr>
        <w:t> </w:t>
      </w:r>
      <w:r w:rsidRPr="0052150C">
        <w:rPr>
          <w:sz w:val="28"/>
          <w:szCs w:val="28"/>
          <w:shd w:val="clear" w:color="auto" w:fill="FFFFFF"/>
        </w:rPr>
        <w:t xml:space="preserve">Г.А. </w:t>
      </w:r>
      <w:r w:rsidR="00EA048A">
        <w:rPr>
          <w:sz w:val="28"/>
          <w:szCs w:val="28"/>
          <w:shd w:val="clear" w:color="auto" w:fill="FFFFFF"/>
        </w:rPr>
        <w:t>Дошкольная психология</w:t>
      </w:r>
      <w:r w:rsidRPr="0052150C">
        <w:rPr>
          <w:sz w:val="28"/>
          <w:szCs w:val="28"/>
          <w:shd w:val="clear" w:color="auto" w:fill="FFFFFF"/>
        </w:rPr>
        <w:t xml:space="preserve">. М.: Академия, </w:t>
      </w:r>
      <w:r w:rsidR="00EA048A">
        <w:rPr>
          <w:sz w:val="28"/>
          <w:szCs w:val="28"/>
          <w:shd w:val="clear" w:color="auto" w:fill="FFFFFF"/>
        </w:rPr>
        <w:t>1998</w:t>
      </w:r>
      <w:r w:rsidRPr="0052150C">
        <w:rPr>
          <w:sz w:val="28"/>
          <w:szCs w:val="28"/>
          <w:shd w:val="clear" w:color="auto" w:fill="FFFFFF"/>
        </w:rPr>
        <w:t xml:space="preserve">. </w:t>
      </w:r>
    </w:p>
    <w:p w:rsidR="0053761A" w:rsidRPr="0052150C" w:rsidRDefault="00210F04" w:rsidP="0053761A">
      <w:pPr>
        <w:pStyle w:val="a3"/>
        <w:numPr>
          <w:ilvl w:val="0"/>
          <w:numId w:val="7"/>
        </w:numPr>
        <w:shd w:val="clear" w:color="auto" w:fill="FFFFFF"/>
        <w:spacing w:after="0" w:line="360" w:lineRule="auto"/>
        <w:jc w:val="both"/>
        <w:outlineLvl w:val="2"/>
        <w:rPr>
          <w:rFonts w:ascii="Times New Roman" w:eastAsia="Times New Roman" w:hAnsi="Times New Roman"/>
          <w:sz w:val="28"/>
          <w:szCs w:val="28"/>
          <w:lang w:eastAsia="ru-RU"/>
        </w:rPr>
      </w:pPr>
      <w:hyperlink r:id="rId14" w:history="1">
        <w:r w:rsidR="0053761A" w:rsidRPr="0052150C">
          <w:rPr>
            <w:rFonts w:ascii="Times New Roman" w:eastAsia="Times New Roman" w:hAnsi="Times New Roman"/>
            <w:sz w:val="28"/>
            <w:szCs w:val="28"/>
            <w:lang w:eastAsia="ru-RU"/>
          </w:rPr>
          <w:t>Филичева Т. Б. и др. Основы логопедии: Учеб</w:t>
        </w:r>
        <w:proofErr w:type="gramStart"/>
        <w:r w:rsidR="0053761A" w:rsidRPr="0052150C">
          <w:rPr>
            <w:rFonts w:ascii="Times New Roman" w:eastAsia="Times New Roman" w:hAnsi="Times New Roman"/>
            <w:sz w:val="28"/>
            <w:szCs w:val="28"/>
            <w:lang w:eastAsia="ru-RU"/>
          </w:rPr>
          <w:t>.</w:t>
        </w:r>
        <w:proofErr w:type="gramEnd"/>
        <w:r w:rsidR="0053761A" w:rsidRPr="0052150C">
          <w:rPr>
            <w:rFonts w:ascii="Times New Roman" w:eastAsia="Times New Roman" w:hAnsi="Times New Roman"/>
            <w:sz w:val="28"/>
            <w:szCs w:val="28"/>
            <w:lang w:eastAsia="ru-RU"/>
          </w:rPr>
          <w:t xml:space="preserve"> </w:t>
        </w:r>
        <w:proofErr w:type="gramStart"/>
        <w:r w:rsidR="0053761A" w:rsidRPr="0052150C">
          <w:rPr>
            <w:rFonts w:ascii="Times New Roman" w:eastAsia="Times New Roman" w:hAnsi="Times New Roman"/>
            <w:sz w:val="28"/>
            <w:szCs w:val="28"/>
            <w:lang w:eastAsia="ru-RU"/>
          </w:rPr>
          <w:t>п</w:t>
        </w:r>
        <w:proofErr w:type="gramEnd"/>
        <w:r w:rsidR="0053761A" w:rsidRPr="0052150C">
          <w:rPr>
            <w:rFonts w:ascii="Times New Roman" w:eastAsia="Times New Roman" w:hAnsi="Times New Roman"/>
            <w:sz w:val="28"/>
            <w:szCs w:val="28"/>
            <w:lang w:eastAsia="ru-RU"/>
          </w:rPr>
          <w:t xml:space="preserve">особие для студентов </w:t>
        </w:r>
        <w:proofErr w:type="spellStart"/>
        <w:r w:rsidR="0053761A" w:rsidRPr="0052150C">
          <w:rPr>
            <w:rFonts w:ascii="Times New Roman" w:eastAsia="Times New Roman" w:hAnsi="Times New Roman"/>
            <w:sz w:val="28"/>
            <w:szCs w:val="28"/>
            <w:lang w:eastAsia="ru-RU"/>
          </w:rPr>
          <w:t>пед</w:t>
        </w:r>
        <w:proofErr w:type="spellEnd"/>
        <w:r w:rsidR="0053761A" w:rsidRPr="0052150C">
          <w:rPr>
            <w:rFonts w:ascii="Times New Roman" w:eastAsia="Times New Roman" w:hAnsi="Times New Roman"/>
            <w:sz w:val="28"/>
            <w:szCs w:val="28"/>
            <w:lang w:eastAsia="ru-RU"/>
          </w:rPr>
          <w:t xml:space="preserve">. </w:t>
        </w:r>
        <w:proofErr w:type="spellStart"/>
        <w:r w:rsidR="0053761A" w:rsidRPr="0052150C">
          <w:rPr>
            <w:rFonts w:ascii="Times New Roman" w:eastAsia="Times New Roman" w:hAnsi="Times New Roman"/>
            <w:sz w:val="28"/>
            <w:szCs w:val="28"/>
            <w:lang w:eastAsia="ru-RU"/>
          </w:rPr>
          <w:t>ин-тов</w:t>
        </w:r>
        <w:proofErr w:type="spellEnd"/>
        <w:r w:rsidR="0053761A" w:rsidRPr="0052150C">
          <w:rPr>
            <w:rFonts w:ascii="Times New Roman" w:eastAsia="Times New Roman" w:hAnsi="Times New Roman"/>
            <w:sz w:val="28"/>
            <w:szCs w:val="28"/>
            <w:lang w:eastAsia="ru-RU"/>
          </w:rPr>
          <w:t xml:space="preserve"> по спец. «Педагогика и психология (</w:t>
        </w:r>
        <w:proofErr w:type="spellStart"/>
        <w:r w:rsidR="0053761A" w:rsidRPr="0052150C">
          <w:rPr>
            <w:rFonts w:ascii="Times New Roman" w:eastAsia="Times New Roman" w:hAnsi="Times New Roman"/>
            <w:sz w:val="28"/>
            <w:szCs w:val="28"/>
            <w:lang w:eastAsia="ru-RU"/>
          </w:rPr>
          <w:t>дошк</w:t>
        </w:r>
        <w:proofErr w:type="spellEnd"/>
        <w:r w:rsidR="0053761A" w:rsidRPr="0052150C">
          <w:rPr>
            <w:rFonts w:ascii="Times New Roman" w:eastAsia="Times New Roman" w:hAnsi="Times New Roman"/>
            <w:sz w:val="28"/>
            <w:szCs w:val="28"/>
            <w:lang w:eastAsia="ru-RU"/>
          </w:rPr>
          <w:t xml:space="preserve">.)» / Т. Б. Филичева, Н. А. </w:t>
        </w:r>
        <w:proofErr w:type="spellStart"/>
        <w:r w:rsidR="0053761A" w:rsidRPr="0052150C">
          <w:rPr>
            <w:rFonts w:ascii="Times New Roman" w:eastAsia="Times New Roman" w:hAnsi="Times New Roman"/>
            <w:sz w:val="28"/>
            <w:szCs w:val="28"/>
            <w:lang w:eastAsia="ru-RU"/>
          </w:rPr>
          <w:t>Чевелева</w:t>
        </w:r>
        <w:proofErr w:type="spellEnd"/>
        <w:r w:rsidR="0053761A" w:rsidRPr="0052150C">
          <w:rPr>
            <w:rFonts w:ascii="Times New Roman" w:eastAsia="Times New Roman" w:hAnsi="Times New Roman"/>
            <w:sz w:val="28"/>
            <w:szCs w:val="28"/>
            <w:lang w:eastAsia="ru-RU"/>
          </w:rPr>
          <w:t>, Г. В. Чиркина</w:t>
        </w:r>
      </w:hyperlink>
      <w:r w:rsidR="0053761A" w:rsidRPr="0052150C">
        <w:rPr>
          <w:rFonts w:ascii="Times New Roman" w:eastAsia="Times New Roman" w:hAnsi="Times New Roman"/>
          <w:sz w:val="28"/>
          <w:szCs w:val="28"/>
          <w:lang w:eastAsia="ru-RU"/>
        </w:rPr>
        <w:t>.</w:t>
      </w:r>
      <w:r w:rsidR="0052150C">
        <w:rPr>
          <w:rFonts w:ascii="Times New Roman" w:eastAsia="Times New Roman" w:hAnsi="Times New Roman"/>
          <w:sz w:val="28"/>
          <w:szCs w:val="28"/>
          <w:lang w:eastAsia="ru-RU"/>
        </w:rPr>
        <w:t xml:space="preserve"> –</w:t>
      </w:r>
      <w:r w:rsidR="0053761A" w:rsidRPr="0052150C">
        <w:rPr>
          <w:rFonts w:ascii="Times New Roman" w:eastAsia="Times New Roman" w:hAnsi="Times New Roman"/>
          <w:sz w:val="28"/>
          <w:szCs w:val="28"/>
          <w:lang w:eastAsia="ru-RU"/>
        </w:rPr>
        <w:t xml:space="preserve"> М.: Просвещение, 1989</w:t>
      </w:r>
      <w:r w:rsidR="00EA048A">
        <w:rPr>
          <w:rFonts w:ascii="Times New Roman" w:eastAsia="Times New Roman" w:hAnsi="Times New Roman"/>
          <w:sz w:val="28"/>
          <w:szCs w:val="28"/>
          <w:lang w:eastAsia="ru-RU"/>
        </w:rPr>
        <w:t>.</w:t>
      </w:r>
    </w:p>
    <w:p w:rsidR="0053761A" w:rsidRPr="0052150C" w:rsidRDefault="0053761A" w:rsidP="0053761A">
      <w:pPr>
        <w:pStyle w:val="a3"/>
        <w:numPr>
          <w:ilvl w:val="0"/>
          <w:numId w:val="7"/>
        </w:numPr>
        <w:tabs>
          <w:tab w:val="left" w:pos="720"/>
        </w:tabs>
        <w:spacing w:after="0" w:line="360" w:lineRule="auto"/>
        <w:jc w:val="both"/>
        <w:rPr>
          <w:rFonts w:ascii="Times New Roman" w:hAnsi="Times New Roman"/>
          <w:sz w:val="28"/>
          <w:szCs w:val="28"/>
        </w:rPr>
      </w:pPr>
      <w:r w:rsidRPr="0052150C">
        <w:rPr>
          <w:rFonts w:ascii="Times New Roman" w:hAnsi="Times New Roman"/>
          <w:sz w:val="28"/>
          <w:szCs w:val="28"/>
        </w:rPr>
        <w:t xml:space="preserve">Филичева Т.Б., Чиркина Г.В. Психолого-педагогические основы коррекции общего недоразвития речи </w:t>
      </w:r>
      <w:r w:rsidR="00E2623B">
        <w:rPr>
          <w:rFonts w:ascii="Times New Roman" w:hAnsi="Times New Roman"/>
          <w:sz w:val="28"/>
          <w:szCs w:val="28"/>
        </w:rPr>
        <w:t>у детей дошкольного возраста.</w:t>
      </w:r>
      <w:r w:rsidRPr="0052150C">
        <w:rPr>
          <w:rFonts w:ascii="Times New Roman" w:hAnsi="Times New Roman"/>
          <w:sz w:val="28"/>
          <w:szCs w:val="28"/>
        </w:rPr>
        <w:t xml:space="preserve"> М., 1985. - №4. </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sz w:val="28"/>
          <w:szCs w:val="28"/>
        </w:rPr>
        <w:t>Филичева Т.Б., Чиркина Г.В. Коррекционное обучение и воспитание детей 5-летнего возраста с общим недоразвитием речи. – М.: Министерство Образования РСФСР, 1991</w:t>
      </w:r>
      <w:r w:rsidR="00EA048A">
        <w:rPr>
          <w:sz w:val="28"/>
          <w:szCs w:val="28"/>
        </w:rPr>
        <w:t>.</w:t>
      </w:r>
    </w:p>
    <w:p w:rsidR="0053761A" w:rsidRPr="0052150C" w:rsidRDefault="00210F04" w:rsidP="0053761A">
      <w:pPr>
        <w:pStyle w:val="a3"/>
        <w:numPr>
          <w:ilvl w:val="0"/>
          <w:numId w:val="7"/>
        </w:numPr>
        <w:spacing w:after="0" w:line="360" w:lineRule="auto"/>
        <w:jc w:val="both"/>
        <w:rPr>
          <w:rFonts w:ascii="Times New Roman" w:eastAsia="Times New Roman" w:hAnsi="Times New Roman"/>
          <w:sz w:val="28"/>
          <w:szCs w:val="28"/>
          <w:lang w:eastAsia="ru-RU"/>
        </w:rPr>
      </w:pPr>
      <w:hyperlink r:id="rId15" w:anchor="metkadoc13" w:history="1">
        <w:r w:rsidR="0053761A" w:rsidRPr="0052150C">
          <w:rPr>
            <w:rStyle w:val="ad"/>
            <w:rFonts w:ascii="Times New Roman" w:hAnsi="Times New Roman"/>
            <w:color w:val="auto"/>
            <w:sz w:val="28"/>
            <w:szCs w:val="28"/>
            <w:u w:val="none"/>
          </w:rPr>
          <w:t>Цветкова</w:t>
        </w:r>
        <w:r w:rsidR="0053761A" w:rsidRPr="0052150C">
          <w:rPr>
            <w:rFonts w:ascii="Times New Roman" w:hAnsi="Times New Roman"/>
            <w:sz w:val="28"/>
            <w:szCs w:val="28"/>
          </w:rPr>
          <w:t xml:space="preserve"> </w:t>
        </w:r>
        <w:r w:rsidR="0053761A" w:rsidRPr="0052150C">
          <w:rPr>
            <w:rStyle w:val="ad"/>
            <w:rFonts w:ascii="Times New Roman" w:hAnsi="Times New Roman"/>
            <w:color w:val="auto"/>
            <w:sz w:val="28"/>
            <w:szCs w:val="28"/>
            <w:u w:val="none"/>
          </w:rPr>
          <w:t>Л. С. , Речь и зрительный образ у детей с патологией речи</w:t>
        </w:r>
      </w:hyperlink>
      <w:r w:rsidR="0053761A" w:rsidRPr="0052150C">
        <w:rPr>
          <w:rFonts w:ascii="Times New Roman" w:hAnsi="Times New Roman"/>
          <w:sz w:val="28"/>
          <w:szCs w:val="28"/>
        </w:rPr>
        <w:t xml:space="preserve"> //</w:t>
      </w:r>
      <w:r w:rsidR="0053761A" w:rsidRPr="0052150C">
        <w:rPr>
          <w:rFonts w:ascii="Times New Roman" w:eastAsia="Times New Roman" w:hAnsi="Times New Roman"/>
          <w:sz w:val="28"/>
          <w:szCs w:val="28"/>
          <w:lang w:eastAsia="ru-RU"/>
        </w:rPr>
        <w:t xml:space="preserve"> Седьмая научная сессия по дефектологии НИИ дефектологии АПН СССР. М., 1975.</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bCs/>
          <w:kern w:val="36"/>
          <w:sz w:val="28"/>
          <w:szCs w:val="28"/>
        </w:rPr>
        <w:lastRenderedPageBreak/>
        <w:t xml:space="preserve">Шипицына Л. М. , Волкова Л. С., Крутикова Э. Г., Комплексное исследование </w:t>
      </w:r>
      <w:proofErr w:type="spellStart"/>
      <w:r w:rsidRPr="0052150C">
        <w:rPr>
          <w:bCs/>
          <w:kern w:val="36"/>
          <w:sz w:val="28"/>
          <w:szCs w:val="28"/>
        </w:rPr>
        <w:t>мнестической</w:t>
      </w:r>
      <w:proofErr w:type="spellEnd"/>
      <w:r w:rsidRPr="0052150C">
        <w:rPr>
          <w:bCs/>
          <w:kern w:val="36"/>
          <w:sz w:val="28"/>
          <w:szCs w:val="28"/>
        </w:rPr>
        <w:t xml:space="preserve"> деятельности младших школьников с речевой патологией // </w:t>
      </w:r>
      <w:r w:rsidRPr="0052150C">
        <w:rPr>
          <w:sz w:val="28"/>
          <w:szCs w:val="28"/>
        </w:rPr>
        <w:t xml:space="preserve">Дефектология, 1992, № 6. </w:t>
      </w:r>
    </w:p>
    <w:p w:rsidR="0053761A" w:rsidRPr="0052150C" w:rsidRDefault="0053761A" w:rsidP="0053761A">
      <w:pPr>
        <w:pStyle w:val="a4"/>
        <w:numPr>
          <w:ilvl w:val="0"/>
          <w:numId w:val="7"/>
        </w:numPr>
        <w:spacing w:before="0" w:beforeAutospacing="0" w:after="0" w:afterAutospacing="0" w:line="360" w:lineRule="auto"/>
        <w:jc w:val="both"/>
        <w:outlineLvl w:val="1"/>
        <w:rPr>
          <w:sz w:val="28"/>
          <w:szCs w:val="28"/>
        </w:rPr>
      </w:pPr>
      <w:r w:rsidRPr="0052150C">
        <w:rPr>
          <w:rStyle w:val="hl"/>
          <w:sz w:val="28"/>
          <w:szCs w:val="28"/>
        </w:rPr>
        <w:t>Якобсон</w:t>
      </w:r>
      <w:r w:rsidRPr="0052150C">
        <w:rPr>
          <w:rStyle w:val="apple-converted-space"/>
          <w:sz w:val="28"/>
          <w:szCs w:val="28"/>
          <w:shd w:val="clear" w:color="auto" w:fill="FFFFFF"/>
        </w:rPr>
        <w:t> </w:t>
      </w:r>
      <w:r w:rsidRPr="0052150C">
        <w:rPr>
          <w:sz w:val="28"/>
          <w:szCs w:val="28"/>
          <w:shd w:val="clear" w:color="auto" w:fill="FFFFFF"/>
        </w:rPr>
        <w:t>П.</w:t>
      </w:r>
      <w:proofErr w:type="gramStart"/>
      <w:r w:rsidRPr="0052150C">
        <w:rPr>
          <w:sz w:val="28"/>
          <w:szCs w:val="28"/>
          <w:shd w:val="clear" w:color="auto" w:fill="FFFFFF"/>
        </w:rPr>
        <w:t>М.</w:t>
      </w:r>
      <w:proofErr w:type="gramEnd"/>
      <w:r w:rsidRPr="0052150C">
        <w:rPr>
          <w:sz w:val="28"/>
          <w:szCs w:val="28"/>
          <w:shd w:val="clear" w:color="auto" w:fill="FFFFFF"/>
        </w:rPr>
        <w:t xml:space="preserve"> Почему надо воспитывать чувства детей / П.М.Якобсон. — М.: Просвещение, 1964. 75 </w:t>
      </w:r>
      <w:proofErr w:type="gramStart"/>
      <w:r w:rsidRPr="0052150C">
        <w:rPr>
          <w:sz w:val="28"/>
          <w:szCs w:val="28"/>
          <w:shd w:val="clear" w:color="auto" w:fill="FFFFFF"/>
        </w:rPr>
        <w:t>с</w:t>
      </w:r>
      <w:proofErr w:type="gramEnd"/>
      <w:r w:rsidRPr="0052150C">
        <w:rPr>
          <w:sz w:val="28"/>
          <w:szCs w:val="28"/>
          <w:shd w:val="clear" w:color="auto" w:fill="FFFFFF"/>
        </w:rPr>
        <w:t>.</w:t>
      </w:r>
    </w:p>
    <w:p w:rsidR="009141CF" w:rsidRDefault="00210F04" w:rsidP="0053761A">
      <w:pPr>
        <w:pStyle w:val="a3"/>
        <w:numPr>
          <w:ilvl w:val="0"/>
          <w:numId w:val="7"/>
        </w:numPr>
        <w:spacing w:after="0" w:line="360" w:lineRule="auto"/>
        <w:jc w:val="both"/>
        <w:rPr>
          <w:rFonts w:ascii="Times New Roman" w:hAnsi="Times New Roman"/>
          <w:sz w:val="28"/>
          <w:szCs w:val="28"/>
        </w:rPr>
      </w:pPr>
      <w:hyperlink r:id="rId16" w:history="1">
        <w:proofErr w:type="spellStart"/>
        <w:r w:rsidR="0053761A" w:rsidRPr="0052150C">
          <w:rPr>
            <w:rStyle w:val="ad"/>
            <w:rFonts w:ascii="Times New Roman" w:hAnsi="Times New Roman"/>
            <w:bCs/>
            <w:color w:val="auto"/>
            <w:sz w:val="28"/>
            <w:szCs w:val="28"/>
            <w:u w:val="none"/>
          </w:rPr>
          <w:t>Ястребова</w:t>
        </w:r>
        <w:proofErr w:type="spellEnd"/>
        <w:r w:rsidR="0053761A" w:rsidRPr="0052150C">
          <w:rPr>
            <w:rStyle w:val="ad"/>
            <w:rFonts w:ascii="Times New Roman" w:hAnsi="Times New Roman"/>
            <w:bCs/>
            <w:color w:val="auto"/>
            <w:sz w:val="28"/>
            <w:szCs w:val="28"/>
            <w:u w:val="none"/>
          </w:rPr>
          <w:t xml:space="preserve"> А.В., Спирова Л.Ф., Бессонова Т.П. Учителю о детях с недостатками речи. / Изд. 2-е</w:t>
        </w:r>
      </w:hyperlink>
      <w:r w:rsidR="0053761A" w:rsidRPr="0052150C">
        <w:rPr>
          <w:rFonts w:ascii="Times New Roman" w:hAnsi="Times New Roman"/>
          <w:sz w:val="28"/>
          <w:szCs w:val="28"/>
        </w:rPr>
        <w:t>. -- М.: АРКТИ, 1997</w:t>
      </w:r>
      <w:r w:rsidR="00EA048A">
        <w:rPr>
          <w:rFonts w:ascii="Times New Roman" w:hAnsi="Times New Roman"/>
          <w:sz w:val="28"/>
          <w:szCs w:val="28"/>
        </w:rPr>
        <w:t>.</w:t>
      </w:r>
    </w:p>
    <w:p w:rsidR="009141CF" w:rsidRDefault="009141CF">
      <w:pPr>
        <w:rPr>
          <w:rFonts w:ascii="Times New Roman" w:hAnsi="Times New Roman"/>
          <w:sz w:val="28"/>
          <w:szCs w:val="28"/>
        </w:rPr>
      </w:pPr>
      <w:r>
        <w:rPr>
          <w:rFonts w:ascii="Times New Roman" w:hAnsi="Times New Roman"/>
          <w:sz w:val="28"/>
          <w:szCs w:val="28"/>
        </w:rPr>
        <w:br w:type="page"/>
      </w:r>
    </w:p>
    <w:p w:rsidR="009141CF" w:rsidRDefault="009141CF" w:rsidP="00F1592A">
      <w:pPr>
        <w:spacing w:after="0" w:line="360" w:lineRule="auto"/>
        <w:ind w:firstLine="709"/>
        <w:jc w:val="center"/>
        <w:rPr>
          <w:rFonts w:ascii="Times New Roman" w:hAnsi="Times New Roman"/>
          <w:b/>
          <w:sz w:val="28"/>
          <w:szCs w:val="28"/>
        </w:rPr>
      </w:pPr>
      <w:r w:rsidRPr="00D5105C">
        <w:rPr>
          <w:rFonts w:ascii="Times New Roman" w:hAnsi="Times New Roman"/>
          <w:b/>
          <w:sz w:val="28"/>
          <w:szCs w:val="28"/>
        </w:rPr>
        <w:lastRenderedPageBreak/>
        <w:t>Приложение</w:t>
      </w:r>
    </w:p>
    <w:p w:rsidR="009141CF" w:rsidRDefault="009141CF" w:rsidP="009141CF">
      <w:pPr>
        <w:spacing w:after="0" w:line="360" w:lineRule="auto"/>
        <w:ind w:firstLine="709"/>
        <w:jc w:val="both"/>
        <w:rPr>
          <w:rFonts w:ascii="Times New Roman" w:hAnsi="Times New Roman"/>
          <w:b/>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Методика Л.С. </w:t>
      </w:r>
      <w:proofErr w:type="gramStart"/>
      <w:r>
        <w:rPr>
          <w:rFonts w:ascii="Times New Roman" w:hAnsi="Times New Roman"/>
          <w:sz w:val="28"/>
          <w:szCs w:val="28"/>
        </w:rPr>
        <w:t>Белопольской</w:t>
      </w:r>
      <w:proofErr w:type="gramEnd"/>
      <w:r>
        <w:rPr>
          <w:rFonts w:ascii="Times New Roman" w:hAnsi="Times New Roman"/>
          <w:sz w:val="28"/>
          <w:szCs w:val="28"/>
        </w:rPr>
        <w:t xml:space="preserve"> «Довольна ли мама?»</w:t>
      </w:r>
    </w:p>
    <w:p w:rsidR="009141CF" w:rsidRDefault="009141CF" w:rsidP="009141CF">
      <w:pPr>
        <w:spacing w:after="0" w:line="360" w:lineRule="auto"/>
        <w:ind w:firstLine="709"/>
        <w:jc w:val="both"/>
        <w:rPr>
          <w:rFonts w:ascii="Times New Roman" w:hAnsi="Times New Roman"/>
          <w:sz w:val="28"/>
          <w:szCs w:val="28"/>
        </w:rPr>
      </w:pPr>
    </w:p>
    <w:p w:rsidR="009141CF" w:rsidRPr="00D5105C"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1.</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У Витиной мамы был день рождения. Витя хотел сделать маме подарок, но не знал какой. Хотел купить цветы, но у него не было денег. Хоте</w:t>
      </w:r>
      <w:r>
        <w:rPr>
          <w:rFonts w:ascii="Times New Roman" w:hAnsi="Times New Roman"/>
          <w:sz w:val="28"/>
          <w:szCs w:val="28"/>
        </w:rPr>
        <w:t>л</w:t>
      </w:r>
      <w:r w:rsidRPr="00D5105C">
        <w:rPr>
          <w:rFonts w:ascii="Times New Roman" w:hAnsi="Times New Roman"/>
          <w:sz w:val="28"/>
          <w:szCs w:val="28"/>
        </w:rPr>
        <w:t xml:space="preserve"> нарисовать рисунок, но не нашел карандашей. Тогда он решил убрать все игрушки и подмести пол. Долго убирался Витя, </w:t>
      </w:r>
      <w:proofErr w:type="gramStart"/>
      <w:r w:rsidRPr="00D5105C">
        <w:rPr>
          <w:rFonts w:ascii="Times New Roman" w:hAnsi="Times New Roman"/>
          <w:sz w:val="28"/>
          <w:szCs w:val="28"/>
        </w:rPr>
        <w:t>наконец</w:t>
      </w:r>
      <w:proofErr w:type="gramEnd"/>
      <w:r w:rsidRPr="00D5105C">
        <w:rPr>
          <w:rFonts w:ascii="Times New Roman" w:hAnsi="Times New Roman"/>
          <w:sz w:val="28"/>
          <w:szCs w:val="28"/>
        </w:rPr>
        <w:t xml:space="preserve"> в комнате стало очень чисто, только руки у Вити стали грязные. Вдруг в комнату вошла мама. "Почему у тебя руки такие грязные?" - удивилась она. Витя опустил голову, покраснел и сказал: "Я хотел сделать тебе подарок".</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Витей?</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2.</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Мама купила шоколадные конфеты. Оля, Таня и мама сели пить чай. "Давай разделим конфеты поровну", - сказала Оля. Девочки разделили конфеты на две одинаковые кучки и стали пить чай.</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дочками?</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3.</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Света строила башню из кубиков, а маленький братик Тема ломал ей башню. Света никак не могла построить башню. Ей хотелось шлепнуть Тему и пожаловаться на него маме, но мама была занята на кухне. Тогда она дала Теме пирамидку, и он стал ее собирать. А Света спокойно достроила башню. </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Светой?</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4.</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 xml:space="preserve">У Андрюши был красивый голубой грузовик. Один раз, когда Андрюша играл, у грузовика отломалось колесо. Андрюша сначала </w:t>
      </w:r>
      <w:r w:rsidRPr="00D5105C">
        <w:rPr>
          <w:rFonts w:ascii="Times New Roman" w:hAnsi="Times New Roman"/>
          <w:sz w:val="28"/>
          <w:szCs w:val="28"/>
        </w:rPr>
        <w:lastRenderedPageBreak/>
        <w:t>огорчился и хотел бежать к маме, а потом сам решил починить машину. Он вставил колесо на место и постучал по нему маленьким молоточком. Сначала у него ничего не получалось, а потом получилось. Когда пришла мама, Андрюша ей все рассказал и показал починенную машину.</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 xml:space="preserve"> Довольна ли мама Андрюшей?</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5.</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Даша очень любит ходить по лужам. Один раз Даша залезла в глубокую лужу и промочила ноги. После этого она обещала маме никогда не лазать в лужи. На другой день они увидела, что в лужу залез маленький котенок, он мог утонуть. Даша спасла котенка, но опять промочила ноги. </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Дашей?</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6.</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 xml:space="preserve">Мама купила два воздушных шара: Оле - зеленый, а Коле - красный. Дети играли с шарами и смеялись. Вдруг у Коли шар лопнул, и мальчик заплакал. Мама </w:t>
      </w:r>
      <w:proofErr w:type="gramStart"/>
      <w:r w:rsidRPr="00D5105C">
        <w:rPr>
          <w:rFonts w:ascii="Times New Roman" w:hAnsi="Times New Roman"/>
          <w:sz w:val="28"/>
          <w:szCs w:val="28"/>
        </w:rPr>
        <w:t>пошла</w:t>
      </w:r>
      <w:proofErr w:type="gramEnd"/>
      <w:r w:rsidRPr="00D5105C">
        <w:rPr>
          <w:rFonts w:ascii="Times New Roman" w:hAnsi="Times New Roman"/>
          <w:sz w:val="28"/>
          <w:szCs w:val="28"/>
        </w:rPr>
        <w:t xml:space="preserve"> посмотреть, почему заплакал Коля. А он уже не плачет, а вместе с Олей играет с зеленым шаром.</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Олей?</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7.</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Мама купила виноград и положила его на тарелку. Саша захотел попробовать и не заметил, как съел весь виноград. Мама вошла в комнату и спросила: "Ну как, вкусный виноград?" - А Саша сказал: "Нет, мамочка, не ешь его, он совсем не вкусный".</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Сашей</w:t>
      </w:r>
      <w:r>
        <w:rPr>
          <w:rFonts w:ascii="Times New Roman" w:hAnsi="Times New Roman"/>
          <w:sz w:val="28"/>
          <w:szCs w:val="28"/>
        </w:rPr>
        <w:t>?</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8.</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 xml:space="preserve">Мама купила себе красивые бусы, она была очень рада. Маше понравились бусы, и она стала просить маму подарить бусы ей. Но мама не </w:t>
      </w:r>
      <w:r w:rsidRPr="00D5105C">
        <w:rPr>
          <w:rFonts w:ascii="Times New Roman" w:hAnsi="Times New Roman"/>
          <w:sz w:val="28"/>
          <w:szCs w:val="28"/>
        </w:rPr>
        <w:lastRenderedPageBreak/>
        <w:t>соглашалась. Тогда Маша сказала: "Ой, мама, как у меня головка болит". "Ты заболела? Дать тебе таблетку?"- испугалась мама. "Нет, - сказала Маша, - лучше подари мне бусы, у меня все и пройдет".</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Машей?</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9.</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 xml:space="preserve">Мама подарила Вере красный мячик, а Ване - синий. Дети взяли </w:t>
      </w:r>
      <w:proofErr w:type="gramStart"/>
      <w:r w:rsidRPr="00D5105C">
        <w:rPr>
          <w:rFonts w:ascii="Times New Roman" w:hAnsi="Times New Roman"/>
          <w:sz w:val="28"/>
          <w:szCs w:val="28"/>
        </w:rPr>
        <w:t>мячи</w:t>
      </w:r>
      <w:proofErr w:type="gramEnd"/>
      <w:r w:rsidRPr="00D5105C">
        <w:rPr>
          <w:rFonts w:ascii="Times New Roman" w:hAnsi="Times New Roman"/>
          <w:sz w:val="28"/>
          <w:szCs w:val="28"/>
        </w:rPr>
        <w:t xml:space="preserve"> и пошли гулять. Вера свой мячик потеряла. Вышла мама во двор и видит: Ваня играет в мяч, а Вера сидит и плачет.</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Ваней?</w:t>
      </w:r>
    </w:p>
    <w:p w:rsidR="009141CF" w:rsidRDefault="009141CF" w:rsidP="009141CF">
      <w:pPr>
        <w:spacing w:after="0" w:line="360" w:lineRule="auto"/>
        <w:ind w:firstLine="709"/>
        <w:jc w:val="both"/>
        <w:rPr>
          <w:rFonts w:ascii="Times New Roman" w:hAnsi="Times New Roman"/>
          <w:sz w:val="28"/>
          <w:szCs w:val="28"/>
        </w:rPr>
      </w:pPr>
    </w:p>
    <w:p w:rsidR="009141CF" w:rsidRDefault="009141CF" w:rsidP="009141CF">
      <w:pPr>
        <w:spacing w:after="0" w:line="360" w:lineRule="auto"/>
        <w:ind w:firstLine="709"/>
        <w:jc w:val="both"/>
        <w:rPr>
          <w:rFonts w:ascii="Times New Roman" w:hAnsi="Times New Roman"/>
          <w:sz w:val="28"/>
          <w:szCs w:val="28"/>
        </w:rPr>
      </w:pPr>
      <w:r>
        <w:rPr>
          <w:rFonts w:ascii="Times New Roman" w:hAnsi="Times New Roman"/>
          <w:sz w:val="28"/>
          <w:szCs w:val="28"/>
        </w:rPr>
        <w:t>Рассказ 10.</w:t>
      </w:r>
    </w:p>
    <w:p w:rsidR="009141CF"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 xml:space="preserve">У Пети была красная пожарная машина. Один раз у машины отломалось колесо и закатилось под диван. Петя расстроился и бросил машину в угол. Когда пришла мама, он сказал: "Мама, купи мне новую машину, </w:t>
      </w:r>
      <w:proofErr w:type="gramStart"/>
      <w:r w:rsidRPr="00D5105C">
        <w:rPr>
          <w:rFonts w:ascii="Times New Roman" w:hAnsi="Times New Roman"/>
          <w:sz w:val="28"/>
          <w:szCs w:val="28"/>
        </w:rPr>
        <w:t>у</w:t>
      </w:r>
      <w:proofErr w:type="gramEnd"/>
      <w:r w:rsidRPr="00D5105C">
        <w:rPr>
          <w:rFonts w:ascii="Times New Roman" w:hAnsi="Times New Roman"/>
          <w:sz w:val="28"/>
          <w:szCs w:val="28"/>
        </w:rPr>
        <w:t xml:space="preserve"> старой отломалось колесо". - "Может быть, мы починим старую машину? - спросила мама, - где колесо?" - "Оно укатилось под диван, - сказал Петя. - Давай лучше купим новую машину, мне неохота под диван лезть".</w:t>
      </w:r>
    </w:p>
    <w:p w:rsidR="009141CF" w:rsidRPr="00D5105C" w:rsidRDefault="009141CF" w:rsidP="009141CF">
      <w:pPr>
        <w:spacing w:after="0" w:line="360" w:lineRule="auto"/>
        <w:ind w:firstLine="709"/>
        <w:jc w:val="both"/>
        <w:rPr>
          <w:rFonts w:ascii="Times New Roman" w:hAnsi="Times New Roman"/>
          <w:sz w:val="28"/>
          <w:szCs w:val="28"/>
        </w:rPr>
      </w:pPr>
      <w:r w:rsidRPr="00D5105C">
        <w:rPr>
          <w:rFonts w:ascii="Times New Roman" w:hAnsi="Times New Roman"/>
          <w:sz w:val="28"/>
          <w:szCs w:val="28"/>
        </w:rPr>
        <w:t>Довольна ли мама Петей?</w:t>
      </w:r>
    </w:p>
    <w:p w:rsidR="0053761A" w:rsidRPr="0052150C" w:rsidRDefault="0053761A" w:rsidP="009141CF">
      <w:pPr>
        <w:pStyle w:val="a3"/>
        <w:spacing w:after="0" w:line="360" w:lineRule="auto"/>
        <w:jc w:val="both"/>
        <w:rPr>
          <w:rFonts w:ascii="Times New Roman" w:hAnsi="Times New Roman"/>
          <w:sz w:val="28"/>
          <w:szCs w:val="28"/>
        </w:rPr>
      </w:pPr>
    </w:p>
    <w:bookmarkEnd w:id="3"/>
    <w:p w:rsidR="009F4B4D" w:rsidRPr="0052150C" w:rsidRDefault="009F4B4D" w:rsidP="00454031">
      <w:pPr>
        <w:pStyle w:val="a6"/>
        <w:ind w:left="0" w:firstLine="720"/>
        <w:rPr>
          <w:szCs w:val="28"/>
        </w:rPr>
      </w:pPr>
    </w:p>
    <w:sectPr w:rsidR="009F4B4D" w:rsidRPr="0052150C" w:rsidSect="000B4E74">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155" w:rsidRDefault="00FD4155" w:rsidP="003D7584">
      <w:pPr>
        <w:spacing w:after="0" w:line="240" w:lineRule="auto"/>
      </w:pPr>
      <w:r>
        <w:separator/>
      </w:r>
    </w:p>
  </w:endnote>
  <w:endnote w:type="continuationSeparator" w:id="0">
    <w:p w:rsidR="00FD4155" w:rsidRDefault="00FD4155" w:rsidP="003D75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51" w:rsidRDefault="00210F04">
    <w:pPr>
      <w:pStyle w:val="aa"/>
      <w:jc w:val="center"/>
    </w:pPr>
    <w:fldSimple w:instr=" PAGE   \* MERGEFORMAT ">
      <w:r w:rsidR="00745427">
        <w:rPr>
          <w:noProof/>
        </w:rPr>
        <w:t>21</w:t>
      </w:r>
    </w:fldSimple>
  </w:p>
  <w:p w:rsidR="00C65E51" w:rsidRDefault="00C65E5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155" w:rsidRDefault="00FD4155" w:rsidP="003D7584">
      <w:pPr>
        <w:spacing w:after="0" w:line="240" w:lineRule="auto"/>
      </w:pPr>
      <w:r>
        <w:separator/>
      </w:r>
    </w:p>
  </w:footnote>
  <w:footnote w:type="continuationSeparator" w:id="0">
    <w:p w:rsidR="00FD4155" w:rsidRDefault="00FD4155" w:rsidP="003D75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E0412"/>
    <w:multiLevelType w:val="hybridMultilevel"/>
    <w:tmpl w:val="AA505580"/>
    <w:lvl w:ilvl="0" w:tplc="05A27406">
      <w:start w:val="1"/>
      <w:numFmt w:val="decimal"/>
      <w:lvlText w:val="%1."/>
      <w:lvlJc w:val="left"/>
      <w:pPr>
        <w:tabs>
          <w:tab w:val="num" w:pos="720"/>
        </w:tabs>
        <w:ind w:left="720" w:hanging="360"/>
      </w:pPr>
      <w:rPr>
        <w:rFonts w:hint="default"/>
      </w:rPr>
    </w:lvl>
    <w:lvl w:ilvl="1" w:tplc="FA6235F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9DC10E3"/>
    <w:multiLevelType w:val="multilevel"/>
    <w:tmpl w:val="2C18DC8C"/>
    <w:lvl w:ilvl="0">
      <w:start w:val="1"/>
      <w:numFmt w:val="decimal"/>
      <w:lvlText w:val="%1."/>
      <w:lvlJc w:val="left"/>
      <w:pPr>
        <w:ind w:left="450" w:hanging="450"/>
      </w:pPr>
      <w:rPr>
        <w:rFonts w:hint="default"/>
      </w:rPr>
    </w:lvl>
    <w:lvl w:ilvl="1">
      <w:start w:val="1"/>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2">
    <w:nsid w:val="43401F65"/>
    <w:multiLevelType w:val="hybridMultilevel"/>
    <w:tmpl w:val="4164219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nsid w:val="4366537B"/>
    <w:multiLevelType w:val="hybridMultilevel"/>
    <w:tmpl w:val="F0103BEA"/>
    <w:lvl w:ilvl="0" w:tplc="58D660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98421B2"/>
    <w:multiLevelType w:val="multilevel"/>
    <w:tmpl w:val="C2D2A2E6"/>
    <w:lvl w:ilvl="0">
      <w:start w:val="1"/>
      <w:numFmt w:val="decimal"/>
      <w:lvlText w:val="%1."/>
      <w:lvlJc w:val="left"/>
      <w:pPr>
        <w:ind w:left="450" w:hanging="450"/>
      </w:pPr>
      <w:rPr>
        <w:rFonts w:hint="default"/>
      </w:rPr>
    </w:lvl>
    <w:lvl w:ilvl="1">
      <w:start w:val="1"/>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5">
    <w:nsid w:val="56722153"/>
    <w:multiLevelType w:val="hybridMultilevel"/>
    <w:tmpl w:val="5E8C8CAA"/>
    <w:lvl w:ilvl="0" w:tplc="F4CAA1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AA524A9"/>
    <w:multiLevelType w:val="hybridMultilevel"/>
    <w:tmpl w:val="64266E9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812861"/>
    <w:multiLevelType w:val="hybridMultilevel"/>
    <w:tmpl w:val="69D47F98"/>
    <w:lvl w:ilvl="0" w:tplc="4198B8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75E22FA"/>
    <w:multiLevelType w:val="hybridMultilevel"/>
    <w:tmpl w:val="EC481B46"/>
    <w:lvl w:ilvl="0" w:tplc="0F92B4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5"/>
  </w:num>
  <w:num w:numId="5">
    <w:abstractNumId w:val="3"/>
  </w:num>
  <w:num w:numId="6">
    <w:abstractNumId w:val="8"/>
  </w:num>
  <w:num w:numId="7">
    <w:abstractNumId w:val="6"/>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831FB"/>
    <w:rsid w:val="000074E0"/>
    <w:rsid w:val="000442A4"/>
    <w:rsid w:val="00081BEA"/>
    <w:rsid w:val="00082872"/>
    <w:rsid w:val="0009554A"/>
    <w:rsid w:val="00095FE2"/>
    <w:rsid w:val="000B4E74"/>
    <w:rsid w:val="000E7B2C"/>
    <w:rsid w:val="00100806"/>
    <w:rsid w:val="00111D73"/>
    <w:rsid w:val="00112714"/>
    <w:rsid w:val="00182A3A"/>
    <w:rsid w:val="001831FB"/>
    <w:rsid w:val="001944B4"/>
    <w:rsid w:val="00197B95"/>
    <w:rsid w:val="001A16E1"/>
    <w:rsid w:val="001B1A96"/>
    <w:rsid w:val="001B40F2"/>
    <w:rsid w:val="001B75EF"/>
    <w:rsid w:val="001C4A11"/>
    <w:rsid w:val="001C4CD5"/>
    <w:rsid w:val="001E432D"/>
    <w:rsid w:val="001E7EDF"/>
    <w:rsid w:val="00200632"/>
    <w:rsid w:val="00202E10"/>
    <w:rsid w:val="00210F04"/>
    <w:rsid w:val="00221BC5"/>
    <w:rsid w:val="0027261B"/>
    <w:rsid w:val="00277BA9"/>
    <w:rsid w:val="00282EB6"/>
    <w:rsid w:val="00292104"/>
    <w:rsid w:val="002A4269"/>
    <w:rsid w:val="002B50E6"/>
    <w:rsid w:val="002B6243"/>
    <w:rsid w:val="002B76EE"/>
    <w:rsid w:val="002E769F"/>
    <w:rsid w:val="002F46B2"/>
    <w:rsid w:val="00340C3F"/>
    <w:rsid w:val="003842A3"/>
    <w:rsid w:val="00385A9F"/>
    <w:rsid w:val="003B7AF4"/>
    <w:rsid w:val="003C2292"/>
    <w:rsid w:val="003C259F"/>
    <w:rsid w:val="003D7584"/>
    <w:rsid w:val="003F48DA"/>
    <w:rsid w:val="004118BD"/>
    <w:rsid w:val="00423783"/>
    <w:rsid w:val="00424FEF"/>
    <w:rsid w:val="004365EF"/>
    <w:rsid w:val="00454031"/>
    <w:rsid w:val="00472E0F"/>
    <w:rsid w:val="00481814"/>
    <w:rsid w:val="004A7758"/>
    <w:rsid w:val="004B0CCE"/>
    <w:rsid w:val="004B5C91"/>
    <w:rsid w:val="004D2201"/>
    <w:rsid w:val="004D3E5A"/>
    <w:rsid w:val="004D6469"/>
    <w:rsid w:val="004D68A6"/>
    <w:rsid w:val="004E1E70"/>
    <w:rsid w:val="004E5C83"/>
    <w:rsid w:val="004F1A96"/>
    <w:rsid w:val="005035DD"/>
    <w:rsid w:val="00505CA1"/>
    <w:rsid w:val="005213BF"/>
    <w:rsid w:val="0052150C"/>
    <w:rsid w:val="0052351A"/>
    <w:rsid w:val="0053447E"/>
    <w:rsid w:val="0053761A"/>
    <w:rsid w:val="00544B53"/>
    <w:rsid w:val="00561620"/>
    <w:rsid w:val="00573E31"/>
    <w:rsid w:val="0057750D"/>
    <w:rsid w:val="005A1E9F"/>
    <w:rsid w:val="005F14CC"/>
    <w:rsid w:val="005F3688"/>
    <w:rsid w:val="006373D0"/>
    <w:rsid w:val="006615BA"/>
    <w:rsid w:val="00661E7E"/>
    <w:rsid w:val="006624CF"/>
    <w:rsid w:val="00687172"/>
    <w:rsid w:val="006D0072"/>
    <w:rsid w:val="006F08B8"/>
    <w:rsid w:val="006F3C92"/>
    <w:rsid w:val="00703F34"/>
    <w:rsid w:val="00745427"/>
    <w:rsid w:val="0076184E"/>
    <w:rsid w:val="007678DE"/>
    <w:rsid w:val="00784520"/>
    <w:rsid w:val="007A3873"/>
    <w:rsid w:val="007B2813"/>
    <w:rsid w:val="007B3B6C"/>
    <w:rsid w:val="007B5BDC"/>
    <w:rsid w:val="007C29B3"/>
    <w:rsid w:val="007C57DE"/>
    <w:rsid w:val="007F5286"/>
    <w:rsid w:val="007F54B6"/>
    <w:rsid w:val="00800C5C"/>
    <w:rsid w:val="008211EC"/>
    <w:rsid w:val="008241FA"/>
    <w:rsid w:val="00845B89"/>
    <w:rsid w:val="008471D3"/>
    <w:rsid w:val="00847F8E"/>
    <w:rsid w:val="008526D6"/>
    <w:rsid w:val="00856460"/>
    <w:rsid w:val="008621BF"/>
    <w:rsid w:val="008967BA"/>
    <w:rsid w:val="008A3320"/>
    <w:rsid w:val="008C344C"/>
    <w:rsid w:val="008C65EE"/>
    <w:rsid w:val="00910FDB"/>
    <w:rsid w:val="009141CF"/>
    <w:rsid w:val="0091722B"/>
    <w:rsid w:val="00923275"/>
    <w:rsid w:val="009453E0"/>
    <w:rsid w:val="00962A2A"/>
    <w:rsid w:val="009D08FD"/>
    <w:rsid w:val="009E6EFB"/>
    <w:rsid w:val="009F0356"/>
    <w:rsid w:val="009F0B7C"/>
    <w:rsid w:val="009F4677"/>
    <w:rsid w:val="009F4B4D"/>
    <w:rsid w:val="00A06686"/>
    <w:rsid w:val="00A27B2A"/>
    <w:rsid w:val="00A650F1"/>
    <w:rsid w:val="00A96914"/>
    <w:rsid w:val="00AA2005"/>
    <w:rsid w:val="00AF4979"/>
    <w:rsid w:val="00AF7902"/>
    <w:rsid w:val="00B43225"/>
    <w:rsid w:val="00B82046"/>
    <w:rsid w:val="00BA1CA3"/>
    <w:rsid w:val="00BB069A"/>
    <w:rsid w:val="00BD7F90"/>
    <w:rsid w:val="00C33C80"/>
    <w:rsid w:val="00C370D9"/>
    <w:rsid w:val="00C605E0"/>
    <w:rsid w:val="00C65416"/>
    <w:rsid w:val="00C65E51"/>
    <w:rsid w:val="00C94745"/>
    <w:rsid w:val="00CA3432"/>
    <w:rsid w:val="00CB323E"/>
    <w:rsid w:val="00CC293C"/>
    <w:rsid w:val="00CC590A"/>
    <w:rsid w:val="00CD6EA5"/>
    <w:rsid w:val="00CE3A18"/>
    <w:rsid w:val="00CF1DAB"/>
    <w:rsid w:val="00CF3AA2"/>
    <w:rsid w:val="00D01C6E"/>
    <w:rsid w:val="00D114C1"/>
    <w:rsid w:val="00D670BD"/>
    <w:rsid w:val="00D7305C"/>
    <w:rsid w:val="00D932CF"/>
    <w:rsid w:val="00DC430E"/>
    <w:rsid w:val="00DC5BC9"/>
    <w:rsid w:val="00DC7A39"/>
    <w:rsid w:val="00E001BE"/>
    <w:rsid w:val="00E2623B"/>
    <w:rsid w:val="00E32872"/>
    <w:rsid w:val="00E35A1B"/>
    <w:rsid w:val="00E37E41"/>
    <w:rsid w:val="00E53C1D"/>
    <w:rsid w:val="00E70B78"/>
    <w:rsid w:val="00EA048A"/>
    <w:rsid w:val="00EB0639"/>
    <w:rsid w:val="00EB6AF1"/>
    <w:rsid w:val="00EC3547"/>
    <w:rsid w:val="00EC3D65"/>
    <w:rsid w:val="00EE06F8"/>
    <w:rsid w:val="00F1592A"/>
    <w:rsid w:val="00F40C49"/>
    <w:rsid w:val="00F81DD3"/>
    <w:rsid w:val="00F9422E"/>
    <w:rsid w:val="00FA3D5D"/>
    <w:rsid w:val="00FA671E"/>
    <w:rsid w:val="00FC4B73"/>
    <w:rsid w:val="00FD41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1FB"/>
    <w:pPr>
      <w:spacing w:after="200" w:line="276" w:lineRule="auto"/>
    </w:pPr>
    <w:rPr>
      <w:rFonts w:ascii="Calibri" w:hAnsi="Calibri"/>
      <w:sz w:val="22"/>
      <w:szCs w:val="22"/>
      <w:lang w:eastAsia="en-US"/>
    </w:rPr>
  </w:style>
  <w:style w:type="paragraph" w:styleId="1">
    <w:name w:val="heading 1"/>
    <w:basedOn w:val="a"/>
    <w:link w:val="10"/>
    <w:uiPriority w:val="9"/>
    <w:qFormat/>
    <w:rsid w:val="001831F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53761A"/>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31FB"/>
    <w:rPr>
      <w:rFonts w:eastAsia="Times New Roman"/>
      <w:b/>
      <w:bCs/>
      <w:kern w:val="36"/>
      <w:sz w:val="48"/>
      <w:szCs w:val="48"/>
      <w:lang w:eastAsia="ru-RU"/>
    </w:rPr>
  </w:style>
  <w:style w:type="paragraph" w:styleId="a3">
    <w:name w:val="List Paragraph"/>
    <w:basedOn w:val="a"/>
    <w:uiPriority w:val="34"/>
    <w:qFormat/>
    <w:rsid w:val="001831FB"/>
    <w:pPr>
      <w:ind w:left="720"/>
      <w:contextualSpacing/>
    </w:pPr>
  </w:style>
  <w:style w:type="paragraph" w:styleId="a4">
    <w:name w:val="Normal (Web)"/>
    <w:basedOn w:val="a"/>
    <w:uiPriority w:val="99"/>
    <w:unhideWhenUsed/>
    <w:rsid w:val="001831F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
    <w:name w:val="Style2"/>
    <w:basedOn w:val="a"/>
    <w:rsid w:val="001831FB"/>
    <w:pPr>
      <w:widowControl w:val="0"/>
      <w:autoSpaceDE w:val="0"/>
      <w:autoSpaceDN w:val="0"/>
      <w:adjustRightInd w:val="0"/>
      <w:spacing w:after="0" w:line="215" w:lineRule="exact"/>
      <w:ind w:firstLine="374"/>
      <w:jc w:val="both"/>
    </w:pPr>
    <w:rPr>
      <w:rFonts w:ascii="Times New Roman" w:eastAsia="Times New Roman" w:hAnsi="Times New Roman"/>
      <w:sz w:val="24"/>
      <w:szCs w:val="24"/>
      <w:lang w:eastAsia="ru-RU"/>
    </w:rPr>
  </w:style>
  <w:style w:type="character" w:customStyle="1" w:styleId="FontStyle12">
    <w:name w:val="Font Style12"/>
    <w:basedOn w:val="a0"/>
    <w:rsid w:val="001831FB"/>
    <w:rPr>
      <w:rFonts w:ascii="Times New Roman" w:hAnsi="Times New Roman" w:cs="Times New Roman"/>
      <w:b/>
      <w:bCs/>
      <w:sz w:val="16"/>
      <w:szCs w:val="16"/>
    </w:rPr>
  </w:style>
  <w:style w:type="character" w:customStyle="1" w:styleId="FontStyle13">
    <w:name w:val="Font Style13"/>
    <w:basedOn w:val="a0"/>
    <w:rsid w:val="001831FB"/>
    <w:rPr>
      <w:rFonts w:ascii="Times New Roman" w:hAnsi="Times New Roman" w:cs="Times New Roman"/>
      <w:sz w:val="16"/>
      <w:szCs w:val="16"/>
    </w:rPr>
  </w:style>
  <w:style w:type="paragraph" w:customStyle="1" w:styleId="Style3">
    <w:name w:val="Style3"/>
    <w:basedOn w:val="a"/>
    <w:rsid w:val="001831FB"/>
    <w:pPr>
      <w:widowControl w:val="0"/>
      <w:autoSpaceDE w:val="0"/>
      <w:autoSpaceDN w:val="0"/>
      <w:adjustRightInd w:val="0"/>
      <w:spacing w:after="0" w:line="211" w:lineRule="exact"/>
      <w:ind w:firstLine="374"/>
      <w:jc w:val="both"/>
    </w:pPr>
    <w:rPr>
      <w:rFonts w:ascii="Cambria" w:eastAsia="Times New Roman" w:hAnsi="Cambria"/>
      <w:sz w:val="24"/>
      <w:szCs w:val="24"/>
      <w:lang w:eastAsia="ru-RU"/>
    </w:rPr>
  </w:style>
  <w:style w:type="character" w:customStyle="1" w:styleId="FontStyle11">
    <w:name w:val="Font Style11"/>
    <w:basedOn w:val="a0"/>
    <w:rsid w:val="001831FB"/>
    <w:rPr>
      <w:rFonts w:ascii="Cambria" w:hAnsi="Cambria" w:cs="Cambria"/>
      <w:sz w:val="16"/>
      <w:szCs w:val="16"/>
    </w:rPr>
  </w:style>
  <w:style w:type="character" w:styleId="a5">
    <w:name w:val="Emphasis"/>
    <w:basedOn w:val="a0"/>
    <w:uiPriority w:val="20"/>
    <w:qFormat/>
    <w:rsid w:val="001C4CD5"/>
    <w:rPr>
      <w:i/>
      <w:iCs/>
    </w:rPr>
  </w:style>
  <w:style w:type="paragraph" w:customStyle="1" w:styleId="western">
    <w:name w:val="western"/>
    <w:basedOn w:val="a"/>
    <w:rsid w:val="007A3873"/>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ody Text Indent"/>
    <w:basedOn w:val="a"/>
    <w:link w:val="a7"/>
    <w:rsid w:val="007C57DE"/>
    <w:pPr>
      <w:widowControl w:val="0"/>
      <w:overflowPunct w:val="0"/>
      <w:autoSpaceDE w:val="0"/>
      <w:autoSpaceDN w:val="0"/>
      <w:adjustRightInd w:val="0"/>
      <w:spacing w:after="0" w:line="360" w:lineRule="auto"/>
      <w:ind w:left="720"/>
      <w:jc w:val="both"/>
      <w:textAlignment w:val="baseline"/>
    </w:pPr>
    <w:rPr>
      <w:rFonts w:ascii="Times New Roman" w:eastAsia="Times New Roman" w:hAnsi="Times New Roman"/>
      <w:sz w:val="28"/>
      <w:szCs w:val="20"/>
      <w:lang w:eastAsia="ru-RU"/>
    </w:rPr>
  </w:style>
  <w:style w:type="character" w:customStyle="1" w:styleId="a7">
    <w:name w:val="Основной текст с отступом Знак"/>
    <w:basedOn w:val="a0"/>
    <w:link w:val="a6"/>
    <w:rsid w:val="007C57DE"/>
    <w:rPr>
      <w:rFonts w:eastAsia="Times New Roman"/>
      <w:sz w:val="28"/>
      <w:szCs w:val="20"/>
      <w:lang w:eastAsia="ru-RU"/>
    </w:rPr>
  </w:style>
  <w:style w:type="paragraph" w:styleId="a8">
    <w:name w:val="header"/>
    <w:basedOn w:val="a"/>
    <w:link w:val="a9"/>
    <w:uiPriority w:val="99"/>
    <w:semiHidden/>
    <w:unhideWhenUsed/>
    <w:rsid w:val="003D7584"/>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D7584"/>
    <w:rPr>
      <w:rFonts w:ascii="Calibri" w:hAnsi="Calibri" w:cs="Times New Roman"/>
      <w:sz w:val="22"/>
    </w:rPr>
  </w:style>
  <w:style w:type="paragraph" w:styleId="aa">
    <w:name w:val="footer"/>
    <w:basedOn w:val="a"/>
    <w:link w:val="ab"/>
    <w:uiPriority w:val="99"/>
    <w:unhideWhenUsed/>
    <w:rsid w:val="003D758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7584"/>
    <w:rPr>
      <w:rFonts w:ascii="Calibri" w:hAnsi="Calibri" w:cs="Times New Roman"/>
      <w:sz w:val="22"/>
    </w:rPr>
  </w:style>
  <w:style w:type="paragraph" w:customStyle="1" w:styleId="11">
    <w:name w:val="Абзац списка1"/>
    <w:basedOn w:val="a"/>
    <w:rsid w:val="0057750D"/>
    <w:pPr>
      <w:spacing w:after="0" w:line="240" w:lineRule="auto"/>
      <w:ind w:left="720" w:firstLine="709"/>
      <w:jc w:val="both"/>
    </w:pPr>
    <w:rPr>
      <w:rFonts w:ascii="Times New Roman" w:eastAsia="Times New Roman" w:hAnsi="Times New Roman"/>
      <w:sz w:val="28"/>
      <w:szCs w:val="28"/>
      <w:lang w:eastAsia="ru-RU"/>
    </w:rPr>
  </w:style>
  <w:style w:type="table" w:styleId="ac">
    <w:name w:val="Table Grid"/>
    <w:basedOn w:val="a1"/>
    <w:uiPriority w:val="59"/>
    <w:rsid w:val="0057750D"/>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53761A"/>
    <w:rPr>
      <w:rFonts w:ascii="Cambria" w:eastAsia="Times New Roman" w:hAnsi="Cambria" w:cs="Times New Roman"/>
      <w:b/>
      <w:bCs/>
      <w:color w:val="4F81BD"/>
      <w:sz w:val="22"/>
    </w:rPr>
  </w:style>
  <w:style w:type="character" w:styleId="ad">
    <w:name w:val="Hyperlink"/>
    <w:basedOn w:val="a0"/>
    <w:uiPriority w:val="99"/>
    <w:unhideWhenUsed/>
    <w:rsid w:val="0053761A"/>
    <w:rPr>
      <w:color w:val="0000FF"/>
      <w:u w:val="single"/>
    </w:rPr>
  </w:style>
  <w:style w:type="character" w:customStyle="1" w:styleId="apple-converted-space">
    <w:name w:val="apple-converted-space"/>
    <w:basedOn w:val="a0"/>
    <w:rsid w:val="0053761A"/>
  </w:style>
  <w:style w:type="character" w:customStyle="1" w:styleId="hl">
    <w:name w:val="hl"/>
    <w:basedOn w:val="a0"/>
    <w:rsid w:val="005376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090201">
      <w:bodyDiv w:val="1"/>
      <w:marLeft w:val="0"/>
      <w:marRight w:val="0"/>
      <w:marTop w:val="0"/>
      <w:marBottom w:val="0"/>
      <w:divBdr>
        <w:top w:val="none" w:sz="0" w:space="0" w:color="auto"/>
        <w:left w:val="none" w:sz="0" w:space="0" w:color="auto"/>
        <w:bottom w:val="none" w:sz="0" w:space="0" w:color="auto"/>
        <w:right w:val="none" w:sz="0" w:space="0" w:color="auto"/>
      </w:divBdr>
      <w:divsChild>
        <w:div w:id="547498396">
          <w:marLeft w:val="0"/>
          <w:marRight w:val="0"/>
          <w:marTop w:val="0"/>
          <w:marBottom w:val="0"/>
          <w:divBdr>
            <w:top w:val="none" w:sz="0" w:space="0" w:color="auto"/>
            <w:left w:val="none" w:sz="0" w:space="0" w:color="auto"/>
            <w:bottom w:val="none" w:sz="0" w:space="0" w:color="auto"/>
            <w:right w:val="none" w:sz="0" w:space="0" w:color="auto"/>
          </w:divBdr>
        </w:div>
        <w:div w:id="1221475483">
          <w:marLeft w:val="0"/>
          <w:marRight w:val="0"/>
          <w:marTop w:val="0"/>
          <w:marBottom w:val="0"/>
          <w:divBdr>
            <w:top w:val="none" w:sz="0" w:space="0" w:color="auto"/>
            <w:left w:val="none" w:sz="0" w:space="0" w:color="auto"/>
            <w:bottom w:val="none" w:sz="0" w:space="0" w:color="auto"/>
            <w:right w:val="none" w:sz="0" w:space="0" w:color="auto"/>
          </w:divBdr>
        </w:div>
        <w:div w:id="595098638">
          <w:marLeft w:val="0"/>
          <w:marRight w:val="0"/>
          <w:marTop w:val="0"/>
          <w:marBottom w:val="0"/>
          <w:divBdr>
            <w:top w:val="none" w:sz="0" w:space="0" w:color="auto"/>
            <w:left w:val="none" w:sz="0" w:space="0" w:color="auto"/>
            <w:bottom w:val="none" w:sz="0" w:space="0" w:color="auto"/>
            <w:right w:val="none" w:sz="0" w:space="0" w:color="auto"/>
          </w:divBdr>
        </w:div>
        <w:div w:id="1470052861">
          <w:marLeft w:val="0"/>
          <w:marRight w:val="0"/>
          <w:marTop w:val="0"/>
          <w:marBottom w:val="0"/>
          <w:divBdr>
            <w:top w:val="none" w:sz="0" w:space="0" w:color="auto"/>
            <w:left w:val="none" w:sz="0" w:space="0" w:color="auto"/>
            <w:bottom w:val="none" w:sz="0" w:space="0" w:color="auto"/>
            <w:right w:val="none" w:sz="0" w:space="0" w:color="auto"/>
          </w:divBdr>
        </w:div>
        <w:div w:id="738552723">
          <w:marLeft w:val="0"/>
          <w:marRight w:val="0"/>
          <w:marTop w:val="0"/>
          <w:marBottom w:val="0"/>
          <w:divBdr>
            <w:top w:val="none" w:sz="0" w:space="0" w:color="auto"/>
            <w:left w:val="none" w:sz="0" w:space="0" w:color="auto"/>
            <w:bottom w:val="none" w:sz="0" w:space="0" w:color="auto"/>
            <w:right w:val="none" w:sz="0" w:space="0" w:color="auto"/>
          </w:divBdr>
        </w:div>
        <w:div w:id="271203834">
          <w:marLeft w:val="0"/>
          <w:marRight w:val="0"/>
          <w:marTop w:val="0"/>
          <w:marBottom w:val="0"/>
          <w:divBdr>
            <w:top w:val="none" w:sz="0" w:space="0" w:color="auto"/>
            <w:left w:val="none" w:sz="0" w:space="0" w:color="auto"/>
            <w:bottom w:val="none" w:sz="0" w:space="0" w:color="auto"/>
            <w:right w:val="none" w:sz="0" w:space="0" w:color="auto"/>
          </w:divBdr>
        </w:div>
        <w:div w:id="694576805">
          <w:marLeft w:val="0"/>
          <w:marRight w:val="0"/>
          <w:marTop w:val="0"/>
          <w:marBottom w:val="0"/>
          <w:divBdr>
            <w:top w:val="none" w:sz="0" w:space="0" w:color="auto"/>
            <w:left w:val="none" w:sz="0" w:space="0" w:color="auto"/>
            <w:bottom w:val="none" w:sz="0" w:space="0" w:color="auto"/>
            <w:right w:val="none" w:sz="0" w:space="0" w:color="auto"/>
          </w:divBdr>
        </w:div>
      </w:divsChild>
    </w:div>
    <w:div w:id="549001877">
      <w:bodyDiv w:val="1"/>
      <w:marLeft w:val="0"/>
      <w:marRight w:val="0"/>
      <w:marTop w:val="0"/>
      <w:marBottom w:val="0"/>
      <w:divBdr>
        <w:top w:val="none" w:sz="0" w:space="0" w:color="auto"/>
        <w:left w:val="none" w:sz="0" w:space="0" w:color="auto"/>
        <w:bottom w:val="none" w:sz="0" w:space="0" w:color="auto"/>
        <w:right w:val="none" w:sz="0" w:space="0" w:color="auto"/>
      </w:divBdr>
    </w:div>
    <w:div w:id="625163343">
      <w:bodyDiv w:val="1"/>
      <w:marLeft w:val="0"/>
      <w:marRight w:val="0"/>
      <w:marTop w:val="0"/>
      <w:marBottom w:val="0"/>
      <w:divBdr>
        <w:top w:val="none" w:sz="0" w:space="0" w:color="auto"/>
        <w:left w:val="none" w:sz="0" w:space="0" w:color="auto"/>
        <w:bottom w:val="none" w:sz="0" w:space="0" w:color="auto"/>
        <w:right w:val="none" w:sz="0" w:space="0" w:color="auto"/>
      </w:divBdr>
    </w:div>
    <w:div w:id="1217088057">
      <w:bodyDiv w:val="1"/>
      <w:marLeft w:val="0"/>
      <w:marRight w:val="0"/>
      <w:marTop w:val="0"/>
      <w:marBottom w:val="0"/>
      <w:divBdr>
        <w:top w:val="none" w:sz="0" w:space="0" w:color="auto"/>
        <w:left w:val="none" w:sz="0" w:space="0" w:color="auto"/>
        <w:bottom w:val="none" w:sz="0" w:space="0" w:color="auto"/>
        <w:right w:val="none" w:sz="0" w:space="0" w:color="auto"/>
      </w:divBdr>
      <w:divsChild>
        <w:div w:id="725301176">
          <w:marLeft w:val="0"/>
          <w:marRight w:val="0"/>
          <w:marTop w:val="0"/>
          <w:marBottom w:val="0"/>
          <w:divBdr>
            <w:top w:val="none" w:sz="0" w:space="0" w:color="auto"/>
            <w:left w:val="none" w:sz="0" w:space="0" w:color="auto"/>
            <w:bottom w:val="none" w:sz="0" w:space="0" w:color="auto"/>
            <w:right w:val="none" w:sz="0" w:space="0" w:color="auto"/>
          </w:divBdr>
        </w:div>
        <w:div w:id="461197949">
          <w:marLeft w:val="0"/>
          <w:marRight w:val="0"/>
          <w:marTop w:val="0"/>
          <w:marBottom w:val="0"/>
          <w:divBdr>
            <w:top w:val="none" w:sz="0" w:space="0" w:color="auto"/>
            <w:left w:val="none" w:sz="0" w:space="0" w:color="auto"/>
            <w:bottom w:val="none" w:sz="0" w:space="0" w:color="auto"/>
            <w:right w:val="none" w:sz="0" w:space="0" w:color="auto"/>
          </w:divBdr>
        </w:div>
        <w:div w:id="433869471">
          <w:marLeft w:val="0"/>
          <w:marRight w:val="0"/>
          <w:marTop w:val="0"/>
          <w:marBottom w:val="0"/>
          <w:divBdr>
            <w:top w:val="none" w:sz="0" w:space="0" w:color="auto"/>
            <w:left w:val="none" w:sz="0" w:space="0" w:color="auto"/>
            <w:bottom w:val="none" w:sz="0" w:space="0" w:color="auto"/>
            <w:right w:val="none" w:sz="0" w:space="0" w:color="auto"/>
          </w:divBdr>
        </w:div>
        <w:div w:id="953900859">
          <w:marLeft w:val="0"/>
          <w:marRight w:val="0"/>
          <w:marTop w:val="0"/>
          <w:marBottom w:val="0"/>
          <w:divBdr>
            <w:top w:val="none" w:sz="0" w:space="0" w:color="auto"/>
            <w:left w:val="none" w:sz="0" w:space="0" w:color="auto"/>
            <w:bottom w:val="none" w:sz="0" w:space="0" w:color="auto"/>
            <w:right w:val="none" w:sz="0" w:space="0" w:color="auto"/>
          </w:divBdr>
        </w:div>
        <w:div w:id="180240282">
          <w:marLeft w:val="0"/>
          <w:marRight w:val="0"/>
          <w:marTop w:val="0"/>
          <w:marBottom w:val="0"/>
          <w:divBdr>
            <w:top w:val="none" w:sz="0" w:space="0" w:color="auto"/>
            <w:left w:val="none" w:sz="0" w:space="0" w:color="auto"/>
            <w:bottom w:val="none" w:sz="0" w:space="0" w:color="auto"/>
            <w:right w:val="none" w:sz="0" w:space="0" w:color="auto"/>
          </w:divBdr>
        </w:div>
        <w:div w:id="425925678">
          <w:marLeft w:val="0"/>
          <w:marRight w:val="0"/>
          <w:marTop w:val="0"/>
          <w:marBottom w:val="0"/>
          <w:divBdr>
            <w:top w:val="none" w:sz="0" w:space="0" w:color="auto"/>
            <w:left w:val="none" w:sz="0" w:space="0" w:color="auto"/>
            <w:bottom w:val="none" w:sz="0" w:space="0" w:color="auto"/>
            <w:right w:val="none" w:sz="0" w:space="0" w:color="auto"/>
          </w:divBdr>
        </w:div>
        <w:div w:id="513807452">
          <w:marLeft w:val="0"/>
          <w:marRight w:val="0"/>
          <w:marTop w:val="0"/>
          <w:marBottom w:val="0"/>
          <w:divBdr>
            <w:top w:val="none" w:sz="0" w:space="0" w:color="auto"/>
            <w:left w:val="none" w:sz="0" w:space="0" w:color="auto"/>
            <w:bottom w:val="none" w:sz="0" w:space="0" w:color="auto"/>
            <w:right w:val="none" w:sz="0" w:space="0" w:color="auto"/>
          </w:divBdr>
        </w:div>
        <w:div w:id="278147973">
          <w:marLeft w:val="0"/>
          <w:marRight w:val="0"/>
          <w:marTop w:val="0"/>
          <w:marBottom w:val="0"/>
          <w:divBdr>
            <w:top w:val="none" w:sz="0" w:space="0" w:color="auto"/>
            <w:left w:val="none" w:sz="0" w:space="0" w:color="auto"/>
            <w:bottom w:val="none" w:sz="0" w:space="0" w:color="auto"/>
            <w:right w:val="none" w:sz="0" w:space="0" w:color="auto"/>
          </w:divBdr>
        </w:div>
        <w:div w:id="2067953468">
          <w:marLeft w:val="0"/>
          <w:marRight w:val="0"/>
          <w:marTop w:val="0"/>
          <w:marBottom w:val="0"/>
          <w:divBdr>
            <w:top w:val="none" w:sz="0" w:space="0" w:color="auto"/>
            <w:left w:val="none" w:sz="0" w:space="0" w:color="auto"/>
            <w:bottom w:val="none" w:sz="0" w:space="0" w:color="auto"/>
            <w:right w:val="none" w:sz="0" w:space="0" w:color="auto"/>
          </w:divBdr>
        </w:div>
        <w:div w:id="1711026905">
          <w:marLeft w:val="0"/>
          <w:marRight w:val="0"/>
          <w:marTop w:val="0"/>
          <w:marBottom w:val="0"/>
          <w:divBdr>
            <w:top w:val="none" w:sz="0" w:space="0" w:color="auto"/>
            <w:left w:val="none" w:sz="0" w:space="0" w:color="auto"/>
            <w:bottom w:val="none" w:sz="0" w:space="0" w:color="auto"/>
            <w:right w:val="none" w:sz="0" w:space="0" w:color="auto"/>
          </w:divBdr>
        </w:div>
        <w:div w:id="1066413322">
          <w:marLeft w:val="0"/>
          <w:marRight w:val="0"/>
          <w:marTop w:val="0"/>
          <w:marBottom w:val="0"/>
          <w:divBdr>
            <w:top w:val="none" w:sz="0" w:space="0" w:color="auto"/>
            <w:left w:val="none" w:sz="0" w:space="0" w:color="auto"/>
            <w:bottom w:val="none" w:sz="0" w:space="0" w:color="auto"/>
            <w:right w:val="none" w:sz="0" w:space="0" w:color="auto"/>
          </w:divBdr>
        </w:div>
        <w:div w:id="2016299803">
          <w:marLeft w:val="0"/>
          <w:marRight w:val="0"/>
          <w:marTop w:val="0"/>
          <w:marBottom w:val="0"/>
          <w:divBdr>
            <w:top w:val="none" w:sz="0" w:space="0" w:color="auto"/>
            <w:left w:val="none" w:sz="0" w:space="0" w:color="auto"/>
            <w:bottom w:val="none" w:sz="0" w:space="0" w:color="auto"/>
            <w:right w:val="none" w:sz="0" w:space="0" w:color="auto"/>
          </w:divBdr>
        </w:div>
        <w:div w:id="1745686667">
          <w:marLeft w:val="0"/>
          <w:marRight w:val="0"/>
          <w:marTop w:val="0"/>
          <w:marBottom w:val="0"/>
          <w:divBdr>
            <w:top w:val="none" w:sz="0" w:space="0" w:color="auto"/>
            <w:left w:val="none" w:sz="0" w:space="0" w:color="auto"/>
            <w:bottom w:val="none" w:sz="0" w:space="0" w:color="auto"/>
            <w:right w:val="none" w:sz="0" w:space="0" w:color="auto"/>
          </w:divBdr>
        </w:div>
        <w:div w:id="863639472">
          <w:marLeft w:val="0"/>
          <w:marRight w:val="0"/>
          <w:marTop w:val="0"/>
          <w:marBottom w:val="0"/>
          <w:divBdr>
            <w:top w:val="none" w:sz="0" w:space="0" w:color="auto"/>
            <w:left w:val="none" w:sz="0" w:space="0" w:color="auto"/>
            <w:bottom w:val="none" w:sz="0" w:space="0" w:color="auto"/>
            <w:right w:val="none" w:sz="0" w:space="0" w:color="auto"/>
          </w:divBdr>
        </w:div>
      </w:divsChild>
    </w:div>
    <w:div w:id="1394159151">
      <w:bodyDiv w:val="1"/>
      <w:marLeft w:val="0"/>
      <w:marRight w:val="0"/>
      <w:marTop w:val="0"/>
      <w:marBottom w:val="0"/>
      <w:divBdr>
        <w:top w:val="none" w:sz="0" w:space="0" w:color="auto"/>
        <w:left w:val="none" w:sz="0" w:space="0" w:color="auto"/>
        <w:bottom w:val="none" w:sz="0" w:space="0" w:color="auto"/>
        <w:right w:val="none" w:sz="0" w:space="0" w:color="auto"/>
      </w:divBdr>
    </w:div>
    <w:div w:id="1524247479">
      <w:bodyDiv w:val="1"/>
      <w:marLeft w:val="0"/>
      <w:marRight w:val="0"/>
      <w:marTop w:val="0"/>
      <w:marBottom w:val="0"/>
      <w:divBdr>
        <w:top w:val="none" w:sz="0" w:space="0" w:color="auto"/>
        <w:left w:val="none" w:sz="0" w:space="0" w:color="auto"/>
        <w:bottom w:val="none" w:sz="0" w:space="0" w:color="auto"/>
        <w:right w:val="none" w:sz="0" w:space="0" w:color="auto"/>
      </w:divBdr>
      <w:divsChild>
        <w:div w:id="578909316">
          <w:marLeft w:val="0"/>
          <w:marRight w:val="0"/>
          <w:marTop w:val="0"/>
          <w:marBottom w:val="0"/>
          <w:divBdr>
            <w:top w:val="none" w:sz="0" w:space="0" w:color="auto"/>
            <w:left w:val="none" w:sz="0" w:space="0" w:color="auto"/>
            <w:bottom w:val="none" w:sz="0" w:space="0" w:color="auto"/>
            <w:right w:val="none" w:sz="0" w:space="0" w:color="auto"/>
          </w:divBdr>
        </w:div>
        <w:div w:id="550583499">
          <w:marLeft w:val="0"/>
          <w:marRight w:val="0"/>
          <w:marTop w:val="0"/>
          <w:marBottom w:val="0"/>
          <w:divBdr>
            <w:top w:val="none" w:sz="0" w:space="0" w:color="auto"/>
            <w:left w:val="none" w:sz="0" w:space="0" w:color="auto"/>
            <w:bottom w:val="none" w:sz="0" w:space="0" w:color="auto"/>
            <w:right w:val="none" w:sz="0" w:space="0" w:color="auto"/>
          </w:divBdr>
        </w:div>
      </w:divsChild>
    </w:div>
    <w:div w:id="1907183405">
      <w:bodyDiv w:val="1"/>
      <w:marLeft w:val="0"/>
      <w:marRight w:val="0"/>
      <w:marTop w:val="0"/>
      <w:marBottom w:val="0"/>
      <w:divBdr>
        <w:top w:val="none" w:sz="0" w:space="0" w:color="auto"/>
        <w:left w:val="none" w:sz="0" w:space="0" w:color="auto"/>
        <w:bottom w:val="none" w:sz="0" w:space="0" w:color="auto"/>
        <w:right w:val="none" w:sz="0" w:space="0" w:color="auto"/>
      </w:divBdr>
    </w:div>
    <w:div w:id="201753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ib.gnpbu.ru/text/bozhovich_lichnost-i-ee-formirovanie_2008/fs,1/" TargetMode="External"/><Relationship Id="rId13" Type="http://schemas.openxmlformats.org/officeDocument/2006/relationships/hyperlink" Target="http://lib.mgppu.ru/OpacUnicode/app/webroot/index.php?url=/notices/index/IdNotice:243066/Source:defaul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library.univer.kharkov.ua/OpacUnicode/index.php?url=/notices/index/IdNotice:534670/Source:defaul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edlib.ru/Books/1/0327/1_0327-1.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edlib.ru/index2.php?dir=4/0286&amp;num_page=1&amp;part=Books" TargetMode="External"/><Relationship Id="rId5" Type="http://schemas.openxmlformats.org/officeDocument/2006/relationships/footnotes" Target="footnotes.xml"/><Relationship Id="rId15" Type="http://schemas.openxmlformats.org/officeDocument/2006/relationships/hyperlink" Target="http://www.plam.ru/healt/logopatopsihologija_uchebnoe_posobie/p3.php" TargetMode="External"/><Relationship Id="rId10" Type="http://schemas.openxmlformats.org/officeDocument/2006/relationships/hyperlink" Target="https://docplayer.ru/25803908-Opyt-izucheniya-negovoryashchih-detey-alalikov-r-e-levina.html"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pedlib.ru/Books/3/0282/3_0282-1.shtml" TargetMode="External"/><Relationship Id="rId14" Type="http://schemas.openxmlformats.org/officeDocument/2006/relationships/hyperlink" Target="http://pedlib.ru/Books/2/0032/2_0032-1.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48</Pages>
  <Words>10636</Words>
  <Characters>60627</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71121</CharactersWithSpaces>
  <SharedDoc>false</SharedDoc>
  <HLinks>
    <vt:vector size="36" baseType="variant">
      <vt:variant>
        <vt:i4>7208970</vt:i4>
      </vt:variant>
      <vt:variant>
        <vt:i4>15</vt:i4>
      </vt:variant>
      <vt:variant>
        <vt:i4>0</vt:i4>
      </vt:variant>
      <vt:variant>
        <vt:i4>5</vt:i4>
      </vt:variant>
      <vt:variant>
        <vt:lpwstr>http://pedlib.ru/Books/1/0327/1_0327-1.shtml</vt:lpwstr>
      </vt:variant>
      <vt:variant>
        <vt:lpwstr/>
      </vt:variant>
      <vt:variant>
        <vt:i4>131096</vt:i4>
      </vt:variant>
      <vt:variant>
        <vt:i4>12</vt:i4>
      </vt:variant>
      <vt:variant>
        <vt:i4>0</vt:i4>
      </vt:variant>
      <vt:variant>
        <vt:i4>5</vt:i4>
      </vt:variant>
      <vt:variant>
        <vt:lpwstr>http://www.plam.ru/healt/logopatopsihologija_uchebnoe_posobie/p3.php</vt:lpwstr>
      </vt:variant>
      <vt:variant>
        <vt:lpwstr>metkadoc13</vt:lpwstr>
      </vt:variant>
      <vt:variant>
        <vt:i4>6946830</vt:i4>
      </vt:variant>
      <vt:variant>
        <vt:i4>9</vt:i4>
      </vt:variant>
      <vt:variant>
        <vt:i4>0</vt:i4>
      </vt:variant>
      <vt:variant>
        <vt:i4>5</vt:i4>
      </vt:variant>
      <vt:variant>
        <vt:lpwstr>http://pedlib.ru/Books/2/0032/2_0032-1.shtml</vt:lpwstr>
      </vt:variant>
      <vt:variant>
        <vt:lpwstr/>
      </vt:variant>
      <vt:variant>
        <vt:i4>393231</vt:i4>
      </vt:variant>
      <vt:variant>
        <vt:i4>6</vt:i4>
      </vt:variant>
      <vt:variant>
        <vt:i4>0</vt:i4>
      </vt:variant>
      <vt:variant>
        <vt:i4>5</vt:i4>
      </vt:variant>
      <vt:variant>
        <vt:lpwstr>http://www.library.univer.kharkov.ua/OpacUnicode/index.php?url=/notices/index/IdNotice:534670/Source:default</vt:lpwstr>
      </vt:variant>
      <vt:variant>
        <vt:lpwstr/>
      </vt:variant>
      <vt:variant>
        <vt:i4>6553605</vt:i4>
      </vt:variant>
      <vt:variant>
        <vt:i4>3</vt:i4>
      </vt:variant>
      <vt:variant>
        <vt:i4>0</vt:i4>
      </vt:variant>
      <vt:variant>
        <vt:i4>5</vt:i4>
      </vt:variant>
      <vt:variant>
        <vt:lpwstr>http://pedlib.ru/Books/4/0286/4_0286-4.shtml</vt:lpwstr>
      </vt:variant>
      <vt:variant>
        <vt:lpwstr/>
      </vt:variant>
      <vt:variant>
        <vt:i4>6422534</vt:i4>
      </vt:variant>
      <vt:variant>
        <vt:i4>0</vt:i4>
      </vt:variant>
      <vt:variant>
        <vt:i4>0</vt:i4>
      </vt:variant>
      <vt:variant>
        <vt:i4>5</vt:i4>
      </vt:variant>
      <vt:variant>
        <vt:lpwstr>http://pedlib.ru/Books/3/0282/3_0282-1.shtml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dc:creator>
  <cp:lastModifiedBy>User</cp:lastModifiedBy>
  <cp:revision>10</cp:revision>
  <dcterms:created xsi:type="dcterms:W3CDTF">2019-05-05T14:04:00Z</dcterms:created>
  <dcterms:modified xsi:type="dcterms:W3CDTF">2019-06-28T02:52:00Z</dcterms:modified>
</cp:coreProperties>
</file>