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ACF71" w14:textId="77777777" w:rsidR="0032624E" w:rsidRPr="00532A2D" w:rsidRDefault="0032624E" w:rsidP="0032624E">
      <w:pPr>
        <w:pStyle w:val="a3"/>
      </w:pPr>
      <w:r w:rsidRPr="00532A2D">
        <w:t>Министерство образования Российской Федерации</w:t>
      </w:r>
    </w:p>
    <w:p w14:paraId="0CA4FA8B" w14:textId="77777777" w:rsidR="0032624E" w:rsidRPr="00532A2D" w:rsidRDefault="0032624E" w:rsidP="0032624E">
      <w:pPr>
        <w:pStyle w:val="a3"/>
      </w:pPr>
      <w:r w:rsidRPr="00532A2D">
        <w:t>Пензенский государственный университет</w:t>
      </w:r>
    </w:p>
    <w:p w14:paraId="302C6DD4" w14:textId="77777777" w:rsidR="0032624E" w:rsidRPr="00532A2D" w:rsidRDefault="0032624E" w:rsidP="0032624E">
      <w:pPr>
        <w:pStyle w:val="a3"/>
      </w:pPr>
      <w:r w:rsidRPr="00532A2D">
        <w:t>Кафедра «Вычислительная техника»</w:t>
      </w:r>
    </w:p>
    <w:p w14:paraId="337E34DC" w14:textId="77777777" w:rsidR="0032624E" w:rsidRPr="00532A2D" w:rsidRDefault="0032624E" w:rsidP="0032624E">
      <w:pPr>
        <w:pStyle w:val="a5"/>
      </w:pPr>
      <w:r w:rsidRPr="00532A2D">
        <w:t>ПОЯСНИТЕЛЬНАЯ ЗАПИСКА</w:t>
      </w:r>
    </w:p>
    <w:p w14:paraId="0BBEA368" w14:textId="77777777" w:rsidR="0032624E" w:rsidRPr="00532A2D" w:rsidRDefault="0032624E" w:rsidP="0032624E">
      <w:pPr>
        <w:pStyle w:val="a3"/>
      </w:pPr>
      <w:r w:rsidRPr="00532A2D">
        <w:t>к курсовому проекту по дисциплине</w:t>
      </w:r>
    </w:p>
    <w:p w14:paraId="2B8F8B33" w14:textId="77777777" w:rsidR="0032624E" w:rsidRPr="00532A2D" w:rsidRDefault="0032624E" w:rsidP="0032624E">
      <w:pPr>
        <w:pStyle w:val="a3"/>
      </w:pPr>
      <w:r w:rsidRPr="00532A2D">
        <w:t>«Электронно-вычислительные машины</w:t>
      </w:r>
    </w:p>
    <w:p w14:paraId="3CDBE2C4" w14:textId="77777777" w:rsidR="0032624E" w:rsidRPr="00532A2D" w:rsidRDefault="0032624E" w:rsidP="0032624E">
      <w:pPr>
        <w:pStyle w:val="a3"/>
      </w:pPr>
      <w:r w:rsidRPr="00532A2D">
        <w:t>и периферийные устройства»</w:t>
      </w:r>
    </w:p>
    <w:p w14:paraId="5A975EBB" w14:textId="77777777" w:rsidR="0032624E" w:rsidRPr="00532A2D" w:rsidRDefault="0032624E" w:rsidP="0032624E">
      <w:pPr>
        <w:pStyle w:val="a3"/>
      </w:pPr>
      <w:r w:rsidRPr="00532A2D">
        <w:t>на тему: «Процессор универсальной ЭВМ»</w:t>
      </w:r>
    </w:p>
    <w:p w14:paraId="7C1A0A7D" w14:textId="77777777" w:rsidR="0032624E" w:rsidRPr="00532A2D" w:rsidRDefault="0032624E" w:rsidP="0032624E">
      <w:pPr>
        <w:pStyle w:val="a3"/>
      </w:pPr>
    </w:p>
    <w:p w14:paraId="0E116675" w14:textId="77777777" w:rsidR="0032624E" w:rsidRPr="00532A2D" w:rsidRDefault="0032624E" w:rsidP="0032624E">
      <w:pPr>
        <w:pStyle w:val="a3"/>
      </w:pPr>
    </w:p>
    <w:p w14:paraId="4C945285" w14:textId="77777777" w:rsidR="0032624E" w:rsidRPr="00532A2D" w:rsidRDefault="0032624E" w:rsidP="0032624E">
      <w:pPr>
        <w:pStyle w:val="a3"/>
      </w:pPr>
    </w:p>
    <w:tbl>
      <w:tblPr>
        <w:tblpPr w:leftFromText="181" w:rightFromText="181" w:vertAnchor="text" w:horzAnchor="margin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55"/>
      </w:tblGrid>
      <w:tr w:rsidR="0032624E" w:rsidRPr="00532A2D" w14:paraId="2581197C" w14:textId="77777777" w:rsidTr="00F733C6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712EA51C" w14:textId="77777777" w:rsidR="0032624E" w:rsidRPr="00532A2D" w:rsidRDefault="0032624E" w:rsidP="00F733C6">
            <w:pPr>
              <w:pStyle w:val="a3"/>
              <w:jc w:val="right"/>
            </w:pPr>
            <w:r w:rsidRPr="00532A2D">
              <w:t>Выполнил:</w:t>
            </w:r>
          </w:p>
        </w:tc>
      </w:tr>
      <w:tr w:rsidR="0032624E" w:rsidRPr="00532A2D" w14:paraId="07AB798E" w14:textId="77777777" w:rsidTr="00F733C6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64BB7CB1" w14:textId="77777777" w:rsidR="0032624E" w:rsidRPr="00532A2D" w:rsidRDefault="0032624E" w:rsidP="00F733C6">
            <w:pPr>
              <w:pStyle w:val="a3"/>
              <w:ind w:left="283"/>
              <w:jc w:val="right"/>
              <w:rPr>
                <w:lang w:val="en-US"/>
              </w:rPr>
            </w:pPr>
            <w:r w:rsidRPr="00532A2D">
              <w:t>Студент группы 18</w:t>
            </w:r>
            <w:r>
              <w:t>ВВ</w:t>
            </w:r>
            <w:r w:rsidRPr="00532A2D">
              <w:rPr>
                <w:lang w:val="en-US"/>
              </w:rPr>
              <w:t>1</w:t>
            </w:r>
          </w:p>
        </w:tc>
      </w:tr>
      <w:tr w:rsidR="0032624E" w:rsidRPr="00532A2D" w14:paraId="685B1391" w14:textId="77777777" w:rsidTr="00F733C6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5862FB99" w14:textId="77777777" w:rsidR="0032624E" w:rsidRPr="00532A2D" w:rsidRDefault="0032624E" w:rsidP="00F733C6">
            <w:pPr>
              <w:pStyle w:val="a3"/>
              <w:ind w:left="283"/>
              <w:jc w:val="right"/>
            </w:pPr>
            <w:r w:rsidRPr="00532A2D">
              <w:t>Горбунова В.В.</w:t>
            </w:r>
          </w:p>
        </w:tc>
      </w:tr>
      <w:tr w:rsidR="0032624E" w:rsidRPr="00532A2D" w14:paraId="74C0AB23" w14:textId="77777777" w:rsidTr="00F733C6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090A8C9A" w14:textId="77777777" w:rsidR="0032624E" w:rsidRPr="00532A2D" w:rsidRDefault="0032624E" w:rsidP="00F733C6">
            <w:pPr>
              <w:pStyle w:val="a3"/>
              <w:jc w:val="right"/>
            </w:pPr>
            <w:r w:rsidRPr="00532A2D">
              <w:t>Принял:</w:t>
            </w:r>
          </w:p>
        </w:tc>
      </w:tr>
      <w:tr w:rsidR="0032624E" w:rsidRPr="00532A2D" w14:paraId="21A4337C" w14:textId="77777777" w:rsidTr="00F733C6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14:paraId="1E724A97" w14:textId="77777777" w:rsidR="0032624E" w:rsidRPr="00532A2D" w:rsidRDefault="0032624E" w:rsidP="00F733C6">
            <w:pPr>
              <w:pStyle w:val="a3"/>
              <w:ind w:left="283"/>
              <w:jc w:val="right"/>
            </w:pPr>
            <w:r w:rsidRPr="00532A2D">
              <w:t>Коннов Н.Н.</w:t>
            </w:r>
          </w:p>
        </w:tc>
      </w:tr>
    </w:tbl>
    <w:p w14:paraId="3357F177" w14:textId="77777777" w:rsidR="0032624E" w:rsidRPr="00532A2D" w:rsidRDefault="0032624E" w:rsidP="0032624E">
      <w:pPr>
        <w:pStyle w:val="a7"/>
        <w:spacing w:before="0"/>
      </w:pPr>
    </w:p>
    <w:p w14:paraId="4FD73EC4" w14:textId="77777777" w:rsidR="0032624E" w:rsidRPr="00532A2D" w:rsidRDefault="0032624E" w:rsidP="0032624E">
      <w:pPr>
        <w:pStyle w:val="a7"/>
        <w:spacing w:before="0"/>
      </w:pPr>
    </w:p>
    <w:p w14:paraId="0F8FCB8F" w14:textId="77777777" w:rsidR="0032624E" w:rsidRPr="00532A2D" w:rsidRDefault="0032624E" w:rsidP="0032624E">
      <w:pPr>
        <w:pStyle w:val="a7"/>
        <w:spacing w:before="0"/>
      </w:pPr>
    </w:p>
    <w:p w14:paraId="1A80E513" w14:textId="77777777" w:rsidR="0032624E" w:rsidRPr="00532A2D" w:rsidRDefault="0032624E" w:rsidP="0032624E">
      <w:pPr>
        <w:pStyle w:val="a7"/>
        <w:spacing w:before="0"/>
      </w:pPr>
    </w:p>
    <w:p w14:paraId="5DE0BF40" w14:textId="77777777" w:rsidR="0032624E" w:rsidRPr="00532A2D" w:rsidRDefault="0032624E" w:rsidP="0032624E">
      <w:pPr>
        <w:pStyle w:val="a7"/>
        <w:spacing w:before="0"/>
      </w:pPr>
    </w:p>
    <w:p w14:paraId="1215E0AE" w14:textId="77777777" w:rsidR="0032624E" w:rsidRPr="00532A2D" w:rsidRDefault="0032624E" w:rsidP="0032624E">
      <w:pPr>
        <w:pStyle w:val="a7"/>
        <w:spacing w:before="0"/>
        <w:jc w:val="center"/>
      </w:pPr>
    </w:p>
    <w:p w14:paraId="6C59324C" w14:textId="77777777" w:rsidR="0032624E" w:rsidRPr="00532A2D" w:rsidRDefault="0032624E" w:rsidP="0032624E">
      <w:pPr>
        <w:pStyle w:val="a7"/>
        <w:spacing w:before="0"/>
        <w:jc w:val="center"/>
      </w:pPr>
    </w:p>
    <w:p w14:paraId="34EB8B91" w14:textId="77777777" w:rsidR="0032624E" w:rsidRPr="00532A2D" w:rsidRDefault="0032624E" w:rsidP="0032624E">
      <w:pPr>
        <w:pStyle w:val="a7"/>
        <w:spacing w:before="0"/>
        <w:jc w:val="center"/>
      </w:pPr>
    </w:p>
    <w:p w14:paraId="4B55FA30" w14:textId="77777777" w:rsidR="0032624E" w:rsidRPr="00532A2D" w:rsidRDefault="0032624E" w:rsidP="0032624E">
      <w:pPr>
        <w:pStyle w:val="a7"/>
        <w:spacing w:before="0"/>
        <w:jc w:val="center"/>
      </w:pPr>
    </w:p>
    <w:p w14:paraId="3C6BEC56" w14:textId="77777777" w:rsidR="0032624E" w:rsidRPr="00532A2D" w:rsidRDefault="0032624E" w:rsidP="0032624E">
      <w:pPr>
        <w:pStyle w:val="a7"/>
        <w:spacing w:before="0"/>
        <w:jc w:val="center"/>
      </w:pPr>
    </w:p>
    <w:p w14:paraId="13568479" w14:textId="77777777" w:rsidR="0032624E" w:rsidRDefault="0032624E" w:rsidP="0032624E">
      <w:pPr>
        <w:pStyle w:val="a7"/>
        <w:spacing w:before="0"/>
        <w:jc w:val="center"/>
      </w:pPr>
      <w:r w:rsidRPr="00532A2D">
        <w:t>Пенза 2021</w:t>
      </w:r>
    </w:p>
    <w:p w14:paraId="7924D8A4" w14:textId="77777777" w:rsidR="0032624E" w:rsidRDefault="0032624E" w:rsidP="0032624E">
      <w:pPr>
        <w:ind w:firstLine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302D840" wp14:editId="6F2ED59B">
            <wp:extent cx="6522609" cy="4892803"/>
            <wp:effectExtent l="0" t="819150" r="0" b="8032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3889" cy="489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FEBF" w14:textId="77777777" w:rsidR="0032624E" w:rsidRPr="00532A2D" w:rsidRDefault="0032624E" w:rsidP="0032624E">
      <w:pPr>
        <w:pStyle w:val="a7"/>
        <w:spacing w:before="0"/>
        <w:jc w:val="center"/>
        <w:sectPr w:rsidR="0032624E" w:rsidRPr="00532A2D" w:rsidSect="00A97DB6">
          <w:footerReference w:type="default" r:id="rId5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72C58AA6" wp14:editId="1F64FF83">
            <wp:extent cx="6745246" cy="5059809"/>
            <wp:effectExtent l="0" t="838200" r="0" b="8267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7505" cy="506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03149FE9" w14:textId="77777777" w:rsidR="0032624E" w:rsidRPr="0032624E" w:rsidRDefault="0032624E" w:rsidP="0032624E">
          <w:pPr>
            <w:pStyle w:val="a9"/>
            <w:rPr>
              <w:rFonts w:ascii="Times New Roman" w:hAnsi="Times New Roman" w:cs="Times New Roman"/>
              <w:color w:val="auto"/>
            </w:rPr>
          </w:pPr>
          <w:r w:rsidRPr="0032624E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49475BCD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r w:rsidRPr="00532A2D">
            <w:rPr>
              <w:rFonts w:cs="Times New Roman"/>
            </w:rPr>
            <w:fldChar w:fldCharType="begin"/>
          </w:r>
          <w:r w:rsidRPr="00532A2D">
            <w:rPr>
              <w:rFonts w:cs="Times New Roman"/>
            </w:rPr>
            <w:instrText xml:space="preserve"> TOC \o "1-3" \h \z \u </w:instrText>
          </w:r>
          <w:r w:rsidRPr="00532A2D">
            <w:rPr>
              <w:rFonts w:cs="Times New Roman"/>
            </w:rPr>
            <w:fldChar w:fldCharType="separate"/>
          </w:r>
          <w:hyperlink w:anchor="_Toc73891374" w:history="1">
            <w:r w:rsidRPr="00532A2D">
              <w:rPr>
                <w:rStyle w:val="af"/>
                <w:rFonts w:cs="Times New Roman"/>
                <w:noProof/>
              </w:rPr>
              <w:t>Список используемых сокращений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_Toc73891374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5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1999D1E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75" w:history="1">
            <w:r w:rsidRPr="00532A2D">
              <w:rPr>
                <w:rStyle w:val="af"/>
                <w:rFonts w:cs="Times New Roman"/>
                <w:noProof/>
              </w:rPr>
              <w:t>Введение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_Toc73891375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6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D2D69FC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76" w:history="1">
            <w:r w:rsidRPr="00532A2D">
              <w:rPr>
                <w:rStyle w:val="af"/>
                <w:rFonts w:cs="Times New Roman"/>
                <w:noProof/>
              </w:rPr>
              <w:t>1 Форматы команд и данных процессора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_Toc73891376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7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247931C" w14:textId="77777777" w:rsidR="0032624E" w:rsidRPr="00532A2D" w:rsidRDefault="0032624E" w:rsidP="0032624E">
          <w:pPr>
            <w:pStyle w:val="2"/>
            <w:tabs>
              <w:tab w:val="right" w:leader="dot" w:pos="9627"/>
            </w:tabs>
            <w:rPr>
              <w:rFonts w:cs="Times New Roman"/>
              <w:noProof/>
              <w:sz w:val="22"/>
              <w:lang w:eastAsia="ru-RU"/>
            </w:rPr>
          </w:pPr>
          <w:hyperlink w:anchor="_Toc73891377" w:history="1">
            <w:r w:rsidRPr="00532A2D">
              <w:rPr>
                <w:rStyle w:val="af"/>
                <w:rFonts w:cs="Times New Roman"/>
                <w:noProof/>
              </w:rPr>
              <w:t>1.1 Форматы команд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_Toc73891377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7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EE3533E" w14:textId="77777777" w:rsidR="0032624E" w:rsidRPr="00532A2D" w:rsidRDefault="0032624E" w:rsidP="0032624E">
          <w:pPr>
            <w:pStyle w:val="2"/>
            <w:tabs>
              <w:tab w:val="right" w:leader="dot" w:pos="9627"/>
            </w:tabs>
            <w:rPr>
              <w:rFonts w:cs="Times New Roman"/>
              <w:noProof/>
              <w:sz w:val="22"/>
              <w:lang w:eastAsia="ru-RU"/>
            </w:rPr>
          </w:pPr>
          <w:hyperlink w:anchor="_Toc73891378" w:history="1">
            <w:r w:rsidRPr="00532A2D">
              <w:rPr>
                <w:rStyle w:val="af"/>
                <w:rFonts w:cs="Times New Roman"/>
                <w:noProof/>
              </w:rPr>
              <w:t>1.2 Способы адресации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_Toc73891378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10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1FD4298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79" w:history="1">
            <w:r w:rsidRPr="00532A2D">
              <w:rPr>
                <w:rStyle w:val="af"/>
                <w:rFonts w:cs="Times New Roman"/>
                <w:noProof/>
              </w:rPr>
              <w:t>2 Описание алгоритма работы процессора при выполнении заданных команд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_Toc73891379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14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BF0AF96" w14:textId="77777777" w:rsidR="0032624E" w:rsidRPr="00532A2D" w:rsidRDefault="0032624E" w:rsidP="0032624E">
          <w:pPr>
            <w:pStyle w:val="2"/>
            <w:tabs>
              <w:tab w:val="right" w:leader="dot" w:pos="9627"/>
            </w:tabs>
            <w:rPr>
              <w:rFonts w:cs="Times New Roman"/>
              <w:noProof/>
              <w:sz w:val="22"/>
              <w:lang w:eastAsia="ru-RU"/>
            </w:rPr>
          </w:pPr>
          <w:hyperlink w:anchor="_Toc73891380" w:history="1">
            <w:r w:rsidRPr="00532A2D">
              <w:rPr>
                <w:rStyle w:val="af"/>
                <w:rFonts w:cs="Times New Roman"/>
                <w:noProof/>
              </w:rPr>
              <w:t xml:space="preserve">2.1 Команда </w:t>
            </w:r>
            <w:r w:rsidRPr="00532A2D">
              <w:rPr>
                <w:rStyle w:val="af"/>
                <w:rFonts w:cs="Times New Roman"/>
                <w:noProof/>
                <w:lang w:val="en-US"/>
              </w:rPr>
              <w:t>ADD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_Toc73891380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16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B8CFCAF" w14:textId="77777777" w:rsidR="0032624E" w:rsidRPr="00532A2D" w:rsidRDefault="0032624E" w:rsidP="0032624E">
          <w:pPr>
            <w:pStyle w:val="2"/>
            <w:tabs>
              <w:tab w:val="right" w:leader="dot" w:pos="9627"/>
            </w:tabs>
            <w:rPr>
              <w:rFonts w:cs="Times New Roman"/>
              <w:noProof/>
              <w:sz w:val="22"/>
              <w:lang w:eastAsia="ru-RU"/>
            </w:rPr>
          </w:pPr>
          <w:hyperlink w:anchor="_Toc73891381" w:history="1">
            <w:r w:rsidRPr="00532A2D">
              <w:rPr>
                <w:rStyle w:val="af"/>
                <w:rFonts w:cs="Times New Roman"/>
                <w:noProof/>
                <w:lang w:eastAsia="ru-RU"/>
              </w:rPr>
              <w:t xml:space="preserve">2.2 Команда </w:t>
            </w:r>
            <w:r w:rsidRPr="00532A2D">
              <w:rPr>
                <w:rStyle w:val="af"/>
                <w:rFonts w:cs="Times New Roman"/>
                <w:noProof/>
                <w:lang w:val="en-US" w:eastAsia="ru-RU"/>
              </w:rPr>
              <w:t>BGT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_Toc73891381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17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AC6B4B2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82" w:history="1">
            <w:r w:rsidRPr="00532A2D">
              <w:rPr>
                <w:rStyle w:val="af"/>
                <w:rFonts w:cs="Times New Roman"/>
                <w:noProof/>
              </w:rPr>
              <w:t>3 Листинг микропрограммы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_Toc73891382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18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40ED286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83" w:history="1">
            <w:r w:rsidRPr="00532A2D">
              <w:rPr>
                <w:rStyle w:val="af"/>
                <w:rFonts w:cs="Times New Roman"/>
                <w:noProof/>
                <w:lang w:val="en-US"/>
              </w:rPr>
              <w:t xml:space="preserve">4 </w:t>
            </w:r>
            <w:r w:rsidRPr="00532A2D">
              <w:rPr>
                <w:rStyle w:val="af"/>
                <w:rFonts w:cs="Times New Roman"/>
                <w:noProof/>
              </w:rPr>
              <w:t>Протокол</w:t>
            </w:r>
            <w:r w:rsidRPr="00532A2D">
              <w:rPr>
                <w:rStyle w:val="af"/>
                <w:rFonts w:cs="Times New Roman"/>
                <w:noProof/>
                <w:lang w:val="en-US"/>
              </w:rPr>
              <w:t xml:space="preserve"> </w:t>
            </w:r>
            <w:r w:rsidRPr="00532A2D">
              <w:rPr>
                <w:rStyle w:val="af"/>
                <w:rFonts w:cs="Times New Roman"/>
                <w:noProof/>
              </w:rPr>
              <w:t>отладки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_Toc73891383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21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7AF51EB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84" w:history="1">
            <w:r w:rsidRPr="00532A2D">
              <w:rPr>
                <w:rStyle w:val="af"/>
                <w:rFonts w:cs="Times New Roman"/>
                <w:noProof/>
              </w:rPr>
              <w:t>Заключение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_Toc73891384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35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BE68C25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85" w:history="1">
            <w:r w:rsidRPr="00532A2D">
              <w:rPr>
                <w:rStyle w:val="af"/>
                <w:rFonts w:cs="Times New Roman"/>
                <w:noProof/>
              </w:rPr>
              <w:t>Литература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_Toc73891385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36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69B573C" w14:textId="77777777" w:rsidR="0032624E" w:rsidRPr="00532A2D" w:rsidRDefault="0032624E" w:rsidP="0032624E">
          <w:pPr>
            <w:pStyle w:val="11"/>
            <w:rPr>
              <w:rFonts w:cs="Times New Roman"/>
              <w:noProof/>
              <w:sz w:val="22"/>
              <w:lang w:eastAsia="ru-RU"/>
            </w:rPr>
          </w:pPr>
          <w:hyperlink w:anchor="_Toc73891386" w:history="1">
            <w:r w:rsidRPr="00532A2D">
              <w:rPr>
                <w:rStyle w:val="af"/>
                <w:rFonts w:cs="Times New Roman"/>
                <w:noProof/>
              </w:rPr>
              <w:t>Приложение А. Главная схема алгоритма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_Toc73891386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37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06E72F0" w14:textId="77777777" w:rsidR="0032624E" w:rsidRDefault="0032624E" w:rsidP="0032624E">
          <w:pPr>
            <w:pStyle w:val="11"/>
            <w:rPr>
              <w:rFonts w:cs="Times New Roman"/>
              <w:noProof/>
            </w:rPr>
          </w:pPr>
          <w:hyperlink w:anchor="_Toc73891387" w:history="1">
            <w:r w:rsidRPr="00532A2D">
              <w:rPr>
                <w:rStyle w:val="af"/>
                <w:rFonts w:cs="Times New Roman"/>
                <w:noProof/>
              </w:rPr>
              <w:t>Приложение Б. Диаграммы микропрограммной логики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_Toc73891387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41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83C285F" w14:textId="77777777" w:rsidR="0032624E" w:rsidRDefault="0032624E" w:rsidP="0032624E">
          <w:pPr>
            <w:pStyle w:val="11"/>
            <w:rPr>
              <w:rFonts w:cs="Times New Roman"/>
              <w:noProof/>
            </w:rPr>
          </w:pPr>
          <w:hyperlink w:anchor="_Toc73891387" w:history="1">
            <w:r w:rsidRPr="00532A2D">
              <w:rPr>
                <w:rStyle w:val="af"/>
                <w:rFonts w:cs="Times New Roman"/>
                <w:noProof/>
              </w:rPr>
              <w:t xml:space="preserve">Приложение </w:t>
            </w:r>
            <w:r>
              <w:rPr>
                <w:rStyle w:val="af"/>
                <w:rFonts w:cs="Times New Roman"/>
                <w:noProof/>
              </w:rPr>
              <w:t>В</w:t>
            </w:r>
            <w:r w:rsidRPr="00532A2D">
              <w:rPr>
                <w:rStyle w:val="af"/>
                <w:rFonts w:cs="Times New Roman"/>
                <w:noProof/>
              </w:rPr>
              <w:t xml:space="preserve">. </w:t>
            </w:r>
            <w:r>
              <w:rPr>
                <w:rStyle w:val="af"/>
                <w:rFonts w:cs="Times New Roman"/>
                <w:noProof/>
              </w:rPr>
              <w:t>Принципиальная схема</w:t>
            </w:r>
            <w:r w:rsidRPr="00532A2D">
              <w:rPr>
                <w:rFonts w:cs="Times New Roman"/>
                <w:noProof/>
                <w:webHidden/>
              </w:rPr>
              <w:tab/>
            </w:r>
            <w:r w:rsidRPr="00532A2D">
              <w:rPr>
                <w:rFonts w:cs="Times New Roman"/>
                <w:noProof/>
                <w:webHidden/>
              </w:rPr>
              <w:fldChar w:fldCharType="begin"/>
            </w:r>
            <w:r w:rsidRPr="00532A2D">
              <w:rPr>
                <w:rFonts w:cs="Times New Roman"/>
                <w:noProof/>
                <w:webHidden/>
              </w:rPr>
              <w:instrText xml:space="preserve"> PAGEREF _Toc73891387 \h </w:instrText>
            </w:r>
            <w:r w:rsidRPr="00532A2D">
              <w:rPr>
                <w:rFonts w:cs="Times New Roman"/>
                <w:noProof/>
                <w:webHidden/>
              </w:rPr>
            </w:r>
            <w:r w:rsidRPr="00532A2D">
              <w:rPr>
                <w:rFonts w:cs="Times New Roman"/>
                <w:noProof/>
                <w:webHidden/>
              </w:rPr>
              <w:fldChar w:fldCharType="separate"/>
            </w:r>
            <w:r>
              <w:rPr>
                <w:rFonts w:cs="Times New Roman"/>
                <w:noProof/>
                <w:webHidden/>
              </w:rPr>
              <w:t>4</w:t>
            </w:r>
            <w:r w:rsidRPr="00532A2D">
              <w:rPr>
                <w:rFonts w:cs="Times New Roman"/>
                <w:noProof/>
                <w:webHidden/>
              </w:rPr>
              <w:fldChar w:fldCharType="end"/>
            </w:r>
          </w:hyperlink>
          <w:r>
            <w:rPr>
              <w:rFonts w:cs="Times New Roman"/>
              <w:noProof/>
            </w:rPr>
            <w:t>3</w:t>
          </w:r>
        </w:p>
        <w:p w14:paraId="46E58D6B" w14:textId="77777777" w:rsidR="0032624E" w:rsidRPr="0018647B" w:rsidRDefault="0032624E" w:rsidP="0032624E">
          <w:pPr>
            <w:pStyle w:val="ab"/>
            <w:rPr>
              <w:noProof/>
            </w:rPr>
          </w:pPr>
        </w:p>
        <w:p w14:paraId="6F6F1198" w14:textId="77777777" w:rsidR="0032624E" w:rsidRPr="00532A2D" w:rsidRDefault="0032624E" w:rsidP="0032624E">
          <w:pPr>
            <w:ind w:firstLine="0"/>
          </w:pPr>
          <w:r w:rsidRPr="00532A2D">
            <w:rPr>
              <w:b/>
              <w:bCs/>
            </w:rPr>
            <w:fldChar w:fldCharType="end"/>
          </w:r>
        </w:p>
      </w:sdtContent>
    </w:sdt>
    <w:p w14:paraId="04928FA7" w14:textId="77777777" w:rsidR="004D650F" w:rsidRDefault="004D650F"/>
    <w:sectPr w:rsidR="004D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EndPr/>
    <w:sdtContent>
      <w:p w14:paraId="00AB0C27" w14:textId="77777777" w:rsidR="008C3236" w:rsidRDefault="0032624E" w:rsidP="009402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4E"/>
    <w:rsid w:val="0032624E"/>
    <w:rsid w:val="004D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0246"/>
  <w15:chartTrackingRefBased/>
  <w15:docId w15:val="{A20AB57B-F9A3-4A46-8DC9-19602D29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24E"/>
    <w:pPr>
      <w:spacing w:before="360" w:after="24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262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итульный лист :: Обычный"/>
    <w:link w:val="a4"/>
    <w:qFormat/>
    <w:rsid w:val="0032624E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5">
    <w:name w:val="Титульный лист :: Заголовок"/>
    <w:link w:val="a6"/>
    <w:qFormat/>
    <w:rsid w:val="0032624E"/>
    <w:pPr>
      <w:spacing w:before="4000" w:after="0" w:line="360" w:lineRule="auto"/>
      <w:jc w:val="center"/>
    </w:pPr>
    <w:rPr>
      <w:rFonts w:ascii="Times New Roman" w:hAnsi="Times New Roman" w:cs="Times New Roman"/>
      <w:b/>
      <w:sz w:val="36"/>
      <w:szCs w:val="36"/>
    </w:rPr>
  </w:style>
  <w:style w:type="character" w:customStyle="1" w:styleId="a4">
    <w:name w:val="Титульный лист :: Обычный Знак"/>
    <w:basedOn w:val="a0"/>
    <w:link w:val="a3"/>
    <w:rsid w:val="0032624E"/>
    <w:rPr>
      <w:rFonts w:ascii="Times New Roman" w:hAnsi="Times New Roman" w:cs="Times New Roman"/>
      <w:sz w:val="28"/>
      <w:szCs w:val="28"/>
    </w:rPr>
  </w:style>
  <w:style w:type="paragraph" w:customStyle="1" w:styleId="a7">
    <w:name w:val="Титульный лист :: Подпись"/>
    <w:link w:val="a8"/>
    <w:qFormat/>
    <w:rsid w:val="0032624E"/>
    <w:pPr>
      <w:spacing w:before="2600" w:after="0" w:line="360" w:lineRule="auto"/>
      <w:contextualSpacing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Титульный лист :: Заголовок Знак"/>
    <w:basedOn w:val="a4"/>
    <w:link w:val="a5"/>
    <w:rsid w:val="0032624E"/>
    <w:rPr>
      <w:rFonts w:ascii="Times New Roman" w:hAnsi="Times New Roman" w:cs="Times New Roman"/>
      <w:b/>
      <w:sz w:val="36"/>
      <w:szCs w:val="36"/>
    </w:rPr>
  </w:style>
  <w:style w:type="character" w:customStyle="1" w:styleId="a8">
    <w:name w:val="Титульный лист :: Подпись Знак"/>
    <w:basedOn w:val="a4"/>
    <w:link w:val="a7"/>
    <w:rsid w:val="0032624E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262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TOC Heading"/>
    <w:basedOn w:val="1"/>
    <w:next w:val="a"/>
    <w:link w:val="aa"/>
    <w:uiPriority w:val="39"/>
    <w:unhideWhenUsed/>
    <w:qFormat/>
    <w:rsid w:val="0032624E"/>
    <w:pPr>
      <w:spacing w:before="120" w:after="120" w:line="276" w:lineRule="auto"/>
      <w:ind w:firstLine="0"/>
      <w:jc w:val="left"/>
      <w:outlineLvl w:val="9"/>
    </w:pPr>
    <w:rPr>
      <w:b/>
      <w:bCs/>
      <w:szCs w:val="28"/>
    </w:rPr>
  </w:style>
  <w:style w:type="paragraph" w:styleId="2">
    <w:name w:val="toc 2"/>
    <w:next w:val="ab"/>
    <w:autoRedefine/>
    <w:uiPriority w:val="39"/>
    <w:unhideWhenUsed/>
    <w:qFormat/>
    <w:rsid w:val="0032624E"/>
    <w:pPr>
      <w:spacing w:after="0" w:line="360" w:lineRule="auto"/>
      <w:ind w:left="709"/>
    </w:pPr>
    <w:rPr>
      <w:rFonts w:ascii="Times New Roman" w:eastAsiaTheme="minorEastAsia" w:hAnsi="Times New Roman"/>
      <w:sz w:val="28"/>
    </w:rPr>
  </w:style>
  <w:style w:type="paragraph" w:styleId="11">
    <w:name w:val="toc 1"/>
    <w:next w:val="ab"/>
    <w:autoRedefine/>
    <w:uiPriority w:val="39"/>
    <w:unhideWhenUsed/>
    <w:qFormat/>
    <w:rsid w:val="0032624E"/>
    <w:pPr>
      <w:tabs>
        <w:tab w:val="right" w:leader="dot" w:pos="9627"/>
      </w:tabs>
      <w:spacing w:after="0" w:line="360" w:lineRule="auto"/>
    </w:pPr>
    <w:rPr>
      <w:rFonts w:ascii="Times New Roman" w:eastAsiaTheme="minorEastAsia" w:hAnsi="Times New Roman"/>
      <w:sz w:val="28"/>
    </w:rPr>
  </w:style>
  <w:style w:type="character" w:customStyle="1" w:styleId="aa">
    <w:name w:val="Заголовок оглавления Знак"/>
    <w:basedOn w:val="10"/>
    <w:link w:val="a9"/>
    <w:uiPriority w:val="39"/>
    <w:rsid w:val="0032624E"/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28"/>
    </w:rPr>
  </w:style>
  <w:style w:type="paragraph" w:customStyle="1" w:styleId="ab">
    <w:name w:val="Основная часть :: Текст"/>
    <w:link w:val="ac"/>
    <w:qFormat/>
    <w:rsid w:val="0032624E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ая часть :: Текст Знак"/>
    <w:basedOn w:val="a0"/>
    <w:link w:val="ab"/>
    <w:rsid w:val="0032624E"/>
    <w:rPr>
      <w:rFonts w:ascii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rsid w:val="0032624E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e">
    <w:name w:val="Нижний колонтитул Знак"/>
    <w:basedOn w:val="a0"/>
    <w:link w:val="ad"/>
    <w:rsid w:val="003262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">
    <w:name w:val="Hyperlink"/>
    <w:uiPriority w:val="99"/>
    <w:rsid w:val="00326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Горбунова</dc:creator>
  <cp:keywords/>
  <dc:description/>
  <cp:lastModifiedBy>Вероника Горбунова</cp:lastModifiedBy>
  <cp:revision>1</cp:revision>
  <dcterms:created xsi:type="dcterms:W3CDTF">2021-06-16T08:22:00Z</dcterms:created>
  <dcterms:modified xsi:type="dcterms:W3CDTF">2021-06-16T08:24:00Z</dcterms:modified>
</cp:coreProperties>
</file>