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C3AD" w14:textId="77777777" w:rsid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bookmarkStart w:id="0" w:name="_top"/>
      <w:bookmarkEnd w:id="0"/>
      <w:r w:rsidRPr="00400A2C">
        <w:rPr>
          <w:bCs/>
          <w:sz w:val="28"/>
          <w:szCs w:val="28"/>
        </w:rPr>
        <w:t>МИНИСТЕРСТВО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 w:rsidR="002D72EE">
        <w:rPr>
          <w:bCs/>
          <w:sz w:val="28"/>
          <w:szCs w:val="28"/>
        </w:rPr>
        <w:t xml:space="preserve"> </w:t>
      </w:r>
    </w:p>
    <w:p w14:paraId="6234DFC6" w14:textId="77777777" w:rsidR="00C65B0A" w:rsidRDefault="00ED7060" w:rsidP="00C65B0A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6AB7C103" w14:textId="1F1776CA" w:rsidR="00ED7060" w:rsidRP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26747445" w14:textId="6BE70FA4" w:rsidR="00ED7060" w:rsidRPr="00400A2C" w:rsidRDefault="00C65B0A" w:rsidP="00503386">
      <w:pPr>
        <w:pStyle w:val="Default"/>
        <w:spacing w:after="20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400A2C">
        <w:rPr>
          <w:sz w:val="28"/>
          <w:szCs w:val="28"/>
        </w:rPr>
        <w:t>афедра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«Математика и супер</w:t>
      </w:r>
      <w:r w:rsidRPr="00400A2C">
        <w:rPr>
          <w:bCs/>
          <w:sz w:val="28"/>
          <w:szCs w:val="28"/>
        </w:rPr>
        <w:t>компьютерное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моделирование»</w:t>
      </w:r>
    </w:p>
    <w:p w14:paraId="19F783A8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4782793B" w14:textId="7B3CF853" w:rsidR="00ED7060" w:rsidRPr="00400A2C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К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С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Я</w:t>
      </w:r>
      <w:r w:rsidR="002D72EE">
        <w:rPr>
          <w:bCs/>
          <w:sz w:val="28"/>
          <w:szCs w:val="28"/>
        </w:rPr>
        <w:t xml:space="preserve">  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Б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Т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</w:p>
    <w:p w14:paraId="7371A4EC" w14:textId="7B74E80F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дисциплине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C573D5" w:rsidRPr="00C573D5">
        <w:rPr>
          <w:bCs/>
          <w:sz w:val="28"/>
          <w:szCs w:val="28"/>
        </w:rPr>
        <w:t>Числ</w:t>
      </w:r>
      <w:r w:rsidR="00C573D5">
        <w:rPr>
          <w:bCs/>
          <w:sz w:val="28"/>
          <w:szCs w:val="28"/>
        </w:rPr>
        <w:t xml:space="preserve">енные </w:t>
      </w:r>
      <w:r w:rsidR="00C573D5" w:rsidRPr="00C573D5">
        <w:rPr>
          <w:bCs/>
          <w:sz w:val="28"/>
          <w:szCs w:val="28"/>
        </w:rPr>
        <w:t>и анал</w:t>
      </w:r>
      <w:r w:rsidR="00C573D5">
        <w:rPr>
          <w:bCs/>
          <w:sz w:val="28"/>
          <w:szCs w:val="28"/>
        </w:rPr>
        <w:t xml:space="preserve">итические </w:t>
      </w:r>
      <w:r w:rsidR="00C573D5" w:rsidRPr="00C573D5">
        <w:rPr>
          <w:bCs/>
          <w:sz w:val="28"/>
          <w:szCs w:val="28"/>
        </w:rPr>
        <w:t>мет</w:t>
      </w:r>
      <w:r w:rsidR="00C573D5">
        <w:rPr>
          <w:bCs/>
          <w:sz w:val="28"/>
          <w:szCs w:val="28"/>
        </w:rPr>
        <w:t xml:space="preserve">оды </w:t>
      </w:r>
      <w:r w:rsidR="00C573D5" w:rsidRPr="00C573D5">
        <w:rPr>
          <w:bCs/>
          <w:sz w:val="28"/>
          <w:szCs w:val="28"/>
        </w:rPr>
        <w:t>оптимизации</w:t>
      </w:r>
      <w:r>
        <w:rPr>
          <w:bCs/>
          <w:sz w:val="28"/>
          <w:szCs w:val="28"/>
        </w:rPr>
        <w:t>»</w:t>
      </w:r>
    </w:p>
    <w:p w14:paraId="69D0DF6D" w14:textId="382BEDBC" w:rsidR="00ED7060" w:rsidRDefault="00ED7060" w:rsidP="00503386">
      <w:pPr>
        <w:pStyle w:val="Default"/>
        <w:spacing w:after="200"/>
        <w:jc w:val="center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>На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тему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B67E38">
        <w:rPr>
          <w:bCs/>
          <w:sz w:val="28"/>
          <w:szCs w:val="28"/>
        </w:rPr>
        <w:t>Принцип максимума Понтрягина</w:t>
      </w:r>
      <w:r>
        <w:rPr>
          <w:bCs/>
          <w:sz w:val="28"/>
          <w:szCs w:val="28"/>
        </w:rPr>
        <w:t>»</w:t>
      </w:r>
    </w:p>
    <w:p w14:paraId="0D1855CE" w14:textId="679BCD53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</w:p>
    <w:p w14:paraId="5F20CB15" w14:textId="48F493F8" w:rsidR="00C65B0A" w:rsidRDefault="00C65B0A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ПГУ. Б1.23 19ВМ1.03</w:t>
      </w:r>
    </w:p>
    <w:p w14:paraId="73228DEA" w14:textId="77777777" w:rsidR="00C65B0A" w:rsidRPr="00C65B0A" w:rsidRDefault="00C65B0A" w:rsidP="00C65B0A">
      <w:pPr>
        <w:pStyle w:val="Default"/>
        <w:spacing w:after="200"/>
        <w:jc w:val="center"/>
        <w:rPr>
          <w:bCs/>
          <w:sz w:val="28"/>
          <w:szCs w:val="28"/>
        </w:rPr>
      </w:pPr>
    </w:p>
    <w:p w14:paraId="79A08750" w14:textId="684CDC35" w:rsidR="00ED7060" w:rsidRPr="00BF7DE9" w:rsidRDefault="00ED7060" w:rsidP="00C65B0A">
      <w:pPr>
        <w:pStyle w:val="Default"/>
        <w:spacing w:after="20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Направление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>:</w:t>
      </w:r>
      <w:r w:rsidR="002D72EE">
        <w:rPr>
          <w:sz w:val="28"/>
          <w:szCs w:val="28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01.03.01</w:t>
      </w:r>
      <w:r w:rsidR="002D72EE" w:rsidRPr="00C65B0A">
        <w:rPr>
          <w:color w:val="auto"/>
          <w:sz w:val="28"/>
          <w:szCs w:val="21"/>
          <w:shd w:val="clear" w:color="auto" w:fill="FFFFFF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Математика</w:t>
      </w:r>
    </w:p>
    <w:p w14:paraId="1E741335" w14:textId="40112767" w:rsidR="00ED7060" w:rsidRDefault="00ED7060" w:rsidP="00C65B0A">
      <w:pPr>
        <w:pStyle w:val="Default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Профиль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 xml:space="preserve">: </w:t>
      </w:r>
      <w:r>
        <w:rPr>
          <w:sz w:val="28"/>
          <w:szCs w:val="28"/>
        </w:rPr>
        <w:t>Вычислительная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математика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компьютерные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науки</w:t>
      </w:r>
    </w:p>
    <w:p w14:paraId="4BF0822C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64BEAC6C" w14:textId="408B40B8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Выполнил: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И.А.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Голубев</w:t>
      </w:r>
    </w:p>
    <w:p w14:paraId="7FCE7EBE" w14:textId="288CF947" w:rsidR="00BF7DE9" w:rsidRPr="00BF7DE9" w:rsidRDefault="00ED7060" w:rsidP="00BF7DE9">
      <w:pPr>
        <w:pStyle w:val="Default"/>
        <w:tabs>
          <w:tab w:val="left" w:pos="3402"/>
          <w:tab w:val="left" w:pos="4111"/>
          <w:tab w:val="left" w:pos="6946"/>
        </w:tabs>
        <w:spacing w:after="20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ст.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гр.</w:t>
      </w:r>
      <w:r w:rsidR="002D72EE">
        <w:rPr>
          <w:sz w:val="28"/>
          <w:szCs w:val="28"/>
        </w:rPr>
        <w:t xml:space="preserve"> </w:t>
      </w:r>
      <w:r w:rsidRPr="00F44B1F">
        <w:rPr>
          <w:sz w:val="28"/>
          <w:szCs w:val="28"/>
        </w:rPr>
        <w:t>19ВМ1</w:t>
      </w:r>
    </w:p>
    <w:p w14:paraId="616EF058" w14:textId="25DA91BC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</w:r>
      <w:r w:rsidR="00A85907">
        <w:rPr>
          <w:sz w:val="28"/>
          <w:szCs w:val="28"/>
        </w:rPr>
        <w:t>М</w:t>
      </w:r>
      <w:r>
        <w:rPr>
          <w:sz w:val="28"/>
          <w:szCs w:val="28"/>
        </w:rPr>
        <w:t>.А.</w:t>
      </w:r>
      <w:r w:rsidR="002D72EE">
        <w:rPr>
          <w:sz w:val="28"/>
          <w:szCs w:val="28"/>
        </w:rPr>
        <w:t xml:space="preserve"> </w:t>
      </w:r>
      <w:r w:rsidR="00A85907">
        <w:rPr>
          <w:sz w:val="28"/>
          <w:szCs w:val="28"/>
        </w:rPr>
        <w:t>Москалёва</w:t>
      </w:r>
    </w:p>
    <w:p w14:paraId="78074CFC" w14:textId="77777777" w:rsidR="00ED7060" w:rsidRDefault="00ED7060" w:rsidP="00503386">
      <w:pPr>
        <w:pStyle w:val="Default"/>
        <w:spacing w:after="200"/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>к.ф.-м.н.</w:t>
      </w:r>
    </w:p>
    <w:p w14:paraId="4B216AC3" w14:textId="77777777" w:rsidR="00ED7060" w:rsidRDefault="00ED7060" w:rsidP="00503386">
      <w:pPr>
        <w:pStyle w:val="Default"/>
        <w:spacing w:after="200"/>
        <w:ind w:right="-1"/>
        <w:jc w:val="center"/>
        <w:rPr>
          <w:sz w:val="28"/>
          <w:szCs w:val="28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686"/>
      </w:tblGrid>
      <w:tr w:rsidR="00ED7060" w14:paraId="0D40FBF1" w14:textId="77777777" w:rsidTr="00E24F56">
        <w:trPr>
          <w:trHeight w:val="850"/>
        </w:trPr>
        <w:tc>
          <w:tcPr>
            <w:tcW w:w="3969" w:type="dxa"/>
            <w:hideMark/>
          </w:tcPr>
          <w:p w14:paraId="5C09A78F" w14:textId="0F45B13B" w:rsidR="00ED7060" w:rsidRDefault="00ED7060" w:rsidP="00DA32B3">
            <w:pPr>
              <w:spacing w:after="200"/>
              <w:ind w:firstLine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Работа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защищена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оценкой</w:t>
            </w:r>
          </w:p>
        </w:tc>
        <w:tc>
          <w:tcPr>
            <w:tcW w:w="3686" w:type="dxa"/>
            <w:hideMark/>
          </w:tcPr>
          <w:p w14:paraId="796E084A" w14:textId="553FB71E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</w:t>
            </w:r>
          </w:p>
        </w:tc>
      </w:tr>
      <w:tr w:rsidR="00ED7060" w14:paraId="0A9EA868" w14:textId="77777777" w:rsidTr="00E24F56">
        <w:trPr>
          <w:trHeight w:val="850"/>
        </w:trPr>
        <w:tc>
          <w:tcPr>
            <w:tcW w:w="3969" w:type="dxa"/>
            <w:hideMark/>
          </w:tcPr>
          <w:p w14:paraId="110E062D" w14:textId="77777777" w:rsidR="00ED7060" w:rsidRDefault="00ED7060" w:rsidP="00DA32B3">
            <w:pPr>
              <w:spacing w:after="20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Преподаватели</w:t>
            </w:r>
          </w:p>
        </w:tc>
        <w:tc>
          <w:tcPr>
            <w:tcW w:w="3686" w:type="dxa"/>
            <w:hideMark/>
          </w:tcPr>
          <w:p w14:paraId="620F939C" w14:textId="0D72405B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</w:t>
            </w:r>
          </w:p>
        </w:tc>
      </w:tr>
      <w:tr w:rsidR="00ED7060" w14:paraId="6BDA8DD0" w14:textId="77777777" w:rsidTr="00E24F56">
        <w:trPr>
          <w:trHeight w:val="850"/>
        </w:trPr>
        <w:tc>
          <w:tcPr>
            <w:tcW w:w="3969" w:type="dxa"/>
            <w:hideMark/>
          </w:tcPr>
          <w:p w14:paraId="03AF645E" w14:textId="25F7CAE7" w:rsidR="00ED7060" w:rsidRDefault="00ED7060" w:rsidP="00DA32B3">
            <w:pPr>
              <w:spacing w:after="20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защиты</w:t>
            </w:r>
          </w:p>
        </w:tc>
        <w:tc>
          <w:tcPr>
            <w:tcW w:w="3686" w:type="dxa"/>
            <w:hideMark/>
          </w:tcPr>
          <w:p w14:paraId="7AAA21AB" w14:textId="07AF79FF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</w:t>
            </w:r>
          </w:p>
        </w:tc>
      </w:tr>
    </w:tbl>
    <w:p w14:paraId="21258D59" w14:textId="77777777" w:rsidR="00655559" w:rsidRPr="00BE1E45" w:rsidRDefault="00655559" w:rsidP="00BF7DE9">
      <w:pPr>
        <w:rPr>
          <w:rFonts w:cs="Times New Roman"/>
          <w:szCs w:val="28"/>
          <w:lang w:val="en-US"/>
        </w:rPr>
      </w:pPr>
    </w:p>
    <w:p w14:paraId="6660EFD4" w14:textId="58311932" w:rsidR="00BF7DE9" w:rsidRPr="00655559" w:rsidRDefault="00E6147E" w:rsidP="00655559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</w:t>
      </w:r>
      <w:r w:rsidR="00BF7DE9" w:rsidRPr="00731D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202</w:t>
      </w:r>
      <w:r w:rsidR="00472DA5">
        <w:rPr>
          <w:rFonts w:cs="Times New Roman"/>
          <w:szCs w:val="28"/>
        </w:rPr>
        <w:t>2</w:t>
      </w:r>
      <w:r w:rsidR="00655559">
        <w:rPr>
          <w:rFonts w:cs="Times New Roman"/>
          <w:szCs w:val="28"/>
        </w:rPr>
        <w:br w:type="page"/>
      </w:r>
    </w:p>
    <w:p w14:paraId="24C793CF" w14:textId="77777777" w:rsid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lastRenderedPageBreak/>
        <w:t>МИНИСТЕРСТВО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</w:p>
    <w:p w14:paraId="177E3662" w14:textId="23BB5F5B" w:rsidR="00655559" w:rsidRDefault="00655559" w:rsidP="00655559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</w:t>
      </w:r>
      <w:r w:rsidR="00974AAB">
        <w:rPr>
          <w:bCs/>
          <w:sz w:val="28"/>
          <w:szCs w:val="28"/>
          <w:lang w:val="en-US"/>
        </w:rPr>
        <w:t xml:space="preserve"> </w:t>
      </w:r>
      <w:r w:rsidRPr="00400A2C">
        <w:rPr>
          <w:bCs/>
          <w:sz w:val="28"/>
          <w:szCs w:val="28"/>
        </w:rPr>
        <w:t>ФЕДЕРАЦИИ</w:t>
      </w:r>
    </w:p>
    <w:p w14:paraId="20D4F4FF" w14:textId="6DA87993" w:rsidR="00655559" w:rsidRP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3C4EC56A" w14:textId="6D34E227" w:rsidR="00BE1E45" w:rsidRPr="004A02D2" w:rsidRDefault="00655559" w:rsidP="00655559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FC401F">
        <w:rPr>
          <w:rFonts w:cs="Times New Roman"/>
          <w:szCs w:val="28"/>
        </w:rPr>
        <w:t>УТВЕРЖДАЮ</w:t>
      </w:r>
      <w:r>
        <w:rPr>
          <w:rFonts w:cs="Times New Roman"/>
          <w:szCs w:val="28"/>
        </w:rPr>
        <w:t>»</w:t>
      </w:r>
    </w:p>
    <w:p w14:paraId="34F84CC0" w14:textId="1CCD5DB0" w:rsidR="00BE1E45" w:rsidRDefault="00BE1E45" w:rsidP="0050338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4A02D2">
        <w:rPr>
          <w:rFonts w:cs="Times New Roman"/>
          <w:szCs w:val="28"/>
        </w:rPr>
        <w:t>ав</w:t>
      </w:r>
      <w:r>
        <w:rPr>
          <w:rFonts w:cs="Times New Roman"/>
          <w:szCs w:val="28"/>
        </w:rPr>
        <w:t>.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Кафедрой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МСМ</w:t>
      </w:r>
    </w:p>
    <w:p w14:paraId="34A5220A" w14:textId="05E57A77" w:rsidR="00BE1E45" w:rsidRPr="004A02D2" w:rsidRDefault="00BE1E45" w:rsidP="00503386">
      <w:pPr>
        <w:jc w:val="right"/>
        <w:rPr>
          <w:rFonts w:cs="Times New Roman"/>
          <w:b/>
          <w:szCs w:val="28"/>
        </w:rPr>
      </w:pPr>
      <w:r>
        <w:rPr>
          <w:szCs w:val="28"/>
        </w:rPr>
        <w:t>____________</w:t>
      </w:r>
      <w:r w:rsidR="002D72EE">
        <w:rPr>
          <w:szCs w:val="28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Ю</w:t>
      </w:r>
      <w:r>
        <w:rPr>
          <w:rFonts w:cs="Times New Roman"/>
          <w:szCs w:val="21"/>
          <w:shd w:val="clear" w:color="auto" w:fill="FFFFFF"/>
        </w:rPr>
        <w:t>.</w:t>
      </w:r>
      <w:r w:rsidRPr="004A02D2">
        <w:rPr>
          <w:rFonts w:cs="Times New Roman"/>
          <w:szCs w:val="21"/>
          <w:shd w:val="clear" w:color="auto" w:fill="FFFFFF"/>
        </w:rPr>
        <w:t>Г</w:t>
      </w:r>
      <w:r>
        <w:rPr>
          <w:rFonts w:cs="Times New Roman"/>
          <w:szCs w:val="21"/>
          <w:shd w:val="clear" w:color="auto" w:fill="FFFFFF"/>
        </w:rPr>
        <w:t>.</w:t>
      </w:r>
      <w:r w:rsidR="002D72EE">
        <w:rPr>
          <w:rFonts w:cs="Times New Roman"/>
          <w:szCs w:val="21"/>
          <w:shd w:val="clear" w:color="auto" w:fill="FFFFFF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Смирнов</w:t>
      </w:r>
    </w:p>
    <w:p w14:paraId="3E17ADA1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2D6CC4B8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40C38868" w14:textId="77777777" w:rsidR="00BE1E45" w:rsidRPr="004A02D2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ЗАДАНИЕ</w:t>
      </w:r>
    </w:p>
    <w:p w14:paraId="2854D526" w14:textId="3189D6D6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курсовую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работу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дисциплине</w:t>
      </w:r>
    </w:p>
    <w:p w14:paraId="5981E4B3" w14:textId="1EBEB792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53371B" w:rsidRPr="00C573D5">
        <w:rPr>
          <w:rFonts w:cs="Times New Roman"/>
          <w:bCs/>
          <w:szCs w:val="28"/>
        </w:rPr>
        <w:t>Числ</w:t>
      </w:r>
      <w:r w:rsidR="0053371B">
        <w:rPr>
          <w:bCs/>
          <w:szCs w:val="28"/>
        </w:rPr>
        <w:t xml:space="preserve">енные </w:t>
      </w:r>
      <w:r w:rsidR="0053371B" w:rsidRPr="00C573D5">
        <w:rPr>
          <w:rFonts w:cs="Times New Roman"/>
          <w:bCs/>
          <w:szCs w:val="28"/>
        </w:rPr>
        <w:t>и анал</w:t>
      </w:r>
      <w:r w:rsidR="0053371B">
        <w:rPr>
          <w:bCs/>
          <w:szCs w:val="28"/>
        </w:rPr>
        <w:t xml:space="preserve">итические </w:t>
      </w:r>
      <w:r w:rsidR="0053371B" w:rsidRPr="00C573D5">
        <w:rPr>
          <w:rFonts w:cs="Times New Roman"/>
          <w:bCs/>
          <w:szCs w:val="28"/>
        </w:rPr>
        <w:t>мет</w:t>
      </w:r>
      <w:r w:rsidR="0053371B">
        <w:rPr>
          <w:bCs/>
          <w:szCs w:val="28"/>
        </w:rPr>
        <w:t xml:space="preserve">оды </w:t>
      </w:r>
      <w:r w:rsidR="0053371B" w:rsidRPr="00C573D5">
        <w:rPr>
          <w:rFonts w:cs="Times New Roman"/>
          <w:bCs/>
          <w:szCs w:val="28"/>
        </w:rPr>
        <w:t>оптимизации</w:t>
      </w:r>
      <w:r>
        <w:rPr>
          <w:rFonts w:cs="Times New Roman"/>
          <w:szCs w:val="28"/>
        </w:rPr>
        <w:t>»</w:t>
      </w:r>
    </w:p>
    <w:p w14:paraId="672F9552" w14:textId="4E50B2E9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Тема: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="0053371B">
        <w:rPr>
          <w:bCs/>
          <w:szCs w:val="28"/>
        </w:rPr>
        <w:t>Принцип максимума Понтрягина</w:t>
      </w:r>
      <w:r>
        <w:rPr>
          <w:rFonts w:cs="Times New Roman"/>
          <w:szCs w:val="28"/>
        </w:rPr>
        <w:t>»</w:t>
      </w:r>
    </w:p>
    <w:p w14:paraId="27805304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00FD8D55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1A23B74B" w14:textId="706D12B0" w:rsidR="00BE1E45" w:rsidRDefault="00BE1E45" w:rsidP="00503386">
      <w:pPr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литературу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теме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курсовой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работы.</w:t>
      </w:r>
    </w:p>
    <w:p w14:paraId="673B81AD" w14:textId="57EBD945" w:rsidR="00BE1E45" w:rsidRDefault="00BE1E45" w:rsidP="00503386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Информативно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изложить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изученный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материал.</w:t>
      </w:r>
    </w:p>
    <w:p w14:paraId="03503ABD" w14:textId="395F03D8" w:rsidR="000E633D" w:rsidRPr="00307772" w:rsidRDefault="00BE1E45" w:rsidP="005E0788">
      <w:pPr>
        <w:rPr>
          <w:rFonts w:cs="Times New Roman"/>
          <w:szCs w:val="28"/>
        </w:rPr>
      </w:pPr>
      <w:r>
        <w:rPr>
          <w:rFonts w:cs="Times New Roman"/>
          <w:szCs w:val="28"/>
        </w:rPr>
        <w:t>3)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Самостоятельно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привести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примеры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решить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их.</w:t>
      </w:r>
    </w:p>
    <w:p w14:paraId="5435D757" w14:textId="77777777" w:rsidR="0048491F" w:rsidRPr="00307772" w:rsidRDefault="0048491F" w:rsidP="00503386">
      <w:pPr>
        <w:rPr>
          <w:rFonts w:cs="Times New Roman"/>
          <w:szCs w:val="28"/>
        </w:rPr>
      </w:pPr>
    </w:p>
    <w:p w14:paraId="73DA59D5" w14:textId="6BA417F4" w:rsidR="00D3357D" w:rsidRPr="00A43451" w:rsidRDefault="00BE1E45" w:rsidP="005E0788">
      <w:pPr>
        <w:pStyle w:val="Default"/>
        <w:tabs>
          <w:tab w:val="left" w:pos="4253"/>
          <w:tab w:val="left" w:pos="7088"/>
        </w:tabs>
        <w:spacing w:after="20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к.ф.-м.н.,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>
        <w:rPr>
          <w:sz w:val="28"/>
          <w:szCs w:val="28"/>
        </w:rPr>
        <w:tab/>
      </w:r>
      <w:r w:rsidR="007E7E1C">
        <w:rPr>
          <w:sz w:val="28"/>
          <w:szCs w:val="28"/>
        </w:rPr>
        <w:t>М</w:t>
      </w:r>
      <w:r>
        <w:rPr>
          <w:sz w:val="28"/>
          <w:szCs w:val="28"/>
        </w:rPr>
        <w:t>.А.</w:t>
      </w:r>
      <w:r w:rsidR="002D72EE">
        <w:rPr>
          <w:sz w:val="28"/>
          <w:szCs w:val="28"/>
        </w:rPr>
        <w:t xml:space="preserve"> </w:t>
      </w:r>
      <w:r w:rsidR="007E7E1C">
        <w:rPr>
          <w:sz w:val="28"/>
          <w:szCs w:val="28"/>
        </w:rPr>
        <w:t>Москалёва</w:t>
      </w:r>
      <w:r w:rsidR="00A43451">
        <w:rPr>
          <w:sz w:val="28"/>
          <w:szCs w:val="28"/>
        </w:rPr>
        <w:br w:type="page"/>
      </w:r>
    </w:p>
    <w:bookmarkStart w:id="1" w:name="_Hlk93833857" w:displacedByCustomXml="next"/>
    <w:sdt>
      <w:sdtPr>
        <w:rPr>
          <w:b/>
          <w:bCs/>
        </w:rPr>
        <w:id w:val="-539202061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376CDB03" w14:textId="5DC4CA04" w:rsidR="00690E90" w:rsidRPr="00731D80" w:rsidRDefault="00731D80" w:rsidP="00731D80">
          <w:pPr>
            <w:jc w:val="center"/>
            <w:rPr>
              <w:rFonts w:cs="Times New Roman"/>
              <w:b/>
              <w:szCs w:val="28"/>
            </w:rPr>
          </w:pPr>
          <w:r w:rsidRPr="00155767">
            <w:rPr>
              <w:rFonts w:cs="Times New Roman"/>
              <w:b/>
              <w:szCs w:val="28"/>
            </w:rPr>
            <w:t>СОДЕРЖАНИЕ</w:t>
          </w:r>
        </w:p>
        <w:p w14:paraId="1AAEBA91" w14:textId="2DC0656C" w:rsidR="000B241E" w:rsidRDefault="00690E9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6242850" w:history="1">
            <w:r w:rsidR="000B241E" w:rsidRPr="005648C8">
              <w:rPr>
                <w:rStyle w:val="a9"/>
                <w:noProof/>
              </w:rPr>
              <w:t>1.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Введение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_Toc116242850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4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3C381A74" w14:textId="5F3EC0CA" w:rsidR="000B241E" w:rsidRDefault="00923E3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6242851" w:history="1">
            <w:r w:rsidR="000B241E" w:rsidRPr="005648C8">
              <w:rPr>
                <w:rStyle w:val="a9"/>
                <w:noProof/>
              </w:rPr>
              <w:t>2.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Допустимые управления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_Toc116242851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5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4F5B9C72" w14:textId="6C8B0F47" w:rsidR="000B241E" w:rsidRDefault="00923E3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6242852" w:history="1">
            <w:r w:rsidR="000B241E" w:rsidRPr="005648C8">
              <w:rPr>
                <w:rStyle w:val="a9"/>
                <w:noProof/>
              </w:rPr>
              <w:t>3.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Постановка основной задачи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_Toc116242852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8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088DA61F" w14:textId="29439972" w:rsidR="000B241E" w:rsidRDefault="00923E3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6242853" w:history="1">
            <w:r w:rsidR="000B241E" w:rsidRPr="005648C8">
              <w:rPr>
                <w:rStyle w:val="a9"/>
                <w:noProof/>
              </w:rPr>
              <w:t>4.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Принцип максимума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_Toc116242853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17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3D2AAB89" w14:textId="58E63473" w:rsidR="000B241E" w:rsidRDefault="00923E3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6242854" w:history="1">
            <w:r w:rsidR="000B241E" w:rsidRPr="005648C8">
              <w:rPr>
                <w:rStyle w:val="a9"/>
                <w:noProof/>
              </w:rPr>
              <w:t>5.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Вывод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_Toc116242854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23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29036A0F" w14:textId="55C3C35D" w:rsidR="000B241E" w:rsidRDefault="00923E30">
          <w:pPr>
            <w:pStyle w:val="11"/>
            <w:tabs>
              <w:tab w:val="left" w:pos="1100"/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6242855" w:history="1">
            <w:r w:rsidR="000B241E" w:rsidRPr="005648C8">
              <w:rPr>
                <w:rStyle w:val="a9"/>
                <w:noProof/>
              </w:rPr>
              <w:t>6.</w:t>
            </w:r>
            <w:r w:rsidR="000B241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B241E" w:rsidRPr="005648C8">
              <w:rPr>
                <w:rStyle w:val="a9"/>
                <w:noProof/>
              </w:rPr>
              <w:t>Литература</w:t>
            </w:r>
            <w:r w:rsidR="000B241E">
              <w:rPr>
                <w:noProof/>
                <w:webHidden/>
              </w:rPr>
              <w:tab/>
            </w:r>
            <w:r w:rsidR="000B241E">
              <w:rPr>
                <w:noProof/>
                <w:webHidden/>
              </w:rPr>
              <w:fldChar w:fldCharType="begin"/>
            </w:r>
            <w:r w:rsidR="000B241E">
              <w:rPr>
                <w:noProof/>
                <w:webHidden/>
              </w:rPr>
              <w:instrText xml:space="preserve"> PAGEREF _Toc116242855 \h </w:instrText>
            </w:r>
            <w:r w:rsidR="000B241E">
              <w:rPr>
                <w:noProof/>
                <w:webHidden/>
              </w:rPr>
            </w:r>
            <w:r w:rsidR="000B241E">
              <w:rPr>
                <w:noProof/>
                <w:webHidden/>
              </w:rPr>
              <w:fldChar w:fldCharType="separate"/>
            </w:r>
            <w:r w:rsidR="000B241E">
              <w:rPr>
                <w:noProof/>
                <w:webHidden/>
              </w:rPr>
              <w:t>24</w:t>
            </w:r>
            <w:r w:rsidR="000B241E">
              <w:rPr>
                <w:noProof/>
                <w:webHidden/>
              </w:rPr>
              <w:fldChar w:fldCharType="end"/>
            </w:r>
          </w:hyperlink>
        </w:p>
        <w:p w14:paraId="0F5E2251" w14:textId="03087946" w:rsidR="00506841" w:rsidRDefault="00690E90" w:rsidP="00503386">
          <w:r>
            <w:fldChar w:fldCharType="end"/>
          </w:r>
        </w:p>
      </w:sdtContent>
    </w:sdt>
    <w:bookmarkEnd w:id="1" w:displacedByCustomXml="prev"/>
    <w:p w14:paraId="3B2D0428" w14:textId="4FBFAA98" w:rsidR="00A43451" w:rsidRDefault="00A43451" w:rsidP="00503386">
      <w:pPr>
        <w:rPr>
          <w:szCs w:val="28"/>
        </w:rPr>
      </w:pPr>
      <w:r w:rsidRPr="00A4350C">
        <w:rPr>
          <w:szCs w:val="28"/>
        </w:rPr>
        <w:br w:type="page"/>
      </w:r>
    </w:p>
    <w:p w14:paraId="070059EC" w14:textId="0865B9EE" w:rsidR="000B10D8" w:rsidRDefault="000B10D8" w:rsidP="000B10D8">
      <w:pPr>
        <w:pStyle w:val="1"/>
      </w:pPr>
      <w:bookmarkStart w:id="2" w:name="_Toc116242850"/>
      <w:r>
        <w:lastRenderedPageBreak/>
        <w:t>Введение</w:t>
      </w:r>
      <w:bookmarkEnd w:id="2"/>
    </w:p>
    <w:p w14:paraId="419A9F26" w14:textId="14CB173C" w:rsidR="000B10D8" w:rsidRPr="007B38B6" w:rsidRDefault="000B10D8" w:rsidP="000B10D8">
      <w:pPr>
        <w:rPr>
          <w:lang w:eastAsia="ru-RU"/>
        </w:rPr>
      </w:pPr>
      <w:r>
        <w:rPr>
          <w:lang w:eastAsia="ru-RU"/>
        </w:rPr>
        <w:t xml:space="preserve">В данной </w:t>
      </w:r>
      <w:r w:rsidR="00863E55">
        <w:rPr>
          <w:lang w:eastAsia="ru-RU"/>
        </w:rPr>
        <w:t>к</w:t>
      </w:r>
      <w:r>
        <w:rPr>
          <w:lang w:eastAsia="ru-RU"/>
        </w:rPr>
        <w:t>урсовой работе будет рассмотрен принцип максимума Понтрягина.</w:t>
      </w:r>
      <w:r w:rsidR="007B38B6" w:rsidRPr="007B38B6">
        <w:rPr>
          <w:lang w:eastAsia="ru-RU"/>
        </w:rPr>
        <w:t xml:space="preserve"> </w:t>
      </w:r>
      <w:r w:rsidR="007B38B6">
        <w:rPr>
          <w:lang w:eastAsia="ru-RU"/>
        </w:rPr>
        <w:t>Это принцип позволяет решать ряд задач математического и прикладного</w:t>
      </w:r>
      <w:r w:rsidR="00364043">
        <w:rPr>
          <w:lang w:eastAsia="ru-RU"/>
        </w:rPr>
        <w:t xml:space="preserve"> характера, которые являются вариационными, но не укладываются в классическую схему вариационного исчисления. Между тем к задачам такого неклассического типа приводят многие вопросы техники.</w:t>
      </w:r>
    </w:p>
    <w:p w14:paraId="6AF0EE7A" w14:textId="190DF37D" w:rsidR="009C16D2" w:rsidRDefault="00731D80" w:rsidP="000B10D8">
      <w:pPr>
        <w:pStyle w:val="1"/>
      </w:pPr>
      <w:bookmarkStart w:id="3" w:name="_Toc116242851"/>
      <w:r>
        <w:lastRenderedPageBreak/>
        <w:t>Допустимые управления</w:t>
      </w:r>
      <w:bookmarkEnd w:id="3"/>
    </w:p>
    <w:p w14:paraId="43FD41CB" w14:textId="49A6879A" w:rsidR="00296DD5" w:rsidRPr="00296DD5" w:rsidRDefault="00717FC4" w:rsidP="00296DD5">
      <w:pPr>
        <w:rPr>
          <w:rFonts w:eastAsiaTheme="minorEastAsia"/>
          <w:lang w:eastAsia="ru-RU"/>
        </w:rPr>
      </w:pPr>
      <w:r>
        <w:rPr>
          <w:lang w:eastAsia="ru-RU"/>
        </w:rPr>
        <w:t xml:space="preserve">Мы будем рассматривать поведение объекта, состояние которого в каждый момент времени характеризуются </w:t>
      </w:r>
      <w:r>
        <w:rPr>
          <w:lang w:val="en-US" w:eastAsia="ru-RU"/>
        </w:rPr>
        <w:t>n</w:t>
      </w:r>
      <w:r w:rsidRPr="00717FC4">
        <w:rPr>
          <w:lang w:eastAsia="ru-RU"/>
        </w:rPr>
        <w:t xml:space="preserve"> </w:t>
      </w:r>
      <w:r>
        <w:rPr>
          <w:lang w:eastAsia="ru-RU"/>
        </w:rPr>
        <w:t xml:space="preserve">действительными числами </w:t>
      </w:r>
      <m:oMath>
        <m:sSup>
          <m:sSupPr>
            <m:ctrlPr>
              <w:rPr>
                <w:rFonts w:ascii="Cambria Math" w:hAnsi="Cambria Math"/>
                <w:i/>
                <w:lang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  <m:ctrlPr>
              <w:rPr>
                <w:rFonts w:ascii="Cambria Math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hAnsi="Cambria Math"/>
                <w:lang w:eastAsia="ru-RU"/>
              </w:rPr>
              <m:t>1</m:t>
            </m:r>
          </m:sup>
        </m:sSup>
        <m:r>
          <w:rPr>
            <w:rFonts w:ascii="Cambria Math" w:hAnsi="Cambria Math"/>
            <w:lang w:eastAsia="ru-RU"/>
          </w:rPr>
          <m:t>,</m:t>
        </m:r>
        <m:sSup>
          <m:sSupPr>
            <m:ctrlPr>
              <w:rPr>
                <w:rFonts w:ascii="Cambria Math" w:hAnsi="Cambria Math"/>
                <w:i/>
                <w:lang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hAnsi="Cambria Math"/>
                <w:lang w:eastAsia="ru-RU"/>
              </w:rPr>
              <m:t>2</m:t>
            </m:r>
          </m:sup>
        </m:sSup>
        <m:r>
          <w:rPr>
            <w:rFonts w:ascii="Cambria Math" w:hAnsi="Cambria Math"/>
            <w:lang w:eastAsia="ru-RU"/>
          </w:rPr>
          <m:t>,…,</m:t>
        </m:r>
        <m:sSup>
          <m:sSupPr>
            <m:ctrlPr>
              <w:rPr>
                <w:rFonts w:ascii="Cambria Math" w:hAnsi="Cambria Math"/>
                <w:i/>
                <w:lang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hAnsi="Cambria Math"/>
                <w:lang w:val="en-US" w:eastAsia="ru-RU"/>
              </w:rPr>
              <m:t>n</m:t>
            </m:r>
          </m:sup>
        </m:sSup>
      </m:oMath>
      <w:r w:rsidR="0016093A" w:rsidRPr="0016093A">
        <w:rPr>
          <w:rFonts w:eastAsiaTheme="minorEastAsia"/>
          <w:lang w:eastAsia="ru-RU"/>
        </w:rPr>
        <w:t xml:space="preserve"> (</w:t>
      </w:r>
      <w:r w:rsidR="0016093A">
        <w:rPr>
          <w:rFonts w:eastAsiaTheme="minorEastAsia"/>
          <w:lang w:eastAsia="ru-RU"/>
        </w:rPr>
        <w:t>например, координатами и скоростями</w:t>
      </w:r>
      <w:r w:rsidR="0016093A" w:rsidRPr="0016093A">
        <w:rPr>
          <w:rFonts w:eastAsiaTheme="minorEastAsia"/>
          <w:lang w:eastAsia="ru-RU"/>
        </w:rPr>
        <w:t>)</w:t>
      </w:r>
      <w:r w:rsidR="0016093A">
        <w:rPr>
          <w:rFonts w:eastAsiaTheme="minorEastAsia"/>
          <w:lang w:eastAsia="ru-RU"/>
        </w:rPr>
        <w:t xml:space="preserve">. Векторное пространство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16093A" w:rsidRPr="0016093A">
        <w:rPr>
          <w:rFonts w:eastAsiaTheme="minorEastAsia"/>
          <w:lang w:eastAsia="ru-RU"/>
        </w:rPr>
        <w:t xml:space="preserve"> </w:t>
      </w:r>
      <w:r w:rsidR="0016093A">
        <w:rPr>
          <w:rFonts w:eastAsiaTheme="minorEastAsia"/>
          <w:lang w:eastAsia="ru-RU"/>
        </w:rPr>
        <w:t xml:space="preserve">векторной переменной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p>
            </m:sSup>
          </m:e>
        </m:d>
      </m:oMath>
      <w:r w:rsidR="0016093A" w:rsidRPr="0016093A">
        <w:rPr>
          <w:rFonts w:eastAsiaTheme="minorEastAsia"/>
          <w:lang w:eastAsia="ru-RU"/>
        </w:rPr>
        <w:t xml:space="preserve"> </w:t>
      </w:r>
      <w:r w:rsidR="0016093A">
        <w:rPr>
          <w:rFonts w:eastAsiaTheme="minorEastAsia"/>
          <w:lang w:eastAsia="ru-RU"/>
        </w:rPr>
        <w:t xml:space="preserve">является фазовым пространством рассматриваемого объекта. Поведение (движение) объекта заключается (с математической точки зрения) в том, что переменные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p>
      </m:oMath>
      <w:r w:rsidR="0016093A" w:rsidRPr="0016093A">
        <w:rPr>
          <w:rFonts w:eastAsiaTheme="minorEastAsia"/>
          <w:lang w:eastAsia="ru-RU"/>
        </w:rPr>
        <w:t xml:space="preserve"> </w:t>
      </w:r>
      <w:r w:rsidR="0016093A">
        <w:rPr>
          <w:rFonts w:eastAsiaTheme="minorEastAsia"/>
          <w:lang w:eastAsia="ru-RU"/>
        </w:rPr>
        <w:t xml:space="preserve">меняются </w:t>
      </w:r>
      <w:r w:rsidR="001F71B2">
        <w:rPr>
          <w:rFonts w:eastAsiaTheme="minorEastAsia"/>
          <w:lang w:eastAsia="ru-RU"/>
        </w:rPr>
        <w:t>с течением времени. Предполагается, что движением объекта можно управлять, т. е. что объект снабжён некоторыми «рулями»</w:t>
      </w:r>
      <w:r w:rsidR="007C150D">
        <w:rPr>
          <w:rFonts w:eastAsiaTheme="minorEastAsia"/>
          <w:lang w:eastAsia="ru-RU"/>
        </w:rPr>
        <w:t>,</w:t>
      </w:r>
      <w:r w:rsidR="007C150D" w:rsidRPr="007C150D">
        <w:rPr>
          <w:rFonts w:eastAsiaTheme="minorEastAsia"/>
          <w:lang w:eastAsia="ru-RU"/>
        </w:rPr>
        <w:t xml:space="preserve"> </w:t>
      </w:r>
      <w:r w:rsidR="007C150D">
        <w:rPr>
          <w:rFonts w:eastAsiaTheme="minorEastAsia"/>
          <w:lang w:eastAsia="ru-RU"/>
        </w:rPr>
        <w:t xml:space="preserve">от положения которых зависит движение объекта. Положения «рулей» характеризуется точками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7C150D" w:rsidRPr="007C150D">
        <w:rPr>
          <w:rFonts w:eastAsiaTheme="minorEastAsia"/>
          <w:lang w:eastAsia="ru-RU"/>
        </w:rPr>
        <w:t xml:space="preserve"> </w:t>
      </w:r>
      <w:r w:rsidR="007C150D">
        <w:rPr>
          <w:rFonts w:eastAsiaTheme="minorEastAsia"/>
          <w:lang w:eastAsia="ru-RU"/>
        </w:rPr>
        <w:t xml:space="preserve">и некоторой области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7C150D" w:rsidRPr="007C150D">
        <w:rPr>
          <w:rFonts w:eastAsiaTheme="minorEastAsia"/>
          <w:lang w:eastAsia="ru-RU"/>
        </w:rPr>
        <w:t xml:space="preserve">, </w:t>
      </w:r>
      <w:r w:rsidR="007C150D">
        <w:rPr>
          <w:rFonts w:eastAsiaTheme="minorEastAsia"/>
          <w:lang w:eastAsia="ru-RU"/>
        </w:rPr>
        <w:t xml:space="preserve">которая может быть любым множеством некоторого </w:t>
      </w:r>
      <m:oMath>
        <m:r>
          <w:rPr>
            <w:rFonts w:ascii="Cambria Math" w:eastAsiaTheme="minorEastAsia" w:hAnsi="Cambria Math"/>
            <w:lang w:val="en-US" w:eastAsia="ru-RU"/>
          </w:rPr>
          <m:t>r</m:t>
        </m:r>
      </m:oMath>
      <w:r w:rsidR="007C150D" w:rsidRPr="007C150D">
        <w:rPr>
          <w:rFonts w:eastAsiaTheme="minorEastAsia"/>
          <w:lang w:eastAsia="ru-RU"/>
        </w:rPr>
        <w:t>-</w:t>
      </w:r>
      <w:r w:rsidR="007C150D">
        <w:rPr>
          <w:rFonts w:eastAsiaTheme="minorEastAsia"/>
          <w:lang w:eastAsia="ru-RU"/>
        </w:rPr>
        <w:t xml:space="preserve">мерного евклидова пространства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E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b>
        </m:sSub>
      </m:oMath>
      <w:r w:rsidR="002F0025">
        <w:rPr>
          <w:rFonts w:eastAsiaTheme="minorEastAsia"/>
          <w:lang w:eastAsia="ru-RU"/>
        </w:rPr>
        <w:t xml:space="preserve">; задание точки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r</m:t>
                </m:r>
              </m:sup>
            </m:sSup>
          </m:e>
        </m:d>
        <m:r>
          <m:rPr>
            <m:sty m:val="p"/>
          </m:rPr>
          <w:rPr>
            <w:rFonts w:ascii="Cambria Math" w:eastAsiaTheme="minorEastAsia" w:hAnsi="Cambria Math"/>
            <w:lang w:eastAsia="ru-RU"/>
          </w:rPr>
          <m:t>∈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F0025" w:rsidRPr="002F0025">
        <w:rPr>
          <w:rFonts w:eastAsiaTheme="minorEastAsia"/>
          <w:lang w:eastAsia="ru-RU"/>
        </w:rPr>
        <w:t xml:space="preserve"> </w:t>
      </w:r>
      <w:r w:rsidR="002F0025">
        <w:rPr>
          <w:rFonts w:eastAsiaTheme="minorEastAsia"/>
          <w:lang w:eastAsia="ru-RU"/>
        </w:rPr>
        <w:t>равносильно заданию системы числовых параметров</w:t>
      </w:r>
      <w:r w:rsidR="00296DD5">
        <w:rPr>
          <w:rFonts w:eastAsiaTheme="minorEastAsia"/>
          <w:lang w:eastAsia="ru-RU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296DD5" w:rsidRPr="00296DD5">
        <w:rPr>
          <w:rFonts w:eastAsiaTheme="minorEastAsia"/>
          <w:lang w:eastAsia="ru-RU"/>
        </w:rPr>
        <w:t xml:space="preserve">. </w:t>
      </w:r>
      <w:r w:rsidR="00296DD5">
        <w:rPr>
          <w:rFonts w:eastAsiaTheme="minorEastAsia"/>
          <w:lang w:eastAsia="ru-RU"/>
        </w:rPr>
        <w:t xml:space="preserve">В приложениях важен случай, когда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96DD5" w:rsidRPr="00296DD5">
        <w:rPr>
          <w:rFonts w:eastAsiaTheme="minorEastAsia"/>
          <w:lang w:eastAsia="ru-RU"/>
        </w:rPr>
        <w:t xml:space="preserve"> </w:t>
      </w:r>
      <w:r w:rsidR="00296DD5">
        <w:rPr>
          <w:rFonts w:eastAsiaTheme="minorEastAsia"/>
          <w:lang w:eastAsia="ru-RU"/>
        </w:rPr>
        <w:t xml:space="preserve">является замкнутой областью пространства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E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b>
        </m:sSub>
      </m:oMath>
      <w:r w:rsidR="00296DD5" w:rsidRPr="00296DD5">
        <w:rPr>
          <w:rFonts w:eastAsiaTheme="minorEastAsia"/>
          <w:lang w:eastAsia="ru-RU"/>
        </w:rPr>
        <w:t xml:space="preserve">. </w:t>
      </w:r>
      <w:r w:rsidR="00296DD5">
        <w:rPr>
          <w:rFonts w:eastAsiaTheme="minorEastAsia"/>
          <w:lang w:eastAsia="ru-RU"/>
        </w:rPr>
        <w:t xml:space="preserve">В частности, область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96DD5" w:rsidRPr="00296DD5">
        <w:rPr>
          <w:rFonts w:eastAsiaTheme="minorEastAsia"/>
          <w:lang w:eastAsia="ru-RU"/>
        </w:rPr>
        <w:t xml:space="preserve"> </w:t>
      </w:r>
      <w:r w:rsidR="00296DD5">
        <w:rPr>
          <w:rFonts w:eastAsiaTheme="minorEastAsia"/>
          <w:lang w:eastAsia="ru-RU"/>
        </w:rPr>
        <w:t xml:space="preserve">может быть кубом </w:t>
      </w:r>
      <m:oMath>
        <m:r>
          <w:rPr>
            <w:rFonts w:ascii="Cambria Math" w:eastAsiaTheme="minorEastAsia" w:hAnsi="Cambria Math"/>
            <w:lang w:val="en-US" w:eastAsia="ru-RU"/>
          </w:rPr>
          <m:t>r</m:t>
        </m:r>
      </m:oMath>
      <w:r w:rsidR="00296DD5" w:rsidRPr="00296DD5">
        <w:rPr>
          <w:rFonts w:eastAsiaTheme="minorEastAsia"/>
          <w:lang w:eastAsia="ru-RU"/>
        </w:rPr>
        <w:t>-</w:t>
      </w:r>
      <w:r w:rsidR="00296DD5">
        <w:rPr>
          <w:rFonts w:eastAsiaTheme="minorEastAsia"/>
          <w:lang w:eastAsia="ru-RU"/>
        </w:rPr>
        <w:t xml:space="preserve">мерного пространства переменных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  <m:r>
          <w:rPr>
            <w:rFonts w:ascii="Cambria Math" w:eastAsiaTheme="minorEastAsia" w:hAnsi="Cambria Math"/>
            <w:lang w:eastAsia="ru-RU"/>
          </w:rPr>
          <m:t>:</m:t>
        </m:r>
      </m:oMath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296DD5" w14:paraId="2741103F" w14:textId="77777777" w:rsidTr="00296DD5">
        <w:tc>
          <w:tcPr>
            <w:tcW w:w="1271" w:type="dxa"/>
          </w:tcPr>
          <w:p w14:paraId="0D228C65" w14:textId="77777777" w:rsidR="00296DD5" w:rsidRPr="002B1360" w:rsidRDefault="00296DD5" w:rsidP="00731D80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0170AAE7" w14:textId="6BA0E647" w:rsidR="00296DD5" w:rsidRDefault="00923E30" w:rsidP="00731D80">
            <w:pPr>
              <w:ind w:firstLine="0"/>
              <w:rPr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1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 w:eastAsia="ru-RU"/>
                  </w:rPr>
                  <m:t>≤1,j=1,2,…,r,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5A5919D6" w14:textId="1AC10CF0" w:rsidR="00296DD5" w:rsidRPr="00296DD5" w:rsidRDefault="00296DD5" w:rsidP="00296DD5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(1)</w:t>
            </w:r>
          </w:p>
        </w:tc>
      </w:tr>
    </w:tbl>
    <w:p w14:paraId="42E25030" w14:textId="240AA5B4" w:rsidR="0077619F" w:rsidRPr="0077619F" w:rsidRDefault="00296DD5" w:rsidP="00296DD5">
      <w:pPr>
        <w:ind w:firstLine="0"/>
        <w:rPr>
          <w:rFonts w:eastAsiaTheme="minorEastAsia"/>
          <w:lang w:eastAsia="ru-RU"/>
        </w:rPr>
      </w:pPr>
      <w:r>
        <w:rPr>
          <w:lang w:eastAsia="ru-RU"/>
        </w:rPr>
        <w:t>или каким-либо другим замкнут</w:t>
      </w:r>
      <w:r w:rsidR="0049409D">
        <w:rPr>
          <w:lang w:eastAsia="ru-RU"/>
        </w:rPr>
        <w:t xml:space="preserve">ым ограниченным множеством </w:t>
      </w:r>
      <m:oMath>
        <m:r>
          <w:rPr>
            <w:rFonts w:ascii="Cambria Math" w:hAnsi="Cambria Math"/>
            <w:lang w:val="en-US" w:eastAsia="ru-RU"/>
          </w:rPr>
          <m:t>r</m:t>
        </m:r>
      </m:oMath>
      <w:r w:rsidR="0049409D" w:rsidRPr="0049409D">
        <w:rPr>
          <w:lang w:eastAsia="ru-RU"/>
        </w:rPr>
        <w:t>-</w:t>
      </w:r>
      <w:r w:rsidR="0049409D">
        <w:rPr>
          <w:lang w:eastAsia="ru-RU"/>
        </w:rPr>
        <w:t xml:space="preserve">мерного пространства. Физический смысл рассмотрения замкнутой и ограниченной (в пространстве переменных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49409D">
        <w:rPr>
          <w:lang w:eastAsia="ru-RU"/>
        </w:rPr>
        <w:t xml:space="preserve">) области управления </w:t>
      </w:r>
      <m:oMath>
        <m:r>
          <w:rPr>
            <w:rFonts w:ascii="Cambria Math" w:hAnsi="Cambria Math"/>
            <w:lang w:val="en-US" w:eastAsia="ru-RU"/>
          </w:rPr>
          <m:t>U</m:t>
        </m:r>
      </m:oMath>
      <w:r w:rsidR="0049409D" w:rsidRPr="0049409D">
        <w:rPr>
          <w:rFonts w:eastAsiaTheme="minorEastAsia"/>
          <w:lang w:eastAsia="ru-RU"/>
        </w:rPr>
        <w:t xml:space="preserve"> </w:t>
      </w:r>
      <w:r w:rsidR="0049409D">
        <w:rPr>
          <w:rFonts w:eastAsiaTheme="minorEastAsia"/>
          <w:lang w:eastAsia="ru-RU"/>
        </w:rPr>
        <w:t xml:space="preserve">ясен: управляющими параметрами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49409D">
        <w:rPr>
          <w:rFonts w:eastAsiaTheme="minorEastAsia"/>
          <w:lang w:eastAsia="ru-RU"/>
        </w:rPr>
        <w:t xml:space="preserve"> могут служить количество подаваемого в двигатель топлива, температура, сила тока, напряжение и т. п., которые не могут принимать сколько угодно больших значений. Кроме того, в силу техническо</w:t>
      </w:r>
      <w:r w:rsidR="00A05D35">
        <w:rPr>
          <w:rFonts w:eastAsiaTheme="minorEastAsia"/>
          <w:lang w:eastAsia="ru-RU"/>
        </w:rPr>
        <w:t>й конструкции управляющей части объекта,</w:t>
      </w:r>
      <w:r w:rsidR="002B1360" w:rsidRPr="002B1360">
        <w:rPr>
          <w:rFonts w:eastAsiaTheme="minorEastAsia"/>
          <w:lang w:eastAsia="ru-RU"/>
        </w:rPr>
        <w:t xml:space="preserve"> </w:t>
      </w:r>
      <w:r w:rsidR="002B1360">
        <w:rPr>
          <w:rFonts w:eastAsiaTheme="minorEastAsia"/>
          <w:lang w:eastAsia="ru-RU"/>
        </w:rPr>
        <w:t xml:space="preserve">между управляющими параметрами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2B1360" w:rsidRPr="002B1360">
        <w:rPr>
          <w:rFonts w:eastAsiaTheme="minorEastAsia"/>
          <w:lang w:eastAsia="ru-RU"/>
        </w:rPr>
        <w:t xml:space="preserve"> </w:t>
      </w:r>
      <w:r w:rsidR="002B1360">
        <w:rPr>
          <w:rFonts w:eastAsiaTheme="minorEastAsia"/>
          <w:lang w:eastAsia="ru-RU"/>
        </w:rPr>
        <w:t xml:space="preserve">могут существовать связи выражаемые одним или несколькими уравнениями вида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φ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3</m:t>
                </m:r>
              </m:sup>
            </m:sSup>
          </m:e>
        </m:d>
        <m:r>
          <w:rPr>
            <w:rFonts w:ascii="Cambria Math" w:eastAsiaTheme="minorEastAsia" w:hAnsi="Cambria Math"/>
            <w:lang w:eastAsia="ru-RU"/>
          </w:rPr>
          <m:t>=0</m:t>
        </m:r>
      </m:oMath>
      <w:r w:rsidR="002B1360" w:rsidRPr="002B1360">
        <w:rPr>
          <w:rFonts w:eastAsiaTheme="minorEastAsia"/>
          <w:lang w:eastAsia="ru-RU"/>
        </w:rPr>
        <w:t xml:space="preserve">. </w:t>
      </w:r>
      <w:r w:rsidR="002B1360">
        <w:rPr>
          <w:rFonts w:eastAsiaTheme="minorEastAsia"/>
          <w:lang w:eastAsia="ru-RU"/>
        </w:rPr>
        <w:t xml:space="preserve">В этом случае область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B1360" w:rsidRPr="002B1360">
        <w:rPr>
          <w:rFonts w:eastAsiaTheme="minorEastAsia"/>
          <w:lang w:eastAsia="ru-RU"/>
        </w:rPr>
        <w:t xml:space="preserve"> </w:t>
      </w:r>
      <w:r w:rsidR="002B1360">
        <w:rPr>
          <w:rFonts w:eastAsiaTheme="minorEastAsia"/>
          <w:lang w:eastAsia="ru-RU"/>
        </w:rPr>
        <w:t>может геометрически иметь более или менее сложный характер. Если</w:t>
      </w:r>
      <w:r w:rsidR="006777A4">
        <w:rPr>
          <w:rFonts w:eastAsiaTheme="minorEastAsia"/>
          <w:lang w:eastAsia="ru-RU"/>
        </w:rPr>
        <w:t>,</w:t>
      </w:r>
      <w:r w:rsidR="002B1360">
        <w:rPr>
          <w:rFonts w:eastAsiaTheme="minorEastAsia"/>
          <w:lang w:eastAsia="ru-RU"/>
        </w:rPr>
        <w:t xml:space="preserve"> например</w:t>
      </w:r>
      <w:r w:rsidR="006777A4">
        <w:rPr>
          <w:rFonts w:eastAsiaTheme="minorEastAsia"/>
          <w:lang w:eastAsia="ru-RU"/>
        </w:rPr>
        <w:t xml:space="preserve">, имеются два управляющих </w:t>
      </w:r>
      <w:r w:rsidR="006777A4">
        <w:rPr>
          <w:rFonts w:eastAsiaTheme="minorEastAsia"/>
          <w:lang w:eastAsia="ru-RU"/>
        </w:rPr>
        <w:lastRenderedPageBreak/>
        <w:t xml:space="preserve">параметра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</m:oMath>
      <w:r w:rsidR="006777A4" w:rsidRPr="006777A4">
        <w:rPr>
          <w:rFonts w:eastAsiaTheme="minorEastAsia"/>
          <w:lang w:eastAsia="ru-RU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</m:oMath>
      <w:r w:rsidR="006777A4" w:rsidRPr="006777A4">
        <w:rPr>
          <w:rFonts w:eastAsiaTheme="minorEastAsia"/>
          <w:lang w:eastAsia="ru-RU"/>
        </w:rPr>
        <w:t xml:space="preserve">, </w:t>
      </w:r>
      <w:r w:rsidR="006777A4">
        <w:rPr>
          <w:rFonts w:eastAsiaTheme="minorEastAsia"/>
          <w:lang w:eastAsia="ru-RU"/>
        </w:rPr>
        <w:t xml:space="preserve">которые в силу конструкции объекта имеют вид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cos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φ</m:t>
            </m:r>
          </m:e>
        </m:d>
      </m:oMath>
      <w:r w:rsidR="006777A4" w:rsidRPr="006777A4">
        <w:rPr>
          <w:rFonts w:eastAsiaTheme="minorEastAsia"/>
          <w:lang w:eastAsia="ru-RU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sin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φ</m:t>
            </m:r>
          </m:e>
        </m:d>
      </m:oMath>
      <w:r w:rsidR="006777A4" w:rsidRPr="006777A4">
        <w:rPr>
          <w:rFonts w:eastAsiaTheme="minorEastAsia"/>
          <w:lang w:eastAsia="ru-RU"/>
        </w:rPr>
        <w:t xml:space="preserve">, </w:t>
      </w:r>
      <w:r w:rsidR="006777A4">
        <w:rPr>
          <w:rFonts w:eastAsiaTheme="minorEastAsia"/>
          <w:lang w:eastAsia="ru-RU"/>
        </w:rPr>
        <w:t xml:space="preserve">где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φ</m:t>
        </m:r>
      </m:oMath>
      <w:r w:rsidR="006777A4" w:rsidRPr="006777A4">
        <w:rPr>
          <w:rFonts w:eastAsiaTheme="minorEastAsia"/>
          <w:lang w:eastAsia="ru-RU"/>
        </w:rPr>
        <w:t xml:space="preserve"> — </w:t>
      </w:r>
      <w:r w:rsidR="006777A4">
        <w:rPr>
          <w:rFonts w:eastAsiaTheme="minorEastAsia"/>
          <w:lang w:eastAsia="ru-RU"/>
        </w:rPr>
        <w:t>некоторый (произвольно задаваемый) угол, то областью управления будет окружность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77619F" w14:paraId="6D2EADD7" w14:textId="77777777" w:rsidTr="00FF0D89">
        <w:tc>
          <w:tcPr>
            <w:tcW w:w="1271" w:type="dxa"/>
          </w:tcPr>
          <w:p w14:paraId="4D8E3E96" w14:textId="77777777" w:rsidR="0077619F" w:rsidRPr="002B1360" w:rsidRDefault="0077619F" w:rsidP="00FF0D89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6503D143" w14:textId="20648347" w:rsidR="0077619F" w:rsidRDefault="00923E30" w:rsidP="00FF0D89">
            <w:pPr>
              <w:ind w:firstLine="0"/>
              <w:rPr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1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 w:eastAsia="ru-RU"/>
                  </w:rPr>
                  <m:t>=1.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5E7FF033" w14:textId="6CE4CC5B" w:rsidR="0077619F" w:rsidRPr="00296DD5" w:rsidRDefault="0077619F" w:rsidP="00FF0D89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 w:rsidR="00931E13">
              <w:rPr>
                <w:b/>
                <w:bCs/>
                <w:lang w:val="en-US" w:eastAsia="ru-RU"/>
              </w:rPr>
              <w:t>2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5CB60297" w14:textId="4712A438" w:rsidR="0077619F" w:rsidRDefault="001B6CE6" w:rsidP="005447C4">
      <w:pPr>
        <w:rPr>
          <w:rFonts w:eastAsiaTheme="minorEastAsia"/>
          <w:lang w:eastAsia="ru-RU"/>
        </w:rPr>
      </w:pPr>
      <w:r>
        <w:rPr>
          <w:lang w:eastAsia="ru-RU"/>
        </w:rPr>
        <w:t xml:space="preserve">В дальнейшем мы просто будем говорить об области управления </w:t>
      </w:r>
      <m:oMath>
        <m:r>
          <w:rPr>
            <w:rFonts w:ascii="Cambria Math" w:hAnsi="Cambria Math"/>
            <w:lang w:val="en-US" w:eastAsia="ru-RU"/>
          </w:rPr>
          <m:t>U</m:t>
        </m:r>
      </m:oMath>
      <w:r w:rsidRPr="001B6CE6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её точках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∈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C2322">
        <w:rPr>
          <w:rFonts w:eastAsiaTheme="minorEastAsia"/>
          <w:lang w:eastAsia="ru-RU"/>
        </w:rPr>
        <w:t xml:space="preserve"> и будем представлять себе представлять себе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C2322" w:rsidRPr="002C2322">
        <w:rPr>
          <w:rFonts w:eastAsiaTheme="minorEastAsia"/>
          <w:lang w:eastAsia="ru-RU"/>
        </w:rPr>
        <w:t xml:space="preserve"> </w:t>
      </w:r>
      <w:r w:rsidR="002C2322">
        <w:rPr>
          <w:rFonts w:eastAsiaTheme="minorEastAsia"/>
          <w:lang w:eastAsia="ru-RU"/>
        </w:rPr>
        <w:t xml:space="preserve">в виде некоторого множества в пространстве переменных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2C2322" w:rsidRPr="002C2322">
        <w:rPr>
          <w:rFonts w:eastAsiaTheme="minorEastAsia"/>
          <w:lang w:eastAsia="ru-RU"/>
        </w:rPr>
        <w:t xml:space="preserve">, </w:t>
      </w:r>
      <w:r w:rsidR="002C2322">
        <w:rPr>
          <w:rFonts w:eastAsiaTheme="minorEastAsia"/>
          <w:lang w:eastAsia="ru-RU"/>
        </w:rPr>
        <w:t>считая его «точкой»</w:t>
      </w:r>
      <w:r w:rsidR="002C2322" w:rsidRPr="002C2322">
        <w:rPr>
          <w:rFonts w:eastAsiaTheme="minorEastAsia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C2322" w:rsidRPr="002C2322">
        <w:rPr>
          <w:rFonts w:eastAsiaTheme="minorEastAsia"/>
          <w:lang w:eastAsia="ru-RU"/>
        </w:rPr>
        <w:t xml:space="preserve"> </w:t>
      </w:r>
      <w:r w:rsidR="002C2322">
        <w:rPr>
          <w:rFonts w:eastAsiaTheme="minorEastAsia"/>
          <w:lang w:eastAsia="ru-RU"/>
        </w:rPr>
        <w:t xml:space="preserve">произвольную входящую в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C2322">
        <w:rPr>
          <w:rFonts w:eastAsiaTheme="minorEastAsia"/>
          <w:lang w:eastAsia="ru-RU"/>
        </w:rPr>
        <w:t xml:space="preserve"> систему управляющих параметров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r</m:t>
                </m:r>
              </m:sup>
            </m:sSup>
          </m:e>
        </m:d>
      </m:oMath>
      <w:r w:rsidR="005447C4" w:rsidRPr="005447C4">
        <w:rPr>
          <w:rFonts w:eastAsiaTheme="minorEastAsia"/>
          <w:lang w:eastAsia="ru-RU"/>
        </w:rPr>
        <w:t xml:space="preserve"> (</w:t>
      </w:r>
      <w:r w:rsidR="005447C4" w:rsidRPr="005447C4">
        <w:rPr>
          <w:rFonts w:eastAsiaTheme="minorEastAsia"/>
          <w:b/>
          <w:bCs/>
          <w:lang w:eastAsia="ru-RU"/>
        </w:rPr>
        <w:t>(1)</w:t>
      </w:r>
      <w:r w:rsidR="005447C4" w:rsidRPr="005447C4">
        <w:rPr>
          <w:rFonts w:eastAsiaTheme="minorEastAsia"/>
          <w:lang w:eastAsia="ru-RU"/>
        </w:rPr>
        <w:t xml:space="preserve"> </w:t>
      </w:r>
      <w:r w:rsidR="005447C4">
        <w:rPr>
          <w:rFonts w:eastAsiaTheme="minorEastAsia"/>
          <w:lang w:eastAsia="ru-RU"/>
        </w:rPr>
        <w:t xml:space="preserve">или </w:t>
      </w:r>
      <w:r w:rsidR="005447C4" w:rsidRPr="005447C4">
        <w:rPr>
          <w:rFonts w:eastAsiaTheme="minorEastAsia"/>
          <w:b/>
          <w:bCs/>
          <w:lang w:eastAsia="ru-RU"/>
        </w:rPr>
        <w:t>(2)</w:t>
      </w:r>
      <w:r w:rsidR="005447C4" w:rsidRPr="005447C4">
        <w:rPr>
          <w:rFonts w:eastAsiaTheme="minorEastAsia"/>
          <w:lang w:eastAsia="ru-RU"/>
        </w:rPr>
        <w:t>)</w:t>
      </w:r>
      <w:r w:rsidR="005447C4">
        <w:rPr>
          <w:rFonts w:eastAsiaTheme="minorEastAsia"/>
          <w:lang w:eastAsia="ru-RU"/>
        </w:rPr>
        <w:t>.</w:t>
      </w:r>
    </w:p>
    <w:p w14:paraId="3132CFA3" w14:textId="5709111F" w:rsidR="005447C4" w:rsidRDefault="005447C4" w:rsidP="005447C4">
      <w:pPr>
        <w:rPr>
          <w:rFonts w:eastAsiaTheme="minorEastAsia"/>
          <w:lang w:eastAsia="ru-RU"/>
        </w:rPr>
      </w:pPr>
      <w:r>
        <w:rPr>
          <w:lang w:eastAsia="ru-RU"/>
        </w:rPr>
        <w:t xml:space="preserve">Каждую функцию </w:t>
      </w:r>
      <m:oMath>
        <m:r>
          <w:rPr>
            <w:rFonts w:ascii="Cambria Math" w:hAnsi="Cambria Math"/>
            <w:lang w:val="en-US" w:eastAsia="ru-RU"/>
          </w:rPr>
          <m:t>u</m:t>
        </m:r>
        <m:r>
          <w:rPr>
            <w:rFonts w:ascii="Cambria Math" w:hAnsi="Cambria Math"/>
            <w:lang w:eastAsia="ru-RU"/>
          </w:rPr>
          <m:t>=</m:t>
        </m:r>
        <m:r>
          <w:rPr>
            <w:rFonts w:ascii="Cambria Math" w:hAnsi="Cambria Math"/>
            <w:lang w:val="en-US" w:eastAsia="ru-RU"/>
          </w:rPr>
          <m:t>u</m:t>
        </m:r>
        <m:r>
          <w:rPr>
            <w:rFonts w:ascii="Cambria Math" w:hAnsi="Cambria Math"/>
            <w:lang w:eastAsia="ru-RU"/>
          </w:rPr>
          <m:t>(</m:t>
        </m:r>
        <m:r>
          <w:rPr>
            <w:rFonts w:ascii="Cambria Math" w:hAnsi="Cambria Math"/>
            <w:lang w:val="en-US" w:eastAsia="ru-RU"/>
          </w:rPr>
          <m:t>t</m:t>
        </m:r>
        <m:r>
          <w:rPr>
            <w:rFonts w:ascii="Cambria Math" w:hAnsi="Cambria Math"/>
            <w:lang w:eastAsia="ru-RU"/>
          </w:rPr>
          <m:t>)</m:t>
        </m:r>
      </m:oMath>
      <w:r>
        <w:rPr>
          <w:rFonts w:eastAsiaTheme="minorEastAsia"/>
          <w:lang w:eastAsia="ru-RU"/>
        </w:rPr>
        <w:t xml:space="preserve">, определенную на некотором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5447C4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времени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Pr="005447C4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принимающую </w:t>
      </w:r>
      <w:r w:rsidR="00867276">
        <w:rPr>
          <w:rFonts w:eastAsiaTheme="minorEastAsia"/>
          <w:lang w:eastAsia="ru-RU"/>
        </w:rPr>
        <w:t xml:space="preserve">значения в области управления </w:t>
      </w:r>
      <m:oMath>
        <m:r>
          <w:rPr>
            <w:rFonts w:ascii="Cambria Math" w:eastAsiaTheme="minorEastAsia" w:hAnsi="Cambria Math"/>
            <w:lang w:eastAsia="ru-RU"/>
          </w:rPr>
          <m:t>U</m:t>
        </m:r>
      </m:oMath>
      <w:r w:rsidR="00867276" w:rsidRPr="00867276">
        <w:rPr>
          <w:rFonts w:eastAsiaTheme="minorEastAsia"/>
          <w:lang w:eastAsia="ru-RU"/>
        </w:rPr>
        <w:t xml:space="preserve">, </w:t>
      </w:r>
      <w:r w:rsidR="00867276">
        <w:rPr>
          <w:rFonts w:eastAsiaTheme="minorEastAsia"/>
          <w:lang w:eastAsia="ru-RU"/>
        </w:rPr>
        <w:t xml:space="preserve">мы будем называть управлением. Так как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867276" w:rsidRPr="00867276">
        <w:rPr>
          <w:rFonts w:eastAsiaTheme="minorEastAsia"/>
          <w:lang w:eastAsia="ru-RU"/>
        </w:rPr>
        <w:t xml:space="preserve"> </w:t>
      </w:r>
      <w:r w:rsidR="00867276">
        <w:rPr>
          <w:rFonts w:eastAsiaTheme="minorEastAsia"/>
          <w:lang w:eastAsia="ru-RU"/>
        </w:rPr>
        <w:t xml:space="preserve">есть множество в пространстве управляющих параметров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867276">
        <w:rPr>
          <w:rFonts w:eastAsiaTheme="minorEastAsia"/>
          <w:lang w:eastAsia="ru-RU"/>
        </w:rPr>
        <w:t>, то каждое управление</w:t>
      </w:r>
    </w:p>
    <w:p w14:paraId="11E2B984" w14:textId="7A553178" w:rsidR="00867276" w:rsidRPr="00BD7530" w:rsidRDefault="00BD7530" w:rsidP="005447C4">
      <w:pPr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,…,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r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</m:e>
          </m:d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654A726F" w14:textId="0C3C71B5" w:rsidR="001443A7" w:rsidRPr="0080740F" w:rsidRDefault="00E868EB" w:rsidP="00AE72DC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Является вектор-функцией (заданной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>
        <w:rPr>
          <w:rFonts w:eastAsiaTheme="minorEastAsia"/>
          <w:lang w:eastAsia="ru-RU"/>
        </w:rPr>
        <w:t>)</w:t>
      </w:r>
      <w:r w:rsidRPr="00E868EB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значения которой лежат в области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Pr="00E868EB">
        <w:rPr>
          <w:rFonts w:eastAsiaTheme="minorEastAsia"/>
          <w:lang w:eastAsia="ru-RU"/>
        </w:rPr>
        <w:t xml:space="preserve">. </w:t>
      </w:r>
      <w:r>
        <w:rPr>
          <w:rFonts w:eastAsiaTheme="minorEastAsia"/>
          <w:lang w:eastAsia="ru-RU"/>
        </w:rPr>
        <w:t xml:space="preserve">В дальнейшем, в зависимости от характера поставленной задачи, мы будем накладывать на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E868EB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различные </w:t>
      </w:r>
      <w:r w:rsidR="00342098">
        <w:rPr>
          <w:rFonts w:eastAsiaTheme="minorEastAsia"/>
          <w:lang w:eastAsia="ru-RU"/>
        </w:rPr>
        <w:t>условия (кусочной непрерывности, кусочной дифференцируемости и т.п.). Управления, удовлетворяющие этим условиям, будем называть допустимыми управлениями. Мы будем считать допусти</w:t>
      </w:r>
      <w:r w:rsidR="00256F1C">
        <w:rPr>
          <w:rFonts w:eastAsiaTheme="minorEastAsia"/>
          <w:lang w:eastAsia="ru-RU"/>
        </w:rPr>
        <w:t xml:space="preserve">мыми управлениями кусочно-непрерывные управления (со значениями в области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56F1C">
        <w:rPr>
          <w:rFonts w:eastAsiaTheme="minorEastAsia"/>
          <w:lang w:eastAsia="ru-RU"/>
        </w:rPr>
        <w:t xml:space="preserve">), т.е. такие управления </w:t>
      </w:r>
      <w:r w:rsidR="00256F1C">
        <w:rPr>
          <w:rFonts w:eastAsiaTheme="minorEastAsia"/>
          <w:lang w:val="en-US" w:eastAsia="ru-RU"/>
        </w:rPr>
        <w:t>u</w:t>
      </w:r>
      <w:r w:rsidR="00256F1C" w:rsidRPr="00256F1C">
        <w:rPr>
          <w:rFonts w:eastAsiaTheme="minorEastAsia"/>
          <w:lang w:eastAsia="ru-RU"/>
        </w:rPr>
        <w:t>=</w:t>
      </w:r>
      <w:r w:rsidR="00256F1C">
        <w:rPr>
          <w:rFonts w:eastAsiaTheme="minorEastAsia"/>
          <w:lang w:val="en-US" w:eastAsia="ru-RU"/>
        </w:rPr>
        <w:t>u</w:t>
      </w:r>
      <w:r w:rsidR="00256F1C" w:rsidRPr="00256F1C">
        <w:rPr>
          <w:rFonts w:eastAsiaTheme="minorEastAsia"/>
          <w:lang w:eastAsia="ru-RU"/>
        </w:rPr>
        <w:t>(</w:t>
      </w:r>
      <w:r w:rsidR="00256F1C">
        <w:rPr>
          <w:rFonts w:eastAsiaTheme="minorEastAsia"/>
          <w:lang w:val="en-US" w:eastAsia="ru-RU"/>
        </w:rPr>
        <w:t>t</w:t>
      </w:r>
      <w:r w:rsidR="00256F1C" w:rsidRPr="00256F1C">
        <w:rPr>
          <w:rFonts w:eastAsiaTheme="minorEastAsia"/>
          <w:lang w:eastAsia="ru-RU"/>
        </w:rPr>
        <w:t xml:space="preserve">), </w:t>
      </w:r>
      <w:r w:rsidR="00256F1C">
        <w:rPr>
          <w:rFonts w:eastAsiaTheme="minorEastAsia"/>
          <w:lang w:eastAsia="ru-RU"/>
        </w:rPr>
        <w:t xml:space="preserve">каждое из которых непрерывно для всех рассматриваемых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="00256F1C">
        <w:rPr>
          <w:rFonts w:eastAsiaTheme="minorEastAsia"/>
          <w:lang w:eastAsia="ru-RU"/>
        </w:rPr>
        <w:t xml:space="preserve">, за исключением лишь конечного числа моментов времени, где функция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256F1C" w:rsidRPr="00256F1C">
        <w:rPr>
          <w:rFonts w:eastAsiaTheme="minorEastAsia"/>
          <w:lang w:eastAsia="ru-RU"/>
        </w:rPr>
        <w:t xml:space="preserve"> </w:t>
      </w:r>
      <w:r w:rsidR="00256F1C">
        <w:rPr>
          <w:rFonts w:eastAsiaTheme="minorEastAsia"/>
          <w:lang w:eastAsia="ru-RU"/>
        </w:rPr>
        <w:t xml:space="preserve">может терпеть разрывы первого рода. Во избежание недоразумений, в точке разрыва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τ</m:t>
        </m:r>
      </m:oMath>
      <w:r w:rsidR="00256F1C" w:rsidRPr="00F315C1">
        <w:rPr>
          <w:rFonts w:eastAsiaTheme="minorEastAsia"/>
          <w:lang w:eastAsia="ru-RU"/>
        </w:rPr>
        <w:t xml:space="preserve"> </w:t>
      </w:r>
      <w:r w:rsidR="00F315C1">
        <w:rPr>
          <w:rFonts w:eastAsiaTheme="minorEastAsia"/>
          <w:lang w:eastAsia="ru-RU"/>
        </w:rPr>
        <w:t>предполагается существование конечных пределов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DA34A3" w14:paraId="63EFC4EC" w14:textId="77777777" w:rsidTr="0080740F">
        <w:tc>
          <w:tcPr>
            <w:tcW w:w="4673" w:type="dxa"/>
          </w:tcPr>
          <w:p w14:paraId="374DA8FF" w14:textId="2AC1834D" w:rsidR="00DA34A3" w:rsidRPr="00DA34A3" w:rsidRDefault="00DA34A3" w:rsidP="005447C4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w:lastRenderedPageBreak/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τ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-0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t→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τ</m:t>
                        </m:r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u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lang w:val="en-US"/>
                  </w:rPr>
                  <m:t>,</m:t>
                </m:r>
              </m:oMath>
            </m:oMathPara>
          </w:p>
          <w:p w14:paraId="7CB20463" w14:textId="281AD25B" w:rsidR="00DA34A3" w:rsidRPr="00DA34A3" w:rsidRDefault="00DA34A3" w:rsidP="005447C4">
            <w:pPr>
              <w:ind w:firstLine="0"/>
              <w:rPr>
                <w:rFonts w:eastAsiaTheme="minorEastAsia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t&lt;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 w:eastAsia="ru-RU"/>
                  </w:rPr>
                  <m:t>τ</m:t>
                </m:r>
                <m:r>
                  <w:rPr>
                    <w:rFonts w:ascii="Cambria Math" w:eastAsiaTheme="minorEastAsia" w:hAnsi="Cambria Math"/>
                    <w:lang w:val="en-US" w:eastAsia="ru-RU"/>
                  </w:rPr>
                  <m:t>;</m:t>
                </m:r>
              </m:oMath>
            </m:oMathPara>
          </w:p>
        </w:tc>
        <w:tc>
          <w:tcPr>
            <w:tcW w:w="4673" w:type="dxa"/>
          </w:tcPr>
          <w:p w14:paraId="0EAB4BA9" w14:textId="2804C76D" w:rsidR="00DA34A3" w:rsidRPr="00DA34A3" w:rsidRDefault="00DA34A3" w:rsidP="00DA34A3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τ+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t→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τ</m:t>
                        </m:r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u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lang w:val="en-US"/>
                  </w:rPr>
                  <m:t>,</m:t>
                </m:r>
              </m:oMath>
            </m:oMathPara>
          </w:p>
          <w:p w14:paraId="545F37E2" w14:textId="5A635652" w:rsidR="00DA34A3" w:rsidRDefault="00DA34A3" w:rsidP="00DA34A3">
            <w:pPr>
              <w:ind w:firstLine="0"/>
              <w:rPr>
                <w:rFonts w:eastAsiaTheme="minorEastAsia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t&gt;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 w:eastAsia="ru-RU"/>
                  </w:rPr>
                  <m:t>τ</m:t>
                </m:r>
                <m:r>
                  <w:rPr>
                    <w:rFonts w:ascii="Cambria Math" w:eastAsiaTheme="minorEastAsia" w:hAnsi="Cambria Math"/>
                    <w:lang w:val="en-US" w:eastAsia="ru-RU"/>
                  </w:rPr>
                  <m:t>.</m:t>
                </m:r>
              </m:oMath>
            </m:oMathPara>
          </w:p>
        </w:tc>
      </w:tr>
    </w:tbl>
    <w:p w14:paraId="4F89FEB3" w14:textId="4FB28216" w:rsidR="00DA34A3" w:rsidRPr="00592A76" w:rsidRDefault="003D633F" w:rsidP="005447C4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Из </w:t>
      </w:r>
      <w:r w:rsidR="00592A76">
        <w:rPr>
          <w:rFonts w:eastAsiaTheme="minorEastAsia"/>
          <w:lang w:eastAsia="ru-RU"/>
        </w:rPr>
        <w:t xml:space="preserve">этого, в частности, следует, что всякое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592A76" w:rsidRPr="00592A76">
        <w:rPr>
          <w:rFonts w:eastAsiaTheme="minorEastAsia"/>
          <w:lang w:eastAsia="ru-RU"/>
        </w:rPr>
        <w:t xml:space="preserve"> </w:t>
      </w:r>
      <w:r w:rsidR="00592A76">
        <w:rPr>
          <w:rFonts w:eastAsiaTheme="minorEastAsia"/>
          <w:lang w:eastAsia="ru-RU"/>
        </w:rPr>
        <w:t xml:space="preserve">ограниченно (даже если область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592A76" w:rsidRPr="00592A76">
        <w:rPr>
          <w:rFonts w:eastAsiaTheme="minorEastAsia"/>
          <w:lang w:eastAsia="ru-RU"/>
        </w:rPr>
        <w:t xml:space="preserve"> </w:t>
      </w:r>
      <w:r w:rsidR="00592A76">
        <w:rPr>
          <w:rFonts w:eastAsiaTheme="minorEastAsia"/>
          <w:lang w:eastAsia="ru-RU"/>
        </w:rPr>
        <w:t>не является ограниченной).</w:t>
      </w:r>
    </w:p>
    <w:p w14:paraId="793F31E6" w14:textId="681318EA" w:rsidR="001443A7" w:rsidRDefault="00592A76" w:rsidP="005447C4">
      <w:pPr>
        <w:rPr>
          <w:rFonts w:eastAsiaTheme="minorEastAsia"/>
          <w:lang w:eastAsia="ru-RU"/>
        </w:rPr>
      </w:pPr>
      <w:r>
        <w:rPr>
          <w:lang w:eastAsia="ru-RU"/>
        </w:rPr>
        <w:t xml:space="preserve">Значение кусочно-непрерывного управления </w:t>
      </w:r>
      <m:oMath>
        <m:r>
          <w:rPr>
            <w:rFonts w:ascii="Cambria Math" w:hAnsi="Cambria Math"/>
            <w:lang w:val="en-US" w:eastAsia="ru-RU"/>
          </w:rPr>
          <m:t>u</m:t>
        </m:r>
        <m:r>
          <w:rPr>
            <w:rFonts w:ascii="Cambria Math" w:hAnsi="Cambria Math"/>
            <w:lang w:eastAsia="ru-RU"/>
          </w:rPr>
          <m:t>(</m:t>
        </m:r>
        <m:r>
          <w:rPr>
            <w:rFonts w:ascii="Cambria Math" w:hAnsi="Cambria Math"/>
            <w:lang w:val="en-US" w:eastAsia="ru-RU"/>
          </w:rPr>
          <m:t>t</m:t>
        </m:r>
        <m:r>
          <w:rPr>
            <w:rFonts w:ascii="Cambria Math" w:hAnsi="Cambria Math"/>
            <w:lang w:eastAsia="ru-RU"/>
          </w:rPr>
          <m:t>)</m:t>
        </m:r>
      </m:oMath>
      <w:r w:rsidRPr="00592A76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точке разрыва играет сколько-нибудь существенной роли в дальнейшем. Однако для определённости нам удобно предполагать, что в каждой точке разрыва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τ</m:t>
        </m:r>
      </m:oMath>
      <w:r w:rsidRPr="00592A76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значение управления </w:t>
      </w:r>
      <w:r>
        <w:rPr>
          <w:rFonts w:eastAsiaTheme="minorEastAsia"/>
          <w:lang w:val="en-US" w:eastAsia="ru-RU"/>
        </w:rPr>
        <w:t>u</w:t>
      </w:r>
      <w:r w:rsidRPr="00592A76">
        <w:rPr>
          <w:rFonts w:eastAsiaTheme="minorEastAsia"/>
          <w:lang w:eastAsia="ru-RU"/>
        </w:rPr>
        <w:t>(</w:t>
      </w:r>
      <w:r>
        <w:rPr>
          <w:rFonts w:eastAsiaTheme="minorEastAsia"/>
          <w:lang w:val="en-US" w:eastAsia="ru-RU"/>
        </w:rPr>
        <w:t>t</w:t>
      </w:r>
      <w:r w:rsidRPr="00592A76">
        <w:rPr>
          <w:rFonts w:eastAsiaTheme="minorEastAsia"/>
          <w:lang w:eastAsia="ru-RU"/>
        </w:rPr>
        <w:t>)</w:t>
      </w:r>
      <w:r>
        <w:rPr>
          <w:rFonts w:eastAsiaTheme="minorEastAsia"/>
          <w:lang w:eastAsia="ru-RU"/>
        </w:rPr>
        <w:t xml:space="preserve"> равно пределу слева: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FC1BC2" w14:paraId="564D6CF5" w14:textId="77777777" w:rsidTr="00402654">
        <w:tc>
          <w:tcPr>
            <w:tcW w:w="1271" w:type="dxa"/>
          </w:tcPr>
          <w:p w14:paraId="51F2BA63" w14:textId="77777777" w:rsidR="00FC1BC2" w:rsidRPr="002B1360" w:rsidRDefault="00FC1BC2" w:rsidP="00402654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67E5598E" w14:textId="5765C653" w:rsidR="00FC1BC2" w:rsidRDefault="00FC1BC2" w:rsidP="00402654">
            <w:pPr>
              <w:ind w:firstLine="0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τ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=u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τ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-0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4A98482" w14:textId="326584E4" w:rsidR="00FC1BC2" w:rsidRPr="00296DD5" w:rsidRDefault="00FC1BC2" w:rsidP="00402654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eastAsia="ru-RU"/>
              </w:rPr>
              <w:t>3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76070946" w14:textId="6CF5CC73" w:rsidR="00FC1BC2" w:rsidRDefault="00E84475" w:rsidP="001443A7">
      <w:pPr>
        <w:spacing w:line="276" w:lineRule="auto"/>
        <w:rPr>
          <w:rFonts w:eastAsiaTheme="minorEastAsia"/>
          <w:szCs w:val="28"/>
        </w:rPr>
      </w:pPr>
      <w:r>
        <w:rPr>
          <w:szCs w:val="28"/>
        </w:rPr>
        <w:t xml:space="preserve">И что каждое рассматриваемое управление </w:t>
      </w:r>
      <m:oMath>
        <m:r>
          <w:rPr>
            <w:rFonts w:ascii="Cambria Math" w:hAnsi="Cambria Math"/>
            <w:szCs w:val="28"/>
            <w:lang w:val="en-US"/>
          </w:rPr>
          <m:t>u</m:t>
        </m:r>
        <m:r>
          <w:rPr>
            <w:rFonts w:ascii="Cambria Math" w:hAnsi="Cambria Math"/>
            <w:szCs w:val="28"/>
          </w:rPr>
          <m:t>(</m:t>
        </m:r>
        <m:r>
          <w:rPr>
            <w:rFonts w:ascii="Cambria Math" w:hAnsi="Cambria Math"/>
            <w:szCs w:val="28"/>
            <w:lang w:val="en-US"/>
          </w:rPr>
          <m:t>t</m:t>
        </m:r>
        <m:r>
          <w:rPr>
            <w:rFonts w:ascii="Cambria Math" w:hAnsi="Cambria Math"/>
            <w:szCs w:val="28"/>
          </w:rPr>
          <m:t>)</m:t>
        </m:r>
      </m:oMath>
      <w:r w:rsidRPr="00E84475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 xml:space="preserve">непрерывно в концах отрезка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Cs w:val="28"/>
          </w:rPr>
          <m:t>≤</m:t>
        </m:r>
        <m:r>
          <w:rPr>
            <w:rFonts w:ascii="Cambria Math" w:eastAsiaTheme="minorEastAsia" w:hAnsi="Cambria Math"/>
            <w:szCs w:val="28"/>
            <w:lang w:val="en-US"/>
          </w:rPr>
          <m:t>t</m:t>
        </m:r>
        <m:r>
          <w:rPr>
            <w:rFonts w:ascii="Cambria Math" w:eastAsiaTheme="minorEastAsia" w:hAnsi="Cambria Math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>
        <w:rPr>
          <w:rFonts w:eastAsiaTheme="minorEastAsia"/>
          <w:szCs w:val="28"/>
        </w:rPr>
        <w:t>, на котором оно задано.</w:t>
      </w:r>
    </w:p>
    <w:p w14:paraId="2CB14B51" w14:textId="46BDF36E" w:rsidR="00E84475" w:rsidRDefault="00E84475" w:rsidP="001443A7">
      <w:pPr>
        <w:spacing w:line="276" w:lineRule="auto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Итак, допустимыми управлением мы условимся называть всякую кусочно-непрерывную функцию </w:t>
      </w:r>
      <m:oMath>
        <m:r>
          <w:rPr>
            <w:rFonts w:ascii="Cambria Math" w:eastAsiaTheme="minorEastAsia" w:hAnsi="Cambria Math"/>
            <w:szCs w:val="28"/>
            <w:lang w:val="en-US"/>
          </w:rPr>
          <m:t>u</m:t>
        </m:r>
        <m:r>
          <w:rPr>
            <w:rFonts w:ascii="Cambria Math" w:eastAsiaTheme="minorEastAsia" w:hAnsi="Cambria Math"/>
            <w:szCs w:val="28"/>
          </w:rPr>
          <m:t>(</m:t>
        </m:r>
        <m:r>
          <w:rPr>
            <w:rFonts w:ascii="Cambria Math" w:eastAsiaTheme="minorEastAsia" w:hAnsi="Cambria Math"/>
            <w:szCs w:val="28"/>
            <w:lang w:val="en-US"/>
          </w:rPr>
          <m:t>t</m:t>
        </m:r>
        <m:r>
          <w:rPr>
            <w:rFonts w:ascii="Cambria Math" w:eastAsiaTheme="minorEastAsia" w:hAnsi="Cambria Math"/>
            <w:szCs w:val="28"/>
          </w:rPr>
          <m:t>)</m:t>
        </m:r>
      </m:oMath>
      <w:r w:rsidRPr="00E84475">
        <w:rPr>
          <w:rFonts w:eastAsiaTheme="minorEastAsia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Cs w:val="28"/>
          </w:rPr>
          <m:t>≤</m:t>
        </m:r>
        <m:r>
          <w:rPr>
            <w:rFonts w:ascii="Cambria Math" w:eastAsiaTheme="minorEastAsia" w:hAnsi="Cambria Math"/>
            <w:szCs w:val="28"/>
            <w:lang w:val="en-US"/>
          </w:rPr>
          <m:t>t</m:t>
        </m:r>
        <m:r>
          <w:rPr>
            <w:rFonts w:ascii="Cambria Math" w:eastAsiaTheme="minorEastAsia" w:hAnsi="Cambria Math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 w:rsidRPr="00E84475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</w:rPr>
        <w:t xml:space="preserve">со значениями в области управления </w:t>
      </w:r>
      <m:oMath>
        <m:r>
          <w:rPr>
            <w:rFonts w:ascii="Cambria Math" w:eastAsiaTheme="minorEastAsia" w:hAnsi="Cambria Math"/>
            <w:szCs w:val="28"/>
            <w:lang w:val="en-US"/>
          </w:rPr>
          <m:t>U</m:t>
        </m:r>
      </m:oMath>
      <w:r w:rsidRPr="00E84475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</w:rPr>
        <w:t xml:space="preserve">удовлетворяющую условию </w:t>
      </w:r>
      <w:r w:rsidRPr="00E84475">
        <w:rPr>
          <w:rFonts w:eastAsiaTheme="minorEastAsia"/>
          <w:b/>
          <w:bCs/>
          <w:szCs w:val="28"/>
        </w:rPr>
        <w:t>(3)</w:t>
      </w:r>
      <w:r>
        <w:rPr>
          <w:rFonts w:eastAsiaTheme="minorEastAsia"/>
          <w:szCs w:val="28"/>
        </w:rPr>
        <w:t xml:space="preserve"> в точках разрыва и непрерывную </w:t>
      </w:r>
      <w:r w:rsidR="00D01BF0">
        <w:rPr>
          <w:rFonts w:eastAsiaTheme="minorEastAsia"/>
          <w:szCs w:val="28"/>
        </w:rPr>
        <w:t xml:space="preserve">в концах отрезка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Cs w:val="28"/>
          </w:rPr>
          <m:t>≤</m:t>
        </m:r>
        <m:r>
          <w:rPr>
            <w:rFonts w:ascii="Cambria Math" w:eastAsiaTheme="minorEastAsia" w:hAnsi="Cambria Math"/>
            <w:szCs w:val="28"/>
            <w:lang w:val="en-US"/>
          </w:rPr>
          <m:t>t</m:t>
        </m:r>
        <m:r>
          <w:rPr>
            <w:rFonts w:ascii="Cambria Math" w:eastAsiaTheme="minorEastAsia" w:hAnsi="Cambria Math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 w:rsidR="00D01BF0" w:rsidRPr="00D01BF0">
        <w:rPr>
          <w:rFonts w:eastAsiaTheme="minorEastAsia"/>
          <w:szCs w:val="28"/>
        </w:rPr>
        <w:t xml:space="preserve">, </w:t>
      </w:r>
      <w:r w:rsidR="00D01BF0">
        <w:rPr>
          <w:rFonts w:eastAsiaTheme="minorEastAsia"/>
          <w:szCs w:val="28"/>
        </w:rPr>
        <w:t xml:space="preserve">на котором она задана. Кусочно-непрерывные управления соответствуют предположению о «безынерционности» рулей, так как значения функции </w:t>
      </w:r>
      <m:oMath>
        <m:r>
          <w:rPr>
            <w:rFonts w:ascii="Cambria Math" w:eastAsiaTheme="minorEastAsia" w:hAnsi="Cambria Math"/>
            <w:szCs w:val="28"/>
            <w:lang w:val="en-US"/>
          </w:rPr>
          <m:t>u</m:t>
        </m:r>
        <m:r>
          <w:rPr>
            <w:rFonts w:ascii="Cambria Math" w:eastAsiaTheme="minorEastAsia" w:hAnsi="Cambria Math"/>
            <w:szCs w:val="28"/>
          </w:rPr>
          <m:t>(</m:t>
        </m:r>
        <m:r>
          <w:rPr>
            <w:rFonts w:ascii="Cambria Math" w:eastAsiaTheme="minorEastAsia" w:hAnsi="Cambria Math"/>
            <w:szCs w:val="28"/>
            <w:lang w:val="en-US"/>
          </w:rPr>
          <m:t>t</m:t>
        </m:r>
        <m:r>
          <w:rPr>
            <w:rFonts w:ascii="Cambria Math" w:eastAsiaTheme="minorEastAsia" w:hAnsi="Cambria Math"/>
            <w:szCs w:val="28"/>
          </w:rPr>
          <m:t>)</m:t>
        </m:r>
      </m:oMath>
      <w:r w:rsidR="00D01BF0" w:rsidRPr="00D01BF0">
        <w:rPr>
          <w:rFonts w:eastAsiaTheme="minorEastAsia"/>
          <w:szCs w:val="28"/>
        </w:rPr>
        <w:t xml:space="preserve"> </w:t>
      </w:r>
      <w:r w:rsidR="00D01BF0">
        <w:rPr>
          <w:rFonts w:eastAsiaTheme="minorEastAsia"/>
          <w:szCs w:val="28"/>
        </w:rPr>
        <w:t>могут (в момент разрыва) мгновенно перескакивать из одной точки в другую. Этот класс допустимы</w:t>
      </w:r>
      <w:r w:rsidR="003D3239">
        <w:rPr>
          <w:rFonts w:eastAsiaTheme="minorEastAsia"/>
          <w:szCs w:val="28"/>
        </w:rPr>
        <w:t>х управлений, по-видимому, наиболее интересен для технических применений развиваемой здесь теории.</w:t>
      </w:r>
    </w:p>
    <w:p w14:paraId="00308B1F" w14:textId="0BB9B3C1" w:rsidR="003D3239" w:rsidRDefault="003D3239" w:rsidP="000B10D8">
      <w:pPr>
        <w:pStyle w:val="1"/>
      </w:pPr>
      <w:bookmarkStart w:id="4" w:name="_Toc116242852"/>
      <w:r>
        <w:lastRenderedPageBreak/>
        <w:t>Постановка основной задачи</w:t>
      </w:r>
      <w:bookmarkEnd w:id="4"/>
    </w:p>
    <w:p w14:paraId="6E319BA6" w14:textId="3DF30B8E" w:rsidR="005E0788" w:rsidRDefault="00AE72DC" w:rsidP="005E0788">
      <w:pPr>
        <w:rPr>
          <w:lang w:eastAsia="ru-RU"/>
        </w:rPr>
      </w:pPr>
      <w:r>
        <w:rPr>
          <w:lang w:eastAsia="ru-RU"/>
        </w:rPr>
        <w:t>Мы будем предполагать, что закон движения объекта (и закон воздействия «рулей» на это движение) записывается в виде системы дифференциальных уравнений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FA707D" w14:paraId="5C96552A" w14:textId="77777777" w:rsidTr="004C5132">
        <w:tc>
          <w:tcPr>
            <w:tcW w:w="1271" w:type="dxa"/>
          </w:tcPr>
          <w:p w14:paraId="4E75D19D" w14:textId="77777777" w:rsidR="00FA707D" w:rsidRPr="002B1360" w:rsidRDefault="00FA707D" w:rsidP="004C5132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46C75126" w14:textId="77777777" w:rsidR="00FA707D" w:rsidRPr="00FA707D" w:rsidRDefault="00923E30" w:rsidP="00DE2C7E">
            <w:pPr>
              <w:ind w:firstLine="0"/>
              <w:rPr>
                <w:rFonts w:ascii="Cambria Math" w:hAnsi="Cambria Math"/>
                <w:lang w:val="en-US" w:eastAsia="ru-RU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 w:eastAsia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i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1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 w:eastAsia="ru-RU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 w:eastAsia="ru-RU"/>
                      </w:rPr>
                      <m:t>,…,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 w:eastAsia="ru-RU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1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 w:eastAsia="ru-RU"/>
                      </w:rPr>
                      <m:t>,…,u’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i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,</m:t>
                </m:r>
              </m:oMath>
            </m:oMathPara>
          </w:p>
          <w:p w14:paraId="18F76435" w14:textId="5A4B3E0D" w:rsidR="00FA707D" w:rsidRPr="00FA707D" w:rsidRDefault="00FA707D" w:rsidP="00DE2C7E">
            <w:pPr>
              <w:ind w:firstLine="0"/>
              <w:rPr>
                <w:rFonts w:ascii="Cambria Math" w:hAnsi="Cambria Math"/>
                <w:lang w:val="en-US" w:eastAsia="ru-RU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US" w:eastAsia="ru-RU"/>
                  </w:rPr>
                  <m:t>i=1,2,…,n;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5CBF581" w14:textId="7F61952B" w:rsidR="00FA707D" w:rsidRPr="00296DD5" w:rsidRDefault="00FA707D" w:rsidP="004C5132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4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366392D7" w14:textId="45245038" w:rsidR="00FA707D" w:rsidRDefault="00FA707D" w:rsidP="00E82FAD">
      <w:pPr>
        <w:ind w:firstLine="0"/>
        <w:jc w:val="center"/>
        <w:rPr>
          <w:lang w:eastAsia="ru-RU"/>
        </w:rPr>
      </w:pPr>
      <w:r>
        <w:rPr>
          <w:lang w:eastAsia="ru-RU"/>
        </w:rPr>
        <w:t>или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FA707D" w14:paraId="56E27E41" w14:textId="77777777" w:rsidTr="004C5132">
        <w:tc>
          <w:tcPr>
            <w:tcW w:w="1271" w:type="dxa"/>
          </w:tcPr>
          <w:p w14:paraId="10AF6175" w14:textId="77777777" w:rsidR="00FA707D" w:rsidRPr="002B1360" w:rsidRDefault="00FA707D" w:rsidP="004C5132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5959DCD7" w14:textId="77777777" w:rsidR="00FA707D" w:rsidRPr="00FA707D" w:rsidRDefault="00923E30" w:rsidP="00DE2C7E">
            <w:pPr>
              <w:ind w:firstLine="0"/>
              <w:rPr>
                <w:rFonts w:ascii="Cambria Math" w:hAnsi="Cambria Math"/>
                <w:lang w:val="en-US" w:eastAsia="ru-RU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 w:eastAsia="ru-RU"/>
                      </w:rPr>
                      <m:t>dx</m:t>
                    </m: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 w:eastAsia="ru-RU"/>
                  </w:rPr>
                  <m:t>=f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,</m:t>
                </m:r>
              </m:oMath>
            </m:oMathPara>
          </w:p>
          <w:p w14:paraId="677A0B34" w14:textId="77777777" w:rsidR="00FA707D" w:rsidRPr="00FA707D" w:rsidRDefault="00FA707D" w:rsidP="00DE2C7E">
            <w:pPr>
              <w:ind w:firstLine="0"/>
              <w:rPr>
                <w:rFonts w:ascii="Cambria Math" w:hAnsi="Cambria Math"/>
                <w:lang w:eastAsia="ru-RU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US" w:eastAsia="ru-RU"/>
                  </w:rPr>
                  <m:t>f</m:t>
                </m:r>
                <m:r>
                  <w:rPr>
                    <w:rFonts w:ascii="Cambria Math" w:hAnsi="Cambria Math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lang w:val="en-US" w:eastAsia="ru-RU"/>
                  </w:rPr>
                  <m:t>x</m:t>
                </m:r>
                <m:r>
                  <w:rPr>
                    <w:rFonts w:ascii="Cambria Math" w:hAnsi="Cambria Math"/>
                    <w:lang w:eastAsia="ru-RU"/>
                  </w:rPr>
                  <m:t>,</m:t>
                </m:r>
                <m:r>
                  <w:rPr>
                    <w:rFonts w:ascii="Cambria Math" w:hAnsi="Cambria Math"/>
                    <w:lang w:val="en-US" w:eastAsia="ru-RU"/>
                  </w:rPr>
                  <m:t>u</m:t>
                </m:r>
                <m:r>
                  <w:rPr>
                    <w:rFonts w:ascii="Cambria Math" w:hAnsi="Cambria Math"/>
                    <w:lang w:eastAsia="ru-RU"/>
                  </w:rPr>
                  <m:t>) — вектор координат</m:t>
                </m:r>
              </m:oMath>
            </m:oMathPara>
          </w:p>
          <w:p w14:paraId="643D527E" w14:textId="1555D088" w:rsidR="00FA707D" w:rsidRPr="00FA707D" w:rsidRDefault="00923E30" w:rsidP="00DE2C7E">
            <w:pPr>
              <w:ind w:firstLine="0"/>
              <w:rPr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,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,…,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n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hAnsi="Cambria Math"/>
                    <w:lang w:val="en-US" w:eastAsia="ru-RU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F929ECA" w14:textId="42F40C14" w:rsidR="00FA707D" w:rsidRPr="00296DD5" w:rsidRDefault="00FA707D" w:rsidP="004C5132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 w:rsidR="00A30522">
              <w:rPr>
                <w:b/>
                <w:bCs/>
                <w:lang w:eastAsia="ru-RU"/>
              </w:rPr>
              <w:t>5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3EE6891C" w14:textId="6AA7FA69" w:rsidR="00EF38A5" w:rsidRDefault="00DE2C7E" w:rsidP="00EF38A5">
      <w:pPr>
        <w:rPr>
          <w:rFonts w:eastAsiaTheme="minorEastAsia"/>
          <w:lang w:eastAsia="ru-RU"/>
        </w:rPr>
      </w:pPr>
      <w:r>
        <w:rPr>
          <w:lang w:eastAsia="ru-RU"/>
        </w:rPr>
        <w:t xml:space="preserve">Функция </w:t>
      </w:r>
      <m:oMath>
        <m:sSup>
          <m:sSupPr>
            <m:ctrlPr>
              <w:rPr>
                <w:rFonts w:ascii="Cambria Math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f</m:t>
            </m:r>
          </m:e>
          <m:sup>
            <m:r>
              <w:rPr>
                <w:rFonts w:ascii="Cambria Math" w:hAnsi="Cambria Math"/>
                <w:lang w:val="en-US" w:eastAsia="ru-RU"/>
              </w:rPr>
              <m:t>i</m:t>
            </m:r>
          </m:sup>
        </m:sSup>
      </m:oMath>
      <w:r w:rsidRPr="00DE2C7E">
        <w:rPr>
          <w:lang w:eastAsia="ru-RU"/>
        </w:rPr>
        <w:t xml:space="preserve"> </w:t>
      </w:r>
      <w:r>
        <w:rPr>
          <w:lang w:eastAsia="ru-RU"/>
        </w:rPr>
        <w:t xml:space="preserve">определены для любых значений векторной переменной </w:t>
      </w:r>
      <m:oMath>
        <m:r>
          <w:rPr>
            <w:rFonts w:ascii="Cambria Math" w:hAnsi="Cambria Math"/>
            <w:lang w:val="en-US" w:eastAsia="ru-RU"/>
          </w:rPr>
          <m:t>x</m:t>
        </m:r>
        <m:r>
          <w:rPr>
            <w:rFonts w:ascii="Cambria Math" w:hAnsi="Cambria Math"/>
            <w:lang w:eastAsia="ru-RU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ru-RU"/>
          </w:rPr>
          <m:t>∈</m:t>
        </m:r>
        <m:r>
          <w:rPr>
            <w:rFonts w:ascii="Cambria Math" w:hAnsi="Cambria Math"/>
            <w:lang w:val="en-US" w:eastAsia="ru-RU"/>
          </w:rPr>
          <m:t>X</m:t>
        </m:r>
      </m:oMath>
      <w:r w:rsidR="00EF38A5" w:rsidRPr="00EF38A5">
        <w:rPr>
          <w:rFonts w:eastAsiaTheme="minorEastAsia"/>
          <w:lang w:eastAsia="ru-RU"/>
        </w:rPr>
        <w:t xml:space="preserve"> </w:t>
      </w:r>
      <w:r w:rsidR="00EF38A5">
        <w:rPr>
          <w:rFonts w:eastAsiaTheme="minorEastAsia"/>
          <w:lang w:eastAsia="ru-RU"/>
        </w:rPr>
        <w:t xml:space="preserve">и для значений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EF38A5" w:rsidRPr="00EF38A5">
        <w:rPr>
          <w:rFonts w:eastAsiaTheme="minorEastAsia"/>
          <w:lang w:eastAsia="ru-RU"/>
        </w:rPr>
        <w:t xml:space="preserve">, </w:t>
      </w:r>
      <w:r w:rsidR="00EF38A5">
        <w:rPr>
          <w:rFonts w:eastAsiaTheme="minorEastAsia"/>
          <w:lang w:eastAsia="ru-RU"/>
        </w:rPr>
        <w:t xml:space="preserve">принадлежащих области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EF38A5" w:rsidRPr="00EF38A5">
        <w:rPr>
          <w:rFonts w:eastAsiaTheme="minorEastAsia"/>
          <w:lang w:eastAsia="ru-RU"/>
        </w:rPr>
        <w:t xml:space="preserve">. </w:t>
      </w:r>
      <w:r w:rsidR="00EF38A5">
        <w:rPr>
          <w:rFonts w:eastAsiaTheme="minorEastAsia"/>
          <w:lang w:eastAsia="ru-RU"/>
        </w:rPr>
        <w:t>Они предполагаются непрерывными по совокупности переменных</w:t>
      </w:r>
      <m:oMath>
        <m:r>
          <w:rPr>
            <w:rFonts w:ascii="Cambria Math" w:eastAsiaTheme="minorEastAsia" w:hAnsi="Cambria Math"/>
            <w:lang w:eastAsia="ru-RU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EF38A5" w:rsidRPr="00EF38A5">
        <w:rPr>
          <w:rFonts w:eastAsiaTheme="minorEastAsia"/>
          <w:lang w:eastAsia="ru-RU"/>
        </w:rPr>
        <w:t xml:space="preserve"> </w:t>
      </w:r>
      <w:r w:rsidR="00EF38A5">
        <w:rPr>
          <w:rFonts w:eastAsiaTheme="minorEastAsia"/>
          <w:lang w:eastAsia="ru-RU"/>
        </w:rPr>
        <w:t xml:space="preserve">и непрерывно дифференцируемыми по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p>
      </m:oMath>
      <w:r w:rsidR="00EF38A5" w:rsidRPr="00EF38A5">
        <w:rPr>
          <w:rFonts w:eastAsiaTheme="minorEastAsia"/>
          <w:lang w:eastAsia="ru-RU"/>
        </w:rPr>
        <w:t xml:space="preserve">. </w:t>
      </w:r>
      <w:r w:rsidR="00EF38A5">
        <w:rPr>
          <w:rFonts w:eastAsiaTheme="minorEastAsia"/>
          <w:lang w:eastAsia="ru-RU"/>
        </w:rPr>
        <w:t>Иначе говоря, функции</w:t>
      </w:r>
    </w:p>
    <w:p w14:paraId="53DE12FE" w14:textId="4CBC9845" w:rsidR="00EF38A5" w:rsidRDefault="00923E30" w:rsidP="00EF38A5">
      <w:pPr>
        <w:rPr>
          <w:rFonts w:eastAsiaTheme="minorEastAsia"/>
          <w:lang w:val="en-US" w:eastAsia="ru-RU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val="en-US" w:eastAsia="ru-RU"/>
                </w:rPr>
                <m:t>i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1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,…,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,u</m:t>
              </m:r>
            </m:e>
          </m:d>
        </m:oMath>
      </m:oMathPara>
    </w:p>
    <w:p w14:paraId="469906B5" w14:textId="517690ED" w:rsidR="00EF38A5" w:rsidRPr="00A30522" w:rsidRDefault="00EF38A5" w:rsidP="00A30522">
      <w:pPr>
        <w:ind w:firstLine="0"/>
        <w:jc w:val="center"/>
        <w:rPr>
          <w:rFonts w:eastAsiaTheme="minorEastAsia"/>
          <w:lang w:val="en-US" w:eastAsia="ru-RU"/>
        </w:rPr>
      </w:pPr>
      <w:r>
        <w:rPr>
          <w:rFonts w:eastAsiaTheme="minorEastAsia"/>
          <w:lang w:eastAsia="ru-RU"/>
        </w:rPr>
        <w:t>и</w:t>
      </w:r>
    </w:p>
    <w:p w14:paraId="493E6B94" w14:textId="5256AB3B" w:rsidR="00EF38A5" w:rsidRDefault="00923E30" w:rsidP="00EF38A5">
      <w:pPr>
        <w:rPr>
          <w:rFonts w:eastAsiaTheme="minorEastAsia"/>
          <w:lang w:val="en-US" w:eastAsia="ru-RU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 w:eastAsia="ru-RU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i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1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,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,…,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,u</m:t>
                  </m:r>
                </m:e>
              </m:d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 w:eastAsia="ru-RU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j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</m:oMath>
      </m:oMathPara>
    </w:p>
    <w:p w14:paraId="1D9B38BD" w14:textId="0C78EF35" w:rsidR="00A30522" w:rsidRDefault="00A30522" w:rsidP="00EF38A5">
      <w:pPr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i,j=1,2,…,n</m:t>
          </m:r>
        </m:oMath>
      </m:oMathPara>
    </w:p>
    <w:p w14:paraId="4BD9D1FC" w14:textId="36B8C382" w:rsidR="00A30522" w:rsidRDefault="00A30522" w:rsidP="00A30522">
      <w:pPr>
        <w:ind w:firstLine="0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определены и непрерывны на прямом произведении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 xml:space="preserve"> х 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>
        <w:rPr>
          <w:rFonts w:eastAsiaTheme="minorEastAsia"/>
          <w:lang w:eastAsia="ru-RU"/>
        </w:rPr>
        <w:t>.</w:t>
      </w:r>
    </w:p>
    <w:p w14:paraId="69312133" w14:textId="5A0D1F18" w:rsidR="00A30522" w:rsidRDefault="00A30522" w:rsidP="00A30522">
      <w:pPr>
        <w:rPr>
          <w:rFonts w:eastAsiaTheme="minorEastAsia"/>
          <w:lang w:eastAsia="ru-RU"/>
        </w:rPr>
      </w:pPr>
      <w:r>
        <w:rPr>
          <w:lang w:eastAsia="ru-RU"/>
        </w:rPr>
        <w:lastRenderedPageBreak/>
        <w:t xml:space="preserve">Заметим, что система </w:t>
      </w:r>
      <w:r w:rsidRPr="00A30522">
        <w:rPr>
          <w:b/>
          <w:bCs/>
          <w:lang w:eastAsia="ru-RU"/>
        </w:rPr>
        <w:t>(4)</w:t>
      </w:r>
      <w:r>
        <w:rPr>
          <w:lang w:eastAsia="ru-RU"/>
        </w:rPr>
        <w:t xml:space="preserve"> автономна, т.е. правые её части не зависят явно от времени </w:t>
      </w:r>
      <m:oMath>
        <m:r>
          <w:rPr>
            <w:rFonts w:ascii="Cambria Math" w:hAnsi="Cambria Math"/>
            <w:lang w:val="en-US" w:eastAsia="ru-RU"/>
          </w:rPr>
          <m:t>t</m:t>
        </m:r>
      </m:oMath>
      <w:r>
        <w:rPr>
          <w:rFonts w:eastAsiaTheme="minorEastAsia"/>
          <w:lang w:eastAsia="ru-RU"/>
        </w:rPr>
        <w:t>.</w:t>
      </w:r>
    </w:p>
    <w:p w14:paraId="77C5F222" w14:textId="678243FC" w:rsidR="00311563" w:rsidRPr="00311563" w:rsidRDefault="00A30522" w:rsidP="00311563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Если задан закон </w:t>
      </w:r>
      <w:r w:rsidR="00311563">
        <w:rPr>
          <w:rFonts w:eastAsiaTheme="minorEastAsia"/>
          <w:lang w:eastAsia="ru-RU"/>
        </w:rPr>
        <w:t xml:space="preserve">управления, т.е. выбрано некоторое допустимое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311563">
        <w:rPr>
          <w:rFonts w:eastAsiaTheme="minorEastAsia"/>
          <w:lang w:eastAsia="ru-RU"/>
        </w:rPr>
        <w:t xml:space="preserve">, то уравнение </w:t>
      </w:r>
      <w:r w:rsidR="00311563" w:rsidRPr="00311563">
        <w:rPr>
          <w:rFonts w:eastAsiaTheme="minorEastAsia"/>
          <w:b/>
          <w:bCs/>
          <w:lang w:eastAsia="ru-RU"/>
        </w:rPr>
        <w:t>(5)</w:t>
      </w:r>
      <w:r w:rsidR="00311563">
        <w:rPr>
          <w:rFonts w:eastAsiaTheme="minorEastAsia"/>
          <w:lang w:eastAsia="ru-RU"/>
        </w:rPr>
        <w:t xml:space="preserve"> принимает вид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311563" w14:paraId="489F49C1" w14:textId="77777777" w:rsidTr="004C5132">
        <w:tc>
          <w:tcPr>
            <w:tcW w:w="1271" w:type="dxa"/>
          </w:tcPr>
          <w:p w14:paraId="5F1176D5" w14:textId="77777777" w:rsidR="00311563" w:rsidRPr="002B1360" w:rsidRDefault="00311563" w:rsidP="004C5132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627753E3" w14:textId="55BDED1C" w:rsidR="00311563" w:rsidRPr="00FA707D" w:rsidRDefault="00923E30" w:rsidP="004C5132">
            <w:pPr>
              <w:ind w:firstLine="0"/>
              <w:rPr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dx</m:t>
                    </m: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r>
                  <w:rPr>
                    <w:rFonts w:ascii="Cambria Math" w:eastAsiaTheme="minorEastAsia" w:hAnsi="Cambria Math"/>
                    <w:lang w:val="en-US" w:eastAsia="ru-RU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u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eastAsia="ru-RU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6DA1D35" w14:textId="2EFE2947" w:rsidR="00311563" w:rsidRPr="00296DD5" w:rsidRDefault="00311563" w:rsidP="004C5132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6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1DAD6EC0" w14:textId="514F6613" w:rsidR="00D77300" w:rsidRPr="00D70D02" w:rsidRDefault="00311563" w:rsidP="00121388">
      <w:pPr>
        <w:rPr>
          <w:rFonts w:eastAsiaTheme="minorEastAsia"/>
          <w:i/>
          <w:iCs/>
          <w:lang w:eastAsia="ru-RU"/>
        </w:rPr>
      </w:pPr>
      <w:r>
        <w:rPr>
          <w:iCs/>
          <w:lang w:eastAsia="ru-RU"/>
        </w:rPr>
        <w:t xml:space="preserve">Откуда (при любых начальных условиях </w:t>
      </w:r>
      <m:oMath>
        <m:r>
          <w:rPr>
            <w:rFonts w:ascii="Cambria Math" w:hAnsi="Cambria Math"/>
            <w:lang w:val="en-US" w:eastAsia="ru-RU"/>
          </w:rPr>
          <m:t>x</m:t>
        </m:r>
        <m:d>
          <m:dPr>
            <m:ctrlPr>
              <w:rPr>
                <w:rFonts w:ascii="Cambria Math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hAnsi="Cambria Math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hAnsi="Cambria Math"/>
                <w:lang w:eastAsia="ru-RU"/>
              </w:rPr>
              <m:t>0</m:t>
            </m:r>
          </m:sub>
        </m:sSub>
      </m:oMath>
      <w:r>
        <w:rPr>
          <w:iCs/>
          <w:lang w:eastAsia="ru-RU"/>
        </w:rPr>
        <w:t>)</w:t>
      </w:r>
      <w:r w:rsidRPr="00311563">
        <w:rPr>
          <w:iCs/>
          <w:lang w:eastAsia="ru-RU"/>
        </w:rPr>
        <w:t xml:space="preserve"> </w:t>
      </w:r>
      <w:r>
        <w:rPr>
          <w:iCs/>
          <w:lang w:eastAsia="ru-RU"/>
        </w:rPr>
        <w:t xml:space="preserve">однозначно определяется закон движения объекта </w:t>
      </w:r>
      <m:oMath>
        <m:r>
          <w:rPr>
            <w:rFonts w:ascii="Cambria Math" w:hAnsi="Cambria Math"/>
            <w:lang w:val="en-US" w:eastAsia="ru-RU"/>
          </w:rPr>
          <m:t>x</m:t>
        </m:r>
        <m:r>
          <w:rPr>
            <w:rFonts w:ascii="Cambria Math" w:hAnsi="Cambria Math"/>
            <w:lang w:eastAsia="ru-RU"/>
          </w:rPr>
          <m:t>=</m:t>
        </m:r>
        <m:r>
          <w:rPr>
            <w:rFonts w:ascii="Cambria Math" w:hAnsi="Cambria Math"/>
            <w:lang w:val="en-US" w:eastAsia="ru-RU"/>
          </w:rPr>
          <m:t>x</m:t>
        </m:r>
        <m:d>
          <m:dPr>
            <m:ctrlPr>
              <w:rPr>
                <w:rFonts w:ascii="Cambria Math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hAnsi="Cambria Math"/>
                <w:lang w:val="en-US" w:eastAsia="ru-RU"/>
              </w:rPr>
              <m:t>t</m:t>
            </m:r>
          </m:e>
        </m:d>
      </m:oMath>
      <w:r w:rsidRPr="00311563">
        <w:rPr>
          <w:iCs/>
          <w:lang w:eastAsia="ru-RU"/>
        </w:rPr>
        <w:t xml:space="preserve">, </w:t>
      </w:r>
      <w:r>
        <w:rPr>
          <w:iCs/>
          <w:lang w:eastAsia="ru-RU"/>
        </w:rPr>
        <w:t xml:space="preserve">т.е. решение уравнения </w:t>
      </w:r>
      <w:r w:rsidRPr="00311563">
        <w:rPr>
          <w:b/>
          <w:bCs/>
          <w:iCs/>
          <w:lang w:eastAsia="ru-RU"/>
        </w:rPr>
        <w:t>(6)</w:t>
      </w:r>
      <w:r>
        <w:rPr>
          <w:iCs/>
          <w:lang w:eastAsia="ru-RU"/>
        </w:rPr>
        <w:t xml:space="preserve">, определённое на некотором отрезке времени. Именно, если управление </w:t>
      </w:r>
      <m:oMath>
        <m:r>
          <w:rPr>
            <w:rFonts w:ascii="Cambria Math" w:hAnsi="Cambria Math"/>
            <w:lang w:val="en-US" w:eastAsia="ru-RU"/>
          </w:rPr>
          <m:t>u</m:t>
        </m:r>
        <m:d>
          <m:dPr>
            <m:ctrlPr>
              <w:rPr>
                <w:rFonts w:ascii="Cambria Math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hAnsi="Cambria Math"/>
                <w:lang w:val="en-US" w:eastAsia="ru-RU"/>
              </w:rPr>
              <m:t>t</m:t>
            </m:r>
          </m:e>
        </m:d>
      </m:oMath>
      <w:r w:rsidRPr="00955B91">
        <w:rPr>
          <w:rFonts w:eastAsiaTheme="minorEastAsia"/>
          <w:iCs/>
          <w:lang w:eastAsia="ru-RU"/>
        </w:rPr>
        <w:t xml:space="preserve"> </w:t>
      </w:r>
      <w:r w:rsidR="00955B91">
        <w:rPr>
          <w:rFonts w:eastAsiaTheme="minorEastAsia"/>
          <w:iCs/>
          <w:lang w:eastAsia="ru-RU"/>
        </w:rPr>
        <w:t xml:space="preserve">задано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955B91" w:rsidRPr="00955B91">
        <w:rPr>
          <w:rFonts w:eastAsiaTheme="minorEastAsia"/>
          <w:iCs/>
          <w:lang w:eastAsia="ru-RU"/>
        </w:rPr>
        <w:t xml:space="preserve"> </w:t>
      </w:r>
      <w:r w:rsidR="00955B91">
        <w:rPr>
          <w:rFonts w:eastAsiaTheme="minorEastAsia"/>
          <w:iCs/>
          <w:lang w:eastAsia="ru-RU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eastAsia="ru-RU"/>
          </w:rPr>
          <m:t>,…,</m:t>
        </m:r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n</m:t>
            </m:r>
          </m:sub>
        </m:sSub>
      </m:oMath>
      <w:r w:rsidR="00955B91" w:rsidRPr="00955B91">
        <w:rPr>
          <w:rFonts w:eastAsiaTheme="minorEastAsia"/>
          <w:iCs/>
          <w:lang w:eastAsia="ru-RU"/>
        </w:rPr>
        <w:t xml:space="preserve"> </w:t>
      </w:r>
      <w:r w:rsidR="00955B91">
        <w:rPr>
          <w:rFonts w:eastAsiaTheme="minorEastAsia"/>
          <w:iCs/>
          <w:lang w:eastAsia="ru-RU"/>
        </w:rPr>
        <w:t xml:space="preserve">— его точки разрыва (первого рода), причём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lang w:eastAsia="ru-RU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2</m:t>
            </m:r>
          </m:sub>
        </m:sSub>
        <m:r>
          <w:rPr>
            <w:rFonts w:ascii="Cambria Math" w:eastAsiaTheme="minorEastAsia" w:hAnsi="Cambria Math"/>
            <w:lang w:eastAsia="ru-RU"/>
          </w:rPr>
          <m:t>&lt;…&lt;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  <m:r>
          <w:rPr>
            <w:rFonts w:ascii="Cambria Math" w:eastAsiaTheme="minorEastAsia" w:hAnsi="Cambria Math"/>
            <w:lang w:eastAsia="ru-RU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AF5426" w:rsidRPr="00AF5426">
        <w:rPr>
          <w:rFonts w:eastAsiaTheme="minorEastAsia"/>
          <w:iCs/>
          <w:lang w:eastAsia="ru-RU"/>
        </w:rPr>
        <w:t xml:space="preserve">, </w:t>
      </w:r>
      <w:r w:rsidR="00AF5426">
        <w:rPr>
          <w:rFonts w:eastAsiaTheme="minorEastAsia"/>
          <w:iCs/>
          <w:lang w:eastAsia="ru-RU"/>
        </w:rPr>
        <w:t xml:space="preserve">то мы рассмотрим сначала уравнение </w:t>
      </w:r>
      <w:r w:rsidR="00AF5426" w:rsidRPr="00AF5426">
        <w:rPr>
          <w:rFonts w:eastAsiaTheme="minorEastAsia"/>
          <w:b/>
          <w:bCs/>
          <w:iCs/>
          <w:lang w:eastAsia="ru-RU"/>
        </w:rPr>
        <w:t>(6)</w:t>
      </w:r>
      <w:r w:rsidR="00AF5426">
        <w:rPr>
          <w:rFonts w:eastAsiaTheme="minorEastAsia"/>
          <w:iCs/>
          <w:lang w:eastAsia="ru-RU"/>
        </w:rPr>
        <w:t xml:space="preserve">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AF5426" w:rsidRPr="00AF5426">
        <w:rPr>
          <w:rFonts w:eastAsiaTheme="minorEastAsia"/>
          <w:iCs/>
          <w:lang w:eastAsia="ru-RU"/>
        </w:rPr>
        <w:t xml:space="preserve">, </w:t>
      </w:r>
      <w:r w:rsidR="00AF5426">
        <w:rPr>
          <w:rFonts w:eastAsiaTheme="minorEastAsia"/>
          <w:iCs/>
          <w:lang w:eastAsia="ru-RU"/>
        </w:rPr>
        <w:t xml:space="preserve">где оно имеет непрерывную правую часть. Обозначим через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AF5426" w:rsidRPr="00AF5426">
        <w:rPr>
          <w:rFonts w:eastAsiaTheme="minorEastAsia"/>
          <w:iCs/>
          <w:lang w:eastAsia="ru-RU"/>
        </w:rPr>
        <w:t xml:space="preserve"> </w:t>
      </w:r>
      <w:r w:rsidR="00AF5426">
        <w:rPr>
          <w:rFonts w:eastAsiaTheme="minorEastAsia"/>
          <w:iCs/>
          <w:lang w:eastAsia="ru-RU"/>
        </w:rPr>
        <w:t xml:space="preserve">решение этого уравнения </w:t>
      </w:r>
      <w:r w:rsidR="00AF5426">
        <w:rPr>
          <w:rFonts w:eastAsiaTheme="minorEastAsia"/>
          <w:iCs/>
          <w:lang w:val="en-US" w:eastAsia="ru-RU"/>
        </w:rPr>
        <w:t>c</w:t>
      </w:r>
      <w:r w:rsidR="00AF5426" w:rsidRPr="00AF5426">
        <w:rPr>
          <w:rFonts w:eastAsiaTheme="minorEastAsia"/>
          <w:iCs/>
          <w:lang w:eastAsia="ru-RU"/>
        </w:rPr>
        <w:t xml:space="preserve"> </w:t>
      </w:r>
      <w:r w:rsidR="00AF5426">
        <w:rPr>
          <w:rFonts w:eastAsiaTheme="minorEastAsia"/>
          <w:iCs/>
          <w:lang w:eastAsia="ru-RU"/>
        </w:rPr>
        <w:t xml:space="preserve">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AF5426" w:rsidRPr="00AF5426">
        <w:rPr>
          <w:rFonts w:eastAsiaTheme="minorEastAsia"/>
          <w:iCs/>
          <w:lang w:eastAsia="ru-RU"/>
        </w:rPr>
        <w:t xml:space="preserve">. </w:t>
      </w:r>
      <w:r w:rsidR="00AF5426">
        <w:rPr>
          <w:rFonts w:eastAsiaTheme="minorEastAsia"/>
          <w:iCs/>
          <w:lang w:eastAsia="ru-RU"/>
        </w:rPr>
        <w:t xml:space="preserve">Если это решение определено на всём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AF5426">
        <w:rPr>
          <w:rFonts w:eastAsiaTheme="minorEastAsia"/>
          <w:iCs/>
          <w:lang w:eastAsia="ru-RU"/>
        </w:rPr>
        <w:t xml:space="preserve"> и имеет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AF5426">
        <w:rPr>
          <w:rFonts w:eastAsiaTheme="minorEastAsia"/>
          <w:iCs/>
          <w:lang w:eastAsia="ru-RU"/>
        </w:rPr>
        <w:t xml:space="preserve"> </w:t>
      </w:r>
      <w:r w:rsidR="00D77300">
        <w:rPr>
          <w:rFonts w:eastAsiaTheme="minorEastAsia"/>
          <w:iCs/>
          <w:lang w:eastAsia="ru-RU"/>
        </w:rPr>
        <w:t xml:space="preserve">значение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eastAsia="ru-RU"/>
                  </w:rPr>
                  <m:t>θ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</m:oMath>
      <w:r w:rsidR="00D77300" w:rsidRPr="00D77300">
        <w:rPr>
          <w:rFonts w:eastAsiaTheme="minorEastAsia"/>
          <w:iCs/>
          <w:lang w:eastAsia="ru-RU"/>
        </w:rPr>
        <w:t xml:space="preserve">. </w:t>
      </w:r>
      <w:r w:rsidR="00D77300">
        <w:rPr>
          <w:rFonts w:eastAsiaTheme="minorEastAsia"/>
          <w:iCs/>
          <w:lang w:eastAsia="ru-RU"/>
        </w:rPr>
        <w:t xml:space="preserve">Это решение также обозначим через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D77300">
        <w:rPr>
          <w:rFonts w:eastAsiaTheme="minorEastAsia"/>
          <w:iCs/>
          <w:lang w:eastAsia="ru-RU"/>
        </w:rPr>
        <w:t xml:space="preserve">. Таким образом, построенное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D77300" w:rsidRPr="00D77300">
        <w:rPr>
          <w:rFonts w:eastAsiaTheme="minorEastAsia"/>
          <w:iCs/>
          <w:lang w:eastAsia="ru-RU"/>
        </w:rPr>
        <w:t xml:space="preserve"> </w:t>
      </w:r>
      <w:r w:rsidR="00D77300">
        <w:rPr>
          <w:rFonts w:eastAsiaTheme="minorEastAsia"/>
          <w:iCs/>
          <w:lang w:eastAsia="ru-RU"/>
        </w:rPr>
        <w:t xml:space="preserve">непрерывно во всех точках своего определения и, в частности в «точке сопряжения»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121388" w:rsidRPr="00121388">
        <w:rPr>
          <w:rFonts w:eastAsiaTheme="minorEastAsia"/>
          <w:iCs/>
          <w:lang w:eastAsia="ru-RU"/>
        </w:rPr>
        <w:t xml:space="preserve">. </w:t>
      </w:r>
      <w:r w:rsidR="00121388">
        <w:rPr>
          <w:rFonts w:eastAsiaTheme="minorEastAsia"/>
          <w:iCs/>
          <w:lang w:eastAsia="ru-RU"/>
        </w:rPr>
        <w:t xml:space="preserve">Если теперь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определено на всём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2</m:t>
            </m:r>
          </m:sub>
        </m:sSub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и имеет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2</m:t>
            </m:r>
          </m:sub>
        </m:sSub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значение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θ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b>
            </m:sSub>
          </m:e>
        </m:d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и т.д. Полученное таким образом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уравнения </w:t>
      </w:r>
      <w:r w:rsidR="00121388" w:rsidRPr="00121388">
        <w:rPr>
          <w:rFonts w:eastAsiaTheme="minorEastAsia"/>
          <w:b/>
          <w:bCs/>
          <w:iCs/>
          <w:lang w:eastAsia="ru-RU"/>
        </w:rPr>
        <w:t>(6)</w:t>
      </w:r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 xml:space="preserve">является непрерывным и кусочно дифференцируемым; именно, во всех точках, кроме </w:t>
      </w:r>
      <m:oMath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eastAsia="ru-RU"/>
          </w:rPr>
          <m:t>,…,</m:t>
        </m:r>
        <m:sSub>
          <m:sSub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θ</m:t>
            </m: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</m:oMath>
      <w:r w:rsidR="00121388" w:rsidRPr="00121388">
        <w:rPr>
          <w:rFonts w:eastAsiaTheme="minorEastAsia"/>
          <w:iCs/>
          <w:lang w:eastAsia="ru-RU"/>
        </w:rPr>
        <w:t xml:space="preserve">, </w:t>
      </w:r>
      <w:r w:rsidR="00121388">
        <w:rPr>
          <w:rFonts w:eastAsiaTheme="minorEastAsia"/>
          <w:iCs/>
          <w:lang w:eastAsia="ru-RU"/>
        </w:rPr>
        <w:t xml:space="preserve">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121388" w:rsidRPr="00121388">
        <w:rPr>
          <w:rFonts w:eastAsiaTheme="minorEastAsia"/>
          <w:iCs/>
          <w:lang w:eastAsia="ru-RU"/>
        </w:rPr>
        <w:t xml:space="preserve"> </w:t>
      </w:r>
      <w:r w:rsidR="00121388">
        <w:rPr>
          <w:rFonts w:eastAsiaTheme="minorEastAsia"/>
          <w:iCs/>
          <w:lang w:eastAsia="ru-RU"/>
        </w:rPr>
        <w:t>(там, где оно определено) является</w:t>
      </w:r>
      <w:r w:rsidR="00D70D02">
        <w:rPr>
          <w:rFonts w:eastAsiaTheme="minorEastAsia"/>
          <w:iCs/>
          <w:lang w:eastAsia="ru-RU"/>
        </w:rPr>
        <w:t xml:space="preserve"> непрерывно дифференцируемым. Построенное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D70D02" w:rsidRPr="00D70D02">
        <w:rPr>
          <w:rFonts w:eastAsiaTheme="minorEastAsia"/>
          <w:iCs/>
          <w:lang w:eastAsia="ru-RU"/>
        </w:rPr>
        <w:t xml:space="preserve"> </w:t>
      </w:r>
      <w:r w:rsidR="00D70D02">
        <w:rPr>
          <w:rFonts w:eastAsiaTheme="minorEastAsia"/>
          <w:iCs/>
          <w:lang w:eastAsia="ru-RU"/>
        </w:rPr>
        <w:t xml:space="preserve">мы будем называть решением системы </w:t>
      </w:r>
      <w:r w:rsidR="00D70D02" w:rsidRPr="00D70D02">
        <w:rPr>
          <w:rFonts w:eastAsiaTheme="minorEastAsia"/>
          <w:b/>
          <w:bCs/>
          <w:iCs/>
          <w:lang w:eastAsia="ru-RU"/>
        </w:rPr>
        <w:t>(4)</w:t>
      </w:r>
      <w:r w:rsidR="00D70D02">
        <w:rPr>
          <w:rFonts w:eastAsiaTheme="minorEastAsia"/>
          <w:iCs/>
          <w:lang w:eastAsia="ru-RU"/>
        </w:rPr>
        <w:t xml:space="preserve"> (или уравнения </w:t>
      </w:r>
      <w:r w:rsidR="00D70D02" w:rsidRPr="00D70D02">
        <w:rPr>
          <w:rFonts w:eastAsiaTheme="minorEastAsia"/>
          <w:b/>
          <w:bCs/>
          <w:iCs/>
          <w:lang w:eastAsia="ru-RU"/>
        </w:rPr>
        <w:t>(5)</w:t>
      </w:r>
      <w:r w:rsidR="00D70D02">
        <w:rPr>
          <w:rFonts w:eastAsiaTheme="minorEastAsia"/>
          <w:iCs/>
          <w:lang w:eastAsia="ru-RU"/>
        </w:rPr>
        <w:t xml:space="preserve">), соответствующим управлению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D70D02" w:rsidRPr="00D70D02">
        <w:rPr>
          <w:rFonts w:eastAsiaTheme="minorEastAsia"/>
          <w:iCs/>
          <w:lang w:eastAsia="ru-RU"/>
        </w:rPr>
        <w:t xml:space="preserve"> </w:t>
      </w:r>
      <w:r w:rsidR="00D70D02">
        <w:rPr>
          <w:rFonts w:eastAsiaTheme="minorEastAsia"/>
          <w:iCs/>
          <w:lang w:eastAsia="ru-RU"/>
        </w:rPr>
        <w:t xml:space="preserve">при начальном условии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D70D02" w:rsidRPr="00D70D02">
        <w:rPr>
          <w:rFonts w:eastAsiaTheme="minorEastAsia"/>
          <w:iCs/>
          <w:lang w:eastAsia="ru-RU"/>
        </w:rPr>
        <w:t xml:space="preserve">. </w:t>
      </w:r>
      <w:r w:rsidR="00D70D02">
        <w:rPr>
          <w:rFonts w:eastAsiaTheme="minorEastAsia"/>
          <w:iCs/>
          <w:lang w:eastAsia="ru-RU"/>
        </w:rPr>
        <w:t xml:space="preserve">Это решение может не быть определено на всём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D70D02" w:rsidRPr="00D70D02">
        <w:rPr>
          <w:rFonts w:eastAsiaTheme="minorEastAsia"/>
          <w:iCs/>
          <w:lang w:eastAsia="ru-RU"/>
        </w:rPr>
        <w:t xml:space="preserve"> </w:t>
      </w:r>
      <w:r w:rsidR="00D70D02">
        <w:rPr>
          <w:rFonts w:eastAsiaTheme="minorEastAsia"/>
          <w:iCs/>
          <w:lang w:eastAsia="ru-RU"/>
        </w:rPr>
        <w:t xml:space="preserve">задания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D70D02" w:rsidRPr="00D70D02">
        <w:rPr>
          <w:rFonts w:eastAsiaTheme="minorEastAsia"/>
          <w:iCs/>
          <w:lang w:eastAsia="ru-RU"/>
        </w:rPr>
        <w:t xml:space="preserve"> </w:t>
      </w:r>
      <w:r w:rsidR="00D70D02">
        <w:rPr>
          <w:rFonts w:eastAsiaTheme="minorEastAsia"/>
          <w:iCs/>
          <w:lang w:eastAsia="ru-RU"/>
        </w:rPr>
        <w:t>(оно может уйти в бесконечность).</w:t>
      </w:r>
    </w:p>
    <w:p w14:paraId="63E53EA8" w14:textId="3D7ED898" w:rsidR="00955B91" w:rsidRDefault="00881929" w:rsidP="00A30522">
      <w:pPr>
        <w:rPr>
          <w:rFonts w:eastAsiaTheme="minorEastAsia"/>
          <w:iCs/>
          <w:lang w:eastAsia="ru-RU"/>
        </w:rPr>
      </w:pPr>
      <w:r>
        <w:rPr>
          <w:rFonts w:eastAsiaTheme="minorEastAsia"/>
          <w:iCs/>
          <w:lang w:eastAsia="ru-RU"/>
        </w:rPr>
        <w:lastRenderedPageBreak/>
        <w:t xml:space="preserve">Мы будем говорить, что допустимое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FF7E8B" w:rsidRPr="00FF7E8B">
        <w:rPr>
          <w:rFonts w:eastAsiaTheme="minorEastAsia"/>
          <w:iCs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FF7E8B" w:rsidRPr="00FF7E8B">
        <w:rPr>
          <w:rFonts w:eastAsiaTheme="minorEastAsia"/>
          <w:iCs/>
          <w:lang w:eastAsia="ru-RU"/>
        </w:rPr>
        <w:t xml:space="preserve">, </w:t>
      </w:r>
      <w:r w:rsidR="00FF7E8B">
        <w:rPr>
          <w:rFonts w:eastAsiaTheme="minorEastAsia"/>
          <w:iCs/>
          <w:lang w:eastAsia="ru-RU"/>
        </w:rPr>
        <w:t xml:space="preserve">переводит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3</m:t>
            </m:r>
          </m:sub>
        </m:sSub>
      </m:oMath>
      <w:r w:rsidR="00FF7E8B" w:rsidRPr="00FF7E8B">
        <w:rPr>
          <w:rFonts w:eastAsiaTheme="minorEastAsia"/>
          <w:iCs/>
          <w:lang w:eastAsia="ru-RU"/>
        </w:rPr>
        <w:t xml:space="preserve"> </w:t>
      </w:r>
      <w:r w:rsidR="00FF7E8B">
        <w:rPr>
          <w:rFonts w:eastAsiaTheme="minorEastAsia"/>
          <w:iCs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FF7E8B">
        <w:rPr>
          <w:rFonts w:eastAsiaTheme="minorEastAsia"/>
          <w:iCs/>
          <w:lang w:eastAsia="ru-RU"/>
        </w:rPr>
        <w:t xml:space="preserve">, если соответствующее ему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FF7E8B" w:rsidRPr="00FF7E8B">
        <w:rPr>
          <w:rFonts w:eastAsiaTheme="minorEastAsia"/>
          <w:iCs/>
          <w:lang w:eastAsia="ru-RU"/>
        </w:rPr>
        <w:t xml:space="preserve"> </w:t>
      </w:r>
      <w:r w:rsidR="00FF7E8B">
        <w:rPr>
          <w:rFonts w:eastAsiaTheme="minorEastAsia"/>
          <w:iCs/>
          <w:lang w:eastAsia="ru-RU"/>
        </w:rPr>
        <w:t xml:space="preserve">уравнения </w:t>
      </w:r>
      <w:r w:rsidR="00FF7E8B" w:rsidRPr="00FF7E8B">
        <w:rPr>
          <w:rFonts w:eastAsiaTheme="minorEastAsia"/>
          <w:b/>
          <w:bCs/>
          <w:iCs/>
          <w:lang w:eastAsia="ru-RU"/>
        </w:rPr>
        <w:t>(5)</w:t>
      </w:r>
      <w:r w:rsidR="00FF7E8B">
        <w:rPr>
          <w:rFonts w:eastAsiaTheme="minorEastAsia"/>
          <w:iCs/>
          <w:lang w:eastAsia="ru-RU"/>
        </w:rPr>
        <w:t xml:space="preserve"> (или </w:t>
      </w:r>
      <w:r w:rsidR="00FF7E8B" w:rsidRPr="00FF7E8B">
        <w:rPr>
          <w:rFonts w:eastAsiaTheme="minorEastAsia"/>
          <w:b/>
          <w:bCs/>
          <w:iCs/>
          <w:lang w:eastAsia="ru-RU"/>
        </w:rPr>
        <w:t>(6)</w:t>
      </w:r>
      <w:r w:rsidR="00FF7E8B">
        <w:rPr>
          <w:rFonts w:eastAsiaTheme="minorEastAsia"/>
          <w:iCs/>
          <w:lang w:eastAsia="ru-RU"/>
        </w:rPr>
        <w:t xml:space="preserve">), удовлетворяющее начальному условию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,</m:t>
        </m:r>
      </m:oMath>
      <w:r w:rsidR="00FF7E8B">
        <w:rPr>
          <w:rFonts w:eastAsiaTheme="minorEastAsia"/>
          <w:iCs/>
          <w:lang w:eastAsia="ru-RU"/>
        </w:rPr>
        <w:t>определено на всём участке</w:t>
      </w:r>
      <w:r w:rsidR="00EC5A65">
        <w:rPr>
          <w:rFonts w:eastAsiaTheme="minorEastAsia"/>
          <w:iCs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B474A7" w:rsidRPr="00B474A7">
        <w:rPr>
          <w:rFonts w:eastAsiaTheme="minorEastAsia"/>
          <w:iCs/>
          <w:lang w:eastAsia="ru-RU"/>
        </w:rPr>
        <w:t xml:space="preserve"> </w:t>
      </w:r>
      <w:r w:rsidR="00B474A7">
        <w:rPr>
          <w:rFonts w:eastAsiaTheme="minorEastAsia"/>
          <w:iCs/>
          <w:lang w:eastAsia="ru-RU"/>
        </w:rPr>
        <w:t xml:space="preserve">и проходит в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B474A7" w:rsidRPr="00B474A7">
        <w:rPr>
          <w:rFonts w:eastAsiaTheme="minorEastAsia"/>
          <w:iCs/>
          <w:lang w:eastAsia="ru-RU"/>
        </w:rPr>
        <w:t xml:space="preserve"> </w:t>
      </w:r>
      <w:r w:rsidR="00B474A7">
        <w:rPr>
          <w:rFonts w:eastAsiaTheme="minorEastAsia"/>
          <w:iCs/>
          <w:lang w:eastAsia="ru-RU"/>
        </w:rPr>
        <w:t xml:space="preserve">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B474A7" w:rsidRPr="00B474A7">
        <w:rPr>
          <w:rFonts w:eastAsiaTheme="minorEastAsia"/>
          <w:iCs/>
          <w:lang w:eastAsia="ru-RU"/>
        </w:rPr>
        <w:t xml:space="preserve">, </w:t>
      </w:r>
      <w:r w:rsidR="00B474A7">
        <w:rPr>
          <w:rFonts w:eastAsiaTheme="minorEastAsia"/>
          <w:iCs/>
          <w:lang w:eastAsia="ru-RU"/>
        </w:rPr>
        <w:t xml:space="preserve">т.е. удовлетворяет также конечному условию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B474A7" w:rsidRPr="00B474A7">
        <w:rPr>
          <w:rFonts w:eastAsiaTheme="minorEastAsia"/>
          <w:iCs/>
          <w:lang w:eastAsia="ru-RU"/>
        </w:rPr>
        <w:t>.</w:t>
      </w:r>
    </w:p>
    <w:p w14:paraId="46480C18" w14:textId="33C7AD17" w:rsidR="00B474A7" w:rsidRDefault="00B474A7" w:rsidP="00A30522">
      <w:pPr>
        <w:rPr>
          <w:rFonts w:eastAsiaTheme="minorEastAsia"/>
          <w:iCs/>
          <w:lang w:eastAsia="ru-RU"/>
        </w:rPr>
      </w:pPr>
      <w:r>
        <w:rPr>
          <w:rFonts w:eastAsiaTheme="minorEastAsia"/>
          <w:iCs/>
          <w:lang w:eastAsia="ru-RU"/>
        </w:rPr>
        <w:t xml:space="preserve">Предположим теперь, что задана ещё одна функция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f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</m:d>
        <m:r>
          <w:rPr>
            <w:rFonts w:ascii="Cambria Math" w:eastAsiaTheme="minorEastAsia" w:hAnsi="Cambria Math"/>
            <w:lang w:eastAsia="ru-RU"/>
          </w:rPr>
          <m:t>,</m:t>
        </m:r>
      </m:oMath>
      <w:r w:rsidRPr="00B474A7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определённая и непрерывная вместе с частными производными </w:t>
      </w:r>
      <m:oMath>
        <m:f>
          <m:fPr>
            <m:ctrlPr>
              <w:rPr>
                <w:rFonts w:ascii="Cambria Math" w:eastAsiaTheme="minorEastAsia" w:hAnsi="Cambria Math"/>
                <w:iCs/>
                <w:lang w:eastAsia="ru-RU"/>
              </w:rPr>
            </m:ctrlPr>
          </m:fPr>
          <m:num>
            <m:r>
              <w:rPr>
                <w:rFonts w:ascii="Cambria Math" w:eastAsiaTheme="minorEastAsia" w:hAnsi="Cambria Math"/>
                <w:lang w:val="en-US" w:eastAsia="ru-RU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f</m:t>
                </m:r>
                <m:ctrlPr>
                  <w:rPr>
                    <w:rFonts w:ascii="Cambria Math" w:eastAsiaTheme="minorEastAsia" w:hAnsi="Cambria Math"/>
                    <w:i/>
                    <w:iCs/>
                    <w:lang w:val="en-US" w:eastAsia="ru-RU"/>
                  </w:rPr>
                </m:ctrlP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p>
            </m:sSup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num>
          <m:den>
            <m:r>
              <w:rPr>
                <w:rFonts w:ascii="Cambria Math" w:eastAsiaTheme="minorEastAsia" w:hAnsi="Cambria Math"/>
                <w:lang w:val="en-US" w:eastAsia="ru-RU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  <w:iCs/>
                    <w:lang w:val="en-US" w:eastAsia="ru-RU"/>
                  </w:rPr>
                </m:ctrlP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i</m:t>
                </m:r>
              </m:sup>
            </m:sSup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en>
        </m:f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i</m:t>
        </m:r>
        <m:r>
          <w:rPr>
            <w:rFonts w:ascii="Cambria Math" w:eastAsiaTheme="minorEastAsia" w:hAnsi="Cambria Math"/>
            <w:lang w:eastAsia="ru-RU"/>
          </w:rPr>
          <m:t>=1,2,…,</m:t>
        </m:r>
        <m:r>
          <w:rPr>
            <w:rFonts w:ascii="Cambria Math" w:eastAsiaTheme="minorEastAsia" w:hAnsi="Cambria Math"/>
            <w:lang w:val="en-US" w:eastAsia="ru-RU"/>
          </w:rPr>
          <m:t>n</m:t>
        </m:r>
        <m:r>
          <w:rPr>
            <w:rFonts w:ascii="Cambria Math" w:eastAsiaTheme="minorEastAsia" w:hAnsi="Cambria Math"/>
            <w:lang w:eastAsia="ru-RU"/>
          </w:rPr>
          <m:t>,</m:t>
        </m:r>
      </m:oMath>
      <w:r w:rsidRPr="00B474A7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на всём пространстве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 xml:space="preserve"> х 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6E0BBF" w:rsidRPr="006E0BBF">
        <w:rPr>
          <w:rFonts w:eastAsiaTheme="minorEastAsia"/>
          <w:iCs/>
          <w:lang w:eastAsia="ru-RU"/>
        </w:rPr>
        <w:t xml:space="preserve">. </w:t>
      </w:r>
      <w:r w:rsidR="006E0BBF">
        <w:rPr>
          <w:rFonts w:eastAsiaTheme="minorEastAsia"/>
          <w:iCs/>
          <w:lang w:eastAsia="ru-RU"/>
        </w:rPr>
        <w:t>Тогда основная задача (отыскание оптимальных управлений) может быть сформулирована следующим образом.</w:t>
      </w:r>
    </w:p>
    <w:p w14:paraId="0850BF77" w14:textId="2637BA52" w:rsidR="006E0BBF" w:rsidRPr="00671F08" w:rsidRDefault="006E0BBF" w:rsidP="00671F08">
      <w:pPr>
        <w:rPr>
          <w:rFonts w:eastAsiaTheme="minorEastAsia"/>
          <w:i/>
          <w:lang w:eastAsia="ru-RU"/>
        </w:rPr>
      </w:pPr>
      <w:r w:rsidRPr="006E0BBF">
        <w:rPr>
          <w:rFonts w:eastAsiaTheme="minorEastAsia"/>
          <w:i/>
          <w:lang w:eastAsia="ru-RU"/>
        </w:rPr>
        <w:t xml:space="preserve">В </w:t>
      </w:r>
      <w:r w:rsidR="005875FC">
        <w:rPr>
          <w:rFonts w:eastAsiaTheme="minorEastAsia"/>
          <w:i/>
          <w:lang w:eastAsia="ru-RU"/>
        </w:rPr>
        <w:t>ф</w:t>
      </w:r>
      <w:r w:rsidRPr="006E0BBF">
        <w:rPr>
          <w:rFonts w:eastAsiaTheme="minorEastAsia"/>
          <w:i/>
          <w:lang w:eastAsia="ru-RU"/>
        </w:rPr>
        <w:t xml:space="preserve">азовом пространстве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Pr="006E0BBF">
        <w:rPr>
          <w:rFonts w:eastAsiaTheme="minorEastAsia"/>
          <w:i/>
          <w:lang w:eastAsia="ru-RU"/>
        </w:rPr>
        <w:t xml:space="preserve"> даны две точки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6E0BBF">
        <w:rPr>
          <w:rFonts w:eastAsiaTheme="minorEastAsia"/>
          <w:i/>
          <w:lang w:eastAsia="ru-RU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6E0BBF">
        <w:rPr>
          <w:rFonts w:eastAsiaTheme="minorEastAsia"/>
          <w:i/>
          <w:lang w:eastAsia="ru-RU"/>
        </w:rPr>
        <w:t xml:space="preserve">. Среди всех допустимых управлений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6E0BBF">
        <w:rPr>
          <w:rFonts w:eastAsiaTheme="minorEastAsia"/>
          <w:i/>
          <w:lang w:eastAsia="ru-RU"/>
        </w:rPr>
        <w:t xml:space="preserve">, переводящих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6E0BBF">
        <w:rPr>
          <w:rFonts w:eastAsiaTheme="minorEastAsia"/>
          <w:i/>
          <w:lang w:eastAsia="ru-RU"/>
        </w:rPr>
        <w:t xml:space="preserve"> 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6E0BBF">
        <w:rPr>
          <w:rFonts w:eastAsiaTheme="minorEastAsia"/>
          <w:i/>
          <w:lang w:eastAsia="ru-RU"/>
        </w:rPr>
        <w:t xml:space="preserve"> (если такие управления существуют), найти такое, для которого функционал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CB3FC8" w14:paraId="4F36EA0B" w14:textId="77777777" w:rsidTr="004C5132">
        <w:tc>
          <w:tcPr>
            <w:tcW w:w="1271" w:type="dxa"/>
          </w:tcPr>
          <w:p w14:paraId="51CC93BF" w14:textId="77777777" w:rsidR="00CB3FC8" w:rsidRPr="002B1360" w:rsidRDefault="00CB3FC8" w:rsidP="004C5132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304CECD1" w14:textId="55442802" w:rsidR="00CB3FC8" w:rsidRPr="00FA707D" w:rsidRDefault="00CB3FC8" w:rsidP="004C5132">
            <w:pPr>
              <w:ind w:firstLine="0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J</m:t>
                </m:r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nary>
                  <m:naryPr>
                    <m:ctrlPr>
                      <w:rPr>
                        <w:rFonts w:ascii="Cambria Math" w:eastAsiaTheme="minorEastAsia" w:hAnsi="Cambria Math"/>
                        <w:lang w:eastAsia="ru-RU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0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sub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0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eastAsia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u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eastAsia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t</m:t>
                            </m:r>
                          </m:e>
                        </m:d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e>
                </m:nary>
              </m:oMath>
            </m:oMathPara>
          </w:p>
        </w:tc>
        <w:tc>
          <w:tcPr>
            <w:tcW w:w="1276" w:type="dxa"/>
            <w:vAlign w:val="center"/>
          </w:tcPr>
          <w:p w14:paraId="1225CD05" w14:textId="7F425AB7" w:rsidR="00CB3FC8" w:rsidRPr="00296DD5" w:rsidRDefault="00CB3FC8" w:rsidP="004C5132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eastAsia="ru-RU"/>
              </w:rPr>
              <w:t>7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6F19F4AD" w14:textId="7C6A3849" w:rsidR="00CB3FC8" w:rsidRDefault="00671F08" w:rsidP="00671F08">
      <w:pPr>
        <w:ind w:firstLine="0"/>
        <w:rPr>
          <w:rFonts w:eastAsiaTheme="minorEastAsia"/>
          <w:lang w:eastAsia="ru-RU"/>
        </w:rPr>
      </w:pPr>
      <w:r>
        <w:rPr>
          <w:rFonts w:eastAsiaTheme="minorEastAsia"/>
          <w:i/>
          <w:iCs/>
          <w:lang w:eastAsia="ru-RU"/>
        </w:rPr>
        <w:t>принимает наименьшее возможное значение;</w:t>
      </w:r>
      <w:r>
        <w:rPr>
          <w:rFonts w:eastAsiaTheme="minorEastAsia"/>
          <w:lang w:eastAsia="ru-RU"/>
        </w:rPr>
        <w:t xml:space="preserve"> здесь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671F08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решение уравнения </w:t>
      </w:r>
      <w:r w:rsidRPr="00671F08">
        <w:rPr>
          <w:rFonts w:eastAsiaTheme="minorEastAsia"/>
          <w:b/>
          <w:bCs/>
          <w:lang w:eastAsia="ru-RU"/>
        </w:rPr>
        <w:t>(5)</w:t>
      </w:r>
      <w:r>
        <w:rPr>
          <w:rFonts w:eastAsiaTheme="minorEastAsia"/>
          <w:lang w:eastAsia="ru-RU"/>
        </w:rPr>
        <w:t xml:space="preserve"> с 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671F08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соответствующее управлению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671F08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а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671F08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момент прохождения этого решения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671F08">
        <w:rPr>
          <w:rFonts w:eastAsiaTheme="minorEastAsia"/>
          <w:lang w:eastAsia="ru-RU"/>
        </w:rPr>
        <w:t>.</w:t>
      </w:r>
    </w:p>
    <w:p w14:paraId="11FE3864" w14:textId="344FDE2F" w:rsidR="00671F08" w:rsidRDefault="00671F08" w:rsidP="00671F08">
      <w:pPr>
        <w:rPr>
          <w:rFonts w:eastAsiaTheme="minorEastAsia"/>
          <w:lang w:eastAsia="ru-RU"/>
        </w:rPr>
      </w:pPr>
      <w:r>
        <w:rPr>
          <w:lang w:eastAsia="ru-RU"/>
        </w:rPr>
        <w:t xml:space="preserve">Отметим, что (при фиксированных </w:t>
      </w:r>
      <m:oMath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x</m:t>
            </m:r>
            <m:ctrlPr>
              <w:rPr>
                <w:rFonts w:ascii="Cambria Math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hAnsi="Cambria Math"/>
                <w:lang w:eastAsia="ru-RU"/>
              </w:rPr>
              <m:t>0</m:t>
            </m:r>
          </m:sub>
        </m:sSub>
        <m:r>
          <w:rPr>
            <w:rFonts w:ascii="Cambria Math" w:hAnsi="Cambria Math"/>
            <w:lang w:eastAsia="ru-RU"/>
          </w:rPr>
          <m:t>,</m:t>
        </m:r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x</m:t>
            </m:r>
            <m:ctrlPr>
              <w:rPr>
                <w:rFonts w:ascii="Cambria Math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hAnsi="Cambria Math"/>
                <w:lang w:eastAsia="ru-RU"/>
              </w:rPr>
              <m:t>1</m:t>
            </m:r>
          </m:sub>
        </m:sSub>
      </m:oMath>
      <w:r>
        <w:rPr>
          <w:lang w:eastAsia="ru-RU"/>
        </w:rPr>
        <w:t>)</w:t>
      </w:r>
      <w:r w:rsidRPr="00671F08">
        <w:rPr>
          <w:lang w:eastAsia="ru-RU"/>
        </w:rPr>
        <w:t xml:space="preserve"> </w:t>
      </w:r>
      <w:r>
        <w:rPr>
          <w:lang w:eastAsia="ru-RU"/>
        </w:rPr>
        <w:t xml:space="preserve">верхний и нижний пределы </w:t>
      </w:r>
      <m:oMath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t</m:t>
            </m:r>
            <m:ctrlPr>
              <w:rPr>
                <w:rFonts w:ascii="Cambria Math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hAnsi="Cambria Math"/>
                <w:lang w:eastAsia="ru-RU"/>
              </w:rPr>
              <m:t>0</m:t>
            </m:r>
          </m:sub>
        </m:sSub>
        <m:r>
          <w:rPr>
            <w:rFonts w:ascii="Cambria Math" w:hAnsi="Cambria Math"/>
            <w:lang w:eastAsia="ru-RU"/>
          </w:rPr>
          <m:t>,</m:t>
        </m:r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hAnsi="Cambria Math"/>
                <w:lang w:eastAsia="ru-RU"/>
              </w:rPr>
              <m:t>1</m:t>
            </m:r>
          </m:sub>
        </m:sSub>
      </m:oMath>
      <w:r w:rsidRPr="00671F08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интеграле </w:t>
      </w:r>
      <w:r w:rsidRPr="00671F08">
        <w:rPr>
          <w:rFonts w:eastAsiaTheme="minorEastAsia"/>
          <w:b/>
          <w:bCs/>
          <w:lang w:eastAsia="ru-RU"/>
        </w:rPr>
        <w:t>(7)</w:t>
      </w:r>
      <w:r w:rsidRPr="00671F08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не являются фиксированными числами</w:t>
      </w:r>
      <w:r w:rsidR="0096045A">
        <w:rPr>
          <w:rFonts w:eastAsiaTheme="minorEastAsia"/>
          <w:lang w:eastAsia="ru-RU"/>
        </w:rPr>
        <w:t xml:space="preserve">, а зависят </w:t>
      </w:r>
      <w:r w:rsidR="00E248CA">
        <w:rPr>
          <w:rFonts w:eastAsiaTheme="minorEastAsia"/>
          <w:lang w:eastAsia="ru-RU"/>
        </w:rPr>
        <w:t xml:space="preserve">от выбора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E248CA" w:rsidRPr="00E248CA">
        <w:rPr>
          <w:rFonts w:eastAsiaTheme="minorEastAsia"/>
          <w:lang w:eastAsia="ru-RU"/>
        </w:rPr>
        <w:t xml:space="preserve">, </w:t>
      </w:r>
      <w:r w:rsidR="00E248CA">
        <w:rPr>
          <w:rFonts w:eastAsiaTheme="minorEastAsia"/>
          <w:lang w:eastAsia="ru-RU"/>
        </w:rPr>
        <w:t xml:space="preserve">переводящего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E248CA" w:rsidRPr="00E248CA">
        <w:rPr>
          <w:rFonts w:eastAsiaTheme="minorEastAsia"/>
          <w:lang w:eastAsia="ru-RU"/>
        </w:rPr>
        <w:t xml:space="preserve"> </w:t>
      </w:r>
      <w:r w:rsidR="00E248CA">
        <w:rPr>
          <w:rFonts w:eastAsiaTheme="minorEastAsia"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E248CA" w:rsidRPr="00E248CA">
        <w:rPr>
          <w:rFonts w:eastAsiaTheme="minorEastAsia"/>
          <w:lang w:eastAsia="ru-RU"/>
        </w:rPr>
        <w:t xml:space="preserve"> </w:t>
      </w:r>
      <w:r w:rsidR="00E248CA">
        <w:rPr>
          <w:rFonts w:eastAsiaTheme="minorEastAsia"/>
          <w:lang w:eastAsia="ru-RU"/>
        </w:rPr>
        <w:t xml:space="preserve">(эти пределы определяются из соотношений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 xml:space="preserve">,  </m:t>
        </m:r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E248CA">
        <w:rPr>
          <w:rFonts w:eastAsiaTheme="minorEastAsia"/>
          <w:lang w:eastAsia="ru-RU"/>
        </w:rPr>
        <w:t>).</w:t>
      </w:r>
    </w:p>
    <w:p w14:paraId="770B8ECE" w14:textId="5CA62FE3" w:rsidR="00E248CA" w:rsidRDefault="00E248CA" w:rsidP="00671F08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lastRenderedPageBreak/>
        <w:t xml:space="preserve">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E248CA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дающее решение поставленной выше задачи, называется оптимальным управлением, соответствующим переходу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E248CA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>
        <w:rPr>
          <w:rFonts w:eastAsiaTheme="minorEastAsia"/>
          <w:lang w:eastAsia="ru-RU"/>
        </w:rPr>
        <w:t xml:space="preserve">, а соответствующая </w:t>
      </w:r>
      <w:r w:rsidR="00CE2552">
        <w:rPr>
          <w:rFonts w:eastAsiaTheme="minorEastAsia"/>
          <w:lang w:eastAsia="ru-RU"/>
        </w:rPr>
        <w:t xml:space="preserve">траектория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CE2552" w:rsidRPr="00CE2552">
        <w:rPr>
          <w:rFonts w:eastAsiaTheme="minorEastAsia"/>
          <w:lang w:eastAsia="ru-RU"/>
        </w:rPr>
        <w:t xml:space="preserve"> </w:t>
      </w:r>
      <w:r w:rsidR="00CE2552">
        <w:rPr>
          <w:rFonts w:eastAsiaTheme="minorEastAsia"/>
          <w:lang w:eastAsia="ru-RU"/>
        </w:rPr>
        <w:t>— оптимальной траекторией. Таким образом, основная задача заключается в отыскании оптимальных управлений (и соответствующих оптимальных траекторий).</w:t>
      </w:r>
    </w:p>
    <w:p w14:paraId="6E87FD24" w14:textId="3FF0000E" w:rsidR="00CE2552" w:rsidRDefault="00CE2552" w:rsidP="00671F08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Важным частным случаем поставленной выше оптимальной задачи является</w:t>
      </w:r>
      <w:r w:rsidR="006124C6">
        <w:rPr>
          <w:rFonts w:eastAsiaTheme="minorEastAsia"/>
          <w:lang w:eastAsia="ru-RU"/>
        </w:rPr>
        <w:t xml:space="preserve"> случай, когда</w:t>
      </w:r>
    </w:p>
    <w:p w14:paraId="753EE5E2" w14:textId="4643B1CB" w:rsidR="006124C6" w:rsidRPr="006124C6" w:rsidRDefault="00923E30" w:rsidP="00671F08">
      <w:pPr>
        <w:rPr>
          <w:rFonts w:eastAsiaTheme="minorEastAsia"/>
          <w:lang w:val="en-US" w:eastAsia="ru-RU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x,u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en-US" w:eastAsia="ru-RU"/>
            </w:rPr>
            <m:t>≡</m:t>
          </m:r>
          <m:r>
            <w:rPr>
              <w:rFonts w:ascii="Cambria Math" w:eastAsiaTheme="minorEastAsia" w:hAnsi="Cambria Math"/>
              <w:lang w:val="en-US" w:eastAsia="ru-RU"/>
            </w:rPr>
            <m:t>1.</m:t>
          </m:r>
        </m:oMath>
      </m:oMathPara>
    </w:p>
    <w:p w14:paraId="2B5CE650" w14:textId="472B5E92" w:rsidR="006124C6" w:rsidRPr="006124C6" w:rsidRDefault="006124C6" w:rsidP="006124C6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 этом случае функционал </w:t>
      </w:r>
      <w:r w:rsidRPr="006124C6">
        <w:rPr>
          <w:rFonts w:eastAsiaTheme="minorEastAsia"/>
          <w:b/>
          <w:bCs/>
          <w:lang w:eastAsia="ru-RU"/>
        </w:rPr>
        <w:t>(7)</w:t>
      </w:r>
      <w:r>
        <w:rPr>
          <w:rFonts w:eastAsiaTheme="minorEastAsia"/>
          <w:lang w:eastAsia="ru-RU"/>
        </w:rPr>
        <w:t xml:space="preserve"> принимает вид: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6124C6" w14:paraId="3E8D1A7D" w14:textId="77777777" w:rsidTr="00B33B50">
        <w:tc>
          <w:tcPr>
            <w:tcW w:w="1271" w:type="dxa"/>
          </w:tcPr>
          <w:p w14:paraId="162B45B0" w14:textId="77777777" w:rsidR="006124C6" w:rsidRPr="002B1360" w:rsidRDefault="006124C6" w:rsidP="00B33B50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151D1D4C" w14:textId="7B9967AD" w:rsidR="006124C6" w:rsidRPr="00FA707D" w:rsidRDefault="006124C6" w:rsidP="00B33B50">
            <w:pPr>
              <w:ind w:firstLine="0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J=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lang w:val="en-US"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8F9B478" w14:textId="23850450" w:rsidR="006124C6" w:rsidRPr="00296DD5" w:rsidRDefault="006124C6" w:rsidP="00B33B50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8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5459DAC9" w14:textId="4824CF60" w:rsidR="006124C6" w:rsidRDefault="000378C7" w:rsidP="000378C7">
      <w:pPr>
        <w:ind w:firstLine="0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и оптимальность управлен</w:t>
      </w:r>
      <w:r w:rsidR="00587805">
        <w:rPr>
          <w:rFonts w:eastAsiaTheme="minorEastAsia"/>
          <w:lang w:eastAsia="ru-RU"/>
        </w:rPr>
        <w:t>и</w:t>
      </w:r>
      <w:r>
        <w:rPr>
          <w:rFonts w:eastAsiaTheme="minorEastAsia"/>
          <w:lang w:eastAsia="ru-RU"/>
        </w:rPr>
        <w:t>я</w:t>
      </w:r>
      <w:r w:rsidR="00587805" w:rsidRPr="00587805">
        <w:rPr>
          <w:rFonts w:eastAsiaTheme="minorEastAsia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587805" w:rsidRPr="00587805">
        <w:rPr>
          <w:rFonts w:eastAsiaTheme="minorEastAsia"/>
          <w:lang w:eastAsia="ru-RU"/>
        </w:rPr>
        <w:t xml:space="preserve"> </w:t>
      </w:r>
      <w:r w:rsidR="00587805">
        <w:rPr>
          <w:rFonts w:eastAsiaTheme="minorEastAsia"/>
          <w:lang w:eastAsia="ru-RU"/>
        </w:rPr>
        <w:t xml:space="preserve">означает минимальность времени перехода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587805" w:rsidRPr="00587805">
        <w:rPr>
          <w:rFonts w:eastAsiaTheme="minorEastAsia"/>
          <w:lang w:eastAsia="ru-RU"/>
        </w:rPr>
        <w:t xml:space="preserve"> </w:t>
      </w:r>
      <w:r w:rsidR="00587805">
        <w:rPr>
          <w:rFonts w:eastAsiaTheme="minorEastAsia"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587805" w:rsidRPr="00587805">
        <w:rPr>
          <w:rFonts w:eastAsiaTheme="minorEastAsia"/>
          <w:lang w:eastAsia="ru-RU"/>
        </w:rPr>
        <w:t xml:space="preserve">. </w:t>
      </w:r>
      <w:r w:rsidR="00587805">
        <w:rPr>
          <w:rFonts w:eastAsiaTheme="minorEastAsia"/>
          <w:lang w:eastAsia="ru-RU"/>
        </w:rPr>
        <w:t>Задачу отыскания оптимальных управлений (и траекторий) в этом случае мы будем называть задачей об оптимальном быстродействии.</w:t>
      </w:r>
    </w:p>
    <w:p w14:paraId="47346932" w14:textId="053785DA" w:rsidR="00587805" w:rsidRDefault="00587805" w:rsidP="00587805">
      <w:pPr>
        <w:rPr>
          <w:rFonts w:eastAsiaTheme="minorEastAsia"/>
          <w:lang w:eastAsia="ru-RU"/>
        </w:rPr>
      </w:pPr>
      <w:r>
        <w:rPr>
          <w:lang w:eastAsia="ru-RU"/>
        </w:rPr>
        <w:t>Для формулировки</w:t>
      </w:r>
      <w:r w:rsidR="00BC3033" w:rsidRPr="00BC3033">
        <w:rPr>
          <w:lang w:eastAsia="ru-RU"/>
        </w:rPr>
        <w:t xml:space="preserve"> </w:t>
      </w:r>
      <w:r w:rsidR="00BC3033">
        <w:rPr>
          <w:lang w:eastAsia="ru-RU"/>
        </w:rPr>
        <w:t xml:space="preserve">доказательства необходимого условия оптимальности нам будет удобно дать иную формулировку поставленной выше задачи. Именно, добавим к фазовым координатам </w:t>
      </w:r>
      <m:oMath>
        <m:sSup>
          <m:sSupPr>
            <m:ctrlPr>
              <w:rPr>
                <w:rFonts w:ascii="Cambria Math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hAnsi="Cambria Math"/>
                <w:lang w:eastAsia="ru-RU"/>
              </w:rPr>
              <m:t>1</m:t>
            </m:r>
          </m:sup>
        </m:sSup>
        <m:r>
          <w:rPr>
            <w:rFonts w:ascii="Cambria Math" w:hAnsi="Cambria Math"/>
            <w:lang w:eastAsia="ru-RU"/>
          </w:rPr>
          <m:t>,</m:t>
        </m:r>
        <m:sSup>
          <m:sSupPr>
            <m:ctrlPr>
              <w:rPr>
                <w:rFonts w:ascii="Cambria Math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hAnsi="Cambria Math"/>
                <w:lang w:eastAsia="ru-RU"/>
              </w:rPr>
              <m:t>2</m:t>
            </m:r>
          </m:sup>
        </m:sSup>
        <m:r>
          <w:rPr>
            <w:rFonts w:ascii="Cambria Math" w:hAnsi="Cambria Math"/>
            <w:lang w:eastAsia="ru-RU"/>
          </w:rPr>
          <m:t>,…,</m:t>
        </m:r>
        <m:sSup>
          <m:sSupPr>
            <m:ctrlPr>
              <w:rPr>
                <w:rFonts w:ascii="Cambria Math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hAnsi="Cambria Math"/>
                <w:lang w:val="en-US" w:eastAsia="ru-RU"/>
              </w:rPr>
              <m:t>n</m:t>
            </m:r>
          </m:sup>
        </m:sSup>
        <m:r>
          <w:rPr>
            <w:rFonts w:ascii="Cambria Math" w:hAnsi="Cambria Math"/>
            <w:lang w:eastAsia="ru-RU"/>
          </w:rPr>
          <m:t>,</m:t>
        </m:r>
      </m:oMath>
      <w:r w:rsidR="00846D29" w:rsidRPr="00846D29">
        <w:rPr>
          <w:rFonts w:eastAsiaTheme="minorEastAsia"/>
          <w:lang w:eastAsia="ru-RU"/>
        </w:rPr>
        <w:t xml:space="preserve"> </w:t>
      </w:r>
      <w:r w:rsidR="00846D29">
        <w:rPr>
          <w:rFonts w:eastAsiaTheme="minorEastAsia"/>
          <w:lang w:eastAsia="ru-RU"/>
        </w:rPr>
        <w:t xml:space="preserve">меняющимся по закону </w:t>
      </w:r>
      <w:r w:rsidR="00846D29" w:rsidRPr="00846D29">
        <w:rPr>
          <w:rFonts w:eastAsiaTheme="minorEastAsia"/>
          <w:b/>
          <w:bCs/>
          <w:lang w:eastAsia="ru-RU"/>
        </w:rPr>
        <w:t>(4)</w:t>
      </w:r>
      <w:r w:rsidR="00846D29" w:rsidRPr="00846D29">
        <w:rPr>
          <w:rFonts w:eastAsiaTheme="minorEastAsia"/>
          <w:lang w:eastAsia="ru-RU"/>
        </w:rPr>
        <w:t xml:space="preserve">, </w:t>
      </w:r>
      <w:r w:rsidR="00846D29">
        <w:rPr>
          <w:rFonts w:eastAsiaTheme="minorEastAsia"/>
          <w:lang w:eastAsia="ru-RU"/>
        </w:rPr>
        <w:t xml:space="preserve">ещё одну координату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</m:oMath>
      <w:r w:rsidR="00846D29" w:rsidRPr="00846D29">
        <w:rPr>
          <w:rFonts w:eastAsiaTheme="minorEastAsia"/>
          <w:lang w:eastAsia="ru-RU"/>
        </w:rPr>
        <w:t xml:space="preserve">, </w:t>
      </w:r>
      <w:r w:rsidR="00846D29">
        <w:rPr>
          <w:rFonts w:eastAsiaTheme="minorEastAsia"/>
          <w:lang w:eastAsia="ru-RU"/>
        </w:rPr>
        <w:t>закон который имеет вид</w:t>
      </w:r>
    </w:p>
    <w:p w14:paraId="789EB713" w14:textId="3106F3A3" w:rsidR="00846D29" w:rsidRPr="00846D29" w:rsidRDefault="00923E30" w:rsidP="00587805">
      <w:pPr>
        <w:rPr>
          <w:rFonts w:eastAsiaTheme="minorEastAsia"/>
          <w:lang w:eastAsia="ru-RU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 w:eastAsia="ru-RU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  <w:lang w:eastAsia="ru-RU"/>
                    </w:rPr>
                    <m:t>0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 w:eastAsia="ru-RU"/>
                </w:rPr>
                <m:t>dt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en>
          </m:f>
          <m:r>
            <w:rPr>
              <w:rFonts w:ascii="Cambria Math" w:eastAsiaTheme="minorEastAsia" w:hAnsi="Cambria Math"/>
              <w:lang w:eastAsia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eastAsia="ru-RU"/>
                </w:rPr>
                <m:t>0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ru-RU"/>
                    </w:rPr>
                    <m:t>1</m:t>
                  </m:r>
                </m:sup>
              </m:sSup>
              <m:r>
                <w:rPr>
                  <w:rFonts w:ascii="Cambria Math" w:eastAsiaTheme="minorEastAsia" w:hAnsi="Cambria Math"/>
                  <w:lang w:eastAsia="ru-RU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eastAsia="ru-RU"/>
                </w:rPr>
                <m:t>,…,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/>
                  <w:lang w:eastAsia="ru-RU"/>
                </w:rPr>
                <m:t>,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u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,</m:t>
          </m:r>
        </m:oMath>
      </m:oMathPara>
    </w:p>
    <w:p w14:paraId="161150F0" w14:textId="71ABA425" w:rsidR="008057CC" w:rsidRPr="00013073" w:rsidRDefault="00846D29" w:rsidP="00846D29">
      <w:pPr>
        <w:ind w:firstLine="0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где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</m:oMath>
      <w:r w:rsidRPr="00846D29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функция, участвующая в определении функционала </w:t>
      </w:r>
      <m:oMath>
        <m:r>
          <w:rPr>
            <w:rFonts w:ascii="Cambria Math" w:eastAsiaTheme="minorEastAsia" w:hAnsi="Cambria Math"/>
            <w:lang w:val="en-US" w:eastAsia="ru-RU"/>
          </w:rPr>
          <m:t>J</m:t>
        </m:r>
      </m:oMath>
      <w:r w:rsidRPr="00846D29">
        <w:rPr>
          <w:rFonts w:eastAsiaTheme="minorEastAsia"/>
          <w:lang w:eastAsia="ru-RU"/>
        </w:rPr>
        <w:t xml:space="preserve"> (</w:t>
      </w:r>
      <w:r>
        <w:rPr>
          <w:rFonts w:eastAsiaTheme="minorEastAsia"/>
          <w:lang w:eastAsia="ru-RU"/>
        </w:rPr>
        <w:t xml:space="preserve">см. </w:t>
      </w:r>
      <w:r w:rsidRPr="00846D29">
        <w:rPr>
          <w:rFonts w:eastAsiaTheme="minorEastAsia"/>
          <w:b/>
          <w:bCs/>
          <w:lang w:eastAsia="ru-RU"/>
        </w:rPr>
        <w:t>(7)</w:t>
      </w:r>
      <w:r w:rsidRPr="00846D29">
        <w:rPr>
          <w:rFonts w:eastAsiaTheme="minorEastAsia"/>
          <w:lang w:eastAsia="ru-RU"/>
        </w:rPr>
        <w:t>)</w:t>
      </w:r>
      <w:r>
        <w:rPr>
          <w:rFonts w:eastAsiaTheme="minorEastAsia"/>
          <w:lang w:eastAsia="ru-RU"/>
        </w:rPr>
        <w:t>. Иначе говоря, мы будем рассматривать систему дифференциальных уравнений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8057CC" w14:paraId="72148BD4" w14:textId="77777777" w:rsidTr="00B33B50">
        <w:tc>
          <w:tcPr>
            <w:tcW w:w="1271" w:type="dxa"/>
          </w:tcPr>
          <w:p w14:paraId="6CEDD027" w14:textId="77777777" w:rsidR="008057CC" w:rsidRPr="002B1360" w:rsidRDefault="008057CC" w:rsidP="00B33B50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7A86FF3D" w14:textId="77777777" w:rsidR="008057CC" w:rsidRPr="008057CC" w:rsidRDefault="00923E30" w:rsidP="008057CC">
            <w:pPr>
              <w:ind w:firstLine="0"/>
              <w:rPr>
                <w:rFonts w:eastAsiaTheme="minorEastAsia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val="en-US" w:eastAsia="ru-RU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t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1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,…,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1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,…,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r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 w:eastAsia="ru-RU"/>
                  </w:rPr>
                  <m:t>≡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f</m:t>
                    </m: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i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x,y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  <w:p w14:paraId="7A574680" w14:textId="27FACF75" w:rsidR="008057CC" w:rsidRPr="00FA707D" w:rsidRDefault="008057CC" w:rsidP="008057CC">
            <w:pPr>
              <w:ind w:firstLine="0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i=0,1,2,…,n,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13890B8" w14:textId="740549F4" w:rsidR="008057CC" w:rsidRPr="00296DD5" w:rsidRDefault="008057CC" w:rsidP="00B33B50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9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6D9AF675" w14:textId="505E5CC0" w:rsidR="008057CC" w:rsidRDefault="00013073" w:rsidP="00846D29">
      <w:pPr>
        <w:ind w:firstLine="0"/>
        <w:rPr>
          <w:rFonts w:eastAsiaTheme="minorEastAsia"/>
          <w:lang w:eastAsia="ru-RU"/>
        </w:rPr>
      </w:pPr>
      <w:r>
        <w:rPr>
          <w:lang w:eastAsia="ru-RU"/>
        </w:rPr>
        <w:t xml:space="preserve">правые части которой не зависят от переменного </w:t>
      </w:r>
      <m:oMath>
        <m:r>
          <w:rPr>
            <w:rFonts w:ascii="Cambria Math" w:hAnsi="Cambria Math"/>
            <w:lang w:val="en-US" w:eastAsia="ru-RU"/>
          </w:rPr>
          <m:t>x</m:t>
        </m:r>
      </m:oMath>
      <w:r w:rsidRPr="00013073">
        <w:rPr>
          <w:rFonts w:eastAsiaTheme="minorEastAsia"/>
          <w:lang w:eastAsia="ru-RU"/>
        </w:rPr>
        <w:t xml:space="preserve">. </w:t>
      </w:r>
      <w:r>
        <w:rPr>
          <w:rFonts w:eastAsiaTheme="minorEastAsia"/>
          <w:lang w:eastAsia="ru-RU"/>
        </w:rPr>
        <w:t>Вводя в рассмотрение вектор</w:t>
      </w:r>
    </w:p>
    <w:p w14:paraId="4F191C99" w14:textId="515A3DA4" w:rsidR="00013073" w:rsidRPr="004B6899" w:rsidRDefault="004B6899" w:rsidP="00846D29">
      <w:pPr>
        <w:ind w:firstLine="0"/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x=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1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,…,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n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 w:eastAsia="ru-RU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  <w:lang w:val="en-US" w:eastAsia="ru-RU"/>
                </w:rPr>
                <m:t>,x</m:t>
              </m:r>
            </m:e>
          </m:d>
        </m:oMath>
      </m:oMathPara>
    </w:p>
    <w:p w14:paraId="274F5FF6" w14:textId="2CBAB532" w:rsidR="004B6899" w:rsidRPr="004B6899" w:rsidRDefault="00923E30" w:rsidP="00846D29">
      <w:pPr>
        <w:ind w:firstLine="0"/>
        <w:rPr>
          <w:rFonts w:eastAsiaTheme="minorEastAsia"/>
          <w:lang w:eastAsia="ru-RU"/>
        </w:rPr>
      </w:pPr>
      <m:oMath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  <m:r>
              <w:rPr>
                <w:rFonts w:ascii="Cambria Math" w:eastAsiaTheme="minorEastAsia" w:hAnsi="Cambria Math"/>
                <w:lang w:eastAsia="ru-RU"/>
              </w:rPr>
              <m:t>+1</m:t>
            </m:r>
          </m:e>
        </m:d>
      </m:oMath>
      <w:r w:rsidR="004B6899" w:rsidRPr="004B6899">
        <w:rPr>
          <w:rFonts w:eastAsiaTheme="minorEastAsia"/>
          <w:lang w:eastAsia="ru-RU"/>
        </w:rPr>
        <w:t>-</w:t>
      </w:r>
      <w:r w:rsidR="004B6899">
        <w:rPr>
          <w:rFonts w:eastAsiaTheme="minorEastAsia"/>
          <w:lang w:eastAsia="ru-RU"/>
        </w:rPr>
        <w:t xml:space="preserve">мерного векторного пространства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4B6899" w:rsidRPr="004B6899">
        <w:rPr>
          <w:rFonts w:eastAsiaTheme="minorEastAsia"/>
          <w:lang w:eastAsia="ru-RU"/>
        </w:rPr>
        <w:t xml:space="preserve">, </w:t>
      </w:r>
      <w:r w:rsidR="004B6899">
        <w:rPr>
          <w:rFonts w:eastAsiaTheme="minorEastAsia"/>
          <w:lang w:eastAsia="ru-RU"/>
        </w:rPr>
        <w:t xml:space="preserve">мы можем систему </w:t>
      </w:r>
      <w:r w:rsidR="004B6899" w:rsidRPr="004B6899">
        <w:rPr>
          <w:rFonts w:eastAsiaTheme="minorEastAsia"/>
          <w:b/>
          <w:bCs/>
          <w:lang w:eastAsia="ru-RU"/>
        </w:rPr>
        <w:t>(9)</w:t>
      </w:r>
      <w:r w:rsidR="004B6899" w:rsidRPr="004B6899">
        <w:rPr>
          <w:rFonts w:eastAsiaTheme="minorEastAsia"/>
          <w:lang w:eastAsia="ru-RU"/>
        </w:rPr>
        <w:t xml:space="preserve"> </w:t>
      </w:r>
      <w:r w:rsidR="004B6899">
        <w:rPr>
          <w:rFonts w:eastAsiaTheme="minorEastAsia"/>
          <w:lang w:eastAsia="ru-RU"/>
        </w:rPr>
        <w:t>переписать в векторной форме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4B6899" w14:paraId="4F0A2922" w14:textId="77777777" w:rsidTr="00B33B50">
        <w:tc>
          <w:tcPr>
            <w:tcW w:w="1271" w:type="dxa"/>
          </w:tcPr>
          <w:p w14:paraId="30F2E49A" w14:textId="77777777" w:rsidR="004B6899" w:rsidRPr="002B1360" w:rsidRDefault="004B6899" w:rsidP="00B33B50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285DF9FB" w14:textId="2A7A311B" w:rsidR="004B6899" w:rsidRPr="00FA707D" w:rsidRDefault="00923E30" w:rsidP="00B33B50">
            <w:pPr>
              <w:ind w:firstLine="0"/>
              <w:rPr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dx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val="en-US" w:eastAsia="ru-RU"/>
                  </w:rPr>
                  <m:t>=f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x,u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384BCD27" w14:textId="08590FBD" w:rsidR="004B6899" w:rsidRPr="00296DD5" w:rsidRDefault="004B6899" w:rsidP="00B33B50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10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0DFB9B84" w14:textId="02E8F279" w:rsidR="004B6899" w:rsidRPr="004B6899" w:rsidRDefault="008F3C20" w:rsidP="00846D29">
      <w:pPr>
        <w:ind w:firstLine="0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где </w:t>
      </w:r>
      <m:oMath>
        <m:r>
          <w:rPr>
            <w:rFonts w:ascii="Cambria Math" w:eastAsiaTheme="minorEastAsia" w:hAnsi="Cambria Math"/>
            <w:lang w:val="en-US" w:eastAsia="ru-RU"/>
          </w:rPr>
          <m:t>f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8F3C20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вектор пространства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Pr="008F3C20">
        <w:rPr>
          <w:rFonts w:eastAsiaTheme="minorEastAsia"/>
          <w:lang w:eastAsia="ru-RU"/>
        </w:rPr>
        <w:t xml:space="preserve">, </w:t>
      </w:r>
      <w:r w:rsidR="004B6899">
        <w:rPr>
          <w:rFonts w:eastAsiaTheme="minorEastAsia"/>
          <w:lang w:eastAsia="ru-RU"/>
        </w:rPr>
        <w:t xml:space="preserve">имеющий координаты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f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</m:d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eastAsia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n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x,u</m:t>
            </m:r>
          </m:e>
        </m:d>
        <m:r>
          <w:rPr>
            <w:rFonts w:ascii="Cambria Math" w:eastAsiaTheme="minorEastAsia" w:hAnsi="Cambria Math"/>
            <w:lang w:eastAsia="ru-RU"/>
          </w:rPr>
          <m:t>.</m:t>
        </m:r>
      </m:oMath>
      <w:r w:rsidR="004B6899" w:rsidRPr="004B6899">
        <w:rPr>
          <w:rFonts w:eastAsiaTheme="minorEastAsia"/>
          <w:lang w:eastAsia="ru-RU"/>
        </w:rPr>
        <w:t xml:space="preserve"> </w:t>
      </w:r>
      <w:r w:rsidR="004B6899">
        <w:rPr>
          <w:rFonts w:eastAsiaTheme="minorEastAsia"/>
          <w:lang w:eastAsia="ru-RU"/>
        </w:rPr>
        <w:t xml:space="preserve">Заметим, что вектор </w:t>
      </w:r>
      <m:oMath>
        <m:r>
          <w:rPr>
            <w:rFonts w:ascii="Cambria Math" w:eastAsiaTheme="minorEastAsia" w:hAnsi="Cambria Math"/>
            <w:lang w:val="en-US" w:eastAsia="ru-RU"/>
          </w:rPr>
          <m:t>f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4B6899" w:rsidRPr="004B6899">
        <w:rPr>
          <w:rFonts w:eastAsiaTheme="minorEastAsia"/>
          <w:lang w:eastAsia="ru-RU"/>
        </w:rPr>
        <w:t xml:space="preserve"> </w:t>
      </w:r>
      <w:r w:rsidR="004B6899">
        <w:rPr>
          <w:rFonts w:eastAsiaTheme="minorEastAsia"/>
          <w:lang w:eastAsia="ru-RU"/>
        </w:rPr>
        <w:t xml:space="preserve">не зависит от координаты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</m:oMath>
      <w:r w:rsidR="004B6899" w:rsidRPr="004B6899">
        <w:rPr>
          <w:rFonts w:eastAsiaTheme="minorEastAsia"/>
          <w:lang w:eastAsia="ru-RU"/>
        </w:rPr>
        <w:t xml:space="preserve"> </w:t>
      </w:r>
      <w:r w:rsidR="004B6899">
        <w:rPr>
          <w:rFonts w:eastAsiaTheme="minorEastAsia"/>
          <w:lang w:eastAsia="ru-RU"/>
        </w:rPr>
        <w:t xml:space="preserve">вектора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4B6899" w:rsidRPr="004B6899">
        <w:rPr>
          <w:rFonts w:eastAsiaTheme="minorEastAsia"/>
          <w:lang w:eastAsia="ru-RU"/>
        </w:rPr>
        <w:t>.</w:t>
      </w:r>
    </w:p>
    <w:p w14:paraId="4EE2F249" w14:textId="1231C38D" w:rsidR="004B6899" w:rsidRDefault="008F3C20" w:rsidP="008F3C20">
      <w:pPr>
        <w:rPr>
          <w:rFonts w:eastAsiaTheme="minorEastAsia"/>
          <w:lang w:eastAsia="ru-RU"/>
        </w:rPr>
      </w:pPr>
      <w:r>
        <w:rPr>
          <w:lang w:eastAsia="ru-RU"/>
        </w:rPr>
        <w:t xml:space="preserve">Пусть теперь </w:t>
      </w:r>
      <m:oMath>
        <m:r>
          <w:rPr>
            <w:rFonts w:ascii="Cambria Math" w:hAnsi="Cambria Math"/>
            <w:lang w:val="en-US" w:eastAsia="ru-RU"/>
          </w:rPr>
          <m:t>u</m:t>
        </m:r>
        <m:r>
          <w:rPr>
            <w:rFonts w:ascii="Cambria Math" w:hAnsi="Cambria Math"/>
            <w:lang w:eastAsia="ru-RU"/>
          </w:rPr>
          <m:t>(</m:t>
        </m:r>
        <m:r>
          <w:rPr>
            <w:rFonts w:ascii="Cambria Math" w:hAnsi="Cambria Math"/>
            <w:lang w:val="en-US" w:eastAsia="ru-RU"/>
          </w:rPr>
          <m:t>t</m:t>
        </m:r>
        <m:r>
          <w:rPr>
            <w:rFonts w:ascii="Cambria Math" w:hAnsi="Cambria Math"/>
            <w:lang w:eastAsia="ru-RU"/>
          </w:rPr>
          <m:t>)</m:t>
        </m:r>
      </m:oMath>
      <w:r w:rsidRPr="008F3C20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— некоторое допустимое управление, переводящее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8F3C20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8F3C20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8F3C20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соответствующее решение уравнения </w:t>
      </w:r>
      <w:r w:rsidR="00F25769" w:rsidRPr="00F25769">
        <w:rPr>
          <w:rFonts w:eastAsiaTheme="minorEastAsia"/>
          <w:b/>
          <w:bCs/>
          <w:lang w:eastAsia="ru-RU"/>
        </w:rPr>
        <w:t>(5)</w:t>
      </w:r>
      <w:r w:rsidR="00F25769">
        <w:rPr>
          <w:rFonts w:eastAsiaTheme="minorEastAsia"/>
          <w:lang w:eastAsia="ru-RU"/>
        </w:rPr>
        <w:t xml:space="preserve"> с 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F25769" w:rsidRPr="00F25769">
        <w:rPr>
          <w:rFonts w:eastAsiaTheme="minorEastAsia"/>
          <w:lang w:eastAsia="ru-RU"/>
        </w:rPr>
        <w:t xml:space="preserve">. </w:t>
      </w:r>
      <w:r w:rsidR="00F25769">
        <w:rPr>
          <w:rFonts w:eastAsiaTheme="minorEastAsia"/>
          <w:lang w:eastAsia="ru-RU"/>
        </w:rPr>
        <w:t xml:space="preserve">Обозначим через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F25769" w:rsidRPr="00F25769">
        <w:rPr>
          <w:rFonts w:eastAsiaTheme="minorEastAsia"/>
          <w:lang w:eastAsia="ru-RU"/>
        </w:rPr>
        <w:t xml:space="preserve"> </w:t>
      </w:r>
      <w:r w:rsidR="00F25769">
        <w:rPr>
          <w:rFonts w:eastAsiaTheme="minorEastAsia"/>
          <w:lang w:eastAsia="ru-RU"/>
        </w:rPr>
        <w:t xml:space="preserve">точку </w:t>
      </w:r>
      <m:oMath>
        <m:r>
          <w:rPr>
            <w:rFonts w:ascii="Cambria Math" w:eastAsiaTheme="minorEastAsia" w:hAnsi="Cambria Math"/>
            <w:lang w:eastAsia="ru-RU"/>
          </w:rPr>
          <m:t xml:space="preserve">(0, </m:t>
        </m:r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)</m:t>
        </m:r>
      </m:oMath>
      <w:r w:rsidR="00F25769" w:rsidRPr="00F25769">
        <w:rPr>
          <w:rFonts w:eastAsiaTheme="minorEastAsia"/>
          <w:lang w:eastAsia="ru-RU"/>
        </w:rPr>
        <w:t xml:space="preserve">, </w:t>
      </w:r>
      <w:r w:rsidR="00F25769">
        <w:rPr>
          <w:rFonts w:eastAsiaTheme="minorEastAsia"/>
          <w:lang w:eastAsia="ru-RU"/>
        </w:rPr>
        <w:t xml:space="preserve">т.е. точку пространства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F25769" w:rsidRPr="00F25769">
        <w:rPr>
          <w:rFonts w:eastAsiaTheme="minorEastAsia"/>
          <w:lang w:eastAsia="ru-RU"/>
        </w:rPr>
        <w:t xml:space="preserve">, </w:t>
      </w:r>
      <w:r w:rsidR="00F25769">
        <w:rPr>
          <w:rFonts w:eastAsiaTheme="minorEastAsia"/>
          <w:lang w:eastAsia="ru-RU"/>
        </w:rPr>
        <w:t xml:space="preserve">имеющую координаты </w:t>
      </w:r>
      <m:oMath>
        <m:r>
          <w:rPr>
            <w:rFonts w:ascii="Cambria Math" w:eastAsiaTheme="minorEastAsia" w:hAnsi="Cambria Math"/>
            <w:lang w:eastAsia="ru-RU"/>
          </w:rPr>
          <m:t>0,</m:t>
        </m:r>
        <m:sSubSup>
          <m:sSub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bSup>
        <m:r>
          <w:rPr>
            <w:rFonts w:ascii="Cambria Math" w:eastAsiaTheme="minorEastAsia" w:hAnsi="Cambria Math"/>
            <w:lang w:eastAsia="ru-RU"/>
          </w:rPr>
          <m:t>,…,</m:t>
        </m:r>
        <m:sSubSup>
          <m:sSub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bSup>
      </m:oMath>
      <w:r w:rsidR="00F25769" w:rsidRPr="00F25769">
        <w:rPr>
          <w:rFonts w:eastAsiaTheme="minorEastAsia"/>
          <w:lang w:eastAsia="ru-RU"/>
        </w:rPr>
        <w:t xml:space="preserve">, </w:t>
      </w:r>
      <w:r w:rsidR="00F25769">
        <w:rPr>
          <w:rFonts w:eastAsiaTheme="minorEastAsia"/>
          <w:lang w:eastAsia="ru-RU"/>
        </w:rPr>
        <w:t xml:space="preserve">где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bSup>
        <m:r>
          <w:rPr>
            <w:rFonts w:ascii="Cambria Math" w:eastAsiaTheme="minorEastAsia" w:hAnsi="Cambria Math"/>
            <w:lang w:eastAsia="ru-RU"/>
          </w:rPr>
          <m:t>,…,</m:t>
        </m:r>
        <m:sSubSup>
          <m:sSub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bSup>
      </m:oMath>
      <w:r w:rsidR="00F25769" w:rsidRPr="00F25769">
        <w:rPr>
          <w:rFonts w:eastAsiaTheme="minorEastAsia"/>
          <w:lang w:eastAsia="ru-RU"/>
        </w:rPr>
        <w:t xml:space="preserve"> — </w:t>
      </w:r>
      <w:r w:rsidR="00F25769">
        <w:rPr>
          <w:rFonts w:eastAsiaTheme="minorEastAsia"/>
          <w:lang w:eastAsia="ru-RU"/>
        </w:rPr>
        <w:t xml:space="preserve">координаты точки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F25769" w:rsidRPr="00F25769">
        <w:rPr>
          <w:rFonts w:eastAsiaTheme="minorEastAsia"/>
          <w:lang w:eastAsia="ru-RU"/>
        </w:rPr>
        <w:t xml:space="preserve"> </w:t>
      </w:r>
      <w:r w:rsidR="00F25769">
        <w:rPr>
          <w:rFonts w:eastAsiaTheme="minorEastAsia"/>
          <w:lang w:eastAsia="ru-RU"/>
        </w:rPr>
        <w:t xml:space="preserve">в пространстве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F25769" w:rsidRPr="00F25769">
        <w:rPr>
          <w:rFonts w:eastAsiaTheme="minorEastAsia"/>
          <w:lang w:eastAsia="ru-RU"/>
        </w:rPr>
        <w:t xml:space="preserve">. </w:t>
      </w:r>
      <w:r w:rsidR="00F25769">
        <w:rPr>
          <w:rFonts w:eastAsiaTheme="minorEastAsia"/>
          <w:lang w:eastAsia="ru-RU"/>
        </w:rPr>
        <w:t xml:space="preserve">Тогда ясно, что решение уравнения </w:t>
      </w:r>
      <w:r w:rsidR="00F25769" w:rsidRPr="00F25769">
        <w:rPr>
          <w:rFonts w:eastAsiaTheme="minorEastAsia"/>
          <w:b/>
          <w:bCs/>
          <w:lang w:eastAsia="ru-RU"/>
        </w:rPr>
        <w:t>(10)</w:t>
      </w:r>
      <w:r w:rsidR="00F25769">
        <w:rPr>
          <w:rFonts w:eastAsiaTheme="minorEastAsia"/>
          <w:lang w:eastAsia="ru-RU"/>
        </w:rPr>
        <w:t xml:space="preserve">, соответствующее управлению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4154CE" w:rsidRPr="004154CE">
        <w:rPr>
          <w:rFonts w:eastAsiaTheme="minorEastAsia"/>
          <w:lang w:eastAsia="ru-RU"/>
        </w:rPr>
        <w:t xml:space="preserve">, </w:t>
      </w:r>
      <w:r w:rsidR="004154CE">
        <w:rPr>
          <w:rFonts w:eastAsiaTheme="minorEastAsia"/>
          <w:lang w:eastAsia="ru-RU"/>
        </w:rPr>
        <w:t xml:space="preserve">с 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4154CE" w:rsidRPr="004154CE">
        <w:rPr>
          <w:rFonts w:eastAsiaTheme="minorEastAsia"/>
          <w:lang w:eastAsia="ru-RU"/>
        </w:rPr>
        <w:t xml:space="preserve"> </w:t>
      </w:r>
      <w:r w:rsidR="004154CE">
        <w:rPr>
          <w:rFonts w:eastAsiaTheme="minorEastAsia"/>
          <w:lang w:eastAsia="ru-RU"/>
        </w:rPr>
        <w:t xml:space="preserve">определено на всем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4154CE" w:rsidRPr="004154CE">
        <w:rPr>
          <w:rFonts w:eastAsiaTheme="minorEastAsia"/>
          <w:lang w:eastAsia="ru-RU"/>
        </w:rPr>
        <w:t xml:space="preserve"> </w:t>
      </w:r>
      <w:r w:rsidR="004154CE">
        <w:rPr>
          <w:rFonts w:eastAsiaTheme="minorEastAsia"/>
          <w:lang w:eastAsia="ru-RU"/>
        </w:rPr>
        <w:t>и имеет вид</w:t>
      </w:r>
    </w:p>
    <w:p w14:paraId="1A27BB36" w14:textId="4E79730E" w:rsidR="004154CE" w:rsidRPr="004154CE" w:rsidRDefault="00923E30" w:rsidP="008F3C20">
      <w:pPr>
        <w:rPr>
          <w:rFonts w:ascii="Cambria Math" w:eastAsiaTheme="minorEastAsia" w:hAnsi="Cambria Math"/>
          <w:lang w:eastAsia="ru-RU"/>
          <w:oMath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e>
            <m:sup>
              <m:r>
                <w:rPr>
                  <w:rFonts w:ascii="Cambria Math" w:eastAsiaTheme="minorEastAsia" w:hAnsi="Cambria Math"/>
                  <w:lang w:eastAsia="ru-RU"/>
                </w:rPr>
                <m:t>0</m:t>
              </m:r>
            </m:sup>
          </m:sSup>
          <m:r>
            <w:rPr>
              <w:rFonts w:ascii="Cambria Math" w:eastAsiaTheme="minorEastAsia" w:hAnsi="Cambria Math"/>
              <w:lang w:eastAsia="ru-RU"/>
            </w:rPr>
            <m:t>=</m:t>
          </m:r>
          <m:nary>
            <m:naryPr>
              <m:ctrlPr>
                <w:rPr>
                  <w:rFonts w:ascii="Cambria Math" w:eastAsiaTheme="minorEastAsia" w:hAnsi="Cambria Math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lang w:eastAsia="ru-RU"/>
                    </w:rPr>
                    <m:t>0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ub>
            <m:sup>
              <m:r>
                <w:rPr>
                  <w:rFonts w:ascii="Cambria Math" w:eastAsiaTheme="minorEastAsia" w:hAnsi="Cambria Math"/>
                  <w:lang w:val="en-US" w:eastAsia="ru-RU"/>
                </w:rPr>
                <m:t>t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ru-RU"/>
                    </w:rPr>
                    <m:t>0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eastAsia="ru-RU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t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dt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e>
          </m:nary>
          <m:r>
            <w:rPr>
              <w:rFonts w:ascii="Cambria Math" w:eastAsiaTheme="minorEastAsia" w:hAnsi="Cambria Math"/>
              <w:lang w:eastAsia="ru-RU"/>
            </w:rPr>
            <m:t>,</m:t>
          </m:r>
        </m:oMath>
      </m:oMathPara>
    </w:p>
    <w:p w14:paraId="66D2E37D" w14:textId="766ED755" w:rsidR="00142575" w:rsidRPr="00142575" w:rsidRDefault="004154CE" w:rsidP="00142575">
      <w:pPr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x=x(t).</m:t>
          </m:r>
        </m:oMath>
      </m:oMathPara>
    </w:p>
    <w:p w14:paraId="1547C367" w14:textId="12011837" w:rsidR="00142575" w:rsidRDefault="00142575" w:rsidP="00142575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lastRenderedPageBreak/>
        <w:t xml:space="preserve">В частности, при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142575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мы получим</w:t>
      </w:r>
    </w:p>
    <w:p w14:paraId="4F0AB18C" w14:textId="0F0B59E7" w:rsidR="00142575" w:rsidRPr="00142575" w:rsidRDefault="00923E30" w:rsidP="00142575">
      <w:pPr>
        <w:rPr>
          <w:rFonts w:ascii="Cambria Math" w:eastAsiaTheme="minorEastAsia" w:hAnsi="Cambria Math"/>
          <w:lang w:eastAsia="ru-RU"/>
          <w:oMath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e>
            <m:sup>
              <m:r>
                <w:rPr>
                  <w:rFonts w:ascii="Cambria Math" w:eastAsiaTheme="minorEastAsia" w:hAnsi="Cambria Math"/>
                  <w:lang w:eastAsia="ru-RU"/>
                </w:rPr>
                <m:t>0</m:t>
              </m:r>
            </m:sup>
          </m:sSup>
          <m:r>
            <w:rPr>
              <w:rFonts w:ascii="Cambria Math" w:eastAsiaTheme="minorEastAsia" w:hAnsi="Cambria Math"/>
              <w:lang w:eastAsia="ru-RU"/>
            </w:rPr>
            <m:t>=</m:t>
          </m:r>
          <m:nary>
            <m:naryPr>
              <m:ctrlPr>
                <w:rPr>
                  <w:rFonts w:ascii="Cambria Math" w:eastAsiaTheme="minorEastAsia" w:hAnsi="Cambria Math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t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ub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lang w:eastAsia="ru-RU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ru-RU"/>
                    </w:rPr>
                    <m:t>0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eastAsia="ru-RU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 w:eastAsia="ru-RU"/>
                        </w:rPr>
                        <m:t>t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dt</m:t>
              </m:r>
              <m:r>
                <w:rPr>
                  <w:rFonts w:ascii="Cambria Math" w:eastAsiaTheme="minorEastAsia" w:hAnsi="Cambria Math"/>
                  <w:lang w:eastAsia="ru-RU"/>
                </w:rPr>
                <m:t>=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J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e>
          </m:nary>
          <m:r>
            <m:rPr>
              <m:sty m:val="p"/>
            </m:rPr>
            <w:rPr>
              <w:rFonts w:ascii="Cambria Math" w:eastAsiaTheme="minorEastAsia" w:hAnsi="Cambria Math"/>
              <w:lang w:eastAsia="ru-RU"/>
            </w:rPr>
            <m:t>,</m:t>
          </m:r>
        </m:oMath>
      </m:oMathPara>
    </w:p>
    <w:p w14:paraId="6AD9268A" w14:textId="054C65DA" w:rsidR="00142575" w:rsidRPr="00142575" w:rsidRDefault="00142575" w:rsidP="00142575">
      <w:pPr>
        <w:rPr>
          <w:rFonts w:eastAsiaTheme="minorEastAsia"/>
          <w:iCs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x=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5EEC1C2F" w14:textId="76D8B7A2" w:rsidR="00142575" w:rsidRDefault="00142575" w:rsidP="00142575">
      <w:pPr>
        <w:ind w:firstLine="0"/>
        <w:rPr>
          <w:rFonts w:eastAsiaTheme="minorEastAsia"/>
          <w:iCs/>
          <w:lang w:eastAsia="ru-RU"/>
        </w:rPr>
      </w:pPr>
      <w:r>
        <w:rPr>
          <w:rFonts w:eastAsiaTheme="minorEastAsia"/>
          <w:iCs/>
          <w:lang w:eastAsia="ru-RU"/>
        </w:rPr>
        <w:t xml:space="preserve">т.е.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142575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уравнения </w:t>
      </w:r>
      <w:r w:rsidRPr="00142575">
        <w:rPr>
          <w:rFonts w:eastAsiaTheme="minorEastAsia"/>
          <w:b/>
          <w:bCs/>
          <w:iCs/>
          <w:lang w:eastAsia="ru-RU"/>
        </w:rPr>
        <w:t>(10)</w:t>
      </w:r>
      <w:r w:rsidRPr="00142575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с 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142575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проходит при </w:t>
      </w:r>
      <w:r>
        <w:rPr>
          <w:rFonts w:eastAsiaTheme="minorEastAsia"/>
          <w:iCs/>
          <w:lang w:val="en-US" w:eastAsia="ru-RU"/>
        </w:rPr>
        <w:t>t</w:t>
      </w:r>
      <w:r w:rsidRPr="00142575">
        <w:rPr>
          <w:rFonts w:eastAsiaTheme="minorEastAsia"/>
          <w:iCs/>
          <w:lang w:eastAsia="ru-RU"/>
        </w:rPr>
        <w:t>=</w:t>
      </w:r>
      <w:r>
        <w:rPr>
          <w:rFonts w:eastAsiaTheme="minorEastAsia"/>
          <w:iCs/>
          <w:lang w:val="en-US" w:eastAsia="ru-RU"/>
        </w:rPr>
        <w:t>t</w:t>
      </w:r>
      <w:r w:rsidRPr="00142575">
        <w:rPr>
          <w:rFonts w:eastAsiaTheme="minorEastAsia"/>
          <w:iCs/>
          <w:lang w:eastAsia="ru-RU"/>
        </w:rPr>
        <w:t xml:space="preserve">_1 </w:t>
      </w:r>
      <w:r>
        <w:rPr>
          <w:rFonts w:eastAsiaTheme="minorEastAsia"/>
          <w:iCs/>
          <w:lang w:eastAsia="ru-RU"/>
        </w:rPr>
        <w:t xml:space="preserve">через точку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J</m:t>
            </m:r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</m:oMath>
      <w:r w:rsidRPr="00142575">
        <w:rPr>
          <w:rFonts w:eastAsiaTheme="minorEastAsia"/>
          <w:iCs/>
          <w:lang w:eastAsia="ru-RU"/>
        </w:rPr>
        <w:t>.</w:t>
      </w:r>
      <w:r w:rsidR="00BE5D26" w:rsidRPr="00BE5D26">
        <w:rPr>
          <w:rFonts w:eastAsiaTheme="minorEastAsia"/>
          <w:iCs/>
          <w:lang w:eastAsia="ru-RU"/>
        </w:rPr>
        <w:t xml:space="preserve"> </w:t>
      </w:r>
      <w:r w:rsidR="00BE5D26">
        <w:rPr>
          <w:rFonts w:eastAsiaTheme="minorEastAsia"/>
          <w:iCs/>
          <w:lang w:eastAsia="ru-RU"/>
        </w:rPr>
        <w:t xml:space="preserve">Иначе говоря, обозначив через </w:t>
      </w:r>
      <m:oMath>
        <m:r>
          <w:rPr>
            <w:rFonts w:ascii="Cambria Math" w:eastAsiaTheme="minorEastAsia" w:hAnsi="Cambria Math"/>
            <w:lang w:eastAsia="ru-RU"/>
          </w:rPr>
          <m:t>П</m:t>
        </m:r>
      </m:oMath>
      <w:r w:rsidR="00BE5D26">
        <w:rPr>
          <w:rFonts w:eastAsiaTheme="minorEastAsia"/>
          <w:iCs/>
          <w:lang w:eastAsia="ru-RU"/>
        </w:rPr>
        <w:t xml:space="preserve"> прямую линию, проходящую в пространстве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BE5D26" w:rsidRPr="00BE5D26">
        <w:rPr>
          <w:rFonts w:eastAsiaTheme="minorEastAsia"/>
          <w:iCs/>
          <w:lang w:eastAsia="ru-RU"/>
        </w:rPr>
        <w:t xml:space="preserve"> </w:t>
      </w:r>
      <w:r w:rsidR="00BE5D26">
        <w:rPr>
          <w:rFonts w:eastAsiaTheme="minorEastAsia"/>
          <w:iCs/>
          <w:lang w:eastAsia="ru-RU"/>
        </w:rPr>
        <w:t xml:space="preserve">через точку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0,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</m:oMath>
      <w:r w:rsidR="00BE5D26" w:rsidRPr="00BE5D26">
        <w:rPr>
          <w:rFonts w:eastAsiaTheme="minorEastAsia"/>
          <w:iCs/>
          <w:lang w:eastAsia="ru-RU"/>
        </w:rPr>
        <w:t xml:space="preserve"> </w:t>
      </w:r>
      <w:r w:rsidR="00BE5D26">
        <w:rPr>
          <w:rFonts w:eastAsiaTheme="minorEastAsia"/>
          <w:iCs/>
          <w:lang w:eastAsia="ru-RU"/>
        </w:rPr>
        <w:t xml:space="preserve">параллельно оси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</m:oMath>
      <w:r w:rsidR="00BE5D26" w:rsidRPr="00BE5D26">
        <w:rPr>
          <w:rFonts w:eastAsiaTheme="minorEastAsia"/>
          <w:iCs/>
          <w:lang w:eastAsia="ru-RU"/>
        </w:rPr>
        <w:t xml:space="preserve"> </w:t>
      </w:r>
      <w:r w:rsidR="00BE5D26">
        <w:rPr>
          <w:rFonts w:eastAsiaTheme="minorEastAsia"/>
          <w:iCs/>
          <w:lang w:eastAsia="ru-RU"/>
        </w:rPr>
        <w:t xml:space="preserve">(эта прямая </w:t>
      </w:r>
      <m:oMath>
        <m:r>
          <w:rPr>
            <w:rFonts w:ascii="Cambria Math" w:eastAsiaTheme="minorEastAsia" w:hAnsi="Cambria Math"/>
            <w:lang w:eastAsia="ru-RU"/>
          </w:rPr>
          <m:t>П</m:t>
        </m:r>
      </m:oMath>
      <w:r w:rsidR="00BE5D26">
        <w:rPr>
          <w:rFonts w:eastAsiaTheme="minorEastAsia"/>
          <w:iCs/>
          <w:lang w:eastAsia="ru-RU"/>
        </w:rPr>
        <w:t xml:space="preserve"> </w:t>
      </w:r>
      <w:r w:rsidR="00666584">
        <w:rPr>
          <w:rFonts w:eastAsiaTheme="minorEastAsia"/>
          <w:iCs/>
          <w:lang w:eastAsia="ru-RU"/>
        </w:rPr>
        <w:t xml:space="preserve">образована всеми точками </w:t>
      </w:r>
      <m:oMath>
        <m:d>
          <m:d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ξ,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</m:oMath>
      <w:r w:rsidR="00BE5D26">
        <w:rPr>
          <w:rFonts w:eastAsiaTheme="minorEastAsia"/>
          <w:iCs/>
          <w:lang w:eastAsia="ru-RU"/>
        </w:rPr>
        <w:t>)</w:t>
      </w:r>
      <w:r w:rsidR="00D32454" w:rsidRPr="00D32454">
        <w:rPr>
          <w:rFonts w:eastAsiaTheme="minorEastAsia"/>
          <w:iCs/>
          <w:lang w:eastAsia="ru-RU"/>
        </w:rPr>
        <w:t xml:space="preserve">, </w:t>
      </w:r>
      <w:r w:rsidR="00D32454">
        <w:rPr>
          <w:rFonts w:eastAsiaTheme="minorEastAsia"/>
          <w:iCs/>
          <w:lang w:eastAsia="ru-RU"/>
        </w:rPr>
        <w:t xml:space="preserve">где число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ξ</m:t>
        </m:r>
      </m:oMath>
      <w:r w:rsidR="00D32454" w:rsidRPr="00D32454">
        <w:rPr>
          <w:rFonts w:eastAsiaTheme="minorEastAsia"/>
          <w:iCs/>
          <w:lang w:eastAsia="ru-RU"/>
        </w:rPr>
        <w:t xml:space="preserve"> </w:t>
      </w:r>
      <w:r w:rsidR="00D32454">
        <w:rPr>
          <w:rFonts w:eastAsiaTheme="minorEastAsia"/>
          <w:iCs/>
          <w:lang w:eastAsia="ru-RU"/>
        </w:rPr>
        <w:t xml:space="preserve">произвольно; </w:t>
      </w:r>
      <w:r w:rsidR="00881DE9" w:rsidRPr="00881DE9">
        <w:rPr>
          <w:rFonts w:eastAsiaTheme="minorEastAsia"/>
          <w:b/>
          <w:bCs/>
          <w:iCs/>
          <w:lang w:eastAsia="ru-RU"/>
        </w:rPr>
        <w:t>(</w:t>
      </w:r>
      <w:r w:rsidR="00D32454" w:rsidRPr="00881DE9">
        <w:rPr>
          <w:rFonts w:eastAsiaTheme="minorEastAsia"/>
          <w:b/>
          <w:bCs/>
          <w:iCs/>
          <w:lang w:eastAsia="ru-RU"/>
        </w:rPr>
        <w:t>рис. 1)</w:t>
      </w:r>
      <w:r w:rsidR="00D32454">
        <w:rPr>
          <w:rFonts w:eastAsiaTheme="minorEastAsia"/>
          <w:iCs/>
          <w:lang w:eastAsia="ru-RU"/>
        </w:rPr>
        <w:t xml:space="preserve"> мы</w:t>
      </w:r>
    </w:p>
    <w:p w14:paraId="7C5EFE47" w14:textId="34DB08E6" w:rsidR="00D32454" w:rsidRDefault="00D32454" w:rsidP="00D32454">
      <w:pPr>
        <w:ind w:firstLine="0"/>
        <w:jc w:val="center"/>
        <w:rPr>
          <w:rFonts w:eastAsiaTheme="minorEastAsia"/>
          <w:iCs/>
          <w:lang w:eastAsia="ru-RU"/>
        </w:rPr>
      </w:pPr>
      <w:r>
        <w:rPr>
          <w:rFonts w:eastAsiaTheme="minorEastAsia"/>
          <w:iCs/>
          <w:noProof/>
          <w:lang w:eastAsia="ru-RU"/>
        </w:rPr>
        <w:drawing>
          <wp:inline distT="0" distB="0" distL="0" distR="0" wp14:anchorId="0CED59F9" wp14:editId="11BA5852">
            <wp:extent cx="3061350" cy="206502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2" cy="20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9B3A5" w14:textId="5FDCE247" w:rsidR="00145D8E" w:rsidRDefault="00D32454" w:rsidP="00D32454">
      <w:pPr>
        <w:ind w:firstLine="0"/>
        <w:rPr>
          <w:rFonts w:eastAsiaTheme="minorEastAsia"/>
          <w:noProof/>
        </w:rPr>
      </w:pPr>
      <w:r>
        <w:rPr>
          <w:rFonts w:eastAsiaTheme="minorEastAsia"/>
          <w:iCs/>
          <w:lang w:eastAsia="ru-RU"/>
        </w:rPr>
        <w:t xml:space="preserve">можем сказать, что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D32454">
        <w:rPr>
          <w:rFonts w:eastAsiaTheme="minorEastAsia"/>
          <w:iCs/>
          <w:lang w:eastAsia="ru-RU"/>
        </w:rPr>
        <w:t xml:space="preserve"> </w:t>
      </w:r>
      <w:r>
        <w:rPr>
          <w:rFonts w:eastAsiaTheme="minorEastAsia"/>
          <w:iCs/>
          <w:lang w:eastAsia="ru-RU"/>
        </w:rPr>
        <w:t xml:space="preserve">проходит в момент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>
        <w:rPr>
          <w:rFonts w:eastAsiaTheme="minorEastAsia"/>
          <w:iCs/>
          <w:lang w:eastAsia="ru-RU"/>
        </w:rPr>
        <w:t xml:space="preserve"> через точку, лежащую на прямой </w:t>
      </w:r>
      <m:oMath>
        <m:r>
          <w:rPr>
            <w:rFonts w:ascii="Cambria Math" w:eastAsiaTheme="minorEastAsia" w:hAnsi="Cambria Math"/>
            <w:lang w:eastAsia="ru-RU"/>
          </w:rPr>
          <m:t>П</m:t>
        </m:r>
      </m:oMath>
      <w:r>
        <w:rPr>
          <w:rFonts w:eastAsiaTheme="minorEastAsia"/>
          <w:iCs/>
          <w:lang w:eastAsia="ru-RU"/>
        </w:rPr>
        <w:t xml:space="preserve"> и </w:t>
      </w:r>
      <w:r w:rsidR="00127241">
        <w:rPr>
          <w:rFonts w:eastAsiaTheme="minorEastAsia"/>
          <w:iCs/>
          <w:lang w:eastAsia="ru-RU"/>
        </w:rPr>
        <w:t>имеющую</w:t>
      </w:r>
      <w:r>
        <w:rPr>
          <w:rFonts w:eastAsiaTheme="minorEastAsia"/>
          <w:iCs/>
          <w:lang w:eastAsia="ru-RU"/>
        </w:rPr>
        <w:t xml:space="preserve"> </w:t>
      </w:r>
      <w:r w:rsidR="00F9652D">
        <w:rPr>
          <w:rFonts w:eastAsiaTheme="minorEastAsia"/>
          <w:iCs/>
          <w:lang w:eastAsia="ru-RU"/>
        </w:rPr>
        <w:t xml:space="preserve">координату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0</m:t>
            </m:r>
          </m:sup>
        </m:sSup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J</m:t>
        </m:r>
      </m:oMath>
      <w:r w:rsidR="00F9652D" w:rsidRPr="00F9652D">
        <w:rPr>
          <w:rFonts w:eastAsiaTheme="minorEastAsia"/>
          <w:iCs/>
          <w:lang w:eastAsia="ru-RU"/>
        </w:rPr>
        <w:t xml:space="preserve">. </w:t>
      </w:r>
      <w:r w:rsidR="00F9652D">
        <w:rPr>
          <w:rFonts w:eastAsiaTheme="minorEastAsia"/>
          <w:iCs/>
          <w:lang w:eastAsia="ru-RU"/>
        </w:rPr>
        <w:t xml:space="preserve">Обратно, если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F9652D" w:rsidRPr="00F9652D">
        <w:rPr>
          <w:rFonts w:eastAsiaTheme="minorEastAsia"/>
          <w:iCs/>
          <w:lang w:eastAsia="ru-RU"/>
        </w:rPr>
        <w:t xml:space="preserve"> — </w:t>
      </w:r>
      <w:r w:rsidR="00F9652D">
        <w:rPr>
          <w:rFonts w:eastAsiaTheme="minorEastAsia"/>
          <w:iCs/>
          <w:lang w:eastAsia="ru-RU"/>
        </w:rPr>
        <w:t xml:space="preserve">такое допустимое управление, что соответствующее ему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F9652D" w:rsidRPr="00F9652D">
        <w:rPr>
          <w:rFonts w:eastAsiaTheme="minorEastAsia"/>
          <w:iCs/>
          <w:lang w:eastAsia="ru-RU"/>
        </w:rPr>
        <w:t xml:space="preserve"> </w:t>
      </w:r>
      <w:r w:rsidR="00F9652D">
        <w:rPr>
          <w:rFonts w:eastAsiaTheme="minorEastAsia"/>
          <w:iCs/>
          <w:lang w:eastAsia="ru-RU"/>
        </w:rPr>
        <w:t xml:space="preserve">уравнения </w:t>
      </w:r>
      <w:r w:rsidR="00F9652D" w:rsidRPr="00F9652D">
        <w:rPr>
          <w:rFonts w:eastAsiaTheme="minorEastAsia"/>
          <w:b/>
          <w:bCs/>
          <w:iCs/>
          <w:lang w:eastAsia="ru-RU"/>
        </w:rPr>
        <w:t>(10)</w:t>
      </w:r>
      <w:r w:rsidR="00145D8E">
        <w:rPr>
          <w:rFonts w:eastAsiaTheme="minorEastAsia"/>
          <w:b/>
          <w:bCs/>
          <w:iCs/>
          <w:lang w:eastAsia="ru-RU"/>
        </w:rPr>
        <w:t xml:space="preserve"> </w:t>
      </w:r>
      <w:r w:rsidR="00145D8E">
        <w:rPr>
          <w:noProof/>
        </w:rPr>
        <w:t xml:space="preserve">с начальным условием </w:t>
      </w:r>
      <m:oMath>
        <m:r>
          <w:rPr>
            <w:rFonts w:ascii="Cambria Math" w:hAnsi="Cambria Math"/>
            <w:noProof/>
            <w:lang w:val="en-US"/>
          </w:rPr>
          <m:t>x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0</m:t>
                </m:r>
              </m:sub>
            </m:sSub>
          </m:e>
        </m:d>
        <m:r>
          <w:rPr>
            <w:rFonts w:ascii="Cambria Math" w:hAnsi="Cambria Math"/>
            <w:noProof/>
          </w:rPr>
          <m:t>=</m:t>
        </m:r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noProof/>
              </w:rPr>
              <m:t>0</m:t>
            </m:r>
          </m:sub>
        </m:sSub>
        <m:r>
          <w:rPr>
            <w:rFonts w:ascii="Cambria Math" w:hAnsi="Cambria Math"/>
            <w:noProof/>
          </w:rPr>
          <m:t>=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0,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0</m:t>
                </m:r>
              </m:sub>
            </m:sSub>
          </m:e>
        </m:d>
      </m:oMath>
      <w:r w:rsidR="00145D8E" w:rsidRPr="00145D8E">
        <w:rPr>
          <w:rFonts w:eastAsiaTheme="minorEastAsia"/>
          <w:noProof/>
        </w:rPr>
        <w:t xml:space="preserve"> </w:t>
      </w:r>
      <w:r w:rsidR="00145D8E">
        <w:rPr>
          <w:rFonts w:eastAsiaTheme="minorEastAsia"/>
          <w:noProof/>
        </w:rPr>
        <w:t xml:space="preserve">проходит в некоторый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</m:oMath>
      <w:r w:rsidR="00145D8E" w:rsidRPr="00145D8E">
        <w:rPr>
          <w:rFonts w:eastAsiaTheme="minorEastAsia"/>
          <w:noProof/>
        </w:rPr>
        <w:t xml:space="preserve"> </w:t>
      </w:r>
      <w:r w:rsidR="00145D8E">
        <w:rPr>
          <w:rFonts w:eastAsiaTheme="minorEastAsia"/>
          <w:noProof/>
        </w:rPr>
        <w:t xml:space="preserve">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noProof/>
          </w:rPr>
          <m:t>∈</m:t>
        </m:r>
        <m:r>
          <w:rPr>
            <w:rFonts w:ascii="Cambria Math" w:eastAsiaTheme="minorEastAsia" w:hAnsi="Cambria Math"/>
            <w:noProof/>
          </w:rPr>
          <m:t>П</m:t>
        </m:r>
      </m:oMath>
      <w:r w:rsidR="00145D8E">
        <w:rPr>
          <w:rFonts w:eastAsiaTheme="minorEastAsia"/>
          <w:noProof/>
        </w:rPr>
        <w:t xml:space="preserve"> с координатой</w:t>
      </w:r>
      <w:r w:rsidR="004777AA">
        <w:rPr>
          <w:rFonts w:eastAsiaTheme="minorEastAsia"/>
          <w:noProof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noProof/>
              </w:rPr>
              <m:t>0</m:t>
            </m:r>
          </m:sub>
        </m:sSub>
        <m:r>
          <w:rPr>
            <w:rFonts w:ascii="Cambria Math" w:eastAsiaTheme="minorEastAsia" w:hAnsi="Cambria Math"/>
            <w:noProof/>
          </w:rPr>
          <m:t>=</m:t>
        </m:r>
        <m:r>
          <w:rPr>
            <w:rFonts w:ascii="Cambria Math" w:eastAsiaTheme="minorEastAsia" w:hAnsi="Cambria Math"/>
            <w:noProof/>
            <w:lang w:val="en-US"/>
          </w:rPr>
          <m:t>J</m:t>
        </m:r>
      </m:oMath>
      <w:r w:rsidR="004777AA" w:rsidRPr="004777AA">
        <w:rPr>
          <w:rFonts w:eastAsiaTheme="minorEastAsia"/>
          <w:noProof/>
        </w:rPr>
        <w:t xml:space="preserve">, </w:t>
      </w:r>
      <w:r w:rsidR="004777AA">
        <w:rPr>
          <w:rFonts w:eastAsiaTheme="minorEastAsia"/>
          <w:noProof/>
        </w:rPr>
        <w:t xml:space="preserve">то управление </w:t>
      </w:r>
      <m:oMath>
        <m:r>
          <w:rPr>
            <w:rFonts w:ascii="Cambria Math" w:eastAsiaTheme="minorEastAsia" w:hAnsi="Cambria Math"/>
            <w:noProof/>
            <w:lang w:val="en-US"/>
          </w:rPr>
          <m:t>u</m:t>
        </m:r>
        <m:r>
          <w:rPr>
            <w:rFonts w:ascii="Cambria Math" w:eastAsiaTheme="minorEastAsia" w:hAnsi="Cambria Math"/>
            <w:noProof/>
          </w:rPr>
          <m:t>(</m:t>
        </m:r>
        <m:r>
          <w:rPr>
            <w:rFonts w:ascii="Cambria Math" w:eastAsiaTheme="minorEastAsia" w:hAnsi="Cambria Math"/>
            <w:noProof/>
            <w:lang w:val="en-US"/>
          </w:rPr>
          <m:t>t</m:t>
        </m:r>
        <m:r>
          <w:rPr>
            <w:rFonts w:ascii="Cambria Math" w:eastAsiaTheme="minorEastAsia" w:hAnsi="Cambria Math"/>
            <w:noProof/>
          </w:rPr>
          <m:t>)</m:t>
        </m:r>
      </m:oMath>
      <w:r w:rsidR="004777AA" w:rsidRPr="004777AA">
        <w:rPr>
          <w:rFonts w:eastAsiaTheme="minorEastAsia"/>
          <w:noProof/>
        </w:rPr>
        <w:t xml:space="preserve"> </w:t>
      </w:r>
      <w:r w:rsidR="004777AA">
        <w:rPr>
          <w:rFonts w:eastAsiaTheme="minorEastAsia"/>
          <w:noProof/>
        </w:rPr>
        <w:t xml:space="preserve">переходит </w:t>
      </w:r>
      <w:r w:rsidR="004777AA" w:rsidRPr="004777AA">
        <w:rPr>
          <w:rFonts w:eastAsiaTheme="minorEastAsia"/>
          <w:noProof/>
        </w:rPr>
        <w:t>(</w:t>
      </w:r>
      <w:r w:rsidR="004777AA">
        <w:rPr>
          <w:rFonts w:eastAsiaTheme="minorEastAsia"/>
          <w:noProof/>
        </w:rPr>
        <w:t xml:space="preserve">в пространстве </w:t>
      </w:r>
      <m:oMath>
        <m:r>
          <w:rPr>
            <w:rFonts w:ascii="Cambria Math" w:eastAsiaTheme="minorEastAsia" w:hAnsi="Cambria Math"/>
            <w:noProof/>
            <w:lang w:val="en-US"/>
          </w:rPr>
          <m:t>X</m:t>
        </m:r>
      </m:oMath>
      <w:r w:rsidR="004777AA" w:rsidRPr="004777AA">
        <w:rPr>
          <w:rFonts w:eastAsiaTheme="minorEastAsia"/>
          <w:noProof/>
        </w:rPr>
        <w:t>)</w:t>
      </w:r>
      <w:r w:rsidR="004777AA">
        <w:rPr>
          <w:rFonts w:eastAsiaTheme="minorEastAsia"/>
          <w:noProof/>
        </w:rPr>
        <w:t xml:space="preserve">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noProof/>
              </w:rPr>
              <m:t>0</m:t>
            </m:r>
          </m:sub>
        </m:sSub>
      </m:oMath>
      <w:r w:rsidR="004777AA" w:rsidRPr="004777AA">
        <w:rPr>
          <w:rFonts w:eastAsiaTheme="minorEastAsia"/>
          <w:noProof/>
        </w:rPr>
        <w:t xml:space="preserve"> </w:t>
      </w:r>
      <w:r w:rsidR="004777AA">
        <w:rPr>
          <w:rFonts w:eastAsiaTheme="minorEastAsia"/>
          <w:noProof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</m:oMath>
      <w:r w:rsidR="004777AA" w:rsidRPr="004777AA">
        <w:rPr>
          <w:rFonts w:eastAsiaTheme="minorEastAsia"/>
          <w:noProof/>
        </w:rPr>
        <w:t xml:space="preserve">, </w:t>
      </w:r>
      <w:r w:rsidR="004777AA">
        <w:rPr>
          <w:rFonts w:eastAsiaTheme="minorEastAsia"/>
          <w:noProof/>
        </w:rPr>
        <w:t xml:space="preserve">причём функционал </w:t>
      </w:r>
      <w:r w:rsidR="004777AA" w:rsidRPr="004777AA">
        <w:rPr>
          <w:rFonts w:eastAsiaTheme="minorEastAsia"/>
          <w:b/>
          <w:bCs/>
          <w:noProof/>
        </w:rPr>
        <w:t>(7)</w:t>
      </w:r>
      <w:r w:rsidR="004777AA">
        <w:rPr>
          <w:rFonts w:eastAsiaTheme="minorEastAsia"/>
          <w:noProof/>
        </w:rPr>
        <w:t xml:space="preserve"> принимает значение </w:t>
      </w:r>
      <m:oMath>
        <m:r>
          <w:rPr>
            <w:rFonts w:ascii="Cambria Math" w:eastAsiaTheme="minorEastAsia" w:hAnsi="Cambria Math"/>
            <w:noProof/>
            <w:lang w:val="en-US"/>
          </w:rPr>
          <m:t>J</m:t>
        </m:r>
      </m:oMath>
      <w:r w:rsidR="004777AA" w:rsidRPr="004777AA">
        <w:rPr>
          <w:rFonts w:eastAsiaTheme="minorEastAsia"/>
          <w:noProof/>
        </w:rPr>
        <w:t>.</w:t>
      </w:r>
    </w:p>
    <w:p w14:paraId="37E195FC" w14:textId="47E71C9B" w:rsidR="004777AA" w:rsidRDefault="004777AA" w:rsidP="004777AA">
      <w:pPr>
        <w:rPr>
          <w:noProof/>
        </w:rPr>
      </w:pPr>
      <w:r>
        <w:rPr>
          <w:noProof/>
        </w:rPr>
        <w:t>Таким образом, мы можем сформулировать поставленную выше оптимальную задачу в следующем виде.</w:t>
      </w:r>
    </w:p>
    <w:p w14:paraId="08414300" w14:textId="3724FB07" w:rsidR="004777AA" w:rsidRDefault="004777AA" w:rsidP="004777AA">
      <w:pPr>
        <w:rPr>
          <w:rFonts w:eastAsiaTheme="minorEastAsia"/>
          <w:noProof/>
        </w:rPr>
      </w:pPr>
      <w:r>
        <w:rPr>
          <w:noProof/>
        </w:rPr>
        <w:lastRenderedPageBreak/>
        <w:t xml:space="preserve">В </w:t>
      </w:r>
      <m:oMath>
        <m:r>
          <w:rPr>
            <w:rFonts w:ascii="Cambria Math" w:hAnsi="Cambria Math"/>
            <w:noProof/>
          </w:rPr>
          <m:t>(</m:t>
        </m:r>
        <m:r>
          <w:rPr>
            <w:rFonts w:ascii="Cambria Math" w:hAnsi="Cambria Math"/>
            <w:noProof/>
            <w:lang w:val="en-US"/>
          </w:rPr>
          <m:t>n</m:t>
        </m:r>
        <m:r>
          <w:rPr>
            <w:rFonts w:ascii="Cambria Math" w:hAnsi="Cambria Math"/>
            <w:noProof/>
          </w:rPr>
          <m:t>+1)</m:t>
        </m:r>
      </m:oMath>
      <w:r w:rsidRPr="003B3023">
        <w:rPr>
          <w:noProof/>
        </w:rPr>
        <w:t>-</w:t>
      </w:r>
      <w:r>
        <w:rPr>
          <w:noProof/>
        </w:rPr>
        <w:t>мерном фазов</w:t>
      </w:r>
      <w:r w:rsidR="003B3023">
        <w:rPr>
          <w:noProof/>
        </w:rPr>
        <w:t xml:space="preserve">ом пространстве </w:t>
      </w:r>
      <m:oMath>
        <m:r>
          <w:rPr>
            <w:rFonts w:ascii="Cambria Math" w:hAnsi="Cambria Math"/>
            <w:noProof/>
            <w:lang w:val="en-US"/>
          </w:rPr>
          <m:t>X</m:t>
        </m:r>
      </m:oMath>
      <w:r w:rsidR="003B3023" w:rsidRPr="003B3023">
        <w:rPr>
          <w:rFonts w:eastAsiaTheme="minorEastAsia"/>
          <w:noProof/>
        </w:rPr>
        <w:t xml:space="preserve"> </w:t>
      </w:r>
      <w:r w:rsidR="003B3023">
        <w:rPr>
          <w:rFonts w:eastAsiaTheme="minorEastAsia"/>
          <w:noProof/>
        </w:rPr>
        <w:t xml:space="preserve">даны точка </w:t>
      </w:r>
      <m:oMath>
        <m:r>
          <w:rPr>
            <w:rFonts w:ascii="Cambria Math" w:eastAsiaTheme="minorEastAsia" w:hAnsi="Cambria Math"/>
            <w:noProof/>
          </w:rPr>
          <m:t>x=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0,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0</m:t>
                </m:r>
              </m:sub>
            </m:sSub>
          </m:e>
        </m:d>
      </m:oMath>
      <w:r w:rsidR="003B3023" w:rsidRPr="003B3023">
        <w:rPr>
          <w:rFonts w:eastAsiaTheme="minorEastAsia"/>
          <w:noProof/>
        </w:rPr>
        <w:t xml:space="preserve"> </w:t>
      </w:r>
      <w:r w:rsidR="003B3023">
        <w:rPr>
          <w:rFonts w:eastAsiaTheme="minorEastAsia"/>
          <w:noProof/>
        </w:rPr>
        <w:t xml:space="preserve">и прямая </w:t>
      </w:r>
      <m:oMath>
        <m:r>
          <w:rPr>
            <w:rFonts w:ascii="Cambria Math" w:eastAsiaTheme="minorEastAsia" w:hAnsi="Cambria Math"/>
            <w:noProof/>
          </w:rPr>
          <m:t>П</m:t>
        </m:r>
      </m:oMath>
      <w:r w:rsidR="003B3023">
        <w:rPr>
          <w:rFonts w:eastAsiaTheme="minorEastAsia"/>
          <w:noProof/>
        </w:rPr>
        <w:t>, параллельная оси</w:t>
      </w:r>
      <w:r w:rsidR="00F96F7C" w:rsidRPr="00F96F7C">
        <w:rPr>
          <w:rFonts w:eastAsiaTheme="minorEastAsia"/>
          <w:noProof/>
        </w:rPr>
        <w:t xml:space="preserve"> </w:t>
      </w:r>
      <m:oMath>
        <m:r>
          <w:rPr>
            <w:rFonts w:ascii="Cambria Math" w:eastAsiaTheme="minorEastAsia" w:hAnsi="Cambria Math"/>
            <w:noProof/>
            <w:lang w:val="en-US"/>
          </w:rPr>
          <m:t>OX</m:t>
        </m:r>
      </m:oMath>
      <w:r w:rsidR="00F96F7C" w:rsidRPr="00F96F7C">
        <w:rPr>
          <w:rFonts w:eastAsiaTheme="minorEastAsia"/>
          <w:noProof/>
        </w:rPr>
        <w:t xml:space="preserve"> </w:t>
      </w:r>
      <w:r w:rsidR="003B3023">
        <w:rPr>
          <w:rFonts w:eastAsiaTheme="minorEastAsia"/>
          <w:noProof/>
        </w:rPr>
        <w:t xml:space="preserve">и проходящая через точку </w:t>
      </w:r>
      <m:oMath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0,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1</m:t>
                </m:r>
              </m:sub>
            </m:sSub>
          </m:e>
        </m:d>
      </m:oMath>
      <w:r w:rsidR="003B3023" w:rsidRPr="003B3023">
        <w:rPr>
          <w:rFonts w:eastAsiaTheme="minorEastAsia"/>
          <w:noProof/>
        </w:rPr>
        <w:t xml:space="preserve">. </w:t>
      </w:r>
      <w:r w:rsidR="003B3023">
        <w:rPr>
          <w:rFonts w:eastAsiaTheme="minorEastAsia"/>
          <w:noProof/>
        </w:rPr>
        <w:t xml:space="preserve">Среди всех допустимых управлений </w:t>
      </w:r>
      <m:oMath>
        <m:r>
          <w:rPr>
            <w:rFonts w:ascii="Cambria Math" w:eastAsiaTheme="minorEastAsia" w:hAnsi="Cambria Math"/>
            <w:noProof/>
            <w:lang w:val="en-US"/>
          </w:rPr>
          <m:t>u</m:t>
        </m:r>
        <m:r>
          <w:rPr>
            <w:rFonts w:ascii="Cambria Math" w:eastAsiaTheme="minorEastAsia" w:hAnsi="Cambria Math"/>
            <w:noProof/>
          </w:rPr>
          <m:t>=</m:t>
        </m:r>
        <m:r>
          <w:rPr>
            <w:rFonts w:ascii="Cambria Math" w:eastAsiaTheme="minorEastAsia" w:hAnsi="Cambria Math"/>
            <w:noProof/>
            <w:lang w:val="en-US"/>
          </w:rPr>
          <m:t>u</m:t>
        </m:r>
        <m:r>
          <w:rPr>
            <w:rFonts w:ascii="Cambria Math" w:eastAsiaTheme="minorEastAsia" w:hAnsi="Cambria Math"/>
            <w:noProof/>
          </w:rPr>
          <m:t>(</m:t>
        </m:r>
        <m:r>
          <w:rPr>
            <w:rFonts w:ascii="Cambria Math" w:eastAsiaTheme="minorEastAsia" w:hAnsi="Cambria Math"/>
            <w:noProof/>
            <w:lang w:val="en-US"/>
          </w:rPr>
          <m:t>t</m:t>
        </m:r>
        <m:r>
          <w:rPr>
            <w:rFonts w:ascii="Cambria Math" w:eastAsiaTheme="minorEastAsia" w:hAnsi="Cambria Math"/>
            <w:noProof/>
          </w:rPr>
          <m:t>)</m:t>
        </m:r>
      </m:oMath>
      <w:r w:rsidR="003B3023" w:rsidRPr="003B3023">
        <w:rPr>
          <w:rFonts w:eastAsiaTheme="minorEastAsia"/>
          <w:noProof/>
        </w:rPr>
        <w:t xml:space="preserve">, </w:t>
      </w:r>
      <w:r w:rsidR="003B3023">
        <w:rPr>
          <w:rFonts w:eastAsiaTheme="minorEastAsia"/>
          <w:noProof/>
        </w:rPr>
        <w:t xml:space="preserve">обладающих тем свойтсвом, что соответствующее решение </w:t>
      </w:r>
      <m:oMath>
        <m:r>
          <w:rPr>
            <w:rFonts w:ascii="Cambria Math" w:eastAsiaTheme="minorEastAsia" w:hAnsi="Cambria Math"/>
            <w:noProof/>
            <w:lang w:val="en-US"/>
          </w:rPr>
          <m:t>x</m:t>
        </m:r>
        <m:r>
          <w:rPr>
            <w:rFonts w:ascii="Cambria Math" w:eastAsiaTheme="minorEastAsia" w:hAnsi="Cambria Math"/>
            <w:noProof/>
          </w:rPr>
          <m:t>(</m:t>
        </m:r>
        <m:r>
          <w:rPr>
            <w:rFonts w:ascii="Cambria Math" w:eastAsiaTheme="minorEastAsia" w:hAnsi="Cambria Math"/>
            <w:noProof/>
            <w:lang w:val="en-US"/>
          </w:rPr>
          <m:t>t</m:t>
        </m:r>
        <m:r>
          <w:rPr>
            <w:rFonts w:ascii="Cambria Math" w:eastAsiaTheme="minorEastAsia" w:hAnsi="Cambria Math"/>
            <w:noProof/>
          </w:rPr>
          <m:t>)</m:t>
        </m:r>
      </m:oMath>
      <w:r w:rsidR="003B3023" w:rsidRPr="003B3023">
        <w:rPr>
          <w:rFonts w:eastAsiaTheme="minorEastAsia"/>
          <w:noProof/>
        </w:rPr>
        <w:t xml:space="preserve"> </w:t>
      </w:r>
      <w:r w:rsidR="003B3023">
        <w:rPr>
          <w:rFonts w:eastAsiaTheme="minorEastAsia"/>
          <w:noProof/>
        </w:rPr>
        <w:t xml:space="preserve">уравненияя </w:t>
      </w:r>
      <w:r w:rsidR="003B3023" w:rsidRPr="003B3023">
        <w:rPr>
          <w:rFonts w:eastAsiaTheme="minorEastAsia"/>
          <w:b/>
          <w:bCs/>
          <w:noProof/>
        </w:rPr>
        <w:t>(10)</w:t>
      </w:r>
      <w:r w:rsidR="003B3023">
        <w:rPr>
          <w:rFonts w:eastAsiaTheme="minorEastAsia"/>
          <w:noProof/>
        </w:rPr>
        <w:t xml:space="preserve"> с начальным условием</w:t>
      </w:r>
      <w:r w:rsidR="00ED679A">
        <w:rPr>
          <w:rFonts w:eastAsiaTheme="minorEastAsia"/>
          <w:noProof/>
        </w:rPr>
        <w:t xml:space="preserve"> </w:t>
      </w:r>
      <m:oMath>
        <m:r>
          <w:rPr>
            <w:rFonts w:ascii="Cambria Math" w:eastAsiaTheme="minorEastAsia" w:hAnsi="Cambria Math"/>
            <w:noProof/>
            <w:lang w:val="en-U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noProof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</w:rPr>
              <m:t>0</m:t>
            </m:r>
          </m:sub>
        </m:sSub>
      </m:oMath>
      <w:r w:rsidR="00ED679A" w:rsidRPr="00ED679A">
        <w:rPr>
          <w:rFonts w:eastAsiaTheme="minorEastAsia"/>
          <w:noProof/>
        </w:rPr>
        <w:t xml:space="preserve"> </w:t>
      </w:r>
      <w:r w:rsidR="00ED679A">
        <w:rPr>
          <w:rFonts w:eastAsiaTheme="minorEastAsia"/>
          <w:noProof/>
        </w:rPr>
        <w:t xml:space="preserve">пересекает прямую </w:t>
      </w:r>
      <m:oMath>
        <m:r>
          <w:rPr>
            <w:rFonts w:ascii="Cambria Math" w:eastAsiaTheme="minorEastAsia" w:hAnsi="Cambria Math"/>
            <w:noProof/>
          </w:rPr>
          <m:t>П</m:t>
        </m:r>
      </m:oMath>
      <w:r w:rsidR="00ED679A">
        <w:rPr>
          <w:rFonts w:eastAsiaTheme="minorEastAsia"/>
          <w:noProof/>
        </w:rPr>
        <w:t xml:space="preserve">, найти такое, котрого точка пересечения с прямой </w:t>
      </w:r>
      <m:oMath>
        <m:r>
          <w:rPr>
            <w:rFonts w:ascii="Cambria Math" w:eastAsiaTheme="minorEastAsia" w:hAnsi="Cambria Math"/>
            <w:noProof/>
          </w:rPr>
          <m:t>П</m:t>
        </m:r>
      </m:oMath>
      <w:r w:rsidR="00ED679A">
        <w:rPr>
          <w:rFonts w:eastAsiaTheme="minorEastAsia"/>
          <w:noProof/>
        </w:rPr>
        <w:t xml:space="preserve"> имеет наименьшую координату</w:t>
      </w:r>
      <w:r w:rsidR="00060745" w:rsidRPr="00060745">
        <w:rPr>
          <w:rFonts w:eastAsiaTheme="minorEastAsia"/>
          <w:noProof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noProof/>
              </w:rPr>
              <m:t>0</m:t>
            </m:r>
          </m:sub>
        </m:sSub>
      </m:oMath>
      <w:r w:rsidR="00ED679A" w:rsidRPr="00ED679A">
        <w:rPr>
          <w:rFonts w:eastAsiaTheme="minorEastAsia"/>
          <w:noProof/>
        </w:rPr>
        <w:t>.</w:t>
      </w:r>
    </w:p>
    <w:p w14:paraId="22139C69" w14:textId="4184A8CB" w:rsidR="00ED679A" w:rsidRDefault="00ED679A" w:rsidP="004777AA">
      <w:pPr>
        <w:rPr>
          <w:rFonts w:eastAsiaTheme="minorEastAsia"/>
          <w:noProof/>
        </w:rPr>
      </w:pPr>
      <w:r>
        <w:rPr>
          <w:rFonts w:eastAsiaTheme="minorEastAsia"/>
          <w:noProof/>
        </w:rPr>
        <w:t>Эту задачу мы и будем решать. Термины «оптимальных управление» и «оптимальная траектория»</w:t>
      </w:r>
      <w:r w:rsidR="00C23582">
        <w:rPr>
          <w:rFonts w:eastAsiaTheme="minorEastAsia"/>
          <w:noProof/>
        </w:rPr>
        <w:t xml:space="preserve"> мы сохраним и для задачи в этой новой формулировке.</w:t>
      </w:r>
    </w:p>
    <w:p w14:paraId="51F1217E" w14:textId="59AD4487" w:rsidR="00D32454" w:rsidRPr="008D06C1" w:rsidRDefault="00C23582" w:rsidP="008D06C1">
      <w:pPr>
        <w:rPr>
          <w:noProof/>
        </w:rPr>
      </w:pPr>
      <w:r>
        <w:rPr>
          <w:rFonts w:eastAsiaTheme="minorEastAsia"/>
          <w:noProof/>
        </w:rPr>
        <w:t>Отметим некоторые простые свойтсва оптимальных управлений и траекторий, непосредственно вытекающие из формулировки основной задачи</w:t>
      </w:r>
      <w:r w:rsidR="008D06C1">
        <w:rPr>
          <w:rFonts w:eastAsiaTheme="minorEastAsia"/>
          <w:noProof/>
        </w:rPr>
        <w:t>.</w:t>
      </w:r>
      <w:r>
        <w:rPr>
          <w:rFonts w:eastAsiaTheme="minorEastAsia"/>
          <w:noProof/>
        </w:rPr>
        <w:t xml:space="preserve"> </w:t>
      </w:r>
      <w:r w:rsidR="008D06C1">
        <w:rPr>
          <w:rFonts w:eastAsiaTheme="minorEastAsia"/>
          <w:noProof/>
        </w:rPr>
        <w:t xml:space="preserve">Прежде всего, из атономности системы </w:t>
      </w:r>
      <w:r w:rsidR="008D06C1" w:rsidRPr="008D06C1">
        <w:rPr>
          <w:rFonts w:eastAsiaTheme="minorEastAsia"/>
          <w:b/>
          <w:bCs/>
          <w:noProof/>
        </w:rPr>
        <w:t>(9)</w:t>
      </w:r>
      <w:r w:rsidR="008D06C1">
        <w:rPr>
          <w:rFonts w:eastAsiaTheme="minorEastAsia"/>
          <w:noProof/>
        </w:rPr>
        <w:t xml:space="preserve"> вытекает, что при сдвиге вдоль оси </w:t>
      </w:r>
      <m:oMath>
        <m:r>
          <w:rPr>
            <w:rFonts w:ascii="Cambria Math" w:eastAsiaTheme="minorEastAsia" w:hAnsi="Cambria Math"/>
            <w:noProof/>
            <w:lang w:val="en-US"/>
          </w:rPr>
          <m:t>t</m:t>
        </m:r>
      </m:oMath>
      <w:r w:rsidR="008D06C1" w:rsidRPr="008D06C1">
        <w:rPr>
          <w:rFonts w:eastAsiaTheme="minorEastAsia"/>
          <w:noProof/>
        </w:rPr>
        <w:t xml:space="preserve"> </w:t>
      </w:r>
      <w:r w:rsidR="008D06C1" w:rsidRPr="00881DE9">
        <w:rPr>
          <w:rFonts w:eastAsiaTheme="minorEastAsia"/>
          <w:b/>
          <w:bCs/>
          <w:noProof/>
        </w:rPr>
        <w:t>(рис. 2)</w:t>
      </w:r>
      <w:r w:rsidR="008D06C1">
        <w:rPr>
          <w:rFonts w:eastAsiaTheme="minorEastAsia"/>
          <w:noProof/>
        </w:rPr>
        <w:t xml:space="preserve"> свойства управлений не менются.</w:t>
      </w:r>
    </w:p>
    <w:p w14:paraId="3094DB49" w14:textId="7ED79D42" w:rsidR="008D06C1" w:rsidRDefault="008D06C1" w:rsidP="008D06C1">
      <w:pPr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FEABAF5" wp14:editId="1187F43E">
            <wp:extent cx="3581400" cy="150336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401" cy="151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8E816" w14:textId="6AA09C3A" w:rsidR="008D06C1" w:rsidRDefault="002119E3" w:rsidP="008D06C1">
      <w:pPr>
        <w:rPr>
          <w:rFonts w:eastAsiaTheme="minorEastAsia"/>
          <w:noProof/>
          <w:lang w:eastAsia="ru-RU"/>
        </w:rPr>
      </w:pPr>
      <w:r>
        <w:rPr>
          <w:noProof/>
          <w:lang w:eastAsia="ru-RU"/>
        </w:rPr>
        <w:t xml:space="preserve">Иначе говоря, если управление </w:t>
      </w:r>
      <m:oMath>
        <m:r>
          <w:rPr>
            <w:rFonts w:ascii="Cambria Math" w:hAnsi="Cambria Math"/>
            <w:noProof/>
            <w:lang w:val="en-US" w:eastAsia="ru-RU"/>
          </w:rPr>
          <m:t>u</m:t>
        </m:r>
        <m:r>
          <w:rPr>
            <w:rFonts w:ascii="Cambria Math" w:hAnsi="Cambria Math"/>
            <w:noProof/>
            <w:lang w:eastAsia="ru-RU"/>
          </w:rPr>
          <m:t>(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)</m:t>
        </m:r>
      </m:oMath>
      <w:r w:rsidRPr="002119E3">
        <w:rPr>
          <w:rFonts w:eastAsiaTheme="minorEastAsia"/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>
        <w:rPr>
          <w:rFonts w:eastAsiaTheme="minorEastAsia"/>
          <w:noProof/>
          <w:lang w:eastAsia="ru-RU"/>
        </w:rPr>
        <w:t>, переводит фазовую</w:t>
      </w:r>
      <w:r w:rsidR="001A5300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Pr="002119E3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Pr="002119E3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и придаёт функционалу </w:t>
      </w:r>
      <w:r w:rsidRPr="002119E3">
        <w:rPr>
          <w:rFonts w:eastAsiaTheme="minorEastAsia"/>
          <w:b/>
          <w:bCs/>
          <w:noProof/>
          <w:lang w:eastAsia="ru-RU"/>
        </w:rPr>
        <w:t>(7)</w:t>
      </w:r>
      <w:r w:rsidRPr="002119E3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значени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J</m:t>
        </m:r>
      </m:oMath>
      <w:r>
        <w:rPr>
          <w:rFonts w:eastAsiaTheme="minorEastAsia"/>
          <w:noProof/>
          <w:lang w:eastAsia="ru-RU"/>
        </w:rPr>
        <w:t xml:space="preserve">, то при любом дейтсвительном </w:t>
      </w:r>
      <m:oMath>
        <m:r>
          <w:rPr>
            <w:rFonts w:ascii="Cambria Math" w:eastAsiaTheme="minorEastAsia" w:hAnsi="Cambria Math"/>
            <w:noProof/>
            <w:lang w:eastAsia="ru-RU"/>
          </w:rPr>
          <m:t>h</m:t>
        </m:r>
      </m:oMath>
      <w:r w:rsidRPr="002119E3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r>
              <w:rPr>
                <w:rFonts w:ascii="Cambria Math" w:eastAsiaTheme="minorEastAsia" w:hAnsi="Cambria Math"/>
                <w:noProof/>
                <w:lang w:eastAsia="ru-RU"/>
              </w:rPr>
              <m:t>+h</m:t>
            </m:r>
          </m:e>
        </m:d>
        <m:r>
          <w:rPr>
            <w:rFonts w:ascii="Cambria Math" w:eastAsiaTheme="minorEastAsia" w:hAnsi="Cambria Math"/>
            <w:noProof/>
            <w:lang w:eastAsia="ru-RU"/>
          </w:rPr>
          <m:t>,</m:t>
        </m:r>
      </m:oMath>
      <w:r w:rsidRPr="002119E3">
        <w:rPr>
          <w:rFonts w:eastAsiaTheme="minorEastAsia"/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-h≤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-h</m:t>
        </m:r>
      </m:oMath>
      <w:r w:rsidRPr="002119E3">
        <w:rPr>
          <w:rFonts w:eastAsiaTheme="minorEastAsia"/>
          <w:noProof/>
          <w:lang w:eastAsia="ru-RU"/>
        </w:rPr>
        <w:t>,</w:t>
      </w:r>
      <w:r w:rsidR="0018103C" w:rsidRPr="0018103C">
        <w:rPr>
          <w:rFonts w:eastAsiaTheme="minorEastAsia"/>
          <w:noProof/>
          <w:lang w:eastAsia="ru-RU"/>
        </w:rPr>
        <w:t xml:space="preserve"> </w:t>
      </w:r>
      <w:r w:rsidR="0018103C">
        <w:rPr>
          <w:rFonts w:eastAsiaTheme="minorEastAsia"/>
          <w:noProof/>
          <w:lang w:eastAsia="ru-RU"/>
        </w:rPr>
        <w:t>также переводит фазову</w:t>
      </w:r>
      <w:r w:rsidR="001A5300">
        <w:rPr>
          <w:rFonts w:eastAsiaTheme="minorEastAsia"/>
          <w:noProof/>
          <w:lang w:eastAsia="ru-RU"/>
        </w:rPr>
        <w:t>ю</w:t>
      </w:r>
      <w:r w:rsidR="0018103C">
        <w:rPr>
          <w:rFonts w:eastAsiaTheme="minorEastAsia"/>
          <w:noProof/>
          <w:lang w:eastAsia="ru-RU"/>
        </w:rPr>
        <w:t xml:space="preserve">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18103C" w:rsidRPr="0018103C">
        <w:rPr>
          <w:rFonts w:eastAsiaTheme="minorEastAsia"/>
          <w:noProof/>
          <w:lang w:eastAsia="ru-RU"/>
        </w:rPr>
        <w:t xml:space="preserve"> </w:t>
      </w:r>
      <w:r w:rsidR="0018103C">
        <w:rPr>
          <w:rFonts w:eastAsiaTheme="minorEastAsia"/>
          <w:noProof/>
          <w:lang w:eastAsia="ru-RU"/>
        </w:rPr>
        <w:t>в положение</w:t>
      </w:r>
      <w:r w:rsidR="00156A7E" w:rsidRPr="00156A7E">
        <w:rPr>
          <w:rFonts w:eastAsiaTheme="minorEastAsia"/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156A7E" w:rsidRPr="00156A7E">
        <w:rPr>
          <w:rFonts w:eastAsiaTheme="minorEastAsia"/>
          <w:noProof/>
          <w:lang w:eastAsia="ru-RU"/>
        </w:rPr>
        <w:t xml:space="preserve"> </w:t>
      </w:r>
      <w:r w:rsidR="00156A7E">
        <w:rPr>
          <w:rFonts w:eastAsiaTheme="minorEastAsia"/>
          <w:noProof/>
          <w:lang w:eastAsia="ru-RU"/>
        </w:rPr>
        <w:t xml:space="preserve">и придаёт функционалу (7) то же значение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J</m:t>
        </m:r>
      </m:oMath>
      <w:r w:rsidR="00156A7E" w:rsidRPr="00156A7E">
        <w:rPr>
          <w:rFonts w:eastAsiaTheme="minorEastAsia"/>
          <w:noProof/>
          <w:lang w:eastAsia="ru-RU"/>
        </w:rPr>
        <w:t xml:space="preserve">. </w:t>
      </w:r>
      <w:r w:rsidR="00156A7E">
        <w:rPr>
          <w:rFonts w:eastAsiaTheme="minorEastAsia"/>
          <w:noProof/>
          <w:lang w:eastAsia="ru-RU"/>
        </w:rPr>
        <w:t>Это позволяет перемещать начальную точку</w:t>
      </w:r>
      <w:r w:rsidR="00CA6A3E" w:rsidRPr="00CA6A3E">
        <w:rPr>
          <w:rFonts w:eastAsiaTheme="minorEastAsia"/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CA6A3E" w:rsidRPr="00CA6A3E">
        <w:rPr>
          <w:rFonts w:eastAsiaTheme="minorEastAsia"/>
          <w:noProof/>
          <w:lang w:eastAsia="ru-RU"/>
        </w:rPr>
        <w:t xml:space="preserve"> </w:t>
      </w:r>
      <w:r w:rsidR="00CA6A3E">
        <w:rPr>
          <w:rFonts w:eastAsiaTheme="minorEastAsia"/>
          <w:noProof/>
          <w:lang w:eastAsia="ru-RU"/>
        </w:rPr>
        <w:t xml:space="preserve">отрезка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CA6A3E" w:rsidRPr="00CA6A3E">
        <w:rPr>
          <w:rFonts w:eastAsiaTheme="minorEastAsia"/>
          <w:noProof/>
          <w:lang w:eastAsia="ru-RU"/>
        </w:rPr>
        <w:t xml:space="preserve">, </w:t>
      </w:r>
      <w:r w:rsidR="00CA6A3E">
        <w:rPr>
          <w:rFonts w:eastAsiaTheme="minorEastAsia"/>
          <w:noProof/>
          <w:lang w:eastAsia="ru-RU"/>
        </w:rPr>
        <w:t xml:space="preserve">на котором задано управление </w:t>
      </w:r>
      <w:r w:rsidR="00CA6A3E">
        <w:rPr>
          <w:rFonts w:eastAsiaTheme="minorEastAsia"/>
          <w:noProof/>
          <w:lang w:val="en-US" w:eastAsia="ru-RU"/>
        </w:rPr>
        <w:t>u</w:t>
      </w:r>
      <w:r w:rsidR="00CA6A3E" w:rsidRPr="00CA6A3E">
        <w:rPr>
          <w:rFonts w:eastAsiaTheme="minorEastAsia"/>
          <w:noProof/>
          <w:lang w:eastAsia="ru-RU"/>
        </w:rPr>
        <w:t>(</w:t>
      </w:r>
      <w:r w:rsidR="00CA6A3E">
        <w:rPr>
          <w:rFonts w:eastAsiaTheme="minorEastAsia"/>
          <w:noProof/>
          <w:lang w:val="en-US" w:eastAsia="ru-RU"/>
        </w:rPr>
        <w:t>t</w:t>
      </w:r>
      <w:r w:rsidR="00CA6A3E" w:rsidRPr="00CA6A3E">
        <w:rPr>
          <w:rFonts w:eastAsiaTheme="minorEastAsia"/>
          <w:noProof/>
          <w:lang w:eastAsia="ru-RU"/>
        </w:rPr>
        <w:t xml:space="preserve">), </w:t>
      </w:r>
      <w:r w:rsidR="00CA6A3E">
        <w:rPr>
          <w:rFonts w:eastAsiaTheme="minorEastAsia"/>
          <w:noProof/>
          <w:lang w:eastAsia="ru-RU"/>
        </w:rPr>
        <w:t>в любую точку оси времени.</w:t>
      </w:r>
    </w:p>
    <w:p w14:paraId="6996E437" w14:textId="0B608976" w:rsidR="00CA6A3E" w:rsidRDefault="00CA6A3E" w:rsidP="008D06C1">
      <w:pPr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lastRenderedPageBreak/>
        <w:t xml:space="preserve">Далее, если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Pr="00CA6A3E">
        <w:rPr>
          <w:rFonts w:eastAsiaTheme="minorEastAsia"/>
          <w:noProof/>
          <w:lang w:eastAsia="ru-RU"/>
        </w:rPr>
        <w:t xml:space="preserve"> — </w:t>
      </w:r>
      <w:r>
        <w:rPr>
          <w:rFonts w:eastAsiaTheme="minorEastAsia"/>
          <w:noProof/>
          <w:lang w:eastAsia="ru-RU"/>
        </w:rPr>
        <w:t>конечная система точек фазового простран</w:t>
      </w:r>
      <w:r w:rsidR="001A5300">
        <w:rPr>
          <w:rFonts w:eastAsiaTheme="minorEastAsia"/>
          <w:noProof/>
          <w:lang w:eastAsia="ru-RU"/>
        </w:rPr>
        <w:t>ст</w:t>
      </w:r>
      <w:r>
        <w:rPr>
          <w:rFonts w:eastAsiaTheme="minorEastAsia"/>
          <w:noProof/>
          <w:lang w:eastAsia="ru-RU"/>
        </w:rPr>
        <w:t xml:space="preserve">ва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</m:oMath>
      <w:r w:rsidRPr="00CA6A3E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и если существует управление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Pr="00CA6A3E">
        <w:rPr>
          <w:rFonts w:eastAsiaTheme="minorEastAsia"/>
          <w:noProof/>
          <w:lang w:eastAsia="ru-RU"/>
        </w:rPr>
        <w:t xml:space="preserve">, </w:t>
      </w:r>
      <w:r>
        <w:rPr>
          <w:rFonts w:eastAsiaTheme="minorEastAsia"/>
          <w:noProof/>
          <w:lang w:eastAsia="ru-RU"/>
        </w:rPr>
        <w:t xml:space="preserve">переводящее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  <m:r>
              <w:rPr>
                <w:rFonts w:ascii="Cambria Math" w:eastAsiaTheme="minorEastAsia" w:hAnsi="Cambria Math"/>
                <w:noProof/>
                <w:lang w:eastAsia="ru-RU"/>
              </w:rPr>
              <m:t>-1</m:t>
            </m:r>
          </m:sub>
        </m:sSub>
      </m:oMath>
      <w:r w:rsidR="000F4F9D" w:rsidRPr="000F4F9D">
        <w:rPr>
          <w:rFonts w:eastAsiaTheme="minorEastAsia"/>
          <w:noProof/>
          <w:lang w:eastAsia="ru-RU"/>
        </w:rPr>
        <w:t xml:space="preserve"> </w:t>
      </w:r>
      <w:r w:rsidR="000F4F9D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</m:oMath>
      <w:r w:rsidR="000F4F9D" w:rsidRPr="000F4F9D">
        <w:rPr>
          <w:rFonts w:eastAsiaTheme="minorEastAsia"/>
          <w:noProof/>
          <w:lang w:eastAsia="ru-RU"/>
        </w:rPr>
        <w:t xml:space="preserve"> </w:t>
      </w:r>
      <w:r w:rsidR="000F4F9D">
        <w:rPr>
          <w:rFonts w:eastAsiaTheme="minorEastAsia"/>
          <w:noProof/>
          <w:lang w:eastAsia="ru-RU"/>
        </w:rPr>
        <w:t xml:space="preserve">и придающее функционалу </w:t>
      </w:r>
      <w:r w:rsidR="000F4F9D" w:rsidRPr="000F4F9D">
        <w:rPr>
          <w:rFonts w:eastAsiaTheme="minorEastAsia"/>
          <w:b/>
          <w:bCs/>
          <w:noProof/>
          <w:lang w:eastAsia="ru-RU"/>
        </w:rPr>
        <w:t>(7)</w:t>
      </w:r>
      <w:r w:rsidR="000F4F9D">
        <w:rPr>
          <w:rFonts w:eastAsiaTheme="minorEastAsia"/>
          <w:noProof/>
          <w:lang w:eastAsia="ru-RU"/>
        </w:rPr>
        <w:t xml:space="preserve">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</m:oMath>
      <w:r w:rsidR="000F4F9D" w:rsidRPr="000F4F9D">
        <w:rPr>
          <w:rFonts w:eastAsiaTheme="minorEastAsia"/>
          <w:noProof/>
          <w:lang w:eastAsia="ru-RU"/>
        </w:rPr>
        <w:t xml:space="preserve">,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i</m:t>
        </m:r>
        <m:r>
          <w:rPr>
            <w:rFonts w:ascii="Cambria Math" w:eastAsiaTheme="minorEastAsia" w:hAnsi="Cambria Math"/>
            <w:noProof/>
            <w:lang w:eastAsia="ru-RU"/>
          </w:rPr>
          <m:t>=1,…,</m:t>
        </m:r>
        <m:r>
          <w:rPr>
            <w:rFonts w:ascii="Cambria Math" w:eastAsiaTheme="minorEastAsia" w:hAnsi="Cambria Math"/>
            <w:noProof/>
            <w:lang w:val="en-US" w:eastAsia="ru-RU"/>
          </w:rPr>
          <m:t>k</m:t>
        </m:r>
      </m:oMath>
      <w:r w:rsidR="000F4F9D" w:rsidRPr="000F4F9D">
        <w:rPr>
          <w:rFonts w:eastAsiaTheme="minorEastAsia"/>
          <w:noProof/>
          <w:lang w:eastAsia="ru-RU"/>
        </w:rPr>
        <w:t xml:space="preserve">, </w:t>
      </w:r>
      <w:r w:rsidR="000F4F9D">
        <w:rPr>
          <w:rFonts w:eastAsiaTheme="minorEastAsia"/>
          <w:noProof/>
          <w:lang w:eastAsia="ru-RU"/>
        </w:rPr>
        <w:t xml:space="preserve">то существуют 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0F4F9D">
        <w:rPr>
          <w:rFonts w:eastAsiaTheme="minorEastAsia"/>
          <w:noProof/>
          <w:lang w:eastAsia="ru-RU"/>
        </w:rPr>
        <w:t>, переводящее фазовую</w:t>
      </w:r>
      <w:r w:rsidR="00C07015">
        <w:rPr>
          <w:rFonts w:eastAsiaTheme="minorEastAsia"/>
          <w:noProof/>
          <w:lang w:eastAsia="ru-RU"/>
        </w:rPr>
        <w:t xml:space="preserve"> точку</w:t>
      </w:r>
      <w:r w:rsidR="005E1701">
        <w:rPr>
          <w:rFonts w:eastAsiaTheme="minorEastAsia"/>
          <w:noProof/>
          <w:lang w:eastAsia="ru-RU"/>
        </w:rPr>
        <w:t xml:space="preserve"> из положения</w:t>
      </w:r>
      <w:r w:rsidR="005E1701" w:rsidRPr="005E1701">
        <w:rPr>
          <w:rFonts w:eastAsiaTheme="minorEastAsia"/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5E1701" w:rsidRPr="005E1701">
        <w:rPr>
          <w:rFonts w:eastAsiaTheme="minorEastAsia"/>
          <w:noProof/>
          <w:lang w:eastAsia="ru-RU"/>
        </w:rPr>
        <w:t xml:space="preserve"> </w:t>
      </w:r>
      <w:r w:rsidR="005E1701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5E1701" w:rsidRPr="005E1701">
        <w:rPr>
          <w:rFonts w:eastAsiaTheme="minorEastAsia"/>
          <w:noProof/>
          <w:lang w:eastAsia="ru-RU"/>
        </w:rPr>
        <w:t xml:space="preserve"> </w:t>
      </w:r>
      <w:r w:rsidR="005E1701">
        <w:rPr>
          <w:rFonts w:eastAsiaTheme="minorEastAsia"/>
          <w:noProof/>
          <w:lang w:eastAsia="ru-RU"/>
        </w:rPr>
        <w:t xml:space="preserve">и придающее функционалу </w:t>
      </w:r>
      <w:r w:rsidR="005E1701" w:rsidRPr="005E1701">
        <w:rPr>
          <w:rFonts w:eastAsiaTheme="minorEastAsia"/>
          <w:b/>
          <w:bCs/>
          <w:noProof/>
          <w:lang w:eastAsia="ru-RU"/>
        </w:rPr>
        <w:t>(7)</w:t>
      </w:r>
      <w:r w:rsidR="005E1701">
        <w:rPr>
          <w:rFonts w:eastAsiaTheme="minorEastAsia"/>
          <w:noProof/>
          <w:lang w:eastAsia="ru-RU"/>
        </w:rPr>
        <w:t xml:space="preserve">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+…+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5E1701" w:rsidRPr="005E1701">
        <w:rPr>
          <w:rFonts w:eastAsiaTheme="minorEastAsia"/>
          <w:noProof/>
          <w:lang w:eastAsia="ru-RU"/>
        </w:rPr>
        <w:t>.</w:t>
      </w:r>
    </w:p>
    <w:p w14:paraId="07EB6338" w14:textId="78EECDEB" w:rsidR="005E1701" w:rsidRDefault="005E1701" w:rsidP="008D06C1">
      <w:pPr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 xml:space="preserve">В самом деле, в силу возможности сдвигать управления вдоль оси времени, мы можем считать, что отрезки, на которых определены управления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Pr="005E1701">
        <w:rPr>
          <w:rFonts w:eastAsiaTheme="minorEastAsia"/>
          <w:noProof/>
          <w:lang w:eastAsia="ru-RU"/>
        </w:rPr>
        <w:t xml:space="preserve">, </w:t>
      </w:r>
      <w:r>
        <w:rPr>
          <w:rFonts w:eastAsiaTheme="minorEastAsia"/>
          <w:noProof/>
          <w:lang w:eastAsia="ru-RU"/>
        </w:rPr>
        <w:t xml:space="preserve">непосредственно примыкают один к другому </w:t>
      </w:r>
      <w:r w:rsidRPr="00930279">
        <w:rPr>
          <w:rFonts w:eastAsiaTheme="minorEastAsia"/>
          <w:b/>
          <w:bCs/>
          <w:noProof/>
          <w:lang w:eastAsia="ru-RU"/>
        </w:rPr>
        <w:t>(рис. 3)</w:t>
      </w:r>
      <w:r>
        <w:rPr>
          <w:rFonts w:eastAsiaTheme="minorEastAsia"/>
          <w:noProof/>
          <w:lang w:eastAsia="ru-RU"/>
        </w:rPr>
        <w:t xml:space="preserve">, т.е. что управление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Pr="005E1701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 xml:space="preserve">заодно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  <m:r>
              <w:rPr>
                <w:rFonts w:ascii="Cambria Math" w:eastAsiaTheme="minorEastAsia" w:hAnsi="Cambria Math"/>
                <w:noProof/>
                <w:lang w:eastAsia="ru-RU"/>
              </w:rPr>
              <m:t>-1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</m:oMath>
      <w:r w:rsidR="00926DB6">
        <w:rPr>
          <w:rFonts w:eastAsiaTheme="minorEastAsia"/>
          <w:noProof/>
          <w:lang w:eastAsia="ru-RU"/>
        </w:rPr>
        <w:t>,</w:t>
      </w:r>
      <w:r w:rsidR="00926DB6" w:rsidRPr="00926DB6">
        <w:rPr>
          <w:rFonts w:eastAsiaTheme="minorEastAsia"/>
          <w:noProof/>
          <w:lang w:eastAsia="ru-RU"/>
        </w:rPr>
        <w:t xml:space="preserve"> </w:t>
      </w:r>
      <w:r w:rsidR="00926DB6">
        <w:rPr>
          <w:rFonts w:eastAsiaTheme="minorEastAsia"/>
          <w:noProof/>
          <w:lang w:eastAsia="ru-RU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&lt;…&lt;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926DB6" w:rsidRPr="00926DB6">
        <w:rPr>
          <w:rFonts w:eastAsiaTheme="minorEastAsia"/>
          <w:noProof/>
          <w:lang w:eastAsia="ru-RU"/>
        </w:rPr>
        <w:t>.</w:t>
      </w:r>
    </w:p>
    <w:p w14:paraId="7C5EB2BE" w14:textId="674C819C" w:rsidR="00926DB6" w:rsidRDefault="00926DB6" w:rsidP="00926DB6">
      <w:pPr>
        <w:ind w:firstLine="0"/>
        <w:jc w:val="center"/>
        <w:rPr>
          <w:i/>
          <w:noProof/>
          <w:lang w:eastAsia="ru-RU"/>
        </w:rPr>
      </w:pPr>
      <w:r>
        <w:rPr>
          <w:rFonts w:eastAsiaTheme="minorEastAsia"/>
          <w:noProof/>
          <w:lang w:eastAsia="ru-RU"/>
        </w:rPr>
        <w:drawing>
          <wp:inline distT="0" distB="0" distL="0" distR="0" wp14:anchorId="150C6B74" wp14:editId="35557E09">
            <wp:extent cx="3749040" cy="1811277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33" cy="181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530D5" w14:textId="1DA495CD" w:rsidR="00926DB6" w:rsidRDefault="0036767D" w:rsidP="00926DB6">
      <w:pPr>
        <w:rPr>
          <w:rFonts w:eastAsiaTheme="minorEastAsia"/>
          <w:noProof/>
          <w:lang w:eastAsia="ru-RU"/>
        </w:rPr>
      </w:pPr>
      <w:r>
        <w:rPr>
          <w:noProof/>
          <w:lang w:eastAsia="ru-RU"/>
        </w:rPr>
        <w:t xml:space="preserve">Обозначим через </w:t>
      </w:r>
      <m:oMath>
        <m:r>
          <w:rPr>
            <w:rFonts w:ascii="Cambria Math" w:hAnsi="Cambria Math"/>
            <w:noProof/>
            <w:lang w:val="en-US" w:eastAsia="ru-RU"/>
          </w:rPr>
          <m:t>u</m:t>
        </m:r>
        <m:r>
          <w:rPr>
            <w:rFonts w:ascii="Cambria Math" w:hAnsi="Cambria Math"/>
            <w:noProof/>
            <w:lang w:eastAsia="ru-RU"/>
          </w:rPr>
          <m:t>(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)</m:t>
        </m:r>
      </m:oMath>
      <w:r w:rsidRPr="0036767D">
        <w:rPr>
          <w:rFonts w:eastAsiaTheme="minorEastAsia"/>
          <w:noProof/>
          <w:lang w:eastAsia="ru-RU"/>
        </w:rPr>
        <w:t xml:space="preserve"> </w:t>
      </w:r>
      <w:r>
        <w:rPr>
          <w:rFonts w:eastAsiaTheme="minorEastAsia"/>
          <w:noProof/>
          <w:lang w:eastAsia="ru-RU"/>
        </w:rPr>
        <w:t>управление, заданное</w:t>
      </w:r>
      <w:r w:rsidR="00DA408F">
        <w:rPr>
          <w:rFonts w:eastAsiaTheme="minorEastAsia"/>
          <w:noProof/>
          <w:lang w:eastAsia="ru-RU"/>
        </w:rPr>
        <w:t xml:space="preserve">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DA408F" w:rsidRPr="00DA408F">
        <w:rPr>
          <w:rFonts w:eastAsiaTheme="minorEastAsia"/>
          <w:noProof/>
          <w:lang w:eastAsia="ru-RU"/>
        </w:rPr>
        <w:t xml:space="preserve"> </w:t>
      </w:r>
      <w:r w:rsidR="00DA408F">
        <w:rPr>
          <w:rFonts w:eastAsiaTheme="minorEastAsia"/>
          <w:noProof/>
          <w:lang w:eastAsia="ru-RU"/>
        </w:rPr>
        <w:t xml:space="preserve">и совпадающее на полуинтервале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  <m:r>
              <w:rPr>
                <w:rFonts w:ascii="Cambria Math" w:eastAsiaTheme="minorEastAsia" w:hAnsi="Cambria Math"/>
                <w:noProof/>
                <w:lang w:eastAsia="ru-RU"/>
              </w:rPr>
              <m:t>-1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&lt;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</m:oMath>
      <w:r w:rsidR="00DA408F" w:rsidRPr="00DA408F">
        <w:rPr>
          <w:rFonts w:eastAsiaTheme="minorEastAsia"/>
          <w:noProof/>
          <w:lang w:eastAsia="ru-RU"/>
        </w:rPr>
        <w:t xml:space="preserve"> </w:t>
      </w:r>
      <w:r w:rsidR="00DA408F">
        <w:rPr>
          <w:rFonts w:eastAsiaTheme="minorEastAsia"/>
          <w:noProof/>
          <w:lang w:eastAsia="ru-RU"/>
        </w:rPr>
        <w:t xml:space="preserve">с управлением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="00DA408F" w:rsidRPr="00DA408F">
        <w:rPr>
          <w:rFonts w:eastAsiaTheme="minorEastAsia"/>
          <w:noProof/>
          <w:lang w:eastAsia="ru-RU"/>
        </w:rPr>
        <w:t xml:space="preserve">, </w:t>
      </w:r>
      <w:r w:rsidR="00DA408F">
        <w:rPr>
          <w:rFonts w:eastAsiaTheme="minorEastAsia"/>
          <w:noProof/>
          <w:lang w:eastAsia="ru-RU"/>
        </w:rPr>
        <w:t xml:space="preserve">т.е. «объединение» всех управлений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="00DA408F" w:rsidRPr="00DA408F">
        <w:rPr>
          <w:rFonts w:eastAsiaTheme="minorEastAsia"/>
          <w:noProof/>
          <w:lang w:eastAsia="ru-RU"/>
        </w:rPr>
        <w:t xml:space="preserve">. </w:t>
      </w:r>
      <w:r w:rsidR="00DA408F">
        <w:rPr>
          <w:rFonts w:eastAsiaTheme="minorEastAsia"/>
          <w:noProof/>
          <w:lang w:eastAsia="ru-RU"/>
        </w:rPr>
        <w:t>Непосредственно проверяется</w:t>
      </w:r>
      <w:r w:rsidR="00E91B42">
        <w:rPr>
          <w:rFonts w:eastAsiaTheme="minorEastAsia"/>
          <w:noProof/>
          <w:lang w:eastAsia="ru-RU"/>
        </w:rPr>
        <w:t xml:space="preserve">, что 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E91B42" w:rsidRPr="00E91B42">
        <w:rPr>
          <w:rFonts w:eastAsiaTheme="minorEastAsia"/>
          <w:noProof/>
          <w:lang w:eastAsia="ru-RU"/>
        </w:rPr>
        <w:t xml:space="preserve"> </w:t>
      </w:r>
      <w:r w:rsidR="00E91B42">
        <w:rPr>
          <w:rFonts w:eastAsiaTheme="minorEastAsia"/>
          <w:noProof/>
          <w:lang w:eastAsia="ru-RU"/>
        </w:rPr>
        <w:t xml:space="preserve">переходит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E91B42" w:rsidRPr="00E91B42">
        <w:rPr>
          <w:rFonts w:eastAsiaTheme="minorEastAsia"/>
          <w:noProof/>
          <w:lang w:eastAsia="ru-RU"/>
        </w:rPr>
        <w:t xml:space="preserve">, </w:t>
      </w:r>
      <w:r w:rsidR="00E91B42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E91B42" w:rsidRPr="00E91B42">
        <w:rPr>
          <w:rFonts w:eastAsiaTheme="minorEastAsia"/>
          <w:noProof/>
          <w:lang w:eastAsia="ru-RU"/>
        </w:rPr>
        <w:t xml:space="preserve"> </w:t>
      </w:r>
      <w:r w:rsidR="00E91B42">
        <w:rPr>
          <w:rFonts w:eastAsiaTheme="minorEastAsia"/>
          <w:noProof/>
          <w:lang w:eastAsia="ru-RU"/>
        </w:rPr>
        <w:t xml:space="preserve">и придаёт функционалу </w:t>
      </w:r>
      <w:r w:rsidR="00E91B42" w:rsidRPr="00E91B42">
        <w:rPr>
          <w:rFonts w:eastAsiaTheme="minorEastAsia"/>
          <w:b/>
          <w:bCs/>
          <w:noProof/>
          <w:lang w:eastAsia="ru-RU"/>
        </w:rPr>
        <w:t>(7)</w:t>
      </w:r>
      <w:r w:rsidR="00E91B42">
        <w:rPr>
          <w:rFonts w:eastAsiaTheme="minorEastAsia"/>
          <w:noProof/>
          <w:lang w:eastAsia="ru-RU"/>
        </w:rPr>
        <w:t xml:space="preserve">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+…+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k</m:t>
            </m:r>
          </m:sub>
        </m:sSub>
      </m:oMath>
      <w:r w:rsidR="00E91B42">
        <w:rPr>
          <w:rFonts w:eastAsiaTheme="minorEastAsia"/>
          <w:noProof/>
          <w:lang w:eastAsia="ru-RU"/>
        </w:rPr>
        <w:t>. Заметим, что указанная опереация «объединения» нескольких управлений была бы невозможна</w:t>
      </w:r>
      <w:r w:rsidR="009F482E">
        <w:rPr>
          <w:rFonts w:eastAsiaTheme="minorEastAsia"/>
          <w:noProof/>
          <w:lang w:eastAsia="ru-RU"/>
        </w:rPr>
        <w:t xml:space="preserve"> в классе непрерывных управлений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9F482E" w:rsidRPr="009F482E">
        <w:rPr>
          <w:rFonts w:eastAsiaTheme="minorEastAsia"/>
          <w:noProof/>
          <w:lang w:eastAsia="ru-RU"/>
        </w:rPr>
        <w:t xml:space="preserve"> </w:t>
      </w:r>
      <w:r w:rsidR="009F482E">
        <w:rPr>
          <w:rFonts w:eastAsiaTheme="minorEastAsia"/>
          <w:noProof/>
          <w:lang w:eastAsia="ru-RU"/>
        </w:rPr>
        <w:t xml:space="preserve">может иметь разрывы первого рода, даже если управления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u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="009F482E" w:rsidRPr="009F482E">
        <w:rPr>
          <w:rFonts w:eastAsiaTheme="minorEastAsia"/>
          <w:noProof/>
          <w:lang w:eastAsia="ru-RU"/>
        </w:rPr>
        <w:t xml:space="preserve"> </w:t>
      </w:r>
      <w:r w:rsidR="009F482E">
        <w:rPr>
          <w:rFonts w:eastAsiaTheme="minorEastAsia"/>
          <w:noProof/>
          <w:lang w:eastAsia="ru-RU"/>
        </w:rPr>
        <w:t xml:space="preserve">были непрерывными; </w:t>
      </w:r>
      <w:r w:rsidR="009F482E" w:rsidRPr="009F482E">
        <w:rPr>
          <w:rFonts w:eastAsiaTheme="minorEastAsia"/>
          <w:b/>
          <w:bCs/>
          <w:noProof/>
          <w:lang w:eastAsia="ru-RU"/>
        </w:rPr>
        <w:t>(рис. 3)</w:t>
      </w:r>
      <w:r w:rsidR="009F482E">
        <w:rPr>
          <w:rFonts w:eastAsiaTheme="minorEastAsia"/>
          <w:noProof/>
          <w:lang w:eastAsia="ru-RU"/>
        </w:rPr>
        <w:t>.</w:t>
      </w:r>
    </w:p>
    <w:p w14:paraId="4E139843" w14:textId="110C50FD" w:rsidR="00305066" w:rsidRDefault="00305066" w:rsidP="00926DB6">
      <w:pPr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 xml:space="preserve">Из сказанного выше легко следует, что всякий кусок оптимальной траектории также является оптимальной траекторией (и аналогично для оптимальных управлений). Более точно, пусть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noProof/>
            <w:lang w:eastAsia="ru-RU"/>
          </w:rPr>
          <m:t xml:space="preserve">, </m:t>
        </m:r>
      </m:oMath>
      <w:r w:rsidR="00D46C73" w:rsidRPr="00D46C73">
        <w:rPr>
          <w:rFonts w:eastAsiaTheme="minorEastAsia"/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eastAsia="ru-RU"/>
              </w:rPr>
              <m:t>≤</m:t>
            </m:r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D46C73" w:rsidRPr="00D46C73">
        <w:rPr>
          <w:rFonts w:eastAsiaTheme="minorEastAsia"/>
          <w:noProof/>
          <w:lang w:eastAsia="ru-RU"/>
        </w:rPr>
        <w:t xml:space="preserve"> — </w:t>
      </w:r>
      <w:r w:rsidR="00D46C73">
        <w:rPr>
          <w:rFonts w:eastAsiaTheme="minorEastAsia"/>
          <w:noProof/>
          <w:lang w:eastAsia="ru-RU"/>
        </w:rPr>
        <w:lastRenderedPageBreak/>
        <w:t xml:space="preserve">оптимальное управление, соответствующее переходу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D46C73" w:rsidRPr="00D46C73">
        <w:rPr>
          <w:rFonts w:eastAsiaTheme="minorEastAsia"/>
          <w:noProof/>
          <w:lang w:eastAsia="ru-RU"/>
        </w:rPr>
        <w:t xml:space="preserve"> </w:t>
      </w:r>
      <w:r w:rsidR="00D46C73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D46C73" w:rsidRPr="00D46C73">
        <w:rPr>
          <w:rFonts w:eastAsiaTheme="minorEastAsia"/>
          <w:noProof/>
          <w:lang w:eastAsia="ru-RU"/>
        </w:rPr>
        <w:t xml:space="preserve">, </w:t>
      </w:r>
      <w:r w:rsidR="00D46C73">
        <w:rPr>
          <w:rFonts w:eastAsiaTheme="minorEastAsia"/>
          <w:noProof/>
          <w:lang w:eastAsia="ru-RU"/>
        </w:rPr>
        <w:t xml:space="preserve">а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D46C73" w:rsidRPr="00D46C73">
        <w:rPr>
          <w:rFonts w:eastAsiaTheme="minorEastAsia"/>
          <w:noProof/>
          <w:lang w:eastAsia="ru-RU"/>
        </w:rPr>
        <w:t xml:space="preserve"> — </w:t>
      </w:r>
      <w:r w:rsidR="00D46C73">
        <w:rPr>
          <w:rFonts w:eastAsiaTheme="minorEastAsia"/>
          <w:noProof/>
          <w:lang w:eastAsia="ru-RU"/>
        </w:rPr>
        <w:t xml:space="preserve">соответствующая оптимальная траектория. Тогда, если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D46C73" w:rsidRPr="00D46C73">
        <w:rPr>
          <w:rFonts w:eastAsiaTheme="minorEastAsia"/>
          <w:noProof/>
          <w:lang w:eastAsia="ru-RU"/>
        </w:rPr>
        <w:t xml:space="preserve">, </w:t>
      </w:r>
      <w:r w:rsidR="00D46C73">
        <w:rPr>
          <w:rFonts w:eastAsiaTheme="minorEastAsia"/>
          <w:noProof/>
          <w:lang w:eastAsia="ru-RU"/>
        </w:rPr>
        <w:t xml:space="preserve">то 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</m:d>
      </m:oMath>
      <w:r w:rsidR="00D46C73" w:rsidRPr="00D46C73">
        <w:rPr>
          <w:rFonts w:eastAsiaTheme="minorEastAsia"/>
          <w:noProof/>
          <w:lang w:eastAsia="ru-RU"/>
        </w:rPr>
        <w:t>,</w:t>
      </w:r>
      <w:r w:rsidR="00D46C73">
        <w:rPr>
          <w:rFonts w:eastAsiaTheme="minorEastAsia"/>
          <w:noProof/>
          <w:lang w:eastAsia="ru-RU"/>
        </w:rPr>
        <w:t xml:space="preserve"> рассматриваемое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  <m:ctrlPr>
              <w:rPr>
                <w:rFonts w:ascii="Cambria Math" w:eastAsiaTheme="minorEastAsia" w:hAnsi="Cambria Math"/>
                <w:noProof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D46C73" w:rsidRPr="00D46C73">
        <w:rPr>
          <w:rFonts w:eastAsiaTheme="minorEastAsia"/>
          <w:noProof/>
          <w:lang w:eastAsia="ru-RU"/>
        </w:rPr>
        <w:t xml:space="preserve">, </w:t>
      </w:r>
      <w:r w:rsidR="00D46C73">
        <w:rPr>
          <w:rFonts w:eastAsiaTheme="minorEastAsia"/>
          <w:noProof/>
          <w:lang w:eastAsia="ru-RU"/>
        </w:rPr>
        <w:t xml:space="preserve">является оптимальным управлением, соответсвующим </w:t>
      </w:r>
      <w:r w:rsidR="003106C5">
        <w:rPr>
          <w:rFonts w:eastAsiaTheme="minorEastAsia"/>
          <w:noProof/>
          <w:lang w:eastAsia="ru-RU"/>
        </w:rPr>
        <w:t xml:space="preserve">переходу из положения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noProof/>
                    <w:lang w:eastAsia="ru-RU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lang w:eastAsia="ru-RU"/>
                  </w:rPr>
                  <m:t>0</m:t>
                </m:r>
              </m:sub>
            </m:sSub>
          </m:e>
        </m:d>
      </m:oMath>
      <w:r w:rsidR="003106C5" w:rsidRPr="003106C5">
        <w:rPr>
          <w:rFonts w:eastAsiaTheme="minorEastAsia"/>
          <w:noProof/>
          <w:lang w:eastAsia="ru-RU"/>
        </w:rPr>
        <w:t xml:space="preserve"> </w:t>
      </w:r>
      <w:r w:rsidR="003106C5">
        <w:rPr>
          <w:rFonts w:eastAsiaTheme="minorEastAsia"/>
          <w:noProof/>
          <w:lang w:eastAsia="ru-RU"/>
        </w:rPr>
        <w:t xml:space="preserve">в положение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noProof/>
                    <w:lang w:eastAsia="ru-RU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lang w:eastAsia="ru-RU"/>
                  </w:rPr>
                  <m:t>1</m:t>
                </m:r>
              </m:sub>
            </m:sSub>
          </m:e>
        </m:d>
      </m:oMath>
      <w:r w:rsidR="003106C5" w:rsidRPr="003106C5">
        <w:rPr>
          <w:rFonts w:eastAsiaTheme="minorEastAsia"/>
          <w:noProof/>
          <w:lang w:eastAsia="ru-RU"/>
        </w:rPr>
        <w:t xml:space="preserve">, </w:t>
      </w:r>
      <w:r w:rsidR="003106C5">
        <w:rPr>
          <w:rFonts w:eastAsiaTheme="minorEastAsia"/>
          <w:noProof/>
          <w:lang w:eastAsia="ru-RU"/>
        </w:rPr>
        <w:t xml:space="preserve">а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3106C5" w:rsidRPr="003106C5">
        <w:rPr>
          <w:rFonts w:eastAsiaTheme="minorEastAsia"/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  <m:ctrlPr>
              <w:rPr>
                <w:rFonts w:ascii="Cambria Math" w:eastAsiaTheme="minorEastAsia" w:hAnsi="Cambria Math"/>
                <w:noProof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3106C5" w:rsidRPr="003106C5">
        <w:rPr>
          <w:rFonts w:eastAsiaTheme="minorEastAsia"/>
          <w:noProof/>
          <w:lang w:eastAsia="ru-RU"/>
        </w:rPr>
        <w:t xml:space="preserve"> </w:t>
      </w:r>
      <w:r w:rsidR="003106C5">
        <w:rPr>
          <w:rFonts w:eastAsiaTheme="minorEastAsia"/>
          <w:noProof/>
          <w:lang w:eastAsia="ru-RU"/>
        </w:rPr>
        <w:t xml:space="preserve">является соответствующей оптимальной траекторией </w:t>
      </w:r>
      <w:r w:rsidR="003106C5" w:rsidRPr="003106C5">
        <w:rPr>
          <w:rFonts w:eastAsiaTheme="minorEastAsia"/>
          <w:b/>
          <w:bCs/>
          <w:noProof/>
          <w:lang w:eastAsia="ru-RU"/>
        </w:rPr>
        <w:t>(рис. 4)</w:t>
      </w:r>
      <w:r w:rsidR="003106C5">
        <w:rPr>
          <w:rFonts w:eastAsiaTheme="minorEastAsia"/>
          <w:noProof/>
          <w:lang w:eastAsia="ru-RU"/>
        </w:rPr>
        <w:t>.</w:t>
      </w:r>
    </w:p>
    <w:p w14:paraId="208BB987" w14:textId="7C25498E" w:rsidR="003106C5" w:rsidRDefault="003106C5" w:rsidP="003106C5">
      <w:pPr>
        <w:ind w:firstLine="0"/>
        <w:jc w:val="center"/>
        <w:rPr>
          <w:noProof/>
          <w:lang w:eastAsia="ru-RU"/>
        </w:rPr>
      </w:pPr>
      <w:r>
        <w:rPr>
          <w:rFonts w:eastAsiaTheme="minorEastAsia"/>
          <w:noProof/>
          <w:lang w:eastAsia="ru-RU"/>
        </w:rPr>
        <w:drawing>
          <wp:inline distT="0" distB="0" distL="0" distR="0" wp14:anchorId="31E7FFF0" wp14:editId="4425E093">
            <wp:extent cx="2493761" cy="1516941"/>
            <wp:effectExtent l="0" t="0" r="190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447" cy="152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01BD3" w14:textId="2A6668B6" w:rsidR="00CC4015" w:rsidRDefault="003106C5" w:rsidP="00CC4015">
      <w:pPr>
        <w:rPr>
          <w:rFonts w:eastAsiaTheme="minorEastAsia"/>
          <w:noProof/>
          <w:lang w:eastAsia="ru-RU"/>
        </w:rPr>
      </w:pPr>
      <w:r>
        <w:rPr>
          <w:noProof/>
          <w:lang w:eastAsia="ru-RU"/>
        </w:rPr>
        <w:t xml:space="preserve">В самом деле, обозначим значения интеграла </w:t>
      </w:r>
      <w:r w:rsidRPr="003106C5">
        <w:rPr>
          <w:b/>
          <w:bCs/>
          <w:noProof/>
          <w:lang w:eastAsia="ru-RU"/>
        </w:rPr>
        <w:t>(7)</w:t>
      </w:r>
      <w:r>
        <w:rPr>
          <w:noProof/>
          <w:lang w:eastAsia="ru-RU"/>
        </w:rPr>
        <w:t xml:space="preserve">, взятого по отрезкам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hAnsi="Cambria Math"/>
            <w:noProof/>
            <w:lang w:eastAsia="ru-RU"/>
          </w:rPr>
          <m:t>≤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hAnsi="Cambria Math"/>
                <w:noProof/>
                <w:lang w:eastAsia="ru-RU"/>
              </w:rPr>
              <m:t>0</m:t>
            </m:r>
          </m:sub>
        </m:sSub>
      </m:oMath>
      <w:r w:rsidRPr="003106C5">
        <w:rPr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lang w:eastAsia="ru-RU"/>
              </w:rPr>
              <m:t>τ</m:t>
            </m:r>
            <m:ctrlPr>
              <w:rPr>
                <w:rFonts w:ascii="Cambria Math" w:hAnsi="Cambria Math"/>
                <w:noProof/>
                <w:lang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hAnsi="Cambria Math"/>
            <w:noProof/>
            <w:lang w:eastAsia="ru-RU"/>
          </w:rPr>
          <m:t>≤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hAnsi="Cambria Math"/>
                <w:noProof/>
                <w:lang w:eastAsia="ru-RU"/>
              </w:rPr>
              <m:t>1</m:t>
            </m:r>
          </m:sub>
        </m:sSub>
      </m:oMath>
      <w:r w:rsidRPr="003106C5">
        <w:rPr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lang w:eastAsia="ru-RU"/>
              </w:rPr>
              <m:t>τ</m:t>
            </m:r>
            <m:ctrlPr>
              <w:rPr>
                <w:rFonts w:ascii="Cambria Math" w:hAnsi="Cambria Math"/>
                <w:noProof/>
                <w:lang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hAnsi="Cambria Math"/>
            <w:noProof/>
            <w:lang w:eastAsia="ru-RU"/>
          </w:rPr>
          <m:t>≤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hAnsi="Cambria Math"/>
                <w:noProof/>
                <w:lang w:eastAsia="ru-RU"/>
              </w:rPr>
              <m:t>1</m:t>
            </m:r>
          </m:sub>
        </m:sSub>
      </m:oMath>
      <w:r w:rsidRPr="003106C5">
        <w:rPr>
          <w:noProof/>
          <w:lang w:eastAsia="ru-RU"/>
        </w:rPr>
        <w:t>,</w:t>
      </w:r>
      <w:r w:rsidR="004635D5" w:rsidRPr="004635D5">
        <w:rPr>
          <w:noProof/>
          <w:lang w:eastAsia="ru-RU"/>
        </w:rPr>
        <w:t xml:space="preserve"> </w:t>
      </w:r>
      <w:r w:rsidR="004635D5">
        <w:rPr>
          <w:noProof/>
          <w:lang w:eastAsia="ru-RU"/>
        </w:rPr>
        <w:t>соответсвенно через</w:t>
      </w:r>
      <w:r w:rsidR="0037297D">
        <w:rPr>
          <w:noProof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1</m:t>
            </m:r>
          </m:sub>
        </m:sSub>
      </m:oMath>
      <w:r w:rsidR="0037297D" w:rsidRPr="0037297D">
        <w:rPr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2</m:t>
            </m:r>
          </m:sub>
        </m:sSub>
      </m:oMath>
      <w:r w:rsidR="0037297D" w:rsidRPr="0037297D">
        <w:rPr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hAnsi="Cambria Math"/>
                <w:noProof/>
                <w:lang w:eastAsia="ru-RU"/>
              </w:rPr>
              <m:t>3</m:t>
            </m:r>
          </m:sub>
        </m:sSub>
      </m:oMath>
      <w:r w:rsidR="00CC4015" w:rsidRPr="00CC4015">
        <w:rPr>
          <w:noProof/>
          <w:lang w:eastAsia="ru-RU"/>
        </w:rPr>
        <w:t>.</w:t>
      </w:r>
      <w:r w:rsidR="00CC4015">
        <w:rPr>
          <w:noProof/>
          <w:lang w:eastAsia="ru-RU"/>
        </w:rPr>
        <w:t xml:space="preserve"> Тогда управление </w:t>
      </w:r>
      <m:oMath>
        <m:r>
          <w:rPr>
            <w:rFonts w:ascii="Cambria Math" w:hAnsi="Cambria Math"/>
            <w:noProof/>
            <w:lang w:val="en-US" w:eastAsia="ru-RU"/>
          </w:rPr>
          <m:t>u</m:t>
        </m:r>
        <m:r>
          <w:rPr>
            <w:rFonts w:ascii="Cambria Math" w:hAnsi="Cambria Math"/>
            <w:noProof/>
            <w:lang w:eastAsia="ru-RU"/>
          </w:rPr>
          <m:t>(</m:t>
        </m:r>
        <m:r>
          <w:rPr>
            <w:rFonts w:ascii="Cambria Math" w:hAnsi="Cambria Math"/>
            <w:noProof/>
            <w:lang w:val="en-US" w:eastAsia="ru-RU"/>
          </w:rPr>
          <m:t>t</m:t>
        </m:r>
        <m:r>
          <w:rPr>
            <w:rFonts w:ascii="Cambria Math" w:hAnsi="Cambria Math"/>
            <w:noProof/>
            <w:lang w:eastAsia="ru-RU"/>
          </w:rPr>
          <m:t>)</m:t>
        </m:r>
      </m:oMath>
      <w:r w:rsidR="00CC4015" w:rsidRPr="00CC4015">
        <w:rPr>
          <w:rFonts w:eastAsiaTheme="minorEastAsia"/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CC4015" w:rsidRPr="00CC4015">
        <w:rPr>
          <w:rFonts w:eastAsiaTheme="minorEastAsia"/>
          <w:noProof/>
          <w:lang w:eastAsia="ru-RU"/>
        </w:rPr>
        <w:t xml:space="preserve">, </w:t>
      </w:r>
      <w:r w:rsidR="00CC4015">
        <w:rPr>
          <w:rFonts w:eastAsiaTheme="minorEastAsia"/>
          <w:noProof/>
          <w:lang w:eastAsia="ru-RU"/>
        </w:rPr>
        <w:t xml:space="preserve">переводящее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CC4015" w:rsidRPr="00CC4015">
        <w:rPr>
          <w:rFonts w:eastAsiaTheme="minorEastAsia"/>
          <w:noProof/>
          <w:lang w:eastAsia="ru-RU"/>
        </w:rPr>
        <w:t xml:space="preserve"> </w:t>
      </w:r>
      <w:r w:rsidR="00CC4015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CC4015" w:rsidRPr="00CC4015">
        <w:rPr>
          <w:rFonts w:eastAsiaTheme="minorEastAsia"/>
          <w:noProof/>
          <w:lang w:eastAsia="ru-RU"/>
        </w:rPr>
        <w:t xml:space="preserve">, </w:t>
      </w:r>
      <w:r w:rsidR="00CC4015">
        <w:rPr>
          <w:rFonts w:eastAsiaTheme="minorEastAsia"/>
          <w:noProof/>
          <w:lang w:eastAsia="ru-RU"/>
        </w:rPr>
        <w:t xml:space="preserve">придаёт функционалу </w:t>
      </w:r>
      <w:r w:rsidR="00CC4015" w:rsidRPr="00CC4015">
        <w:rPr>
          <w:rFonts w:eastAsiaTheme="minorEastAsia"/>
          <w:b/>
          <w:bCs/>
          <w:noProof/>
          <w:lang w:eastAsia="ru-RU"/>
        </w:rPr>
        <w:t>(7)</w:t>
      </w:r>
      <w:r w:rsidR="00CC4015" w:rsidRPr="00CC4015">
        <w:rPr>
          <w:rFonts w:eastAsiaTheme="minorEastAsia"/>
          <w:noProof/>
          <w:lang w:eastAsia="ru-RU"/>
        </w:rPr>
        <w:t xml:space="preserve"> </w:t>
      </w:r>
      <w:r w:rsidR="00CC4015">
        <w:rPr>
          <w:rFonts w:eastAsiaTheme="minorEastAsia"/>
          <w:noProof/>
          <w:lang w:eastAsia="ru-RU"/>
        </w:rPr>
        <w:t xml:space="preserve">значение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J</m:t>
        </m:r>
        <m:r>
          <w:rPr>
            <w:rFonts w:ascii="Cambria Math" w:eastAsiaTheme="minorEastAsia" w:hAnsi="Cambria Math"/>
            <w:noProof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3</m:t>
            </m:r>
          </m:sub>
        </m:sSub>
      </m:oMath>
      <w:r w:rsidR="00CC4015" w:rsidRPr="00CC4015">
        <w:rPr>
          <w:rFonts w:eastAsiaTheme="minorEastAsia"/>
          <w:noProof/>
          <w:lang w:eastAsia="ru-RU"/>
        </w:rPr>
        <w:t xml:space="preserve">. </w:t>
      </w:r>
      <w:r w:rsidR="00CC4015">
        <w:rPr>
          <w:rFonts w:eastAsiaTheme="minorEastAsia"/>
          <w:noProof/>
          <w:lang w:eastAsia="ru-RU"/>
        </w:rPr>
        <w:t xml:space="preserve">Если бы 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CC4015" w:rsidRPr="00CC4015">
        <w:rPr>
          <w:rFonts w:eastAsiaTheme="minorEastAsia"/>
          <w:noProof/>
          <w:lang w:eastAsia="ru-RU"/>
        </w:rPr>
        <w:t xml:space="preserve">, </w:t>
      </w:r>
      <w:r w:rsidR="00CC4015">
        <w:rPr>
          <w:rFonts w:eastAsiaTheme="minorEastAsia"/>
          <w:noProof/>
          <w:lang w:eastAsia="ru-RU"/>
        </w:rPr>
        <w:t xml:space="preserve">рассматриваемое на отрезке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  <m:ctrlPr>
              <w:rPr>
                <w:rFonts w:ascii="Cambria Math" w:eastAsiaTheme="minorEastAsia" w:hAnsi="Cambria Math"/>
                <w:noProof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noProof/>
                <w:lang w:eastAsia="ru-RU"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CC4015" w:rsidRPr="00CC4015">
        <w:rPr>
          <w:rFonts w:eastAsiaTheme="minorEastAsia"/>
          <w:noProof/>
          <w:lang w:eastAsia="ru-RU"/>
        </w:rPr>
        <w:t xml:space="preserve">, </w:t>
      </w:r>
      <w:r w:rsidR="00CC4015">
        <w:rPr>
          <w:rFonts w:eastAsiaTheme="minorEastAsia"/>
          <w:noProof/>
          <w:lang w:eastAsia="ru-RU"/>
        </w:rPr>
        <w:t xml:space="preserve">не было оптимальным, то существовало </w:t>
      </w:r>
      <w:r w:rsidR="008E3814">
        <w:rPr>
          <w:rFonts w:eastAsiaTheme="minorEastAsia"/>
          <w:noProof/>
          <w:lang w:eastAsia="ru-RU"/>
        </w:rPr>
        <w:t xml:space="preserve">бы некоторое управление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v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8E3814" w:rsidRPr="008E3814">
        <w:rPr>
          <w:rFonts w:eastAsiaTheme="minorEastAsia"/>
          <w:noProof/>
          <w:lang w:eastAsia="ru-RU"/>
        </w:rPr>
        <w:t xml:space="preserve">, </w:t>
      </w:r>
      <w:r w:rsidR="008E3814">
        <w:rPr>
          <w:rFonts w:eastAsiaTheme="minorEastAsia"/>
          <w:noProof/>
          <w:lang w:eastAsia="ru-RU"/>
        </w:rPr>
        <w:t xml:space="preserve">переводящее фазовую точку из положения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noProof/>
                    <w:lang w:eastAsia="ru-RU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lang w:eastAsia="ru-RU"/>
                  </w:rPr>
                  <m:t>0</m:t>
                </m:r>
              </m:sub>
            </m:sSub>
          </m:e>
        </m:d>
      </m:oMath>
      <w:r w:rsidR="008E3814" w:rsidRPr="008E3814">
        <w:rPr>
          <w:rFonts w:eastAsiaTheme="minorEastAsia"/>
          <w:noProof/>
          <w:lang w:eastAsia="ru-RU"/>
        </w:rPr>
        <w:t xml:space="preserve"> </w:t>
      </w:r>
      <w:r w:rsidR="008E3814">
        <w:rPr>
          <w:rFonts w:eastAsiaTheme="minorEastAsia"/>
          <w:noProof/>
          <w:lang w:eastAsia="ru-RU"/>
        </w:rPr>
        <w:t>в положение</w:t>
      </w:r>
      <w:r w:rsidR="008E3814" w:rsidRPr="008E3814">
        <w:rPr>
          <w:rFonts w:eastAsiaTheme="minorEastAsia"/>
          <w:noProof/>
          <w:lang w:eastAsia="ru-RU"/>
        </w:rPr>
        <w:t xml:space="preserve">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noProof/>
                    <w:lang w:eastAsia="ru-RU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lang w:eastAsia="ru-RU"/>
                  </w:rPr>
                  <m:t>1</m:t>
                </m:r>
              </m:sub>
            </m:sSub>
          </m:e>
        </m:d>
      </m:oMath>
      <w:r w:rsidR="008E3814" w:rsidRPr="008E3814">
        <w:rPr>
          <w:rFonts w:eastAsiaTheme="minorEastAsia"/>
          <w:noProof/>
          <w:lang w:eastAsia="ru-RU"/>
        </w:rPr>
        <w:t xml:space="preserve"> </w:t>
      </w:r>
      <w:r w:rsidR="008E3814">
        <w:rPr>
          <w:rFonts w:eastAsiaTheme="minorEastAsia"/>
          <w:noProof/>
          <w:lang w:eastAsia="ru-RU"/>
        </w:rPr>
        <w:t xml:space="preserve">и придающее функционалу </w:t>
      </w:r>
      <w:r w:rsidR="008E3814" w:rsidRPr="008E3814">
        <w:rPr>
          <w:rFonts w:eastAsiaTheme="minorEastAsia"/>
          <w:b/>
          <w:bCs/>
          <w:noProof/>
          <w:lang w:eastAsia="ru-RU"/>
        </w:rPr>
        <w:t>(7)</w:t>
      </w:r>
      <w:r w:rsidR="008E3814">
        <w:rPr>
          <w:rFonts w:eastAsiaTheme="minorEastAsia"/>
          <w:noProof/>
          <w:lang w:eastAsia="ru-RU"/>
        </w:rPr>
        <w:t xml:space="preserve"> значение </w:t>
      </w:r>
      <m:oMath>
        <m:sSubSup>
          <m:sSubSup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2</m:t>
            </m:r>
          </m:sub>
          <m:sup>
            <m:r>
              <w:rPr>
                <w:rFonts w:ascii="Cambria Math" w:eastAsiaTheme="minorEastAsia" w:hAnsi="Cambria Math"/>
                <w:noProof/>
                <w:lang w:eastAsia="ru-RU"/>
              </w:rPr>
              <m:t>,</m:t>
            </m:r>
          </m:sup>
        </m:sSubSup>
        <m:r>
          <w:rPr>
            <w:rFonts w:ascii="Cambria Math" w:eastAsiaTheme="minorEastAsia" w:hAnsi="Cambria Math"/>
            <w:noProof/>
            <w:lang w:eastAsia="ru-RU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8E3814" w:rsidRPr="008E3814">
        <w:rPr>
          <w:rFonts w:eastAsiaTheme="minorEastAsia"/>
          <w:noProof/>
          <w:lang w:eastAsia="ru-RU"/>
        </w:rPr>
        <w:t xml:space="preserve">. </w:t>
      </w:r>
      <w:r w:rsidR="008E3814">
        <w:rPr>
          <w:rFonts w:eastAsiaTheme="minorEastAsia"/>
          <w:noProof/>
          <w:lang w:eastAsia="ru-RU"/>
        </w:rPr>
        <w:t xml:space="preserve">Но тогда мы получили бы управление, переводящее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</m:oMath>
      <w:r w:rsidR="008E3814" w:rsidRPr="008E3814">
        <w:rPr>
          <w:rFonts w:eastAsiaTheme="minorEastAsia"/>
          <w:noProof/>
          <w:lang w:eastAsia="ru-RU"/>
        </w:rPr>
        <w:t xml:space="preserve"> </w:t>
      </w:r>
      <w:r w:rsidR="008E3814">
        <w:rPr>
          <w:rFonts w:eastAsiaTheme="minorEastAsia"/>
          <w:noProof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8E3814" w:rsidRPr="008E3814">
        <w:rPr>
          <w:rFonts w:eastAsiaTheme="minorEastAsia"/>
          <w:noProof/>
          <w:lang w:eastAsia="ru-RU"/>
        </w:rPr>
        <w:t xml:space="preserve"> </w:t>
      </w:r>
      <w:r w:rsidR="008E3814">
        <w:rPr>
          <w:rFonts w:eastAsiaTheme="minorEastAsia"/>
          <w:noProof/>
          <w:lang w:eastAsia="ru-RU"/>
        </w:rPr>
        <w:t xml:space="preserve">и придающее функционалу </w:t>
      </w:r>
      <w:r w:rsidR="008E3814" w:rsidRPr="008E3814">
        <w:rPr>
          <w:rFonts w:eastAsiaTheme="minorEastAsia"/>
          <w:b/>
          <w:bCs/>
          <w:noProof/>
          <w:lang w:eastAsia="ru-RU"/>
        </w:rPr>
        <w:t>(7)</w:t>
      </w:r>
      <w:r w:rsidR="008E3814">
        <w:rPr>
          <w:rFonts w:eastAsiaTheme="minorEastAsia"/>
          <w:noProof/>
          <w:lang w:eastAsia="ru-RU"/>
        </w:rPr>
        <w:t xml:space="preserve">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Sup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2</m:t>
            </m:r>
          </m:sub>
          <m:sup>
            <m:r>
              <w:rPr>
                <w:rFonts w:ascii="Cambria Math" w:eastAsiaTheme="minorEastAsia" w:hAnsi="Cambria Math"/>
                <w:noProof/>
                <w:lang w:eastAsia="ru-RU"/>
              </w:rPr>
              <m:t>,</m:t>
            </m:r>
          </m:sup>
        </m:sSubSup>
        <m:r>
          <w:rPr>
            <w:rFonts w:ascii="Cambria Math" w:eastAsiaTheme="minorEastAsia" w:hAnsi="Cambria Math"/>
            <w:noProof/>
            <w:lang w:eastAsia="ru-RU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J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3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&lt;</m:t>
        </m:r>
        <m:r>
          <w:rPr>
            <w:rFonts w:ascii="Cambria Math" w:eastAsiaTheme="minorEastAsia" w:hAnsi="Cambria Math"/>
            <w:noProof/>
            <w:lang w:val="en-US" w:eastAsia="ru-RU"/>
          </w:rPr>
          <m:t>J</m:t>
        </m:r>
      </m:oMath>
      <w:r w:rsidR="00D800DE" w:rsidRPr="00D800DE">
        <w:rPr>
          <w:rFonts w:eastAsiaTheme="minorEastAsia"/>
          <w:noProof/>
          <w:lang w:eastAsia="ru-RU"/>
        </w:rPr>
        <w:t xml:space="preserve">, </w:t>
      </w:r>
      <w:r w:rsidR="00D800DE">
        <w:rPr>
          <w:rFonts w:eastAsiaTheme="minorEastAsia"/>
          <w:noProof/>
          <w:lang w:eastAsia="ru-RU"/>
        </w:rPr>
        <w:t xml:space="preserve">что противоречит оптимальности управления </w:t>
      </w:r>
      <m:oMath>
        <m:r>
          <w:rPr>
            <w:rFonts w:ascii="Cambria Math" w:eastAsiaTheme="minorEastAsia" w:hAnsi="Cambria Math"/>
            <w:noProof/>
            <w:lang w:val="en-US" w:eastAsia="ru-RU"/>
          </w:rPr>
          <m:t>u</m:t>
        </m:r>
        <m:r>
          <w:rPr>
            <w:rFonts w:ascii="Cambria Math" w:eastAsiaTheme="minorEastAsia" w:hAnsi="Cambria Math"/>
            <w:noProof/>
            <w:lang w:eastAsia="ru-RU"/>
          </w:rPr>
          <m:t>(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)</m:t>
        </m:r>
      </m:oMath>
      <w:r w:rsidR="00D800DE" w:rsidRPr="00D800DE">
        <w:rPr>
          <w:rFonts w:eastAsiaTheme="minorEastAsia"/>
          <w:noProof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noProof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noProof/>
            <w:lang w:eastAsia="ru-RU"/>
          </w:rPr>
          <m:t>≤</m:t>
        </m:r>
        <m:r>
          <w:rPr>
            <w:rFonts w:ascii="Cambria Math" w:eastAsiaTheme="minorEastAsia" w:hAnsi="Cambria Math"/>
            <w:noProof/>
            <w:lang w:val="en-US" w:eastAsia="ru-RU"/>
          </w:rPr>
          <m:t>t</m:t>
        </m:r>
        <m:r>
          <w:rPr>
            <w:rFonts w:ascii="Cambria Math" w:eastAsiaTheme="minorEastAsia" w:hAnsi="Cambria Math"/>
            <w:noProof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noProof/>
                <w:lang w:eastAsia="ru-RU"/>
              </w:rPr>
              <m:t>1</m:t>
            </m:r>
          </m:sub>
        </m:sSub>
      </m:oMath>
      <w:r w:rsidR="00D800DE" w:rsidRPr="00D800DE">
        <w:rPr>
          <w:rFonts w:eastAsiaTheme="minorEastAsia"/>
          <w:noProof/>
          <w:lang w:eastAsia="ru-RU"/>
        </w:rPr>
        <w:t>.</w:t>
      </w:r>
    </w:p>
    <w:p w14:paraId="35CBDA2C" w14:textId="2E0DAFB1" w:rsidR="00D800DE" w:rsidRDefault="00D800DE" w:rsidP="000B10D8">
      <w:pPr>
        <w:pStyle w:val="1"/>
        <w:rPr>
          <w:rFonts w:eastAsiaTheme="minorEastAsia"/>
          <w:noProof/>
        </w:rPr>
      </w:pPr>
      <w:bookmarkStart w:id="5" w:name="_Toc116242853"/>
      <w:r>
        <w:rPr>
          <w:rFonts w:eastAsiaTheme="minorEastAsia"/>
          <w:noProof/>
        </w:rPr>
        <w:lastRenderedPageBreak/>
        <w:t>Принцип максимума</w:t>
      </w:r>
      <w:bookmarkEnd w:id="5"/>
    </w:p>
    <w:p w14:paraId="5E19E474" w14:textId="587F9250" w:rsidR="00FE7498" w:rsidRDefault="006E256F" w:rsidP="00FE7498">
      <w:pPr>
        <w:rPr>
          <w:lang w:eastAsia="ru-RU"/>
        </w:rPr>
      </w:pPr>
      <w:r>
        <w:rPr>
          <w:lang w:eastAsia="ru-RU"/>
        </w:rPr>
        <w:t>Переходим</w:t>
      </w:r>
      <w:r w:rsidR="00050E25">
        <w:rPr>
          <w:lang w:eastAsia="ru-RU"/>
        </w:rPr>
        <w:t xml:space="preserve"> теперь к формулировке теоремы, дающей решение </w:t>
      </w:r>
      <w:r w:rsidR="009E5BE5">
        <w:rPr>
          <w:lang w:eastAsia="ru-RU"/>
        </w:rPr>
        <w:t>поставленной основной задачи. Для формулировки теоремы, кроме</w:t>
      </w:r>
      <w:r w:rsidR="007C5660">
        <w:rPr>
          <w:lang w:eastAsia="ru-RU"/>
        </w:rPr>
        <w:t xml:space="preserve"> основной системы уравнений </w:t>
      </w:r>
      <w:r w:rsidR="007C5660" w:rsidRPr="007C5660">
        <w:rPr>
          <w:b/>
          <w:bCs/>
          <w:lang w:eastAsia="ru-RU"/>
        </w:rPr>
        <w:t>(9)</w:t>
      </w:r>
      <w:r w:rsidR="007C5660">
        <w:rPr>
          <w:lang w:eastAsia="ru-RU"/>
        </w:rPr>
        <w:t>: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7C5660" w14:paraId="1AA9B0A8" w14:textId="77777777" w:rsidTr="00EE1E28">
        <w:tc>
          <w:tcPr>
            <w:tcW w:w="1271" w:type="dxa"/>
          </w:tcPr>
          <w:p w14:paraId="3EFAAC6A" w14:textId="77777777" w:rsidR="007C5660" w:rsidRPr="002B1360" w:rsidRDefault="007C5660" w:rsidP="00EE1E28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3DDBB066" w14:textId="77777777" w:rsidR="007C5660" w:rsidRPr="007C5660" w:rsidRDefault="00923E30" w:rsidP="00EE1E28">
            <w:pPr>
              <w:ind w:firstLine="0"/>
              <w:rPr>
                <w:rFonts w:eastAsiaTheme="minorEastAsia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val="en-US" w:eastAsia="ru-RU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x,u</m:t>
                        </m:r>
                      </m:e>
                    </m:d>
                  </m:sup>
                </m:sSup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  <w:p w14:paraId="31B52F82" w14:textId="7AD9E2E5" w:rsidR="007C5660" w:rsidRPr="00FA707D" w:rsidRDefault="007C5660" w:rsidP="007C5660">
            <w:pPr>
              <w:ind w:firstLine="0"/>
              <w:jc w:val="center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lang w:val="en-US" w:eastAsia="ru-RU"/>
                  </w:rPr>
                  <m:t>i=0,1,2,…,n.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EEC4F45" w14:textId="6FAB0DF0" w:rsidR="007C5660" w:rsidRPr="00296DD5" w:rsidRDefault="007C5660" w:rsidP="00EE1E28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11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311CF549" w14:textId="3308CC88" w:rsidR="007C5660" w:rsidRDefault="007C5660" w:rsidP="00FE7498">
      <w:pPr>
        <w:rPr>
          <w:rFonts w:eastAsiaTheme="minorEastAsia"/>
          <w:lang w:eastAsia="ru-RU"/>
        </w:rPr>
      </w:pPr>
      <w:r>
        <w:rPr>
          <w:lang w:eastAsia="ru-RU"/>
        </w:rPr>
        <w:t>Мы рассмотрим ещё одну систему</w:t>
      </w:r>
      <w:r w:rsidR="00BD2C57">
        <w:rPr>
          <w:lang w:eastAsia="ru-RU"/>
        </w:rPr>
        <w:t xml:space="preserve"> уравнений относительно вспомогательных (дополнительно рассматриваемых) переменных </w:t>
      </w:r>
      <m:oMath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  <m:ctrlPr>
              <w:rPr>
                <w:rFonts w:ascii="Cambria Math" w:hAnsi="Cambria Math"/>
                <w:lang w:eastAsia="ru-RU"/>
              </w:rPr>
            </m:ctrlPr>
          </m:e>
          <m:sub>
            <m:r>
              <w:rPr>
                <w:rFonts w:ascii="Cambria Math" w:hAnsi="Cambria Math"/>
                <w:lang w:eastAsia="ru-RU"/>
              </w:rPr>
              <m:t>0</m:t>
            </m:r>
          </m:sub>
        </m:sSub>
        <m:r>
          <w:rPr>
            <w:rFonts w:ascii="Cambria Math" w:hAnsi="Cambria Math"/>
            <w:lang w:eastAsia="ru-RU"/>
          </w:rPr>
          <m:t>,</m:t>
        </m:r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</m:e>
          <m:sub>
            <m:r>
              <w:rPr>
                <w:rFonts w:ascii="Cambria Math" w:hAnsi="Cambria Math"/>
                <w:lang w:eastAsia="ru-RU"/>
              </w:rPr>
              <m:t>1</m:t>
            </m:r>
          </m:sub>
        </m:sSub>
        <m:r>
          <w:rPr>
            <w:rFonts w:ascii="Cambria Math" w:hAnsi="Cambria Math"/>
            <w:lang w:eastAsia="ru-RU"/>
          </w:rPr>
          <m:t>,…,</m:t>
        </m:r>
        <m:sSub>
          <m:sSubPr>
            <m:ctrlPr>
              <w:rPr>
                <w:rFonts w:ascii="Cambria Math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</m:e>
          <m:sub>
            <m:r>
              <w:rPr>
                <w:rFonts w:ascii="Cambria Math" w:hAnsi="Cambria Math"/>
                <w:lang w:val="en-US" w:eastAsia="ru-RU"/>
              </w:rPr>
              <m:t>n</m:t>
            </m:r>
          </m:sub>
        </m:sSub>
      </m:oMath>
      <w:r w:rsidR="004256BF" w:rsidRPr="004256BF">
        <w:rPr>
          <w:rFonts w:eastAsiaTheme="minorEastAsia"/>
          <w:lang w:eastAsia="ru-RU"/>
        </w:rPr>
        <w:t>: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2F670E" w14:paraId="5EC8D67C" w14:textId="77777777" w:rsidTr="00EE1E28">
        <w:tc>
          <w:tcPr>
            <w:tcW w:w="1271" w:type="dxa"/>
          </w:tcPr>
          <w:p w14:paraId="3C36A859" w14:textId="77777777" w:rsidR="002F670E" w:rsidRPr="002B1360" w:rsidRDefault="002F670E" w:rsidP="00EE1E28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2B8811F2" w14:textId="77777777" w:rsidR="002F670E" w:rsidRPr="002F670E" w:rsidRDefault="00923E30" w:rsidP="002F670E">
            <w:pPr>
              <w:rPr>
                <w:rFonts w:eastAsiaTheme="minorEastAsia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lang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=-</m:t>
                </m:r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lang w:eastAsia="ru-RU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eastAsia="ru-RU"/>
                      </w:rPr>
                      <m:t>α</m:t>
                    </m:r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=0</m:t>
                    </m: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n</m:t>
                    </m: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δ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f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 w:eastAsia="ru-RU"/>
                              </w:rPr>
                            </m:ctrlP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lang w:eastAsia="ru-RU"/>
                              </w:rPr>
                              <m:t>α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eastAsia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x</m:t>
                            </m:r>
                            <m:r>
                              <w:rPr>
                                <w:rFonts w:ascii="Cambria Math" w:eastAsiaTheme="minorEastAsia" w:hAnsi="Cambria Math"/>
                                <w:lang w:eastAsia="ru-RU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u</m:t>
                            </m:r>
                          </m:e>
                        </m:d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δ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x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 w:eastAsia="ru-RU"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 w:eastAsia="ru-RU"/>
                              </w:rPr>
                              <m:t>i</m:t>
                            </m:r>
                          </m:sup>
                        </m:sSup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den>
                    </m:f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lang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α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  <w:lang w:eastAsia="ru-RU"/>
                  </w:rPr>
                  <m:t>,</m:t>
                </m:r>
              </m:oMath>
            </m:oMathPara>
          </w:p>
          <w:p w14:paraId="4FC5805D" w14:textId="1E2548CF" w:rsidR="002F670E" w:rsidRPr="00FA707D" w:rsidRDefault="002F670E" w:rsidP="002F670E">
            <w:pPr>
              <w:ind w:firstLine="0"/>
              <w:jc w:val="center"/>
              <w:rPr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i=0,1,2,…,n.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6DA4653" w14:textId="6124FA40" w:rsidR="002F670E" w:rsidRPr="00296DD5" w:rsidRDefault="002F670E" w:rsidP="00EE1E28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12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2EDF8C80" w14:textId="3C973C80" w:rsidR="00BD1A3B" w:rsidRPr="00BD1A3B" w:rsidRDefault="004960B2" w:rsidP="00BD1A3B">
      <w:pPr>
        <w:rPr>
          <w:rFonts w:eastAsiaTheme="minorEastAsia"/>
          <w:lang w:eastAsia="ru-RU"/>
        </w:rPr>
      </w:pPr>
      <w:r>
        <w:rPr>
          <w:lang w:eastAsia="ru-RU"/>
        </w:rPr>
        <w:t xml:space="preserve">Если мы выбрали некоторое допустимые управление </w:t>
      </w:r>
      <m:oMath>
        <m:r>
          <w:rPr>
            <w:rFonts w:ascii="Cambria Math" w:hAnsi="Cambria Math"/>
            <w:lang w:val="en-US" w:eastAsia="ru-RU"/>
          </w:rPr>
          <m:t>u</m:t>
        </m:r>
        <m:r>
          <w:rPr>
            <w:rFonts w:ascii="Cambria Math" w:hAnsi="Cambria Math"/>
            <w:lang w:eastAsia="ru-RU"/>
          </w:rPr>
          <m:t>(</m:t>
        </m:r>
        <m:r>
          <w:rPr>
            <w:rFonts w:ascii="Cambria Math" w:hAnsi="Cambria Math"/>
            <w:lang w:val="en-US" w:eastAsia="ru-RU"/>
          </w:rPr>
          <m:t>t</m:t>
        </m:r>
        <m:r>
          <w:rPr>
            <w:rFonts w:ascii="Cambria Math" w:hAnsi="Cambria Math"/>
            <w:lang w:eastAsia="ru-RU"/>
          </w:rPr>
          <m:t>)</m:t>
        </m:r>
        <m:r>
          <w:rPr>
            <w:rFonts w:ascii="Cambria Math" w:eastAsiaTheme="minorEastAsia" w:hAnsi="Cambria Math"/>
            <w:lang w:eastAsia="ru-RU"/>
          </w:rPr>
          <m:t>,</m:t>
        </m:r>
      </m:oMath>
      <w:r>
        <w:rPr>
          <w:rFonts w:eastAsiaTheme="minorEastAsia"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lang w:eastAsia="ru-RU"/>
          </w:rPr>
          <m:t>,</m:t>
        </m:r>
      </m:oMath>
      <w:r w:rsidRPr="004960B2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имеем соответствующую фазовую траекторию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4960B2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системы </w:t>
      </w:r>
      <w:r w:rsidRPr="004960B2">
        <w:rPr>
          <w:rFonts w:eastAsiaTheme="minorEastAsia"/>
          <w:b/>
          <w:bCs/>
          <w:lang w:eastAsia="ru-RU"/>
        </w:rPr>
        <w:t>(11)</w:t>
      </w:r>
      <w:r w:rsidR="00733C08">
        <w:rPr>
          <w:rFonts w:eastAsiaTheme="minorEastAsia"/>
          <w:lang w:eastAsia="ru-RU"/>
        </w:rPr>
        <w:t xml:space="preserve"> с начальным условием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733C08" w:rsidRPr="00E15F40">
        <w:rPr>
          <w:rFonts w:eastAsiaTheme="minorEastAsia"/>
          <w:lang w:eastAsia="ru-RU"/>
        </w:rPr>
        <w:t xml:space="preserve">, </w:t>
      </w:r>
      <w:r w:rsidR="00733C08">
        <w:rPr>
          <w:rFonts w:eastAsiaTheme="minorEastAsia"/>
          <w:lang w:eastAsia="ru-RU"/>
        </w:rPr>
        <w:t xml:space="preserve">то система </w:t>
      </w:r>
      <w:r w:rsidR="00733C08" w:rsidRPr="00733C08">
        <w:rPr>
          <w:rFonts w:eastAsiaTheme="minorEastAsia"/>
          <w:b/>
          <w:bCs/>
          <w:lang w:eastAsia="ru-RU"/>
        </w:rPr>
        <w:t>(12)</w:t>
      </w:r>
      <w:r w:rsidR="00733C08">
        <w:rPr>
          <w:rFonts w:eastAsiaTheme="minorEastAsia"/>
          <w:lang w:eastAsia="ru-RU"/>
        </w:rPr>
        <w:t xml:space="preserve"> принимает вид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BD1A3B" w14:paraId="068196C1" w14:textId="77777777" w:rsidTr="00E36EF1">
        <w:tc>
          <w:tcPr>
            <w:tcW w:w="1271" w:type="dxa"/>
          </w:tcPr>
          <w:p w14:paraId="50687EEB" w14:textId="77777777" w:rsidR="00BD1A3B" w:rsidRPr="002B1360" w:rsidRDefault="00BD1A3B" w:rsidP="00E36EF1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34F85635" w14:textId="77777777" w:rsidR="00BD1A3B" w:rsidRPr="00BD1A3B" w:rsidRDefault="00923E30" w:rsidP="00BD1A3B">
            <w:pPr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 w:eastAsia="ru-RU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ru-RU"/>
                          </w:rPr>
                          <m:t>ψ</m:t>
                        </m:r>
                        <m:ctrlPr>
                          <w:rPr>
                            <w:rFonts w:ascii="Cambria Math" w:hAnsi="Cambria Math"/>
                            <w:iCs/>
                            <w:lang w:val="en-US" w:eastAsia="ru-RU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t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iCs/>
                        <w:lang w:val="en-US" w:eastAsia="ru-RU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hAnsi="Cambria Math"/>
                        <w:i/>
                        <w:iCs/>
                        <w:lang w:val="en-US" w:eastAsia="ru-RU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 w:eastAsia="ru-RU"/>
                  </w:rPr>
                  <m:t>=-</m:t>
                </m:r>
                <m:nary>
                  <m:naryPr>
                    <m:chr m:val="∑"/>
                    <m:ctrlPr>
                      <w:rPr>
                        <w:rFonts w:ascii="Cambria Math" w:hAnsi="Cambria Math"/>
                        <w:iCs/>
                        <w:lang w:val="en-US" w:eastAsia="ru-RU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 w:eastAsia="ru-RU"/>
                      </w:rPr>
                      <m:t>α</m:t>
                    </m:r>
                    <m:r>
                      <w:rPr>
                        <w:rFonts w:ascii="Cambria Math" w:hAnsi="Cambria Math"/>
                        <w:lang w:val="en-US" w:eastAsia="ru-RU"/>
                      </w:rPr>
                      <m:t>=0</m:t>
                    </m:r>
                    <m:ctrlPr>
                      <w:rPr>
                        <w:rFonts w:ascii="Cambria Math" w:hAnsi="Cambria Math"/>
                        <w:i/>
                        <w:iCs/>
                        <w:lang w:val="en-US" w:eastAsia="ru-RU"/>
                      </w:rPr>
                    </m:ctrlPr>
                  </m:sub>
                  <m:sup>
                    <m:r>
                      <w:rPr>
                        <w:rFonts w:ascii="Cambria Math" w:hAnsi="Cambria Math"/>
                        <w:lang w:val="en-US" w:eastAsia="ru-RU"/>
                      </w:rPr>
                      <m:t>n</m:t>
                    </m:r>
                    <m:ctrlPr>
                      <w:rPr>
                        <w:rFonts w:ascii="Cambria Math" w:hAnsi="Cambria Math"/>
                        <w:i/>
                        <w:iCs/>
                        <w:lang w:val="en-US" w:eastAsia="ru-RU"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Cs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j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α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 w:eastAsia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x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lang w:val="en-US" w:eastAsia="ru-RU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lang w:val="en-US" w:eastAsia="ru-RU"/>
                                  </w:rPr>
                                  <m:t>t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,u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lang w:val="en-US" w:eastAsia="ru-RU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lang w:val="en-US" w:eastAsia="ru-RU"/>
                                  </w:rPr>
                                  <m:t>t</m:t>
                                </m:r>
                              </m:e>
                            </m:d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  <w:iCs/>
                            <w:lang w:val="en-US" w:eastAsia="ru-RU"/>
                          </w:rPr>
                        </m:ctrlPr>
                      </m:num>
                      <m:den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 w:eastAsia="ru-RU"/>
                              </w:rPr>
                              <m:t>i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i/>
                            <w:iCs/>
                            <w:lang w:val="en-US" w:eastAsia="ru-RU"/>
                          </w:rPr>
                        </m:ctrlP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ru-RU"/>
                          </w:rPr>
                          <m:t>ψ</m:t>
                        </m:r>
                        <m:ctrlPr>
                          <w:rPr>
                            <w:rFonts w:ascii="Cambria Math" w:hAnsi="Cambria Math"/>
                            <w:iCs/>
                            <w:lang w:val="en-US" w:eastAsia="ru-RU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ru-RU"/>
                          </w:rPr>
                          <m:t>α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iCs/>
                        <w:lang w:val="en-US" w:eastAsia="ru-RU"/>
                      </w:rPr>
                    </m:ctrlPr>
                  </m:e>
                </m:nary>
                <m:r>
                  <w:rPr>
                    <w:rFonts w:ascii="Cambria Math" w:hAnsi="Cambria Math"/>
                    <w:lang w:val="en-US" w:eastAsia="ru-RU"/>
                  </w:rPr>
                  <m:t>,</m:t>
                </m:r>
              </m:oMath>
            </m:oMathPara>
          </w:p>
          <w:p w14:paraId="67869FC3" w14:textId="10F8C97A" w:rsidR="00BD1A3B" w:rsidRPr="00BD1A3B" w:rsidRDefault="00BD1A3B" w:rsidP="00BD1A3B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i=0,1,...,n.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32ABDE72" w14:textId="07FE860A" w:rsidR="00BD1A3B" w:rsidRPr="00296DD5" w:rsidRDefault="00BD1A3B" w:rsidP="00E36EF1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13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11D44BB8" w14:textId="0F7C6853" w:rsidR="00BD1A3B" w:rsidRDefault="00BD1A3B" w:rsidP="00BD1A3B">
      <w:pPr>
        <w:rPr>
          <w:lang w:eastAsia="ru-RU"/>
        </w:rPr>
      </w:pPr>
      <w:r>
        <w:rPr>
          <w:lang w:eastAsia="ru-RU"/>
        </w:rPr>
        <w:t xml:space="preserve">Это система линейна и однородна; поэтому при любых начальных условиях для </w:t>
      </w:r>
      <m:oMath>
        <m:sSub>
          <m:sSubPr>
            <m:ctrlPr>
              <w:rPr>
                <w:rFonts w:ascii="Cambria Math" w:hAnsi="Cambria Math"/>
                <w:i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  <m:ctrlPr>
              <w:rPr>
                <w:rFonts w:ascii="Cambria Math" w:hAnsi="Cambria Math"/>
                <w:lang w:eastAsia="ru-RU"/>
              </w:rPr>
            </m:ctrlPr>
          </m:e>
          <m:sub>
            <m:r>
              <w:rPr>
                <w:rFonts w:ascii="Cambria Math" w:hAnsi="Cambria Math"/>
                <w:lang w:val="en-US" w:eastAsia="ru-RU"/>
              </w:rPr>
              <m:t>i</m:t>
            </m:r>
          </m:sub>
        </m:sSub>
      </m:oMath>
      <w:r w:rsidR="009913FD" w:rsidRPr="00E15F40">
        <w:rPr>
          <w:lang w:eastAsia="ru-RU"/>
        </w:rPr>
        <w:t xml:space="preserve"> </w:t>
      </w:r>
      <w:r w:rsidR="009913FD">
        <w:rPr>
          <w:lang w:eastAsia="ru-RU"/>
        </w:rPr>
        <w:t>она допускает единственное решение</w:t>
      </w:r>
    </w:p>
    <w:p w14:paraId="6E7FB54F" w14:textId="0EFFB475" w:rsidR="009913FD" w:rsidRPr="009913FD" w:rsidRDefault="009913FD" w:rsidP="00BD1A3B">
      <w:pPr>
        <w:rPr>
          <w:rFonts w:eastAsiaTheme="minorEastAsia"/>
          <w:lang w:val="en-US" w:eastAsia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eastAsia="ru-RU"/>
            </w:rPr>
            <m:t>ψ</m:t>
          </m:r>
          <m:r>
            <w:rPr>
              <w:rFonts w:ascii="Cambria Math" w:hAnsi="Cambria Math"/>
              <w:lang w:val="en-US" w:eastAsia="ru-RU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lang w:val="en-US" w:eastAsia="ru-RU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 w:eastAsia="ru-RU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 w:eastAsia="ru-RU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1FB8B1BE" w14:textId="72DE6E80" w:rsidR="009913FD" w:rsidRPr="0048491F" w:rsidRDefault="009913FD" w:rsidP="00BD1A3B">
      <w:pPr>
        <w:rPr>
          <w:rFonts w:eastAsiaTheme="minorEastAsia"/>
          <w:bCs/>
          <w:lang w:eastAsia="ru-RU"/>
        </w:rPr>
      </w:pPr>
      <w:r>
        <w:rPr>
          <w:lang w:eastAsia="ru-RU"/>
        </w:rPr>
        <w:lastRenderedPageBreak/>
        <w:t xml:space="preserve">Определённое на всём отрезке </w:t>
      </w:r>
      <m:oMath>
        <m:sSub>
          <m:sSubPr>
            <m:ctrlPr>
              <w:rPr>
                <w:rFonts w:ascii="Cambria Math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hAnsi="Cambria Math"/>
                <w:lang w:eastAsia="ru-RU"/>
              </w:rPr>
              <m:t>0</m:t>
            </m:r>
          </m:sub>
        </m:sSub>
        <m:r>
          <w:rPr>
            <w:rFonts w:ascii="Cambria Math" w:hAnsi="Cambria Math"/>
            <w:lang w:eastAsia="ru-RU"/>
          </w:rPr>
          <m:t>≤</m:t>
        </m:r>
        <m:r>
          <w:rPr>
            <w:rFonts w:ascii="Cambria Math" w:hAnsi="Cambria Math"/>
            <w:lang w:val="en-US" w:eastAsia="ru-RU"/>
          </w:rPr>
          <m:t>t</m:t>
        </m:r>
        <m:r>
          <w:rPr>
            <w:rFonts w:ascii="Cambria Math" w:hAnsi="Cambria Math"/>
            <w:lang w:eastAsia="ru-RU"/>
          </w:rPr>
          <m:t>≤</m:t>
        </m:r>
        <m:sSub>
          <m:sSubPr>
            <m:ctrlPr>
              <w:rPr>
                <w:rFonts w:ascii="Cambria Math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hAnsi="Cambria Math"/>
                <w:lang w:eastAsia="ru-RU"/>
              </w:rPr>
              <m:t>1</m:t>
            </m:r>
          </m:sub>
        </m:sSub>
      </m:oMath>
      <w:r w:rsidR="00906E7D" w:rsidRPr="00E15F40">
        <w:rPr>
          <w:rFonts w:eastAsiaTheme="minorEastAsia"/>
          <w:lang w:eastAsia="ru-RU"/>
        </w:rPr>
        <w:t xml:space="preserve"> </w:t>
      </w:r>
      <w:r w:rsidR="00906E7D">
        <w:rPr>
          <w:rFonts w:eastAsiaTheme="minorEastAsia"/>
          <w:lang w:eastAsia="ru-RU"/>
        </w:rPr>
        <w:t xml:space="preserve">на котором определены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906E7D" w:rsidRPr="00E15F40">
        <w:rPr>
          <w:rFonts w:eastAsiaTheme="minorEastAsia"/>
          <w:lang w:eastAsia="ru-RU"/>
        </w:rPr>
        <w:t xml:space="preserve"> </w:t>
      </w:r>
      <w:r w:rsidR="00906E7D">
        <w:rPr>
          <w:rFonts w:eastAsiaTheme="minorEastAsia"/>
          <w:lang w:eastAsia="ru-RU"/>
        </w:rPr>
        <w:t xml:space="preserve">и траектория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976F8D" w:rsidRPr="00E15F40">
        <w:rPr>
          <w:rFonts w:eastAsiaTheme="minorEastAsia"/>
          <w:lang w:eastAsia="ru-RU"/>
        </w:rPr>
        <w:t>.</w:t>
      </w:r>
      <w:r w:rsidR="00E15F40" w:rsidRPr="00E15F40">
        <w:rPr>
          <w:rFonts w:eastAsiaTheme="minorEastAsia"/>
          <w:lang w:eastAsia="ru-RU"/>
        </w:rPr>
        <w:t xml:space="preserve"> </w:t>
      </w:r>
      <w:r w:rsidR="00E15F40">
        <w:rPr>
          <w:rFonts w:eastAsiaTheme="minorEastAsia"/>
          <w:lang w:eastAsia="ru-RU"/>
        </w:rPr>
        <w:t xml:space="preserve">Как и решение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E15F40" w:rsidRPr="007A28BD">
        <w:rPr>
          <w:rFonts w:eastAsiaTheme="minorEastAsia"/>
          <w:lang w:eastAsia="ru-RU"/>
        </w:rPr>
        <w:t xml:space="preserve"> </w:t>
      </w:r>
      <w:r w:rsidR="00E15F40">
        <w:rPr>
          <w:rFonts w:eastAsiaTheme="minorEastAsia"/>
          <w:lang w:eastAsia="ru-RU"/>
        </w:rPr>
        <w:t xml:space="preserve">системы </w:t>
      </w:r>
      <w:r w:rsidR="00E15F40" w:rsidRPr="00E15F40">
        <w:rPr>
          <w:rFonts w:eastAsiaTheme="minorEastAsia"/>
          <w:b/>
          <w:bCs/>
          <w:lang w:eastAsia="ru-RU"/>
        </w:rPr>
        <w:t>(11)</w:t>
      </w:r>
      <w:r w:rsidR="00E15F40">
        <w:rPr>
          <w:rFonts w:eastAsiaTheme="minorEastAsia"/>
          <w:bCs/>
          <w:lang w:eastAsia="ru-RU"/>
        </w:rPr>
        <w:t xml:space="preserve">, решение системы </w:t>
      </w:r>
      <w:r w:rsidR="00E15F40" w:rsidRPr="007A28BD">
        <w:rPr>
          <w:rFonts w:eastAsiaTheme="minorEastAsia"/>
          <w:b/>
          <w:lang w:eastAsia="ru-RU"/>
        </w:rPr>
        <w:t>(13)</w:t>
      </w:r>
      <w:r w:rsidR="007A28BD">
        <w:rPr>
          <w:rFonts w:eastAsiaTheme="minorEastAsia"/>
          <w:bCs/>
          <w:lang w:eastAsia="ru-RU"/>
        </w:rPr>
        <w:t xml:space="preserve"> состоит из непрерывных функций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ctrlPr>
              <w:rPr>
                <w:rFonts w:ascii="Cambria Math" w:eastAsiaTheme="minorEastAsia" w:hAnsi="Cambria Math"/>
                <w:bCs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7A28BD" w:rsidRPr="007A28BD">
        <w:rPr>
          <w:rFonts w:eastAsiaTheme="minorEastAsia"/>
          <w:bCs/>
          <w:lang w:eastAsia="ru-RU"/>
        </w:rPr>
        <w:t xml:space="preserve">, </w:t>
      </w:r>
      <w:r w:rsidR="007A28BD">
        <w:rPr>
          <w:rFonts w:eastAsiaTheme="minorEastAsia"/>
          <w:bCs/>
          <w:lang w:eastAsia="ru-RU"/>
        </w:rPr>
        <w:t>имеющих всюду, кроме конечного числа точек (а именно, точек разрыва</w:t>
      </w:r>
      <w:r w:rsidR="005B5497">
        <w:rPr>
          <w:rFonts w:eastAsiaTheme="minorEastAsia"/>
          <w:bCs/>
          <w:lang w:eastAsia="ru-RU"/>
        </w:rPr>
        <w:t xml:space="preserve">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7A28BD">
        <w:rPr>
          <w:rFonts w:eastAsiaTheme="minorEastAsia"/>
          <w:bCs/>
          <w:lang w:eastAsia="ru-RU"/>
        </w:rPr>
        <w:t>)</w:t>
      </w:r>
      <w:r w:rsidR="005B5497">
        <w:rPr>
          <w:rFonts w:eastAsiaTheme="minorEastAsia"/>
          <w:bCs/>
          <w:lang w:eastAsia="ru-RU"/>
        </w:rPr>
        <w:t xml:space="preserve">, непрерывные производные по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="005B5497" w:rsidRPr="005B5497">
        <w:rPr>
          <w:rFonts w:eastAsiaTheme="minorEastAsia"/>
          <w:bCs/>
          <w:lang w:eastAsia="ru-RU"/>
        </w:rPr>
        <w:t xml:space="preserve">. </w:t>
      </w:r>
      <w:r w:rsidR="005B5497">
        <w:rPr>
          <w:rFonts w:eastAsiaTheme="minorEastAsia"/>
          <w:bCs/>
          <w:lang w:eastAsia="ru-RU"/>
        </w:rPr>
        <w:t xml:space="preserve">Всякое решение системы </w:t>
      </w:r>
      <w:r w:rsidR="005B5497" w:rsidRPr="005B5497">
        <w:rPr>
          <w:rFonts w:eastAsiaTheme="minorEastAsia"/>
          <w:b/>
          <w:lang w:eastAsia="ru-RU"/>
        </w:rPr>
        <w:t>(13)</w:t>
      </w:r>
      <w:r w:rsidR="005B5497">
        <w:rPr>
          <w:rFonts w:eastAsiaTheme="minorEastAsia"/>
          <w:bCs/>
          <w:lang w:eastAsia="ru-RU"/>
        </w:rPr>
        <w:t xml:space="preserve"> (при любых начальных условиях) мы будем называть решением системы </w:t>
      </w:r>
      <w:r w:rsidR="005B5497" w:rsidRPr="005B5497">
        <w:rPr>
          <w:rFonts w:eastAsiaTheme="minorEastAsia"/>
          <w:b/>
          <w:lang w:eastAsia="ru-RU"/>
        </w:rPr>
        <w:t>(12)</w:t>
      </w:r>
      <w:r w:rsidR="006E756B" w:rsidRPr="006E756B">
        <w:rPr>
          <w:rFonts w:eastAsiaTheme="minorEastAsia"/>
          <w:bCs/>
          <w:lang w:eastAsia="ru-RU"/>
        </w:rPr>
        <w:t>,</w:t>
      </w:r>
      <w:r w:rsidR="006E756B">
        <w:rPr>
          <w:rFonts w:eastAsiaTheme="minorEastAsia"/>
          <w:bCs/>
          <w:lang w:eastAsia="ru-RU"/>
        </w:rPr>
        <w:t xml:space="preserve"> соответствующим выбранному управлению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6E756B" w:rsidRPr="006E756B">
        <w:rPr>
          <w:rFonts w:eastAsiaTheme="minorEastAsia"/>
          <w:bCs/>
          <w:lang w:eastAsia="ru-RU"/>
        </w:rPr>
        <w:t xml:space="preserve"> </w:t>
      </w:r>
      <w:r w:rsidR="006E756B">
        <w:rPr>
          <w:rFonts w:eastAsiaTheme="minorEastAsia"/>
          <w:bCs/>
          <w:lang w:eastAsia="ru-RU"/>
        </w:rPr>
        <w:t xml:space="preserve">и фазовой траектории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6E756B" w:rsidRPr="0048491F">
        <w:rPr>
          <w:rFonts w:eastAsiaTheme="minorEastAsia"/>
          <w:bCs/>
          <w:lang w:eastAsia="ru-RU"/>
        </w:rPr>
        <w:t>.</w:t>
      </w:r>
    </w:p>
    <w:p w14:paraId="5A420861" w14:textId="2A29ABFD" w:rsidR="006E756B" w:rsidRDefault="0048491F" w:rsidP="00BD1A3B">
      <w:pPr>
        <w:rPr>
          <w:rFonts w:eastAsiaTheme="minorEastAsia"/>
          <w:bCs/>
          <w:lang w:eastAsia="ru-RU"/>
        </w:rPr>
      </w:pPr>
      <w:r>
        <w:rPr>
          <w:bCs/>
          <w:lang w:eastAsia="ru-RU"/>
        </w:rPr>
        <w:t xml:space="preserve">Мы теперь объединим системы </w:t>
      </w:r>
      <w:r w:rsidRPr="0048491F">
        <w:rPr>
          <w:b/>
          <w:lang w:eastAsia="ru-RU"/>
        </w:rPr>
        <w:t>(11)</w:t>
      </w:r>
      <w:r>
        <w:rPr>
          <w:bCs/>
          <w:lang w:eastAsia="ru-RU"/>
        </w:rPr>
        <w:t xml:space="preserve">, </w:t>
      </w:r>
      <w:r w:rsidRPr="0048491F">
        <w:rPr>
          <w:b/>
          <w:lang w:eastAsia="ru-RU"/>
        </w:rPr>
        <w:t>(12)</w:t>
      </w:r>
      <w:r>
        <w:rPr>
          <w:bCs/>
          <w:lang w:eastAsia="ru-RU"/>
        </w:rPr>
        <w:t xml:space="preserve"> одной записью, для чего рассмотрим следующую функцию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 w:rsidR="00847566">
        <w:rPr>
          <w:rFonts w:eastAsiaTheme="minorEastAsia"/>
          <w:bCs/>
          <w:lang w:eastAsia="ru-RU"/>
        </w:rPr>
        <w:t xml:space="preserve"> переменных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lang w:val="en-US" w:eastAsia="ru-RU"/>
              </w:rPr>
            </m:ctrlP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p>
        </m:sSup>
        <m:r>
          <w:rPr>
            <w:rFonts w:ascii="Cambria Math" w:eastAsiaTheme="minorEastAsia" w:hAnsi="Cambria Math"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ψ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ψ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lang w:eastAsia="ru-RU"/>
          </w:rPr>
          <m:t>,…,</m:t>
        </m:r>
        <m:sSub>
          <m:sSub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bPr>
          <m:e>
            <m:r>
              <w:rPr>
                <w:rFonts w:ascii="Cambria Math" w:hAnsi="Cambria Math"/>
                <w:lang w:val="en-US" w:eastAsia="ru-RU"/>
              </w:rPr>
              <m:t>ψ</m:t>
            </m: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n</m:t>
            </m:r>
          </m:sub>
        </m:sSub>
        <m:r>
          <w:rPr>
            <w:rFonts w:ascii="Cambria Math" w:eastAsiaTheme="minorEastAsia" w:hAnsi="Cambria Math"/>
            <w:lang w:eastAsia="ru-RU"/>
          </w:rPr>
          <m:t>,</m:t>
        </m:r>
        <m:sSup>
          <m:sSup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</m:sup>
        </m:sSup>
        <m:r>
          <w:rPr>
            <w:rFonts w:ascii="Cambria Math" w:eastAsiaTheme="minorEastAsia" w:hAnsi="Cambria Math"/>
            <w:lang w:eastAsia="ru-RU"/>
          </w:rPr>
          <m:t>,…,</m:t>
        </m:r>
        <m:sSup>
          <m:sSupPr>
            <m:ctrlPr>
              <w:rPr>
                <w:rFonts w:ascii="Cambria Math" w:eastAsiaTheme="minorEastAsia" w:hAnsi="Cambria Math"/>
                <w:bCs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val="en-US" w:eastAsia="ru-RU"/>
              </w:rPr>
              <m:t>r</m:t>
            </m:r>
          </m:sup>
        </m:sSup>
      </m:oMath>
      <w:r w:rsidR="00906CA7" w:rsidRPr="00906CA7">
        <w:rPr>
          <w:rFonts w:eastAsiaTheme="minorEastAsia"/>
          <w:bCs/>
          <w:lang w:eastAsia="ru-RU"/>
        </w:rPr>
        <w:t>:</w:t>
      </w:r>
    </w:p>
    <w:p w14:paraId="2DF5BED0" w14:textId="1F20E832" w:rsidR="00906CA7" w:rsidRPr="00994F72" w:rsidRDefault="00860C4D" w:rsidP="00BD1A3B">
      <w:pPr>
        <w:rPr>
          <w:rFonts w:eastAsiaTheme="minorEastAsia"/>
          <w:bCs/>
          <w:lang w:eastAsia="ru-RU"/>
        </w:rPr>
      </w:pPr>
      <m:oMathPara>
        <m:oMath>
          <m:r>
            <m:rPr>
              <m:scr m:val="script"/>
            </m:rPr>
            <w:rPr>
              <w:rFonts w:ascii="Cambria Math" w:hAnsi="Cambria Math"/>
              <w:lang w:eastAsia="ru-RU"/>
            </w:rPr>
            <m:t>H</m:t>
          </m:r>
          <m:d>
            <m:dPr>
              <m:ctrlPr>
                <w:rPr>
                  <w:rFonts w:ascii="Cambria Math" w:hAnsi="Cambria Math"/>
                  <w:bCs/>
                  <w:i/>
                  <w:lang w:eastAsia="ru-RU"/>
                </w:rPr>
              </m:ctrlPr>
            </m:dPr>
            <m:e>
              <m:r>
                <w:rPr>
                  <w:rFonts w:ascii="Cambria Math" w:hAnsi="Cambria Math"/>
                  <w:lang w:eastAsia="ru-RU"/>
                </w:rPr>
                <m:t>x,</m:t>
              </m:r>
              <m:r>
                <w:rPr>
                  <w:rFonts w:ascii="Cambria Math" w:hAnsi="Cambria Math"/>
                  <w:lang w:val="en-US" w:eastAsia="ru-RU"/>
                </w:rPr>
                <m:t>ψ</m:t>
              </m:r>
              <m:r>
                <w:rPr>
                  <w:rFonts w:ascii="Cambria Math" w:hAnsi="Cambria Math"/>
                  <w:lang w:eastAsia="ru-RU"/>
                </w:rPr>
                <m:t>,u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lang w:eastAsia="ru-RU"/>
                </w:rPr>
              </m:ctrlPr>
            </m:dPr>
            <m:e>
              <m:r>
                <w:rPr>
                  <w:rFonts w:ascii="Cambria Math" w:hAnsi="Cambria Math"/>
                  <w:lang w:val="en-US" w:eastAsia="ru-RU"/>
                </w:rPr>
                <m:t>ψ</m:t>
              </m:r>
              <m:r>
                <w:rPr>
                  <w:rFonts w:ascii="Cambria Math" w:eastAsiaTheme="minorEastAsia" w:hAnsi="Cambria Math"/>
                  <w:lang w:eastAsia="ru-RU"/>
                </w:rPr>
                <m:t>,f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ru-RU"/>
                    </w:rPr>
                    <m:t>x,u</m:t>
                  </m:r>
                </m:e>
              </m:d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Theme="minorEastAsia" w:hAnsi="Cambria Math"/>
                  <w:bCs/>
                  <w:i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/>
                  <w:lang w:eastAsia="ru-RU"/>
                </w:rPr>
                <m:t>α-0</m:t>
              </m:r>
            </m:sub>
            <m:sup>
              <m:r>
                <w:rPr>
                  <w:rFonts w:ascii="Cambria Math" w:eastAsiaTheme="minorEastAsia" w:hAnsi="Cambria Math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eastAsiaTheme="minorEastAsia" w:hAnsi="Cambria Math"/>
                      <w:lang w:eastAsia="ru-RU"/>
                    </w:rPr>
                    <m:t>α</m:t>
                  </m:r>
                </m:sub>
              </m:sSub>
            </m:e>
          </m:nary>
          <m:sSup>
            <m:sSupPr>
              <m:ctrlPr>
                <w:rPr>
                  <w:rFonts w:ascii="Cambria Math" w:eastAsiaTheme="minorEastAsia" w:hAnsi="Cambria Math"/>
                  <w:bCs/>
                  <w:i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eastAsia="ru-RU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eastAsia="ru-RU"/>
                </w:rPr>
                <m:t>α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bCs/>
                  <w:i/>
                  <w:lang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eastAsia="ru-RU"/>
                </w:rPr>
                <m:t>x,u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.</m:t>
          </m:r>
        </m:oMath>
      </m:oMathPara>
    </w:p>
    <w:p w14:paraId="6F402A6F" w14:textId="099E423E" w:rsidR="000E5ABD" w:rsidRPr="009570B8" w:rsidRDefault="00994F72" w:rsidP="009570B8">
      <w:pPr>
        <w:rPr>
          <w:rFonts w:eastAsiaTheme="minorEastAsia"/>
          <w:bCs/>
          <w:lang w:eastAsia="ru-RU"/>
        </w:rPr>
      </w:pPr>
      <w:r>
        <w:rPr>
          <w:lang w:eastAsia="ru-RU"/>
        </w:rPr>
        <w:t xml:space="preserve">Непосредственно проверяется, что написанные выше системы </w:t>
      </w:r>
      <w:r w:rsidRPr="00994F72">
        <w:rPr>
          <w:b/>
          <w:bCs/>
          <w:lang w:eastAsia="ru-RU"/>
        </w:rPr>
        <w:t>(11)</w:t>
      </w:r>
      <w:r>
        <w:rPr>
          <w:lang w:eastAsia="ru-RU"/>
        </w:rPr>
        <w:t xml:space="preserve"> и </w:t>
      </w:r>
      <w:r w:rsidRPr="00994F72">
        <w:rPr>
          <w:b/>
          <w:bCs/>
          <w:lang w:eastAsia="ru-RU"/>
        </w:rPr>
        <w:t>(12)</w:t>
      </w:r>
      <w:r>
        <w:rPr>
          <w:lang w:eastAsia="ru-RU"/>
        </w:rPr>
        <w:t xml:space="preserve"> могут быть с помощью этой функции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>
        <w:rPr>
          <w:rFonts w:eastAsiaTheme="minorEastAsia"/>
          <w:bCs/>
          <w:lang w:eastAsia="ru-RU"/>
        </w:rPr>
        <w:t xml:space="preserve"> записаны в виде следующей гамильтоновой системы: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0E5ABD" w14:paraId="5F02639C" w14:textId="77777777" w:rsidTr="00056B5C">
        <w:tc>
          <w:tcPr>
            <w:tcW w:w="1271" w:type="dxa"/>
          </w:tcPr>
          <w:p w14:paraId="37D46539" w14:textId="77777777" w:rsidR="000E5ABD" w:rsidRPr="002B1360" w:rsidRDefault="000E5ABD" w:rsidP="00A54567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187AA100" w14:textId="7CE12993" w:rsidR="000E5ABD" w:rsidRPr="000E5ABD" w:rsidRDefault="00923E30" w:rsidP="000E5ABD">
            <w:pPr>
              <w:rPr>
                <w:rFonts w:eastAsiaTheme="minorEastAsia"/>
                <w:bCs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n-US" w:eastAsia="ru-RU"/>
                          </w:rPr>
                        </m:ctrlP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δ</m:t>
                    </m:r>
                    <m:r>
                      <m:rPr>
                        <m:scr m:val="script"/>
                      </m:rPr>
                      <w:rPr>
                        <w:rFonts w:ascii="Cambria Math" w:hAnsi="Cambria Math"/>
                        <w:lang w:eastAsia="ru-RU"/>
                      </w:rPr>
                      <m:t>H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bCs/>
                            <w:lang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i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,</m:t>
                </m:r>
              </m:oMath>
            </m:oMathPara>
          </w:p>
          <w:p w14:paraId="1A5358BB" w14:textId="337F3340" w:rsidR="000E5ABD" w:rsidRPr="00BD1A3B" w:rsidRDefault="000E5ABD" w:rsidP="000E5ABD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i=0,1,…,n,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A7FAC51" w14:textId="28AEFC9F" w:rsidR="000E5ABD" w:rsidRPr="00296DD5" w:rsidRDefault="000E5ABD" w:rsidP="00056B5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14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  <w:tr w:rsidR="00197038" w14:paraId="529E1417" w14:textId="77777777" w:rsidTr="00056B5C">
        <w:tc>
          <w:tcPr>
            <w:tcW w:w="1271" w:type="dxa"/>
          </w:tcPr>
          <w:p w14:paraId="79889752" w14:textId="77777777" w:rsidR="00197038" w:rsidRPr="002B1360" w:rsidRDefault="00197038" w:rsidP="00A54567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  <w:vAlign w:val="center"/>
          </w:tcPr>
          <w:p w14:paraId="08221B41" w14:textId="01F8CF82" w:rsidR="00197038" w:rsidRPr="000E5ABD" w:rsidRDefault="00923E30" w:rsidP="009D45C8">
            <w:pPr>
              <w:jc w:val="center"/>
              <w:rPr>
                <w:rFonts w:eastAsiaTheme="minorEastAsia"/>
                <w:bCs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bCs/>
                            <w:lang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i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δ</m:t>
                    </m:r>
                    <m:r>
                      <m:rPr>
                        <m:scr m:val="script"/>
                      </m:rPr>
                      <w:rPr>
                        <w:rFonts w:ascii="Cambria Math" w:hAnsi="Cambria Math"/>
                        <w:lang w:eastAsia="ru-RU"/>
                      </w:rPr>
                      <m:t>H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δ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t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ru-RU"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,</m:t>
                </m:r>
              </m:oMath>
            </m:oMathPara>
          </w:p>
          <w:p w14:paraId="1F7C46D6" w14:textId="77777777" w:rsidR="00197038" w:rsidRPr="00BD1A3B" w:rsidRDefault="00197038" w:rsidP="009D45C8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i=0,1,…,n,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7DB63862" w14:textId="72156B43" w:rsidR="00197038" w:rsidRPr="00296DD5" w:rsidRDefault="00197038" w:rsidP="00056B5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15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2D913CC0" w14:textId="1179964A" w:rsidR="000E5ABD" w:rsidRDefault="00892A26" w:rsidP="00994F72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Итак, взяв произвольное допустимое (т.е. кусочно-непрерывное) управление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892A26">
        <w:rPr>
          <w:rFonts w:eastAsiaTheme="minorEastAsia"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892A26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и начальное условие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Pr="00892A26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 xml:space="preserve">мы можем найти соответствующую </w:t>
      </w:r>
      <w:r w:rsidRPr="00892A26">
        <w:rPr>
          <w:rFonts w:eastAsiaTheme="minorEastAsia"/>
          <w:lang w:eastAsia="ru-RU"/>
        </w:rPr>
        <w:t>(</w:t>
      </w:r>
      <w:r>
        <w:rPr>
          <w:rFonts w:eastAsiaTheme="minorEastAsia"/>
          <w:lang w:eastAsia="ru-RU"/>
        </w:rPr>
        <w:t>т.е.</w:t>
      </w:r>
      <w:r w:rsidR="00DB5181">
        <w:rPr>
          <w:rFonts w:eastAsiaTheme="minorEastAsia"/>
          <w:lang w:eastAsia="ru-RU"/>
        </w:rPr>
        <w:t xml:space="preserve"> удовлетворяющую системе </w:t>
      </w:r>
      <w:r w:rsidR="00DB5181" w:rsidRPr="00DB5181">
        <w:rPr>
          <w:rFonts w:eastAsiaTheme="minorEastAsia"/>
          <w:b/>
          <w:bCs/>
          <w:lang w:eastAsia="ru-RU"/>
        </w:rPr>
        <w:t>(14)</w:t>
      </w:r>
      <w:r w:rsidRPr="00892A26">
        <w:rPr>
          <w:rFonts w:eastAsiaTheme="minorEastAsia"/>
          <w:lang w:eastAsia="ru-RU"/>
        </w:rPr>
        <w:t>)</w:t>
      </w:r>
      <w:r w:rsidR="00300AC9">
        <w:rPr>
          <w:rFonts w:eastAsiaTheme="minorEastAsia"/>
          <w:lang w:eastAsia="ru-RU"/>
        </w:rPr>
        <w:t xml:space="preserve"> траекторию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</m:e>
        </m:d>
      </m:oMath>
      <w:r w:rsidR="000B53F8" w:rsidRPr="000B53F8">
        <w:rPr>
          <w:rFonts w:eastAsiaTheme="minorEastAsia"/>
          <w:lang w:eastAsia="ru-RU"/>
        </w:rPr>
        <w:t xml:space="preserve">. </w:t>
      </w:r>
      <w:r w:rsidR="000B53F8">
        <w:rPr>
          <w:rFonts w:eastAsiaTheme="minorEastAsia"/>
          <w:lang w:eastAsia="ru-RU"/>
        </w:rPr>
        <w:t xml:space="preserve">После этого мы можем находить соответствующую </w:t>
      </w:r>
      <w:r w:rsidR="00FE6A7F">
        <w:rPr>
          <w:rFonts w:eastAsiaTheme="minorEastAsia"/>
          <w:lang w:eastAsia="ru-RU"/>
        </w:rPr>
        <w:t xml:space="preserve">функциям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FE6A7F">
        <w:rPr>
          <w:rFonts w:eastAsiaTheme="minorEastAsia"/>
          <w:lang w:eastAsia="ru-RU"/>
        </w:rPr>
        <w:t xml:space="preserve"> 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FE6A7F" w:rsidRPr="00FE6A7F">
        <w:rPr>
          <w:rFonts w:eastAsiaTheme="minorEastAsia"/>
          <w:lang w:eastAsia="ru-RU"/>
        </w:rPr>
        <w:t xml:space="preserve"> </w:t>
      </w:r>
      <w:r w:rsidR="00FE6A7F">
        <w:rPr>
          <w:rFonts w:eastAsiaTheme="minorEastAsia"/>
          <w:lang w:eastAsia="ru-RU"/>
        </w:rPr>
        <w:t>решения</w:t>
      </w:r>
      <w:r w:rsidR="00372F65">
        <w:rPr>
          <w:rFonts w:eastAsiaTheme="minorEastAsia"/>
          <w:lang w:eastAsia="ru-RU"/>
        </w:rPr>
        <w:t xml:space="preserve"> системы </w:t>
      </w:r>
      <w:r w:rsidR="00372F65" w:rsidRPr="00372F65">
        <w:rPr>
          <w:rFonts w:eastAsiaTheme="minorEastAsia"/>
          <w:b/>
          <w:bCs/>
          <w:lang w:eastAsia="ru-RU"/>
        </w:rPr>
        <w:t>(15)</w:t>
      </w:r>
    </w:p>
    <w:p w14:paraId="6ED23B78" w14:textId="2C7459FB" w:rsidR="00B868BB" w:rsidRPr="00884F72" w:rsidRDefault="00884F72" w:rsidP="00B868BB">
      <w:pPr>
        <w:rPr>
          <w:rFonts w:eastAsiaTheme="minorEastAsia"/>
          <w:i/>
          <w:iCs/>
          <w:lang w:val="en-US" w:eastAsia="ru-RU"/>
        </w:rPr>
      </w:pPr>
      <m:oMathPara>
        <m:oMath>
          <m:r>
            <w:rPr>
              <w:rFonts w:ascii="Cambria Math" w:hAnsi="Cambria Math"/>
              <w:lang w:val="en-US" w:eastAsia="ru-RU"/>
            </w:rPr>
            <m:t>ψ</m:t>
          </m:r>
          <m:d>
            <m:dPr>
              <m:ctrlPr>
                <w:rPr>
                  <w:rFonts w:ascii="Cambria Math" w:hAnsi="Cambria Math"/>
                  <w:i/>
                  <w:iCs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hAnsi="Cambria Math"/>
              <w:lang w:val="en-US" w:eastAsia="ru-RU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lang w:val="en-US" w:eastAsia="ru-RU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lang w:val="en-US" w:eastAsia="ru-RU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 w:eastAsia="ru-RU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lang w:val="en-US" w:eastAsia="ru-RU"/>
            </w:rPr>
            <m:t>.</m:t>
          </m:r>
        </m:oMath>
      </m:oMathPara>
    </w:p>
    <w:p w14:paraId="1D813E74" w14:textId="161AA3EA" w:rsidR="00372F65" w:rsidRDefault="00372F65" w:rsidP="00B868BB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Ещё раз подчёркиваем, что вектор-функции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971921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971921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непрерывны и всюду, кроме конечного числа</w:t>
      </w:r>
      <w:r w:rsidR="00132444" w:rsidRPr="00132444">
        <w:rPr>
          <w:rFonts w:eastAsiaTheme="minorEastAsia"/>
          <w:lang w:eastAsia="ru-RU"/>
        </w:rPr>
        <w:t xml:space="preserve"> </w:t>
      </w:r>
      <w:r w:rsidR="00132444">
        <w:rPr>
          <w:rFonts w:eastAsiaTheme="minorEastAsia"/>
          <w:lang w:eastAsia="ru-RU"/>
        </w:rPr>
        <w:t xml:space="preserve">точек, имеют непрерывные производные по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="00132444" w:rsidRPr="00132444">
        <w:rPr>
          <w:rFonts w:eastAsiaTheme="minorEastAsia"/>
          <w:lang w:eastAsia="ru-RU"/>
        </w:rPr>
        <w:t>.</w:t>
      </w:r>
    </w:p>
    <w:p w14:paraId="170F175C" w14:textId="29A67330" w:rsidR="00132444" w:rsidRPr="00503503" w:rsidRDefault="00132444" w:rsidP="00B868BB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При фиксированных (постоянных) значениях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</m:oMath>
      <w:r w:rsidRPr="00132444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Pr="00132444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функция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 w:rsidR="00C76657">
        <w:rPr>
          <w:rFonts w:eastAsiaTheme="minorEastAsia"/>
          <w:lang w:eastAsia="ru-RU"/>
        </w:rPr>
        <w:t xml:space="preserve"> становится функцией параметра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∈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C76657" w:rsidRPr="00C76657">
        <w:rPr>
          <w:rFonts w:eastAsiaTheme="minorEastAsia"/>
          <w:lang w:eastAsia="ru-RU"/>
        </w:rPr>
        <w:t xml:space="preserve">; </w:t>
      </w:r>
      <w:r w:rsidR="00C76657">
        <w:rPr>
          <w:rFonts w:eastAsiaTheme="minorEastAsia"/>
          <w:lang w:eastAsia="ru-RU"/>
        </w:rPr>
        <w:t xml:space="preserve">точную верхнюю грань значений этой функции мы обозначим через </w:t>
      </w:r>
      <m:oMath>
        <m:r>
          <m:rPr>
            <m:scr m:val="script"/>
          </m:rPr>
          <w:rPr>
            <w:rFonts w:ascii="Cambria Math" w:eastAsiaTheme="minorEastAsia" w:hAnsi="Cambria Math"/>
            <w:lang w:eastAsia="ru-RU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ψ,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</m:d>
        <m:r>
          <w:rPr>
            <w:rFonts w:ascii="Cambria Math" w:eastAsiaTheme="minorEastAsia" w:hAnsi="Cambria Math"/>
            <w:lang w:eastAsia="ru-RU"/>
          </w:rPr>
          <m:t>:</m:t>
        </m:r>
      </m:oMath>
    </w:p>
    <w:p w14:paraId="0DD14B15" w14:textId="6F39DB2C" w:rsidR="00503503" w:rsidRPr="008D3852" w:rsidRDefault="002D4863" w:rsidP="00B868BB">
      <w:pPr>
        <w:rPr>
          <w:rFonts w:eastAsiaTheme="minorEastAsia"/>
          <w:lang w:val="en-US" w:eastAsia="ru-RU"/>
        </w:rPr>
      </w:pPr>
      <m:oMathPara>
        <m:oMath>
          <m:r>
            <m:rPr>
              <m:scr m:val="script"/>
            </m:rPr>
            <w:rPr>
              <w:rFonts w:ascii="Cambria Math" w:eastAsiaTheme="minorEastAsia" w:hAnsi="Cambria Math"/>
              <w:lang w:eastAsia="ru-RU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eastAsia="ru-RU"/>
                </w:rPr>
                <m:t>ψ,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limLowPr>
                <m:e>
                  <m:r>
                    <w:rPr>
                      <w:rFonts w:ascii="Cambria Math" w:hAnsi="Cambria Math"/>
                    </w:rPr>
                    <m:t>sup</m:t>
                  </m:r>
                </m:e>
                <m:lim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  <m:r>
                    <w:rPr>
                      <w:rFonts w:ascii="Cambria Math" w:eastAsiaTheme="minorEastAsia" w:hAnsi="Cambria Math"/>
                      <w:lang w:eastAsia="ru-RU"/>
                    </w:rPr>
                    <m:t xml:space="preserve"> ∈</m:t>
                  </m:r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lim>
              </m:limLow>
            </m:fName>
            <m:e>
              <m:r>
                <m:rPr>
                  <m:scr m:val="script"/>
                </m:rPr>
                <w:rPr>
                  <w:rFonts w:ascii="Cambria Math" w:hAnsi="Cambria Math"/>
                  <w:lang w:eastAsia="ru-RU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ru-RU"/>
                    </w:rPr>
                    <m:t>ψ,x,u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5498B4D1" w14:textId="13F5D790" w:rsidR="008D3852" w:rsidRDefault="008D3852" w:rsidP="00B868BB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Если точная верхняя грань значений непрерывной функции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 w:rsidR="004A172C">
        <w:rPr>
          <w:rFonts w:eastAsiaTheme="minorEastAsia"/>
          <w:lang w:eastAsia="ru-RU"/>
        </w:rPr>
        <w:t xml:space="preserve"> достигается в некоторой точке области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4A172C">
        <w:rPr>
          <w:rFonts w:eastAsiaTheme="minorEastAsia"/>
          <w:lang w:eastAsia="ru-RU"/>
        </w:rPr>
        <w:t xml:space="preserve">, то </w:t>
      </w:r>
      <m:oMath>
        <m:r>
          <m:rPr>
            <m:scr m:val="script"/>
          </m:rPr>
          <w:rPr>
            <w:rFonts w:ascii="Cambria Math" w:eastAsiaTheme="minorEastAsia" w:hAnsi="Cambria Math"/>
            <w:lang w:eastAsia="ru-RU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ψ,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</m:d>
      </m:oMath>
      <w:r w:rsidR="00B5551E">
        <w:rPr>
          <w:rFonts w:eastAsiaTheme="minorEastAsia"/>
          <w:lang w:eastAsia="ru-RU"/>
        </w:rPr>
        <w:t xml:space="preserve"> есть максимум значений</w:t>
      </w:r>
      <w:r w:rsidR="00650AC9">
        <w:rPr>
          <w:rFonts w:eastAsiaTheme="minorEastAsia"/>
          <w:lang w:eastAsia="ru-RU"/>
        </w:rPr>
        <w:t xml:space="preserve"> функции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 w:rsidR="00231B1A" w:rsidRPr="00231B1A">
        <w:rPr>
          <w:rFonts w:eastAsiaTheme="minorEastAsia"/>
          <w:lang w:eastAsia="ru-RU"/>
        </w:rPr>
        <w:t xml:space="preserve"> </w:t>
      </w:r>
      <w:r w:rsidR="00231B1A">
        <w:rPr>
          <w:rFonts w:eastAsiaTheme="minorEastAsia"/>
          <w:lang w:eastAsia="ru-RU"/>
        </w:rPr>
        <w:t xml:space="preserve">при фиксированных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</m:oMath>
      <w:r w:rsidR="00231B1A" w:rsidRPr="00231B1A">
        <w:rPr>
          <w:rFonts w:eastAsiaTheme="minorEastAsia"/>
          <w:lang w:eastAsia="ru-RU"/>
        </w:rPr>
        <w:t xml:space="preserve"> </w:t>
      </w:r>
      <w:r w:rsidR="00231B1A">
        <w:rPr>
          <w:rFonts w:eastAsiaTheme="minorEastAsia"/>
          <w:lang w:eastAsia="ru-RU"/>
        </w:rPr>
        <w:t xml:space="preserve">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353189" w:rsidRPr="00353189">
        <w:rPr>
          <w:rFonts w:eastAsiaTheme="minorEastAsia"/>
          <w:lang w:eastAsia="ru-RU"/>
        </w:rPr>
        <w:t xml:space="preserve">. </w:t>
      </w:r>
      <w:r w:rsidR="00353189">
        <w:rPr>
          <w:rFonts w:eastAsiaTheme="minorEastAsia"/>
          <w:lang w:eastAsia="ru-RU"/>
        </w:rPr>
        <w:t xml:space="preserve">Поэтому нижеследующую теорему 1 (необходимое условие оптимальности), главным содержанием </w:t>
      </w:r>
      <w:r w:rsidR="00F72F56">
        <w:rPr>
          <w:rFonts w:eastAsiaTheme="minorEastAsia"/>
          <w:lang w:eastAsia="ru-RU"/>
        </w:rPr>
        <w:t xml:space="preserve">которой является равенство </w:t>
      </w:r>
      <w:r w:rsidR="00F72F56" w:rsidRPr="00F72F56">
        <w:rPr>
          <w:rFonts w:eastAsiaTheme="minorEastAsia"/>
          <w:b/>
          <w:bCs/>
          <w:lang w:eastAsia="ru-RU"/>
        </w:rPr>
        <w:t>(16)</w:t>
      </w:r>
      <w:r w:rsidR="00C11C00" w:rsidRPr="00C11C00">
        <w:rPr>
          <w:rFonts w:eastAsiaTheme="minorEastAsia"/>
          <w:lang w:eastAsia="ru-RU"/>
        </w:rPr>
        <w:t>,</w:t>
      </w:r>
      <w:r w:rsidR="00C11C00">
        <w:rPr>
          <w:rFonts w:eastAsiaTheme="minorEastAsia"/>
          <w:lang w:eastAsia="ru-RU"/>
        </w:rPr>
        <w:t xml:space="preserve"> называемое принципом максимума</w:t>
      </w:r>
      <w:r w:rsidR="003E36B3">
        <w:rPr>
          <w:rFonts w:eastAsiaTheme="minorEastAsia"/>
          <w:lang w:eastAsia="ru-RU"/>
        </w:rPr>
        <w:t>.</w:t>
      </w:r>
    </w:p>
    <w:p w14:paraId="5485D079" w14:textId="0216FBAD" w:rsidR="00A97B47" w:rsidRDefault="00D058C3" w:rsidP="00A97B47">
      <w:pPr>
        <w:rPr>
          <w:rFonts w:eastAsiaTheme="minorEastAsia"/>
          <w:lang w:eastAsia="ru-RU"/>
        </w:rPr>
      </w:pPr>
      <w:r w:rsidRPr="00D058C3">
        <w:rPr>
          <w:rFonts w:eastAsiaTheme="minorEastAsia"/>
          <w:i/>
          <w:iCs/>
          <w:lang w:eastAsia="ru-RU"/>
        </w:rPr>
        <w:t>Теорема 1.</w:t>
      </w:r>
      <w:r>
        <w:rPr>
          <w:rFonts w:eastAsiaTheme="minorEastAsia"/>
          <w:lang w:eastAsia="ru-RU"/>
        </w:rPr>
        <w:t xml:space="preserve"> Пусть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D058C3">
        <w:rPr>
          <w:rFonts w:eastAsiaTheme="minorEastAsia"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lang w:eastAsia="ru-RU"/>
          </w:rPr>
          <m:t>,</m:t>
        </m:r>
      </m:oMath>
      <w:r w:rsidRPr="00D058C3">
        <w:rPr>
          <w:rFonts w:eastAsiaTheme="minorEastAsia"/>
          <w:lang w:eastAsia="ru-RU"/>
        </w:rPr>
        <w:t xml:space="preserve"> — </w:t>
      </w:r>
      <w:r>
        <w:rPr>
          <w:rFonts w:eastAsiaTheme="minorEastAsia"/>
          <w:lang w:eastAsia="ru-RU"/>
        </w:rPr>
        <w:t xml:space="preserve">такое допустимое управление, что соответствующая ему траектория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D058C3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(</w:t>
      </w:r>
      <w:r w:rsidR="00BE0BE1">
        <w:rPr>
          <w:rFonts w:eastAsiaTheme="minorEastAsia"/>
          <w:lang w:eastAsia="ru-RU"/>
        </w:rPr>
        <w:t>см</w:t>
      </w:r>
      <w:r w:rsidR="00DC7A24">
        <w:rPr>
          <w:rFonts w:eastAsiaTheme="minorEastAsia"/>
          <w:lang w:eastAsia="ru-RU"/>
        </w:rPr>
        <w:t>.</w:t>
      </w:r>
      <w:r w:rsidR="00BE0BE1">
        <w:rPr>
          <w:rFonts w:eastAsiaTheme="minorEastAsia"/>
          <w:lang w:eastAsia="ru-RU"/>
        </w:rPr>
        <w:t xml:space="preserve"> </w:t>
      </w:r>
      <w:r w:rsidR="00BE0BE1" w:rsidRPr="00BE0BE1">
        <w:rPr>
          <w:rFonts w:eastAsiaTheme="minorEastAsia"/>
          <w:b/>
          <w:bCs/>
          <w:lang w:eastAsia="ru-RU"/>
        </w:rPr>
        <w:t>(14)</w:t>
      </w:r>
      <w:r>
        <w:rPr>
          <w:rFonts w:eastAsiaTheme="minorEastAsia"/>
          <w:lang w:eastAsia="ru-RU"/>
        </w:rPr>
        <w:t>)</w:t>
      </w:r>
      <w:r w:rsidR="0039562B">
        <w:rPr>
          <w:rFonts w:eastAsiaTheme="minorEastAsia"/>
          <w:lang w:eastAsia="ru-RU"/>
        </w:rPr>
        <w:t>, исходящая</w:t>
      </w:r>
      <w:r w:rsidR="00BF32C2">
        <w:rPr>
          <w:rFonts w:eastAsiaTheme="minorEastAsia"/>
          <w:lang w:eastAsia="ru-RU"/>
        </w:rPr>
        <w:t xml:space="preserve"> в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BF32C2" w:rsidRPr="00BF32C2">
        <w:rPr>
          <w:rFonts w:eastAsiaTheme="minorEastAsia"/>
          <w:lang w:eastAsia="ru-RU"/>
        </w:rPr>
        <w:t xml:space="preserve"> </w:t>
      </w:r>
      <w:r w:rsidR="00BF32C2">
        <w:rPr>
          <w:rFonts w:eastAsiaTheme="minorEastAsia"/>
          <w:lang w:eastAsia="ru-RU"/>
        </w:rPr>
        <w:t xml:space="preserve">из точки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BF32C2" w:rsidRPr="00BF32C2">
        <w:rPr>
          <w:rFonts w:eastAsiaTheme="minorEastAsia"/>
          <w:lang w:eastAsia="ru-RU"/>
        </w:rPr>
        <w:t xml:space="preserve">, </w:t>
      </w:r>
      <w:r w:rsidR="00BF32C2">
        <w:rPr>
          <w:rFonts w:eastAsiaTheme="minorEastAsia"/>
          <w:lang w:eastAsia="ru-RU"/>
        </w:rPr>
        <w:t xml:space="preserve">проходит в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BF32C2" w:rsidRPr="00BF32C2">
        <w:rPr>
          <w:rFonts w:eastAsiaTheme="minorEastAsia"/>
          <w:lang w:eastAsia="ru-RU"/>
        </w:rPr>
        <w:t xml:space="preserve"> </w:t>
      </w:r>
      <w:r w:rsidR="00BF32C2">
        <w:rPr>
          <w:rFonts w:eastAsiaTheme="minorEastAsia"/>
          <w:lang w:eastAsia="ru-RU"/>
        </w:rPr>
        <w:t xml:space="preserve">через некоторую точку прямой </w:t>
      </w:r>
      <m:oMath>
        <m:r>
          <w:rPr>
            <w:rFonts w:ascii="Cambria Math" w:eastAsiaTheme="minorEastAsia" w:hAnsi="Cambria Math"/>
            <w:lang w:eastAsia="ru-RU"/>
          </w:rPr>
          <m:t>П</m:t>
        </m:r>
      </m:oMath>
      <w:r w:rsidR="00BF32C2">
        <w:rPr>
          <w:rFonts w:eastAsiaTheme="minorEastAsia"/>
          <w:lang w:eastAsia="ru-RU"/>
        </w:rPr>
        <w:t xml:space="preserve">. Для оптимальности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BF32C2">
        <w:rPr>
          <w:rFonts w:eastAsiaTheme="minorEastAsia"/>
          <w:lang w:eastAsia="ru-RU"/>
        </w:rPr>
        <w:t xml:space="preserve"> и траектории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BF32C2" w:rsidRPr="00BF32C2">
        <w:rPr>
          <w:rFonts w:eastAsiaTheme="minorEastAsia"/>
          <w:lang w:eastAsia="ru-RU"/>
        </w:rPr>
        <w:t xml:space="preserve"> </w:t>
      </w:r>
      <w:r w:rsidR="00BF32C2">
        <w:rPr>
          <w:rFonts w:eastAsiaTheme="minorEastAsia"/>
          <w:lang w:eastAsia="ru-RU"/>
        </w:rPr>
        <w:t xml:space="preserve">необходимо существование такой ненулевой непрерывной </w:t>
      </w:r>
      <w:r w:rsidR="00B81963">
        <w:rPr>
          <w:rFonts w:eastAsiaTheme="minorEastAsia"/>
          <w:lang w:eastAsia="ru-RU"/>
        </w:rPr>
        <w:t>вектор-функции</w:t>
      </w:r>
      <w:r w:rsidR="0067716D">
        <w:rPr>
          <w:rFonts w:eastAsiaTheme="minorEastAsia"/>
          <w:lang w:eastAsia="ru-RU"/>
        </w:rPr>
        <w:t xml:space="preserve"> </w:t>
      </w:r>
      <w:r w:rsidR="0067716D">
        <w:rPr>
          <w:rFonts w:eastAsiaTheme="minorEastAsia"/>
          <w:lang w:eastAsia="ru-RU"/>
        </w:rPr>
        <w:br/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e>
            </m:d>
          </m:e>
        </m:d>
      </m:oMath>
      <w:r w:rsidR="0067716D" w:rsidRPr="0067716D">
        <w:rPr>
          <w:rFonts w:eastAsiaTheme="minorEastAsia"/>
          <w:lang w:eastAsia="ru-RU"/>
        </w:rPr>
        <w:t xml:space="preserve">, </w:t>
      </w:r>
      <w:r w:rsidR="0067716D">
        <w:rPr>
          <w:rFonts w:eastAsiaTheme="minorEastAsia"/>
          <w:lang w:eastAsia="ru-RU"/>
        </w:rPr>
        <w:t xml:space="preserve">соответствующей функциям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67716D" w:rsidRPr="0067716D">
        <w:rPr>
          <w:rFonts w:eastAsiaTheme="minorEastAsia"/>
          <w:lang w:eastAsia="ru-RU"/>
        </w:rPr>
        <w:t xml:space="preserve"> </w:t>
      </w:r>
      <w:r w:rsidR="0067716D">
        <w:rPr>
          <w:rFonts w:eastAsiaTheme="minorEastAsia"/>
          <w:lang w:eastAsia="ru-RU"/>
        </w:rPr>
        <w:t xml:space="preserve">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DC7A24" w:rsidRPr="00DC7A24">
        <w:rPr>
          <w:rFonts w:eastAsiaTheme="minorEastAsia"/>
          <w:lang w:eastAsia="ru-RU"/>
        </w:rPr>
        <w:t xml:space="preserve"> (</w:t>
      </w:r>
      <w:r w:rsidR="00DC7A24">
        <w:rPr>
          <w:rFonts w:eastAsiaTheme="minorEastAsia"/>
          <w:lang w:eastAsia="ru-RU"/>
        </w:rPr>
        <w:t xml:space="preserve">см. </w:t>
      </w:r>
      <w:r w:rsidR="00DC7A24" w:rsidRPr="00DC7A24">
        <w:rPr>
          <w:rFonts w:eastAsiaTheme="minorEastAsia"/>
          <w:b/>
          <w:bCs/>
          <w:lang w:eastAsia="ru-RU"/>
        </w:rPr>
        <w:t>(15)</w:t>
      </w:r>
      <w:r w:rsidR="00DC7A24" w:rsidRPr="00DC7A24">
        <w:rPr>
          <w:rFonts w:eastAsiaTheme="minorEastAsia"/>
          <w:lang w:eastAsia="ru-RU"/>
        </w:rPr>
        <w:t>)</w:t>
      </w:r>
      <w:r w:rsidR="00A97B47">
        <w:rPr>
          <w:rFonts w:eastAsiaTheme="minorEastAsia"/>
          <w:lang w:eastAsia="ru-RU"/>
        </w:rPr>
        <w:t>, что:</w:t>
      </w:r>
    </w:p>
    <w:p w14:paraId="0BD5FCF9" w14:textId="0CDB6620" w:rsidR="002D4863" w:rsidRPr="00CA7CDF" w:rsidRDefault="00A97B47" w:rsidP="002F47CF">
      <w:pPr>
        <w:tabs>
          <w:tab w:val="left" w:pos="993"/>
        </w:tabs>
        <w:rPr>
          <w:rFonts w:eastAsiaTheme="minorEastAsia"/>
          <w:lang w:eastAsia="ru-RU"/>
        </w:rPr>
      </w:pPr>
      <w:r w:rsidRPr="00E639B0">
        <w:rPr>
          <w:rFonts w:eastAsiaTheme="minorEastAsia"/>
          <w:b/>
          <w:bCs/>
          <w:lang w:eastAsia="ru-RU"/>
        </w:rPr>
        <w:t>1)</w:t>
      </w:r>
      <w:r>
        <w:rPr>
          <w:rFonts w:eastAsiaTheme="minorEastAsia"/>
          <w:lang w:eastAsia="ru-RU"/>
        </w:rPr>
        <w:tab/>
        <w:t xml:space="preserve">при любом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Pr="00D058C3">
        <w:rPr>
          <w:rFonts w:eastAsiaTheme="minorEastAsia"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2D4863">
        <w:rPr>
          <w:rFonts w:eastAsiaTheme="minorEastAsia"/>
          <w:lang w:eastAsia="ru-RU"/>
        </w:rPr>
        <w:t xml:space="preserve">, функция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  <m:d>
          <m:dPr>
            <m:ctrlPr>
              <w:rPr>
                <w:rFonts w:ascii="Cambria Math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  <m:d>
              <m:dPr>
                <m:ctrlPr>
                  <w:rPr>
                    <w:rFonts w:ascii="Cambria Math" w:hAnsi="Cambria Math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hAnsi="Cambria Math"/>
                <w:lang w:eastAsia="ru-RU"/>
              </w:rPr>
              <m:t>,x</m:t>
            </m:r>
            <m:d>
              <m:dPr>
                <m:ctrlPr>
                  <w:rPr>
                    <w:rFonts w:ascii="Cambria Math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lang w:eastAsia="ru-RU"/>
                  </w:rPr>
                  <m:t>t</m:t>
                </m:r>
              </m:e>
            </m:d>
            <m:r>
              <w:rPr>
                <w:rFonts w:ascii="Cambria Math" w:hAnsi="Cambria Math"/>
                <w:lang w:eastAsia="ru-RU"/>
              </w:rPr>
              <m:t>,u</m:t>
            </m:r>
            <m:d>
              <m:dPr>
                <m:ctrlPr>
                  <w:rPr>
                    <w:rFonts w:ascii="Cambria Math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lang w:eastAsia="ru-RU"/>
                  </w:rPr>
                  <m:t>t</m:t>
                </m:r>
              </m:e>
            </m:d>
          </m:e>
        </m:d>
      </m:oMath>
      <w:r w:rsidR="002D4863" w:rsidRPr="002D4863">
        <w:rPr>
          <w:rFonts w:eastAsiaTheme="minorEastAsia"/>
          <w:lang w:eastAsia="ru-RU"/>
        </w:rPr>
        <w:t xml:space="preserve"> </w:t>
      </w:r>
      <w:r w:rsidR="002D4863">
        <w:rPr>
          <w:rFonts w:eastAsiaTheme="minorEastAsia"/>
          <w:lang w:eastAsia="ru-RU"/>
        </w:rPr>
        <w:t xml:space="preserve">переменного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∈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2D4863" w:rsidRPr="002D4863">
        <w:rPr>
          <w:rFonts w:eastAsiaTheme="minorEastAsia"/>
          <w:lang w:eastAsia="ru-RU"/>
        </w:rPr>
        <w:t xml:space="preserve"> </w:t>
      </w:r>
      <w:r w:rsidR="002D4863">
        <w:rPr>
          <w:rFonts w:eastAsiaTheme="minorEastAsia"/>
          <w:lang w:eastAsia="ru-RU"/>
        </w:rPr>
        <w:t xml:space="preserve">достигает в точке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2D4863" w:rsidRPr="002D4863">
        <w:rPr>
          <w:rFonts w:eastAsiaTheme="minorEastAsia"/>
          <w:lang w:eastAsia="ru-RU"/>
        </w:rPr>
        <w:t xml:space="preserve"> </w:t>
      </w:r>
      <w:r w:rsidR="002D4863">
        <w:rPr>
          <w:rFonts w:eastAsiaTheme="minorEastAsia"/>
          <w:lang w:eastAsia="ru-RU"/>
        </w:rPr>
        <w:t>максимума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6215BF" w14:paraId="0B54CF35" w14:textId="77777777" w:rsidTr="007C0B3C">
        <w:tc>
          <w:tcPr>
            <w:tcW w:w="1271" w:type="dxa"/>
          </w:tcPr>
          <w:p w14:paraId="0FA3C520" w14:textId="77777777" w:rsidR="006215BF" w:rsidRPr="002B1360" w:rsidRDefault="006215BF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3720E687" w14:textId="143DBE3D" w:rsidR="006215BF" w:rsidRPr="00BD1A3B" w:rsidRDefault="006215BF" w:rsidP="007C0B3C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m:rPr>
                    <m:scr m:val="script"/>
                  </m:rPr>
                  <w:rPr>
                    <w:rFonts w:ascii="Cambria Math" w:hAnsi="Cambria Math"/>
                    <w:lang w:eastAsia="ru-RU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  <w:lang w:eastAsia="ru-RU"/>
                      </w:rPr>
                      <m:t>,x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  <w:lang w:eastAsia="ru-RU"/>
                      </w:rPr>
                      <m:t>,u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lang w:eastAsia="ru-RU"/>
                  </w:rPr>
                  <m:t>=</m:t>
                </m:r>
                <m:r>
                  <m:rPr>
                    <m:scr m:val="script"/>
                  </m:rPr>
                  <w:rPr>
                    <w:rFonts w:ascii="Cambria Math" w:eastAsiaTheme="minorEastAsia" w:hAnsi="Cambria Math"/>
                    <w:lang w:eastAsia="ru-RU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eastAsia="ru-RU"/>
                  </w:rPr>
                  <m:t>;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4389FBD" w14:textId="389EA7E5" w:rsidR="006215BF" w:rsidRPr="00296DD5" w:rsidRDefault="006215BF" w:rsidP="007C0B3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</w:t>
            </w:r>
            <w:r w:rsidR="002A2BA9">
              <w:rPr>
                <w:b/>
                <w:bCs/>
                <w:lang w:val="en-US" w:eastAsia="ru-RU"/>
              </w:rPr>
              <w:t>6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6943FC73" w14:textId="12C28D95" w:rsidR="00AC7EF4" w:rsidRPr="00AC7EF4" w:rsidRDefault="00C5595E" w:rsidP="0016574B">
      <w:pPr>
        <w:tabs>
          <w:tab w:val="left" w:pos="993"/>
        </w:tabs>
        <w:rPr>
          <w:rFonts w:eastAsiaTheme="minorEastAsia"/>
          <w:lang w:eastAsia="ru-RU"/>
        </w:rPr>
      </w:pPr>
      <w:r w:rsidRPr="00E639B0">
        <w:rPr>
          <w:rFonts w:eastAsiaTheme="minorEastAsia"/>
          <w:b/>
          <w:bCs/>
          <w:lang w:eastAsia="ru-RU"/>
        </w:rPr>
        <w:t>2)</w:t>
      </w:r>
      <w:r w:rsidRPr="00C5595E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 xml:space="preserve">в конечный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C5595E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выполнены соотношения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AC7EF4" w14:paraId="154D864E" w14:textId="77777777" w:rsidTr="007C0B3C">
        <w:tc>
          <w:tcPr>
            <w:tcW w:w="1271" w:type="dxa"/>
          </w:tcPr>
          <w:p w14:paraId="6871D4A4" w14:textId="77777777" w:rsidR="00AC7EF4" w:rsidRPr="002B1360" w:rsidRDefault="00AC7EF4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04F27252" w14:textId="77777777" w:rsidR="00AC7EF4" w:rsidRPr="00AC7EF4" w:rsidRDefault="00923E30" w:rsidP="00AC7EF4">
            <w:pPr>
              <w:tabs>
                <w:tab w:val="left" w:pos="993"/>
              </w:tabs>
              <w:rPr>
                <w:rFonts w:eastAsiaTheme="minorEastAsia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ψ</m:t>
                    </m: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≤0,</m:t>
                </m:r>
              </m:oMath>
            </m:oMathPara>
          </w:p>
          <w:p w14:paraId="71F7942E" w14:textId="64186338" w:rsidR="00AC7EF4" w:rsidRPr="00BD1A3B" w:rsidRDefault="00AC7EF4" w:rsidP="00AC7EF4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m:rPr>
                    <m:scr m:val="script"/>
                  </m:rPr>
                  <w:rPr>
                    <w:rFonts w:ascii="Cambria Math" w:eastAsiaTheme="minorEastAsia" w:hAnsi="Cambria Math"/>
                    <w:lang w:eastAsia="ru-RU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1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eastAsia="ru-RU"/>
                  </w:rPr>
                  <m:t>=0.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1FCAB89" w14:textId="0E1C7F2C" w:rsidR="00AC7EF4" w:rsidRPr="00296DD5" w:rsidRDefault="00AC7EF4" w:rsidP="007C0B3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17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5B9788A1" w14:textId="797C64B3" w:rsidR="00AC7EF4" w:rsidRDefault="002B1583" w:rsidP="00997C36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Оказывается, далее что если величины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2B1583">
        <w:rPr>
          <w:rFonts w:eastAsiaTheme="minorEastAsia"/>
          <w:lang w:eastAsia="ru-RU"/>
        </w:rPr>
        <w:t xml:space="preserve">,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Pr="002B1583">
        <w:rPr>
          <w:rFonts w:eastAsiaTheme="minorEastAsia"/>
          <w:lang w:eastAsia="ru-RU"/>
        </w:rPr>
        <w:t xml:space="preserve">,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>
        <w:rPr>
          <w:rFonts w:eastAsiaTheme="minorEastAsia"/>
          <w:lang w:eastAsia="ru-RU"/>
        </w:rPr>
        <w:t xml:space="preserve"> </w:t>
      </w:r>
      <w:r w:rsidR="00997C36">
        <w:rPr>
          <w:rFonts w:eastAsiaTheme="minorEastAsia"/>
          <w:lang w:eastAsia="ru-RU"/>
        </w:rPr>
        <w:t>удовлетворяют</w:t>
      </w:r>
      <w:r>
        <w:rPr>
          <w:rFonts w:eastAsiaTheme="minorEastAsia"/>
          <w:lang w:eastAsia="ru-RU"/>
        </w:rPr>
        <w:t xml:space="preserve"> </w:t>
      </w:r>
      <w:r w:rsidR="00DF4235">
        <w:rPr>
          <w:rFonts w:eastAsiaTheme="minorEastAsia"/>
          <w:lang w:eastAsia="ru-RU"/>
        </w:rPr>
        <w:t xml:space="preserve">системе </w:t>
      </w:r>
      <w:r w:rsidR="00DF4235" w:rsidRPr="00DF4235">
        <w:rPr>
          <w:rFonts w:eastAsiaTheme="minorEastAsia"/>
          <w:b/>
          <w:bCs/>
          <w:lang w:eastAsia="ru-RU"/>
        </w:rPr>
        <w:t>(14)</w:t>
      </w:r>
      <w:r w:rsidR="00DF4235">
        <w:rPr>
          <w:rFonts w:eastAsiaTheme="minorEastAsia"/>
          <w:lang w:eastAsia="ru-RU"/>
        </w:rPr>
        <w:t xml:space="preserve">, </w:t>
      </w:r>
      <w:r w:rsidR="00DF4235" w:rsidRPr="00DF4235">
        <w:rPr>
          <w:rFonts w:eastAsiaTheme="minorEastAsia"/>
          <w:b/>
          <w:bCs/>
          <w:lang w:eastAsia="ru-RU"/>
        </w:rPr>
        <w:t>(15)</w:t>
      </w:r>
      <w:r w:rsidR="00E639B0" w:rsidRPr="00E639B0">
        <w:rPr>
          <w:rFonts w:eastAsiaTheme="minorEastAsia"/>
          <w:lang w:eastAsia="ru-RU"/>
        </w:rPr>
        <w:t xml:space="preserve"> </w:t>
      </w:r>
      <w:r w:rsidR="00E639B0">
        <w:rPr>
          <w:rFonts w:eastAsiaTheme="minorEastAsia"/>
          <w:lang w:eastAsia="ru-RU"/>
        </w:rPr>
        <w:t xml:space="preserve">и условию </w:t>
      </w:r>
      <w:r w:rsidR="00E639B0" w:rsidRPr="00E639B0">
        <w:rPr>
          <w:rFonts w:eastAsiaTheme="minorEastAsia"/>
          <w:b/>
          <w:bCs/>
          <w:lang w:eastAsia="ru-RU"/>
        </w:rPr>
        <w:t>1)</w:t>
      </w:r>
      <w:r w:rsidR="00E639B0">
        <w:rPr>
          <w:rFonts w:eastAsiaTheme="minorEastAsia"/>
          <w:lang w:eastAsia="ru-RU"/>
        </w:rPr>
        <w:t xml:space="preserve">, то функции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ctrlPr>
              <w:rPr>
                <w:rFonts w:ascii="Cambria Math" w:eastAsiaTheme="minorEastAsia" w:hAnsi="Cambria Math"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="00E639B0" w:rsidRPr="00E639B0">
        <w:rPr>
          <w:rFonts w:eastAsiaTheme="minorEastAsia"/>
          <w:lang w:eastAsia="ru-RU"/>
        </w:rPr>
        <w:t xml:space="preserve"> </w:t>
      </w:r>
      <w:r w:rsidR="00E639B0">
        <w:rPr>
          <w:rFonts w:eastAsiaTheme="minorEastAsia"/>
          <w:lang w:eastAsia="ru-RU"/>
        </w:rPr>
        <w:t xml:space="preserve">и </w:t>
      </w:r>
      <m:oMath>
        <m:r>
          <m:rPr>
            <m:scr m:val="script"/>
          </m:rPr>
          <w:rPr>
            <w:rFonts w:ascii="Cambria Math" w:eastAsiaTheme="minorEastAsia" w:hAnsi="Cambria Math"/>
            <w:lang w:eastAsia="ru-RU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ψ</m:t>
            </m:r>
            <m:d>
              <m:dPr>
                <m:ctrlPr>
                  <w:rPr>
                    <w:rFonts w:ascii="Cambria Math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lang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d>
              <m:dPr>
                <m:ctrlPr>
                  <w:rPr>
                    <w:rFonts w:ascii="Cambria Math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lang w:eastAsia="ru-RU"/>
                  </w:rPr>
                  <m:t>t</m:t>
                </m:r>
              </m:e>
            </m:d>
          </m:e>
        </m:d>
      </m:oMath>
      <w:r w:rsidR="00E639B0">
        <w:rPr>
          <w:rFonts w:eastAsiaTheme="minorEastAsia"/>
          <w:lang w:eastAsia="ru-RU"/>
        </w:rPr>
        <w:t xml:space="preserve"> переменного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="00E639B0" w:rsidRPr="00E639B0">
        <w:rPr>
          <w:rFonts w:eastAsiaTheme="minorEastAsia"/>
          <w:lang w:eastAsia="ru-RU"/>
        </w:rPr>
        <w:t xml:space="preserve"> </w:t>
      </w:r>
      <w:r w:rsidR="00E639B0">
        <w:rPr>
          <w:rFonts w:eastAsiaTheme="minorEastAsia"/>
          <w:lang w:eastAsia="ru-RU"/>
        </w:rPr>
        <w:t>являются постоянными</w:t>
      </w:r>
      <w:r w:rsidR="00C67ED5">
        <w:rPr>
          <w:rFonts w:eastAsiaTheme="minorEastAsia"/>
          <w:lang w:eastAsia="ru-RU"/>
        </w:rPr>
        <w:t xml:space="preserve">, так что проверку соотношений </w:t>
      </w:r>
      <w:r w:rsidR="00C67ED5" w:rsidRPr="00C67ED5">
        <w:rPr>
          <w:rFonts w:eastAsiaTheme="minorEastAsia"/>
          <w:b/>
          <w:bCs/>
          <w:lang w:eastAsia="ru-RU"/>
        </w:rPr>
        <w:t>(17)</w:t>
      </w:r>
      <w:r w:rsidR="002150CF" w:rsidRPr="002150CF">
        <w:rPr>
          <w:rFonts w:eastAsiaTheme="minorEastAsia"/>
          <w:lang w:eastAsia="ru-RU"/>
        </w:rPr>
        <w:t xml:space="preserve"> </w:t>
      </w:r>
      <w:r w:rsidR="002150CF">
        <w:rPr>
          <w:rFonts w:eastAsiaTheme="minorEastAsia"/>
          <w:lang w:eastAsia="ru-RU"/>
        </w:rPr>
        <w:t xml:space="preserve">можно проводить необязательно в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540C8D" w:rsidRPr="00540C8D">
        <w:rPr>
          <w:rFonts w:eastAsiaTheme="minorEastAsia"/>
          <w:lang w:eastAsia="ru-RU"/>
        </w:rPr>
        <w:t xml:space="preserve">, </w:t>
      </w:r>
      <w:r w:rsidR="00540C8D">
        <w:rPr>
          <w:rFonts w:eastAsiaTheme="minorEastAsia"/>
          <w:lang w:eastAsia="ru-RU"/>
        </w:rPr>
        <w:t xml:space="preserve">а в любой момент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,</m:t>
        </m:r>
      </m:oMath>
      <w:r w:rsidR="00540C8D" w:rsidRPr="00540C8D">
        <w:rPr>
          <w:rFonts w:eastAsiaTheme="minorEastAsia"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A77C47" w:rsidRPr="00A77C47">
        <w:rPr>
          <w:rFonts w:eastAsiaTheme="minorEastAsia"/>
          <w:lang w:eastAsia="ru-RU"/>
        </w:rPr>
        <w:t>.</w:t>
      </w:r>
    </w:p>
    <w:p w14:paraId="3430317F" w14:textId="04BF17CD" w:rsidR="00A77C47" w:rsidRDefault="00A77C47" w:rsidP="00997C36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Выведем теперь из </w:t>
      </w:r>
      <w:r>
        <w:rPr>
          <w:rFonts w:eastAsiaTheme="minorEastAsia"/>
          <w:i/>
          <w:iCs/>
          <w:lang w:eastAsia="ru-RU"/>
        </w:rPr>
        <w:t>Т</w:t>
      </w:r>
      <w:r w:rsidRPr="00A77C47">
        <w:rPr>
          <w:rFonts w:eastAsiaTheme="minorEastAsia"/>
          <w:i/>
          <w:iCs/>
          <w:lang w:eastAsia="ru-RU"/>
        </w:rPr>
        <w:t>еоремы 1</w:t>
      </w:r>
      <w:r>
        <w:rPr>
          <w:rFonts w:eastAsiaTheme="minorEastAsia"/>
          <w:lang w:eastAsia="ru-RU"/>
        </w:rPr>
        <w:t xml:space="preserve"> </w:t>
      </w:r>
      <w:r w:rsidR="001266EB">
        <w:rPr>
          <w:rFonts w:eastAsiaTheme="minorEastAsia"/>
          <w:lang w:eastAsia="ru-RU"/>
        </w:rPr>
        <w:t xml:space="preserve">аналогичное необходимое условие для оптимальности по быстродействию. Для этого в </w:t>
      </w:r>
      <w:r w:rsidR="000003CF">
        <w:rPr>
          <w:rFonts w:eastAsiaTheme="minorEastAsia"/>
          <w:i/>
          <w:iCs/>
          <w:lang w:eastAsia="ru-RU"/>
        </w:rPr>
        <w:t>Т</w:t>
      </w:r>
      <w:r w:rsidR="001266EB" w:rsidRPr="00F2165F">
        <w:rPr>
          <w:rFonts w:eastAsiaTheme="minorEastAsia"/>
          <w:i/>
          <w:iCs/>
          <w:lang w:eastAsia="ru-RU"/>
        </w:rPr>
        <w:t xml:space="preserve">еореме </w:t>
      </w:r>
      <w:r w:rsidR="00F2165F" w:rsidRPr="00F2165F">
        <w:rPr>
          <w:rFonts w:eastAsiaTheme="minorEastAsia"/>
          <w:i/>
          <w:iCs/>
          <w:lang w:eastAsia="ru-RU"/>
        </w:rPr>
        <w:t>1</w:t>
      </w:r>
      <w:r w:rsidR="001266EB">
        <w:rPr>
          <w:rFonts w:eastAsiaTheme="minorEastAsia"/>
          <w:lang w:eastAsia="ru-RU"/>
        </w:rPr>
        <w:t xml:space="preserve"> следует положить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f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e>
            </m:d>
          </m:sup>
        </m:sSup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</m:d>
        <m:r>
          <w:rPr>
            <w:rFonts w:ascii="Cambria Math" w:eastAsiaTheme="minorEastAsia" w:hAnsi="Cambria Math"/>
            <w:lang w:eastAsia="ru-RU"/>
          </w:rPr>
          <m:t>=1</m:t>
        </m:r>
      </m:oMath>
      <w:r w:rsidR="001266EB" w:rsidRPr="001266EB">
        <w:rPr>
          <w:rFonts w:eastAsiaTheme="minorEastAsia"/>
          <w:lang w:eastAsia="ru-RU"/>
        </w:rPr>
        <w:t>.</w:t>
      </w:r>
      <w:r w:rsidR="00023382">
        <w:rPr>
          <w:rFonts w:eastAsiaTheme="minorEastAsia"/>
          <w:lang w:eastAsia="ru-RU"/>
        </w:rPr>
        <w:t xml:space="preserve"> Функция </w:t>
      </w:r>
      <m:oMath>
        <m:r>
          <m:rPr>
            <m:scr m:val="script"/>
          </m:rPr>
          <w:rPr>
            <w:rFonts w:ascii="Cambria Math" w:hAnsi="Cambria Math"/>
            <w:lang w:eastAsia="ru-RU"/>
          </w:rPr>
          <m:t>H</m:t>
        </m:r>
      </m:oMath>
      <w:r w:rsidR="00023382">
        <w:rPr>
          <w:rFonts w:eastAsiaTheme="minorEastAsia"/>
          <w:lang w:eastAsia="ru-RU"/>
        </w:rPr>
        <w:t xml:space="preserve"> принимает в этом случае вид</w:t>
      </w:r>
    </w:p>
    <w:p w14:paraId="3200D94F" w14:textId="7AA2B2BF" w:rsidR="00023382" w:rsidRPr="00023382" w:rsidRDefault="00023382" w:rsidP="00997C36">
      <w:pPr>
        <w:tabs>
          <w:tab w:val="left" w:pos="993"/>
        </w:tabs>
        <w:rPr>
          <w:rFonts w:eastAsiaTheme="minorEastAsia"/>
          <w:lang w:val="en-US" w:eastAsia="ru-RU"/>
        </w:rPr>
      </w:pPr>
      <m:oMathPara>
        <m:oMath>
          <m:r>
            <m:rPr>
              <m:scr m:val="script"/>
            </m:rPr>
            <w:rPr>
              <w:rFonts w:ascii="Cambria Math" w:hAnsi="Cambria Math"/>
              <w:lang w:eastAsia="ru-RU"/>
            </w:rPr>
            <m:t>H=</m:t>
          </m:r>
          <m:sSub>
            <m:sSub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eastAsia="ru-RU"/>
                </w:rPr>
                <m:t>ψ</m:t>
              </m:r>
              <m:ctrlPr>
                <w:rPr>
                  <w:rFonts w:ascii="Cambria Math" w:hAnsi="Cambria Math"/>
                  <w:i/>
                  <w:lang w:eastAsia="ru-RU"/>
                </w:rPr>
              </m:ctrlPr>
            </m:e>
            <m:sub>
              <m:r>
                <w:rPr>
                  <w:rFonts w:ascii="Cambria Math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hAnsi="Cambria Math"/>
              <w:lang w:val="en-US" w:eastAsia="ru-RU"/>
            </w:rPr>
            <m:t>+</m:t>
          </m:r>
          <m:nary>
            <m:naryPr>
              <m:chr m:val="∑"/>
              <m:ctrlPr>
                <w:rPr>
                  <w:rFonts w:ascii="Cambria Math" w:hAnsi="Cambria Math"/>
                  <w:lang w:val="en-US" w:eastAsia="ru-RU"/>
                </w:rPr>
              </m:ctrlPr>
            </m:naryPr>
            <m:sub>
              <m:r>
                <w:rPr>
                  <w:rFonts w:ascii="Cambria Math" w:hAnsi="Cambria Math"/>
                  <w:lang w:val="en-US" w:eastAsia="ru-RU"/>
                </w:rPr>
                <m:t>v=1</m:t>
              </m: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sub>
            <m:sup>
              <m:r>
                <w:rPr>
                  <w:rFonts w:ascii="Cambria Math" w:hAnsi="Cambria Math"/>
                  <w:lang w:val="en-US" w:eastAsia="ru-RU"/>
                </w:rPr>
                <m:t>n</m:t>
              </m: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v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 w:eastAsia="ru-RU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val="en-US" w:eastAsia="ru-RU"/>
                    </w:rPr>
                    <m:t>v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 w:eastAsia="ru-RU"/>
                    </w:rPr>
                    <m:t>x,u</m:t>
                  </m:r>
                </m:e>
              </m:d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e>
          </m:nary>
          <m:r>
            <w:rPr>
              <w:rFonts w:ascii="Cambria Math" w:hAnsi="Cambria Math"/>
              <w:lang w:val="en-US" w:eastAsia="ru-RU"/>
            </w:rPr>
            <m:t>.</m:t>
          </m:r>
        </m:oMath>
      </m:oMathPara>
    </w:p>
    <w:p w14:paraId="4EB036EE" w14:textId="232D3D0D" w:rsidR="00023382" w:rsidRDefault="00023382" w:rsidP="00997C36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Вводя</w:t>
      </w:r>
      <w:r w:rsidRPr="00023382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val="en-US" w:eastAsia="ru-RU"/>
        </w:rPr>
        <w:t>n</w:t>
      </w:r>
      <w:r w:rsidRPr="00023382">
        <w:rPr>
          <w:rFonts w:eastAsiaTheme="minorEastAsia"/>
          <w:lang w:eastAsia="ru-RU"/>
        </w:rPr>
        <w:t>-</w:t>
      </w:r>
      <w:r>
        <w:rPr>
          <w:rFonts w:eastAsiaTheme="minorEastAsia"/>
          <w:lang w:eastAsia="ru-RU"/>
        </w:rPr>
        <w:t>мерный</w:t>
      </w:r>
      <w:r w:rsidRPr="00023382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вектор</w:t>
      </w:r>
      <w:r w:rsidRPr="00023382">
        <w:rPr>
          <w:rFonts w:eastAsiaTheme="minorEastAsia"/>
          <w:lang w:eastAsia="ru-RU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b>
            </m:sSub>
          </m:e>
        </m:d>
      </m:oMath>
      <w:r w:rsidR="007A27FC" w:rsidRPr="007A27FC">
        <w:rPr>
          <w:rFonts w:eastAsiaTheme="minorEastAsia"/>
          <w:lang w:eastAsia="ru-RU"/>
        </w:rPr>
        <w:t xml:space="preserve"> </w:t>
      </w:r>
      <w:r w:rsidR="007A27FC">
        <w:rPr>
          <w:rFonts w:eastAsiaTheme="minorEastAsia"/>
          <w:lang w:eastAsia="ru-RU"/>
        </w:rPr>
        <w:t xml:space="preserve">и функцию </w:t>
      </w:r>
    </w:p>
    <w:p w14:paraId="198BE382" w14:textId="214CBF47" w:rsidR="00744F79" w:rsidRPr="00744F79" w:rsidRDefault="00744F79" w:rsidP="00997C36">
      <w:pPr>
        <w:tabs>
          <w:tab w:val="left" w:pos="993"/>
        </w:tabs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H</m:t>
          </m:r>
          <m:d>
            <m:dPr>
              <m:ctrlPr>
                <w:rPr>
                  <w:rFonts w:ascii="Cambria Math" w:hAnsi="Cambria Math"/>
                  <w:i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eastAsia="ru-RU"/>
                </w:rPr>
                <m:t>ψ</m:t>
              </m:r>
              <m:r>
                <w:rPr>
                  <w:rFonts w:ascii="Cambria Math" w:hAnsi="Cambria Math"/>
                  <w:lang w:eastAsia="ru-RU"/>
                </w:rPr>
                <m:t>,x,u</m:t>
              </m:r>
            </m:e>
          </m:d>
          <m:r>
            <w:rPr>
              <w:rFonts w:ascii="Cambria Math" w:hAnsi="Cambria Math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lang w:val="en-US" w:eastAsia="ru-RU"/>
                </w:rPr>
              </m:ctrlPr>
            </m:naryPr>
            <m:sub>
              <m:r>
                <w:rPr>
                  <w:rFonts w:ascii="Cambria Math" w:hAnsi="Cambria Math"/>
                  <w:lang w:val="en-US" w:eastAsia="ru-RU"/>
                </w:rPr>
                <m:t>v=1</m:t>
              </m: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sub>
            <m:sup>
              <m:r>
                <w:rPr>
                  <w:rFonts w:ascii="Cambria Math" w:hAnsi="Cambria Math"/>
                  <w:lang w:val="en-US" w:eastAsia="ru-RU"/>
                </w:rPr>
                <m:t>n</m:t>
              </m: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ru-RU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lang w:val="en-US" w:eastAsia="ru-RU"/>
                    </w:rPr>
                    <m:t>v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 w:eastAsia="ru-RU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val="en-US" w:eastAsia="ru-RU"/>
                    </w:rPr>
                    <m:t>v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 w:eastAsia="ru-RU"/>
                    </w:rPr>
                    <m:t>x,u</m:t>
                  </m:r>
                </m:e>
              </m:d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e>
          </m:nary>
          <m:r>
            <w:rPr>
              <w:rFonts w:ascii="Cambria Math" w:hAnsi="Cambria Math"/>
              <w:lang w:val="en-US" w:eastAsia="ru-RU"/>
            </w:rPr>
            <m:t>.</m:t>
          </m:r>
        </m:oMath>
      </m:oMathPara>
    </w:p>
    <w:p w14:paraId="1F4232EE" w14:textId="21E171B6" w:rsidR="007F5B75" w:rsidRPr="00F46409" w:rsidRDefault="00744F79" w:rsidP="006A7FC2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Мы можем записать уравнения </w:t>
      </w:r>
      <w:r w:rsidRPr="00744F79">
        <w:rPr>
          <w:rFonts w:eastAsiaTheme="minorEastAsia"/>
          <w:b/>
          <w:bCs/>
          <w:lang w:eastAsia="ru-RU"/>
        </w:rPr>
        <w:t xml:space="preserve">(4) </w:t>
      </w:r>
      <w:r>
        <w:rPr>
          <w:rFonts w:eastAsiaTheme="minorEastAsia"/>
          <w:lang w:eastAsia="ru-RU"/>
        </w:rPr>
        <w:t xml:space="preserve">и </w:t>
      </w:r>
      <w:r w:rsidRPr="00744F79">
        <w:rPr>
          <w:rFonts w:eastAsiaTheme="minorEastAsia"/>
          <w:b/>
          <w:bCs/>
          <w:lang w:eastAsia="ru-RU"/>
        </w:rPr>
        <w:t>(12)</w:t>
      </w:r>
      <w:r w:rsidR="0084468F" w:rsidRPr="0084468F">
        <w:rPr>
          <w:rFonts w:eastAsiaTheme="minorEastAsia"/>
          <w:lang w:eastAsia="ru-RU"/>
        </w:rPr>
        <w:t xml:space="preserve"> </w:t>
      </w:r>
      <w:r w:rsidR="0084468F">
        <w:rPr>
          <w:rFonts w:eastAsiaTheme="minorEastAsia"/>
          <w:lang w:eastAsia="ru-RU"/>
        </w:rPr>
        <w:t xml:space="preserve">(кроме уравнения </w:t>
      </w:r>
      <w:r w:rsidR="0084468F" w:rsidRPr="0084468F">
        <w:rPr>
          <w:rFonts w:eastAsiaTheme="minorEastAsia"/>
          <w:b/>
          <w:bCs/>
          <w:lang w:eastAsia="ru-RU"/>
        </w:rPr>
        <w:t>(12)</w:t>
      </w:r>
      <w:r w:rsidR="0084468F" w:rsidRPr="0084468F">
        <w:rPr>
          <w:rFonts w:eastAsiaTheme="minorEastAsia"/>
          <w:lang w:eastAsia="ru-RU"/>
        </w:rPr>
        <w:t xml:space="preserve"> </w:t>
      </w:r>
      <w:r w:rsidR="0084468F">
        <w:rPr>
          <w:rFonts w:eastAsiaTheme="minorEastAsia"/>
          <w:lang w:eastAsia="ru-RU"/>
        </w:rPr>
        <w:t xml:space="preserve">для </w:t>
      </w:r>
      <m:oMath>
        <m:r>
          <w:rPr>
            <w:rFonts w:ascii="Cambria Math" w:eastAsiaTheme="minorEastAsia" w:hAnsi="Cambria Math"/>
            <w:lang w:val="en-US" w:eastAsia="ru-RU"/>
          </w:rPr>
          <m:t>i</m:t>
        </m:r>
        <m:r>
          <w:rPr>
            <w:rFonts w:ascii="Cambria Math" w:eastAsiaTheme="minorEastAsia" w:hAnsi="Cambria Math"/>
            <w:lang w:eastAsia="ru-RU"/>
          </w:rPr>
          <m:t>=0</m:t>
        </m:r>
      </m:oMath>
      <w:r w:rsidR="0084468F" w:rsidRPr="0084468F">
        <w:rPr>
          <w:rFonts w:eastAsiaTheme="minorEastAsia"/>
          <w:lang w:eastAsia="ru-RU"/>
        </w:rPr>
        <w:t xml:space="preserve">, </w:t>
      </w:r>
      <w:r w:rsidR="0084468F">
        <w:rPr>
          <w:rFonts w:eastAsiaTheme="minorEastAsia"/>
          <w:lang w:eastAsia="ru-RU"/>
        </w:rPr>
        <w:t>которое теперь не нужно)</w:t>
      </w:r>
      <w:r w:rsidR="005B3E28">
        <w:rPr>
          <w:rFonts w:eastAsiaTheme="minorEastAsia"/>
          <w:lang w:eastAsia="ru-RU"/>
        </w:rPr>
        <w:t xml:space="preserve"> в виде гамильтоновой системы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6A7FC2" w14:paraId="7366BEDF" w14:textId="77777777" w:rsidTr="00E84754">
        <w:tc>
          <w:tcPr>
            <w:tcW w:w="1271" w:type="dxa"/>
          </w:tcPr>
          <w:p w14:paraId="20DD8DB6" w14:textId="77777777" w:rsidR="006A7FC2" w:rsidRPr="002B1360" w:rsidRDefault="006A7FC2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2249F32C" w14:textId="77777777" w:rsidR="006A7FC2" w:rsidRPr="007F5B75" w:rsidRDefault="00923E30" w:rsidP="006A7FC2">
            <w:pPr>
              <w:tabs>
                <w:tab w:val="left" w:pos="993"/>
              </w:tabs>
              <w:rPr>
                <w:rFonts w:eastAsiaTheme="minorEastAsia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∂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 H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∂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 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  <w:p w14:paraId="7A07BEC0" w14:textId="0A02A0DA" w:rsidR="006A7FC2" w:rsidRPr="00BD1A3B" w:rsidRDefault="006A7FC2" w:rsidP="006A7FC2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i=1,2,…,n,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62DBADF" w14:textId="79CA5D51" w:rsidR="006A7FC2" w:rsidRPr="00296DD5" w:rsidRDefault="006A7FC2" w:rsidP="007C0B3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18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  <w:tr w:rsidR="00E84754" w14:paraId="366CD85D" w14:textId="77777777" w:rsidTr="0053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71" w:type="dxa"/>
          </w:tcPr>
          <w:p w14:paraId="61BCBEDD" w14:textId="77777777" w:rsidR="00E84754" w:rsidRPr="002B1360" w:rsidRDefault="00E84754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20F31222" w14:textId="5A8D0BDB" w:rsidR="00E84754" w:rsidRPr="007F5B75" w:rsidRDefault="00923E30" w:rsidP="007C0B3C">
            <w:pPr>
              <w:tabs>
                <w:tab w:val="left" w:pos="993"/>
              </w:tabs>
              <w:rPr>
                <w:rFonts w:eastAsiaTheme="minorEastAsia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eastAsia="ru-RU"/>
                          </w:rPr>
                          <m:t>ψ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/>
                    <w:lang w:eastAsia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∂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 H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 w:eastAsia="ru-RU"/>
                      </w:rPr>
                      <m:t>∂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 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eastAsia="ru-RU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 w:eastAsia="ru-RU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 w:eastAsia="ru-RU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lang w:val="en-US" w:eastAsia="ru-RU"/>
                  </w:rPr>
                  <m:t>,</m:t>
                </m:r>
              </m:oMath>
            </m:oMathPara>
          </w:p>
          <w:p w14:paraId="280B60C5" w14:textId="03362FFC" w:rsidR="00E84754" w:rsidRPr="00BD1A3B" w:rsidRDefault="00E84754" w:rsidP="007C0B3C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 w:eastAsia="ru-RU"/>
                  </w:rPr>
                  <m:t>i=1,2,…,n.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578C24CE" w14:textId="78E8FCD8" w:rsidR="00E84754" w:rsidRPr="00296DD5" w:rsidRDefault="00E84754" w:rsidP="00532965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val="en-US" w:eastAsia="ru-RU"/>
              </w:rPr>
              <w:t>19)</w:t>
            </w:r>
          </w:p>
        </w:tc>
      </w:tr>
    </w:tbl>
    <w:p w14:paraId="64F82286" w14:textId="4FEAC04C" w:rsidR="00F46409" w:rsidRDefault="007926EA" w:rsidP="00997C36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При фиксированных значениях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</m:oMath>
      <w:r w:rsidRPr="007926EA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Pr="007926EA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функция </w:t>
      </w:r>
      <m:oMath>
        <m:r>
          <w:rPr>
            <w:rFonts w:ascii="Cambria Math" w:eastAsiaTheme="minorEastAsia" w:hAnsi="Cambria Math"/>
            <w:lang w:val="en-US" w:eastAsia="ru-RU"/>
          </w:rPr>
          <m:t>H</m:t>
        </m:r>
      </m:oMath>
      <w:r w:rsidRPr="007926EA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становится функцией параметра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Pr="007926EA">
        <w:rPr>
          <w:rFonts w:eastAsiaTheme="minorEastAsia"/>
          <w:lang w:eastAsia="ru-RU"/>
        </w:rPr>
        <w:t xml:space="preserve">; </w:t>
      </w:r>
      <w:r>
        <w:rPr>
          <w:rFonts w:eastAsiaTheme="minorEastAsia"/>
          <w:lang w:eastAsia="ru-RU"/>
        </w:rPr>
        <w:t xml:space="preserve">верхнюю грань значений этой функции мы обозначим через </w:t>
      </w:r>
      <m:oMath>
        <m:r>
          <w:rPr>
            <w:rFonts w:ascii="Cambria Math" w:eastAsiaTheme="minorEastAsia" w:hAnsi="Cambria Math"/>
            <w:lang w:val="en-US" w:eastAsia="ru-RU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</m:d>
      </m:oMath>
      <w:r w:rsidR="00E40BFE" w:rsidRPr="00E40BFE">
        <w:rPr>
          <w:rFonts w:eastAsiaTheme="minorEastAsia"/>
          <w:lang w:eastAsia="ru-RU"/>
        </w:rPr>
        <w:t>:</w:t>
      </w:r>
    </w:p>
    <w:p w14:paraId="6D5EA414" w14:textId="27635916" w:rsidR="00E40BFE" w:rsidRPr="008D3852" w:rsidRDefault="00E40BFE" w:rsidP="00E40BFE">
      <w:pPr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eastAsia="ru-RU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eastAsia="ru-RU"/>
                </w:rPr>
                <m:t>ψ,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lang w:eastAsia="ru-RU"/>
                    </w:rPr>
                  </m:ctrlPr>
                </m:limLowPr>
                <m:e>
                  <m:r>
                    <w:rPr>
                      <w:rFonts w:ascii="Cambria Math" w:hAnsi="Cambria Math"/>
                    </w:rPr>
                    <m:t>sup</m:t>
                  </m:r>
                </m:e>
                <m:lim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  <m:r>
                    <w:rPr>
                      <w:rFonts w:ascii="Cambria Math" w:eastAsiaTheme="minorEastAsia" w:hAnsi="Cambria Math"/>
                      <w:lang w:eastAsia="ru-RU"/>
                    </w:rPr>
                    <m:t xml:space="preserve"> ∈</m:t>
                  </m:r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lim>
              </m:limLow>
            </m:fName>
            <m:e>
              <m:r>
                <w:rPr>
                  <w:rFonts w:ascii="Cambria Math" w:hAnsi="Cambria Math"/>
                  <w:lang w:eastAsia="ru-RU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ru-RU"/>
                    </w:rPr>
                    <m:t>ψ,x,u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74F200A7" w14:textId="54FB5D60" w:rsidR="007A27FC" w:rsidRDefault="0081769A" w:rsidP="002115C5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 силу отношения </w:t>
      </w:r>
      <m:oMath>
        <m:r>
          <w:rPr>
            <w:rFonts w:ascii="Cambria Math" w:hAnsi="Cambria Math"/>
            <w:lang w:eastAsia="ru-RU"/>
          </w:rPr>
          <m:t>H</m:t>
        </m:r>
        <m:d>
          <m:dPr>
            <m:ctrlPr>
              <w:rPr>
                <w:rFonts w:ascii="Cambria Math" w:hAnsi="Cambria Math"/>
                <w:i/>
                <w:lang w:eastAsia="ru-RU"/>
              </w:rPr>
            </m:ctrlPr>
          </m:dPr>
          <m:e>
            <m:r>
              <w:rPr>
                <w:rFonts w:ascii="Cambria Math" w:hAnsi="Cambria Math"/>
                <w:lang w:eastAsia="ru-RU"/>
              </w:rPr>
              <m:t>ψ,x,u</m:t>
            </m:r>
          </m:e>
        </m:d>
        <m:r>
          <m:rPr>
            <m:scr m:val="script"/>
          </m:rPr>
          <w:rPr>
            <w:rFonts w:ascii="Cambria Math" w:hAnsi="Cambria Math"/>
            <w:lang w:eastAsia="ru-RU"/>
          </w:rPr>
          <m:t>=H</m:t>
        </m:r>
        <m:d>
          <m:dPr>
            <m:ctrlPr>
              <w:rPr>
                <w:rFonts w:ascii="Cambria Math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ru-RU"/>
              </w:rPr>
              <m:t>ψ</m:t>
            </m:r>
            <m:r>
              <w:rPr>
                <w:rFonts w:ascii="Cambria Math" w:hAnsi="Cambria Math"/>
                <w:lang w:eastAsia="ru-RU"/>
              </w:rPr>
              <m:t>,x,u</m:t>
            </m:r>
          </m:e>
        </m:d>
        <m:r>
          <m:rPr>
            <m:sty m:val="p"/>
          </m:rPr>
          <w:rPr>
            <w:rFonts w:ascii="Cambria Math" w:hAnsi="Cambria Math"/>
            <w:lang w:eastAsia="ru-RU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ctrlPr>
              <w:rPr>
                <w:rFonts w:ascii="Cambria Math" w:eastAsiaTheme="minorEastAsia" w:hAnsi="Cambria Math"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2115C5" w:rsidRPr="002115C5">
        <w:rPr>
          <w:rFonts w:eastAsiaTheme="minorEastAsia"/>
          <w:lang w:eastAsia="ru-RU"/>
        </w:rPr>
        <w:t xml:space="preserve"> </w:t>
      </w:r>
      <w:r w:rsidR="002115C5">
        <w:rPr>
          <w:rFonts w:eastAsiaTheme="minorEastAsia"/>
          <w:lang w:eastAsia="ru-RU"/>
        </w:rPr>
        <w:t>мы получаем</w:t>
      </w:r>
    </w:p>
    <w:p w14:paraId="7D83B4D1" w14:textId="1E901185" w:rsidR="004C5283" w:rsidRPr="004C5283" w:rsidRDefault="005C7A4E" w:rsidP="004C5283">
      <w:pPr>
        <w:tabs>
          <w:tab w:val="left" w:pos="993"/>
        </w:tabs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,x</m:t>
              </m:r>
            </m:e>
          </m:d>
          <m:r>
            <m:rPr>
              <m:scr m:val="script"/>
            </m:rPr>
            <w:rPr>
              <w:rFonts w:ascii="Cambria Math" w:eastAsiaTheme="minorEastAsia" w:hAnsi="Cambria Math"/>
              <w:lang w:val="en-US" w:eastAsia="ru-RU"/>
            </w:rPr>
            <m:t>=M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ψ,x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76310527" w14:textId="6C795448" w:rsidR="004C5283" w:rsidRDefault="004C5283" w:rsidP="004C5283">
      <w:pPr>
        <w:tabs>
          <w:tab w:val="left" w:pos="993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Поэтому условия </w:t>
      </w:r>
      <w:r w:rsidRPr="004C5283">
        <w:rPr>
          <w:rFonts w:eastAsiaTheme="minorEastAsia"/>
          <w:b/>
          <w:bCs/>
          <w:lang w:eastAsia="ru-RU"/>
        </w:rPr>
        <w:t>(16)</w:t>
      </w:r>
      <w:r>
        <w:rPr>
          <w:rFonts w:eastAsiaTheme="minorEastAsia"/>
          <w:lang w:eastAsia="ru-RU"/>
        </w:rPr>
        <w:t xml:space="preserve"> и </w:t>
      </w:r>
      <w:r w:rsidRPr="004C5283">
        <w:rPr>
          <w:rFonts w:eastAsiaTheme="minorEastAsia"/>
          <w:b/>
          <w:bCs/>
          <w:lang w:eastAsia="ru-RU"/>
        </w:rPr>
        <w:t>(17)</w:t>
      </w:r>
      <w:r w:rsidR="00600783" w:rsidRPr="00600783">
        <w:rPr>
          <w:rFonts w:eastAsiaTheme="minorEastAsia"/>
          <w:lang w:eastAsia="ru-RU"/>
        </w:rPr>
        <w:t xml:space="preserve"> </w:t>
      </w:r>
      <w:r w:rsidR="00600783">
        <w:rPr>
          <w:rFonts w:eastAsiaTheme="minorEastAsia"/>
          <w:lang w:eastAsia="ru-RU"/>
        </w:rPr>
        <w:t>принимают теперь вид</w:t>
      </w:r>
    </w:p>
    <w:p w14:paraId="05A33C9B" w14:textId="763C6953" w:rsidR="00B02B7D" w:rsidRPr="00F96513" w:rsidRDefault="00F96513" w:rsidP="004C5283">
      <w:pPr>
        <w:tabs>
          <w:tab w:val="left" w:pos="993"/>
        </w:tabs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eastAsia="ru-RU"/>
            </w:rPr>
            <m:t>Н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,x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,u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</m:e>
          </m:d>
          <m:r>
            <w:rPr>
              <w:rFonts w:ascii="Cambria Math" w:eastAsiaTheme="minorEastAsia" w:hAnsi="Cambria Math"/>
              <w:lang w:val="en-US" w:eastAsia="ru-RU"/>
            </w:rPr>
            <m:t>=M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en-US" w:eastAsia="ru-RU"/>
                </w:rPr>
                <m:t>,x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</m:e>
          </m:d>
          <m:r>
            <w:rPr>
              <w:rFonts w:ascii="Cambria Math" w:eastAsiaTheme="minorEastAsia" w:hAnsi="Cambria Math"/>
              <w:lang w:val="en-US" w:eastAsia="ru-RU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≥0.</m:t>
          </m:r>
        </m:oMath>
      </m:oMathPara>
    </w:p>
    <w:p w14:paraId="06A18EEA" w14:textId="64ED03AE" w:rsidR="00F96513" w:rsidRDefault="00F96513" w:rsidP="004C5283">
      <w:pPr>
        <w:tabs>
          <w:tab w:val="left" w:pos="993"/>
        </w:tabs>
        <w:rPr>
          <w:rFonts w:eastAsiaTheme="minorEastAsia"/>
          <w:lang w:eastAsia="ru-RU"/>
        </w:rPr>
      </w:pPr>
      <w:r w:rsidRPr="00F96513">
        <w:rPr>
          <w:rFonts w:eastAsiaTheme="minorEastAsia"/>
          <w:i/>
          <w:iCs/>
          <w:lang w:eastAsia="ru-RU"/>
        </w:rPr>
        <w:t>Теорема 2.</w:t>
      </w:r>
      <w:r>
        <w:rPr>
          <w:rFonts w:eastAsiaTheme="minorEastAsia"/>
          <w:lang w:eastAsia="ru-RU"/>
        </w:rPr>
        <w:t xml:space="preserve"> Пусть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>
        <w:rPr>
          <w:rFonts w:eastAsiaTheme="minorEastAsia"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1970F2">
        <w:rPr>
          <w:rFonts w:eastAsiaTheme="minorEastAsia"/>
          <w:lang w:eastAsia="ru-RU"/>
        </w:rPr>
        <w:t xml:space="preserve"> — допустимое управление, переводящее фазовую точку из положения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1970F2" w:rsidRPr="001970F2">
        <w:rPr>
          <w:rFonts w:eastAsiaTheme="minorEastAsia"/>
          <w:lang w:eastAsia="ru-RU"/>
        </w:rPr>
        <w:t xml:space="preserve"> </w:t>
      </w:r>
      <w:r w:rsidR="001970F2">
        <w:rPr>
          <w:rFonts w:eastAsiaTheme="minorEastAsia"/>
          <w:lang w:eastAsia="ru-RU"/>
        </w:rPr>
        <w:t xml:space="preserve">в положение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7F2F7A">
        <w:rPr>
          <w:rFonts w:eastAsiaTheme="minorEastAsia"/>
          <w:lang w:eastAsia="ru-RU"/>
        </w:rPr>
        <w:t xml:space="preserve">, а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7F2F7A" w:rsidRPr="007F2F7A">
        <w:rPr>
          <w:rFonts w:eastAsiaTheme="minorEastAsia"/>
          <w:lang w:eastAsia="ru-RU"/>
        </w:rPr>
        <w:t xml:space="preserve"> — </w:t>
      </w:r>
      <w:r w:rsidR="007F2F7A">
        <w:rPr>
          <w:rFonts w:eastAsiaTheme="minorEastAsia"/>
          <w:lang w:eastAsia="ru-RU"/>
        </w:rPr>
        <w:t>соответствующая траектория</w:t>
      </w:r>
      <w:r w:rsidR="00080EA3">
        <w:rPr>
          <w:rFonts w:eastAsiaTheme="minorEastAsia"/>
          <w:lang w:eastAsia="ru-RU"/>
        </w:rPr>
        <w:t xml:space="preserve"> (см. </w:t>
      </w:r>
      <w:r w:rsidR="00080EA3" w:rsidRPr="00080EA3">
        <w:rPr>
          <w:rFonts w:eastAsiaTheme="minorEastAsia"/>
          <w:b/>
          <w:bCs/>
          <w:lang w:eastAsia="ru-RU"/>
        </w:rPr>
        <w:t>(18)</w:t>
      </w:r>
      <w:r w:rsidR="00080EA3">
        <w:rPr>
          <w:rFonts w:eastAsiaTheme="minorEastAsia"/>
          <w:lang w:eastAsia="ru-RU"/>
        </w:rPr>
        <w:t>)</w:t>
      </w:r>
      <w:r w:rsidR="00E80F83">
        <w:rPr>
          <w:rFonts w:eastAsiaTheme="minorEastAsia"/>
          <w:lang w:eastAsia="ru-RU"/>
        </w:rPr>
        <w:t xml:space="preserve">, так что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</m:oMath>
      <w:r w:rsidR="00E80F83" w:rsidRPr="00C75137">
        <w:rPr>
          <w:rFonts w:eastAsiaTheme="minorEastAsia"/>
          <w:lang w:eastAsia="ru-RU"/>
        </w:rPr>
        <w:t xml:space="preserve">,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/>
            <w:lang w:eastAsia="ru-R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E80F83" w:rsidRPr="00C75137">
        <w:rPr>
          <w:rFonts w:eastAsiaTheme="minorEastAsia"/>
          <w:lang w:eastAsia="ru-RU"/>
        </w:rPr>
        <w:t>.</w:t>
      </w:r>
      <w:r w:rsidR="00C75137" w:rsidRPr="00C75137">
        <w:rPr>
          <w:rFonts w:eastAsiaTheme="minorEastAsia"/>
          <w:lang w:eastAsia="ru-RU"/>
        </w:rPr>
        <w:t xml:space="preserve"> </w:t>
      </w:r>
      <w:r w:rsidR="00C75137">
        <w:rPr>
          <w:rFonts w:eastAsiaTheme="minorEastAsia"/>
          <w:lang w:eastAsia="ru-RU"/>
        </w:rPr>
        <w:t xml:space="preserve">Для оптимальности </w:t>
      </w:r>
      <w:r w:rsidR="00277EA5">
        <w:rPr>
          <w:rFonts w:eastAsiaTheme="minorEastAsia"/>
          <w:lang w:eastAsia="ru-RU"/>
        </w:rPr>
        <w:t>(по быстродействию)</w:t>
      </w:r>
      <w:r w:rsidR="007752C9">
        <w:rPr>
          <w:rFonts w:eastAsiaTheme="minorEastAsia"/>
          <w:lang w:eastAsia="ru-RU"/>
        </w:rPr>
        <w:t xml:space="preserve"> управления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7752C9" w:rsidRPr="007752C9">
        <w:rPr>
          <w:rFonts w:eastAsiaTheme="minorEastAsia"/>
          <w:lang w:eastAsia="ru-RU"/>
        </w:rPr>
        <w:t xml:space="preserve"> </w:t>
      </w:r>
      <w:r w:rsidR="007752C9">
        <w:rPr>
          <w:rFonts w:eastAsiaTheme="minorEastAsia"/>
          <w:lang w:eastAsia="ru-RU"/>
        </w:rPr>
        <w:t xml:space="preserve">и траектории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7752C9" w:rsidRPr="007752C9">
        <w:rPr>
          <w:rFonts w:eastAsiaTheme="minorEastAsia"/>
          <w:lang w:eastAsia="ru-RU"/>
        </w:rPr>
        <w:t xml:space="preserve"> </w:t>
      </w:r>
      <w:r w:rsidR="007752C9">
        <w:rPr>
          <w:rFonts w:eastAsiaTheme="minorEastAsia"/>
          <w:lang w:eastAsia="ru-RU"/>
        </w:rPr>
        <w:t xml:space="preserve">необходимо </w:t>
      </w:r>
      <w:r w:rsidR="00EB0D7D">
        <w:rPr>
          <w:rFonts w:eastAsiaTheme="minorEastAsia"/>
          <w:lang w:eastAsia="ru-RU"/>
        </w:rPr>
        <w:t xml:space="preserve">существование такой ненулевой непрерывной вектор-функции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lang w:eastAsia="ru-RU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,…,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eastAsia="ru-RU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/>
                    <w:lang w:val="en-US" w:eastAsia="ru-RU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</m:e>
        </m:d>
      </m:oMath>
      <w:r w:rsidR="00EB0D7D" w:rsidRPr="00EB0D7D">
        <w:rPr>
          <w:rFonts w:eastAsiaTheme="minorEastAsia"/>
          <w:lang w:eastAsia="ru-RU"/>
        </w:rPr>
        <w:t xml:space="preserve">, </w:t>
      </w:r>
      <w:r w:rsidR="00EB0D7D">
        <w:rPr>
          <w:rFonts w:eastAsiaTheme="minorEastAsia"/>
          <w:lang w:eastAsia="ru-RU"/>
        </w:rPr>
        <w:t xml:space="preserve">соответствующей функциям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EB0D7D" w:rsidRPr="00EB0D7D">
        <w:rPr>
          <w:rFonts w:eastAsiaTheme="minorEastAsia"/>
          <w:lang w:eastAsia="ru-RU"/>
        </w:rPr>
        <w:t xml:space="preserve"> </w:t>
      </w:r>
      <w:r w:rsidR="00EB0D7D">
        <w:rPr>
          <w:rFonts w:eastAsiaTheme="minorEastAsia"/>
          <w:lang w:eastAsia="ru-RU"/>
        </w:rPr>
        <w:t xml:space="preserve">и </w:t>
      </w:r>
      <m:oMath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EB0D7D" w:rsidRPr="00EB0D7D">
        <w:rPr>
          <w:rFonts w:eastAsiaTheme="minorEastAsia"/>
          <w:lang w:eastAsia="ru-RU"/>
        </w:rPr>
        <w:t xml:space="preserve"> </w:t>
      </w:r>
      <w:r w:rsidR="00933EE2">
        <w:rPr>
          <w:rFonts w:eastAsiaTheme="minorEastAsia"/>
          <w:lang w:eastAsia="ru-RU"/>
        </w:rPr>
        <w:t xml:space="preserve">(см. </w:t>
      </w:r>
      <w:r w:rsidR="00933EE2" w:rsidRPr="00933EE2">
        <w:rPr>
          <w:rFonts w:eastAsiaTheme="minorEastAsia"/>
          <w:b/>
          <w:bCs/>
          <w:lang w:eastAsia="ru-RU"/>
        </w:rPr>
        <w:t>(19)</w:t>
      </w:r>
      <w:r w:rsidR="00933EE2">
        <w:rPr>
          <w:rFonts w:eastAsiaTheme="minorEastAsia"/>
          <w:lang w:eastAsia="ru-RU"/>
        </w:rPr>
        <w:t>)</w:t>
      </w:r>
      <w:r w:rsidR="001F0B04">
        <w:rPr>
          <w:rFonts w:eastAsiaTheme="minorEastAsia"/>
          <w:lang w:eastAsia="ru-RU"/>
        </w:rPr>
        <w:t>, что:</w:t>
      </w:r>
    </w:p>
    <w:p w14:paraId="73B310B6" w14:textId="65EF1425" w:rsidR="00006228" w:rsidRDefault="00006228" w:rsidP="004C5283">
      <w:pPr>
        <w:tabs>
          <w:tab w:val="left" w:pos="993"/>
        </w:tabs>
        <w:rPr>
          <w:rFonts w:eastAsiaTheme="minorEastAsia"/>
          <w:lang w:eastAsia="ru-RU"/>
        </w:rPr>
      </w:pPr>
      <w:r w:rsidRPr="00006228">
        <w:rPr>
          <w:rFonts w:eastAsiaTheme="minorEastAsia"/>
          <w:b/>
          <w:bCs/>
          <w:lang w:eastAsia="ru-RU"/>
        </w:rPr>
        <w:t>1)</w:t>
      </w:r>
      <w:r w:rsidRPr="00006228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для всех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Pr="00D058C3">
        <w:rPr>
          <w:rFonts w:eastAsiaTheme="minorEastAsia"/>
          <w:lang w:eastAsia="ru-RU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>
        <w:rPr>
          <w:rFonts w:eastAsiaTheme="minorEastAsia"/>
          <w:lang w:eastAsia="ru-RU"/>
        </w:rPr>
        <w:t xml:space="preserve">, функция </w:t>
      </w:r>
      <m:oMath>
        <m:r>
          <w:rPr>
            <w:rFonts w:ascii="Cambria Math" w:eastAsiaTheme="minorEastAsia" w:hAnsi="Cambria Math"/>
            <w:lang w:eastAsia="ru-RU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</m:d>
      </m:oMath>
      <w:r w:rsidR="00A42440">
        <w:rPr>
          <w:rFonts w:eastAsiaTheme="minorEastAsia"/>
          <w:lang w:eastAsia="ru-RU"/>
        </w:rPr>
        <w:t xml:space="preserve"> переменного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∈</m:t>
        </m:r>
        <m:r>
          <w:rPr>
            <w:rFonts w:ascii="Cambria Math" w:eastAsiaTheme="minorEastAsia" w:hAnsi="Cambria Math"/>
            <w:lang w:val="en-US" w:eastAsia="ru-RU"/>
          </w:rPr>
          <m:t>U</m:t>
        </m:r>
      </m:oMath>
      <w:r w:rsidR="00A42440" w:rsidRPr="00A42440">
        <w:rPr>
          <w:rFonts w:eastAsiaTheme="minorEastAsia"/>
          <w:lang w:eastAsia="ru-RU"/>
        </w:rPr>
        <w:t xml:space="preserve"> </w:t>
      </w:r>
      <w:r w:rsidR="00A42440">
        <w:rPr>
          <w:rFonts w:eastAsiaTheme="minorEastAsia"/>
          <w:lang w:eastAsia="ru-RU"/>
        </w:rPr>
        <w:t xml:space="preserve">достигает в точке </w:t>
      </w:r>
      <m:oMath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=</m:t>
        </m:r>
        <m:r>
          <w:rPr>
            <w:rFonts w:ascii="Cambria Math" w:eastAsiaTheme="minorEastAsia" w:hAnsi="Cambria Math"/>
            <w:lang w:val="en-US" w:eastAsia="ru-RU"/>
          </w:rPr>
          <m:t>u</m:t>
        </m:r>
        <m:r>
          <w:rPr>
            <w:rFonts w:ascii="Cambria Math" w:eastAsiaTheme="minorEastAsia" w:hAnsi="Cambria Math"/>
            <w:lang w:eastAsia="ru-RU"/>
          </w:rPr>
          <m:t>(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)</m:t>
        </m:r>
      </m:oMath>
      <w:r w:rsidR="00A42440" w:rsidRPr="00A42440">
        <w:rPr>
          <w:rFonts w:eastAsiaTheme="minorEastAsia"/>
          <w:lang w:eastAsia="ru-RU"/>
        </w:rPr>
        <w:t xml:space="preserve"> </w:t>
      </w:r>
      <w:r w:rsidR="00A42440">
        <w:rPr>
          <w:rFonts w:eastAsiaTheme="minorEastAsia"/>
          <w:lang w:eastAsia="ru-RU"/>
        </w:rPr>
        <w:t>максимума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2A773E" w14:paraId="3BDE865F" w14:textId="77777777" w:rsidTr="007C0B3C">
        <w:tc>
          <w:tcPr>
            <w:tcW w:w="1271" w:type="dxa"/>
          </w:tcPr>
          <w:p w14:paraId="200F2053" w14:textId="77777777" w:rsidR="002A773E" w:rsidRPr="002B1360" w:rsidRDefault="002A773E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65E47E8E" w14:textId="673C7D9E" w:rsidR="002A773E" w:rsidRPr="00BD1A3B" w:rsidRDefault="00EA19E3" w:rsidP="007C0B3C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lang w:eastAsia="ru-RU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  <w:lang w:eastAsia="ru-RU"/>
                      </w:rPr>
                      <m:t>,x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  <w:lang w:eastAsia="ru-RU"/>
                      </w:rPr>
                      <m:t>,u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lang w:eastAsia="ru-RU"/>
                  </w:rPr>
                  <m:t>=</m:t>
                </m:r>
                <m:r>
                  <w:rPr>
                    <w:rFonts w:ascii="Cambria Math" w:eastAsiaTheme="minorEastAsia" w:hAnsi="Cambria Math"/>
                    <w:lang w:eastAsia="ru-RU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eastAsia="ru-RU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eastAsia="ru-RU"/>
                  </w:rPr>
                  <m:t>;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9D7EE52" w14:textId="61074019" w:rsidR="002A773E" w:rsidRPr="00296DD5" w:rsidRDefault="002A773E" w:rsidP="007C0B3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eastAsia="ru-RU"/>
              </w:rPr>
              <w:t>20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1FE4BBCA" w14:textId="6A6B3542" w:rsidR="002A773E" w:rsidRDefault="00883F57" w:rsidP="004C5283">
      <w:pPr>
        <w:tabs>
          <w:tab w:val="left" w:pos="993"/>
        </w:tabs>
        <w:rPr>
          <w:rFonts w:eastAsiaTheme="minorEastAsia"/>
          <w:lang w:eastAsia="ru-RU"/>
        </w:rPr>
      </w:pPr>
      <w:r w:rsidRPr="00883F57">
        <w:rPr>
          <w:rFonts w:eastAsiaTheme="minorEastAsia"/>
          <w:b/>
          <w:bCs/>
          <w:lang w:eastAsia="ru-RU"/>
        </w:rPr>
        <w:t>2)</w:t>
      </w:r>
      <w:r w:rsidRPr="00883F57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конечный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Pr="00883F57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выполнено соотношение</w:t>
      </w:r>
    </w:p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946"/>
        <w:gridCol w:w="1276"/>
      </w:tblGrid>
      <w:tr w:rsidR="00883F57" w14:paraId="424F0D36" w14:textId="77777777" w:rsidTr="007C0B3C">
        <w:tc>
          <w:tcPr>
            <w:tcW w:w="1271" w:type="dxa"/>
          </w:tcPr>
          <w:p w14:paraId="0325774A" w14:textId="77777777" w:rsidR="00883F57" w:rsidRPr="002B1360" w:rsidRDefault="00883F57" w:rsidP="007C0B3C">
            <w:pPr>
              <w:ind w:firstLine="0"/>
              <w:rPr>
                <w:lang w:eastAsia="ru-RU"/>
              </w:rPr>
            </w:pPr>
          </w:p>
        </w:tc>
        <w:tc>
          <w:tcPr>
            <w:tcW w:w="6946" w:type="dxa"/>
          </w:tcPr>
          <w:p w14:paraId="4F5E12FF" w14:textId="5CCB309F" w:rsidR="00883F57" w:rsidRPr="00BD1A3B" w:rsidRDefault="00883F57" w:rsidP="007C0B3C">
            <w:pPr>
              <w:ind w:firstLine="0"/>
              <w:jc w:val="center"/>
              <w:rPr>
                <w:rFonts w:eastAsiaTheme="minorEastAsia"/>
                <w:iCs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eastAsia="ru-RU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1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eastAsiaTheme="minorEastAsia" w:hAnsi="Cambria Math"/>
                        <w:lang w:eastAsia="ru-RU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eastAsia="ru-RU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eastAsia="ru-RU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val="en-US" w:eastAsia="ru-RU"/>
                  </w:rPr>
                  <m:t>≥0.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70B948F" w14:textId="199B91E9" w:rsidR="00883F57" w:rsidRPr="00296DD5" w:rsidRDefault="00883F57" w:rsidP="007C0B3C">
            <w:pPr>
              <w:ind w:firstLine="0"/>
              <w:jc w:val="right"/>
              <w:rPr>
                <w:b/>
                <w:bCs/>
                <w:lang w:val="en-US" w:eastAsia="ru-RU"/>
              </w:rPr>
            </w:pPr>
            <w:r w:rsidRPr="00296DD5">
              <w:rPr>
                <w:b/>
                <w:bCs/>
                <w:lang w:val="en-US" w:eastAsia="ru-RU"/>
              </w:rPr>
              <w:t>(</w:t>
            </w:r>
            <w:r>
              <w:rPr>
                <w:b/>
                <w:bCs/>
                <w:lang w:eastAsia="ru-RU"/>
              </w:rPr>
              <w:t>2</w:t>
            </w:r>
            <w:r>
              <w:rPr>
                <w:b/>
                <w:bCs/>
                <w:lang w:val="en-US" w:eastAsia="ru-RU"/>
              </w:rPr>
              <w:t>1</w:t>
            </w:r>
            <w:r w:rsidRPr="00296DD5">
              <w:rPr>
                <w:b/>
                <w:bCs/>
                <w:lang w:val="en-US" w:eastAsia="ru-RU"/>
              </w:rPr>
              <w:t>)</w:t>
            </w:r>
          </w:p>
        </w:tc>
      </w:tr>
    </w:tbl>
    <w:p w14:paraId="7B18AD2B" w14:textId="62D9D8FB" w:rsidR="00F4794D" w:rsidRDefault="00411D1B" w:rsidP="00F4794D">
      <w:pPr>
        <w:tabs>
          <w:tab w:val="left" w:pos="993"/>
        </w:tabs>
        <w:rPr>
          <w:rFonts w:eastAsiaTheme="minorEastAsia"/>
          <w:lang w:eastAsia="ru-RU"/>
        </w:rPr>
      </w:pPr>
      <w:r w:rsidRPr="00411D1B">
        <w:rPr>
          <w:rFonts w:eastAsiaTheme="minorEastAsia"/>
          <w:lang w:eastAsia="ru-RU"/>
        </w:rPr>
        <w:t>Ок</w:t>
      </w:r>
      <w:r>
        <w:rPr>
          <w:rFonts w:eastAsiaTheme="minorEastAsia"/>
          <w:lang w:eastAsia="ru-RU"/>
        </w:rPr>
        <w:t xml:space="preserve">азывается, далее, что если величины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  <m:r>
          <w:rPr>
            <w:rFonts w:ascii="Cambria Math" w:eastAsiaTheme="minorEastAsia" w:hAnsi="Cambria Math"/>
            <w:lang w:eastAsia="ru-RU"/>
          </w:rPr>
          <m:t>,</m:t>
        </m:r>
        <m:r>
          <w:rPr>
            <w:rFonts w:ascii="Cambria Math" w:eastAsiaTheme="minorEastAsia" w:hAnsi="Cambria Math"/>
            <w:lang w:val="en-US" w:eastAsia="ru-RU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</m:d>
      </m:oMath>
      <w:r w:rsidRPr="00411D1B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удовлетворяют системе </w:t>
      </w:r>
      <w:r w:rsidRPr="00411D1B">
        <w:rPr>
          <w:rFonts w:eastAsiaTheme="minorEastAsia"/>
          <w:b/>
          <w:bCs/>
          <w:lang w:eastAsia="ru-RU"/>
        </w:rPr>
        <w:t>(18)</w:t>
      </w:r>
      <w:r>
        <w:rPr>
          <w:rFonts w:eastAsiaTheme="minorEastAsia"/>
          <w:lang w:eastAsia="ru-RU"/>
        </w:rPr>
        <w:t xml:space="preserve">, </w:t>
      </w:r>
      <w:r w:rsidR="00E607E6" w:rsidRPr="00E607E6">
        <w:rPr>
          <w:rFonts w:eastAsiaTheme="minorEastAsia"/>
          <w:b/>
          <w:bCs/>
          <w:lang w:eastAsia="ru-RU"/>
        </w:rPr>
        <w:t>(19)</w:t>
      </w:r>
      <w:r w:rsidR="00E607E6" w:rsidRPr="00E607E6">
        <w:rPr>
          <w:rFonts w:eastAsiaTheme="minorEastAsia"/>
          <w:lang w:eastAsia="ru-RU"/>
        </w:rPr>
        <w:t xml:space="preserve"> </w:t>
      </w:r>
      <w:r w:rsidR="00E607E6">
        <w:rPr>
          <w:rFonts w:eastAsiaTheme="minorEastAsia"/>
          <w:lang w:eastAsia="ru-RU"/>
        </w:rPr>
        <w:t xml:space="preserve">и условию </w:t>
      </w:r>
      <w:r w:rsidR="00E607E6" w:rsidRPr="00E607E6">
        <w:rPr>
          <w:rFonts w:eastAsiaTheme="minorEastAsia"/>
          <w:b/>
          <w:bCs/>
          <w:lang w:eastAsia="ru-RU"/>
        </w:rPr>
        <w:t>1)</w:t>
      </w:r>
      <w:r w:rsidR="000F1D20">
        <w:rPr>
          <w:rFonts w:eastAsiaTheme="minorEastAsia"/>
          <w:lang w:eastAsia="ru-RU"/>
        </w:rPr>
        <w:t xml:space="preserve">, то функция </w:t>
      </w:r>
      <m:oMath>
        <m:r>
          <w:rPr>
            <w:rFonts w:ascii="Cambria Math" w:eastAsiaTheme="minorEastAsia" w:hAnsi="Cambria Math"/>
            <w:lang w:val="en-US" w:eastAsia="ru-RU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 w:eastAsia="ru-RU"/>
              </w:rPr>
              <m:t>ψ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eastAsia="ru-RU"/>
              </w:rPr>
              <m:t>,</m:t>
            </m:r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-US"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</m:e>
        </m:d>
      </m:oMath>
      <w:r w:rsidR="000F1D20" w:rsidRPr="000F1D20">
        <w:rPr>
          <w:rFonts w:eastAsiaTheme="minorEastAsia"/>
          <w:lang w:eastAsia="ru-RU"/>
        </w:rPr>
        <w:t xml:space="preserve"> </w:t>
      </w:r>
      <w:r w:rsidR="000F1D20">
        <w:rPr>
          <w:rFonts w:eastAsiaTheme="minorEastAsia"/>
          <w:lang w:eastAsia="ru-RU"/>
        </w:rPr>
        <w:t xml:space="preserve">переменного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</m:oMath>
      <w:r w:rsidR="000F1D20" w:rsidRPr="000F1D20">
        <w:rPr>
          <w:rFonts w:eastAsiaTheme="minorEastAsia"/>
          <w:lang w:eastAsia="ru-RU"/>
        </w:rPr>
        <w:t xml:space="preserve"> </w:t>
      </w:r>
      <w:r w:rsidR="000F1D20">
        <w:rPr>
          <w:rFonts w:eastAsiaTheme="minorEastAsia"/>
          <w:lang w:eastAsia="ru-RU"/>
        </w:rPr>
        <w:t xml:space="preserve">постоянна, так что проверку соотношения </w:t>
      </w:r>
      <w:r w:rsidR="000F1D20" w:rsidRPr="000F1D20">
        <w:rPr>
          <w:rFonts w:eastAsiaTheme="minorEastAsia"/>
          <w:b/>
          <w:bCs/>
          <w:lang w:eastAsia="ru-RU"/>
        </w:rPr>
        <w:t>(21)</w:t>
      </w:r>
      <w:r w:rsidR="00332DDC" w:rsidRPr="00332DDC">
        <w:rPr>
          <w:rFonts w:eastAsiaTheme="minorEastAsia"/>
          <w:lang w:eastAsia="ru-RU"/>
        </w:rPr>
        <w:t xml:space="preserve"> </w:t>
      </w:r>
      <w:r w:rsidR="00332DDC">
        <w:rPr>
          <w:rFonts w:eastAsiaTheme="minorEastAsia"/>
          <w:lang w:eastAsia="ru-RU"/>
        </w:rPr>
        <w:t xml:space="preserve">проводить не обязательно </w:t>
      </w:r>
      <w:r w:rsidR="00247A97">
        <w:rPr>
          <w:rFonts w:eastAsiaTheme="minorEastAsia"/>
          <w:lang w:eastAsia="ru-RU"/>
        </w:rPr>
        <w:t xml:space="preserve">в момент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</m:oMath>
      <w:r w:rsidR="00247A97" w:rsidRPr="00247A97">
        <w:rPr>
          <w:rFonts w:eastAsiaTheme="minorEastAsia"/>
          <w:lang w:eastAsia="ru-RU"/>
        </w:rPr>
        <w:t xml:space="preserve">, </w:t>
      </w:r>
      <w:r w:rsidR="00247A97">
        <w:rPr>
          <w:rFonts w:eastAsiaTheme="minorEastAsia"/>
          <w:lang w:eastAsia="ru-RU"/>
        </w:rPr>
        <w:t xml:space="preserve">а в любой момент </w:t>
      </w:r>
      <m:oMath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≤</m:t>
        </m:r>
        <m:r>
          <w:rPr>
            <w:rFonts w:ascii="Cambria Math" w:eastAsiaTheme="minorEastAsia" w:hAnsi="Cambria Math"/>
            <w:lang w:val="en-US" w:eastAsia="ru-RU"/>
          </w:rPr>
          <m:t>t</m:t>
        </m:r>
        <m:r>
          <w:rPr>
            <w:rFonts w:ascii="Cambria Math" w:eastAsiaTheme="minorEastAsia" w:hAnsi="Cambria Math"/>
            <w:lang w:eastAsia="ru-RU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eastAsia="ru-RU"/>
              </w:rPr>
              <m:t>1</m:t>
            </m:r>
          </m:sub>
        </m:sSub>
        <m:r>
          <w:rPr>
            <w:rFonts w:ascii="Cambria Math" w:eastAsiaTheme="minorEastAsia" w:hAnsi="Cambria Math"/>
            <w:lang w:eastAsia="ru-RU"/>
          </w:rPr>
          <m:t>.</m:t>
        </m:r>
      </m:oMath>
    </w:p>
    <w:p w14:paraId="5A65F29E" w14:textId="253F89A5" w:rsidR="00B40E95" w:rsidRDefault="00B40E95" w:rsidP="00B40E95">
      <w:pPr>
        <w:pStyle w:val="1"/>
        <w:rPr>
          <w:rFonts w:eastAsiaTheme="minorEastAsia"/>
        </w:rPr>
      </w:pPr>
      <w:r>
        <w:rPr>
          <w:rFonts w:eastAsiaTheme="minorEastAsia"/>
        </w:rPr>
        <w:lastRenderedPageBreak/>
        <w:t>Пример</w:t>
      </w:r>
    </w:p>
    <w:p w14:paraId="0282F65D" w14:textId="2AF85FDC" w:rsidR="00B40E95" w:rsidRDefault="00B40E95" w:rsidP="00B40E95">
      <w:pPr>
        <w:rPr>
          <w:lang w:eastAsia="ru-RU"/>
        </w:rPr>
      </w:pPr>
      <w:r>
        <w:rPr>
          <w:lang w:eastAsia="ru-RU"/>
        </w:rPr>
        <w:t>Решение задачи с помощью принципа максимума.</w:t>
      </w:r>
    </w:p>
    <w:p w14:paraId="158239DD" w14:textId="41C64CD6" w:rsidR="00B40E95" w:rsidRDefault="00B40E95" w:rsidP="00B40E95">
      <w:pPr>
        <w:rPr>
          <w:lang w:eastAsia="ru-RU"/>
        </w:rPr>
      </w:pPr>
      <w:r>
        <w:rPr>
          <w:lang w:eastAsia="ru-RU"/>
        </w:rPr>
        <w:t>Дано: модель ОУ описывается</w:t>
      </w:r>
    </w:p>
    <w:p w14:paraId="6F7E7B97" w14:textId="45729D0B" w:rsidR="00B40E95" w:rsidRPr="00B40E95" w:rsidRDefault="00923E30" w:rsidP="00B40E95">
      <w:pPr>
        <w:rPr>
          <w:rFonts w:eastAsiaTheme="minorEastAsia"/>
          <w:lang w:val="en-US" w:eastAsia="ru-RU"/>
        </w:rPr>
      </w:pPr>
      <m:oMathPara>
        <m:oMathParaPr>
          <m:jc m:val="center"/>
        </m:oMathParaPr>
        <m:oMath>
          <m:acc>
            <m:accPr>
              <m:chr m:val="̇"/>
              <m:ctrlPr>
                <w:rPr>
                  <w:rFonts w:ascii="Cambria Math" w:hAnsi="Cambria Math"/>
                  <w:lang w:val="en-US" w:eastAsia="ru-RU"/>
                </w:rPr>
              </m:ctrlPr>
            </m:accPr>
            <m:e>
              <m:r>
                <w:rPr>
                  <w:rFonts w:ascii="Cambria Math" w:hAnsi="Cambria Math"/>
                  <w:lang w:val="en-US" w:eastAsia="ru-RU"/>
                </w:rPr>
                <m:t>x</m:t>
              </m:r>
            </m:e>
          </m:acc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hAnsi="Cambria Math"/>
              <w:lang w:val="en-US" w:eastAsia="ru-RU"/>
            </w:rPr>
            <m:t>=</m:t>
          </m:r>
          <m:r>
            <m:rPr>
              <m:sty m:val="p"/>
            </m:rPr>
            <w:rPr>
              <w:rFonts w:ascii="Cambria Math" w:hAnsi="Cambria Math"/>
              <w:lang w:val="en-US" w:eastAsia="ru-RU"/>
            </w:rPr>
            <m:t>x</m:t>
          </m:r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hAnsi="Cambria Math"/>
              <w:lang w:val="en-US" w:eastAsia="ru-RU"/>
            </w:rPr>
            <m:t>+</m:t>
          </m:r>
          <m:r>
            <m:rPr>
              <m:sty m:val="p"/>
            </m:rPr>
            <w:rPr>
              <w:rFonts w:ascii="Cambria Math" w:hAnsi="Cambria Math"/>
              <w:lang w:val="en-US" w:eastAsia="ru-RU"/>
            </w:rPr>
            <m:t>u</m:t>
          </m:r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hAnsi="Cambria Math"/>
              <w:lang w:val="en-US" w:eastAsia="ru-RU"/>
            </w:rPr>
            <m:t>,</m:t>
          </m:r>
        </m:oMath>
      </m:oMathPara>
    </w:p>
    <w:p w14:paraId="58FF9B1E" w14:textId="4770FD39" w:rsidR="00B40E95" w:rsidRPr="00B40E95" w:rsidRDefault="00B40E95" w:rsidP="00B40E95">
      <w:pPr>
        <w:jc w:val="center"/>
        <w:rPr>
          <w:rFonts w:eastAsiaTheme="minorEastAsia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lang w:val="en-US" w:eastAsia="ru-RU"/>
            </w:rPr>
            <m:t>x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=0=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54AF50B1" w14:textId="58D96228" w:rsidR="00B40E95" w:rsidRPr="00B40E95" w:rsidRDefault="00B40E95" w:rsidP="00B40E95">
      <w:pPr>
        <w:jc w:val="center"/>
        <w:rPr>
          <w:rFonts w:eastAsiaTheme="minorEastAsia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lang w:val="en-US" w:eastAsia="ru-RU"/>
            </w:rPr>
            <m:t>t</m:t>
          </m:r>
          <m:r>
            <m:rPr>
              <m:sty m:val="p"/>
            </m:rPr>
            <w:rPr>
              <w:rFonts w:ascii="Cambria Math" w:eastAsiaTheme="minorEastAsia" w:hAnsi="Cambria Math"/>
              <w:lang w:val="en-US" w:eastAsia="ru-RU"/>
            </w:rPr>
            <m:t>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0,1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.</m:t>
          </m:r>
        </m:oMath>
      </m:oMathPara>
    </w:p>
    <w:p w14:paraId="26977ECF" w14:textId="656419CF" w:rsidR="00B40E95" w:rsidRDefault="00B40E95" w:rsidP="00B40E95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Минимизируемый функционал качества: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J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=</m:t>
        </m:r>
        <m:nary>
          <m:naryPr>
            <m:ctrlPr>
              <w:rPr>
                <w:rFonts w:ascii="Cambria Math" w:eastAsiaTheme="minorEastAsia" w:hAnsi="Cambria Math"/>
                <w:lang w:eastAsia="ru-RU"/>
              </w:rPr>
            </m:ctrlPr>
          </m:naryPr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ub>
          <m:sup>
            <m:r>
              <w:rPr>
                <w:rFonts w:ascii="Cambria Math" w:eastAsiaTheme="minorEastAsia" w:hAnsi="Cambria Math"/>
                <w:lang w:eastAsia="ru-RU"/>
              </w:rPr>
              <m:t>1</m:t>
            </m: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lang w:val="en-US" w:eastAsia="ru-RU"/>
              </w:rPr>
              <m:t>dt</m:t>
            </m: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e>
        </m:nary>
        <m:r>
          <w:rPr>
            <w:rFonts w:ascii="Cambria Math" w:eastAsiaTheme="minorEastAsia" w:hAnsi="Cambria Math"/>
            <w:lang w:eastAsia="ru-RU"/>
          </w:rPr>
          <m:t>—</m:t>
        </m:r>
        <m:r>
          <w:rPr>
            <w:rFonts w:ascii="Cambria Math" w:eastAsiaTheme="minorEastAsia" w:hAnsi="Cambria Math"/>
            <w:lang w:val="en-US" w:eastAsia="ru-RU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1</m:t>
            </m:r>
          </m:e>
        </m:d>
        <m:r>
          <w:rPr>
            <w:rFonts w:ascii="Cambria Math" w:eastAsiaTheme="minorEastAsia" w:hAnsi="Cambria Math"/>
            <w:lang w:eastAsia="ru-RU"/>
          </w:rPr>
          <m:t>→</m:t>
        </m:r>
        <m:r>
          <w:rPr>
            <w:rFonts w:ascii="Cambria Math" w:eastAsiaTheme="minorEastAsia" w:hAnsi="Cambria Math"/>
            <w:lang w:val="en-US" w:eastAsia="ru-RU"/>
          </w:rPr>
          <m:t>min</m:t>
        </m:r>
      </m:oMath>
      <w:r w:rsidR="00B01FBE" w:rsidRPr="00B01FBE">
        <w:rPr>
          <w:rFonts w:eastAsiaTheme="minorEastAsia"/>
          <w:lang w:eastAsia="ru-RU"/>
        </w:rPr>
        <w:t>.</w:t>
      </w:r>
    </w:p>
    <w:p w14:paraId="4C3F00DA" w14:textId="72AB573A" w:rsidR="00B01FBE" w:rsidRDefault="00B01FBE" w:rsidP="00B40E95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Требуется найти оптимальную пару </w:t>
      </w:r>
      <m:oMath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*</m:t>
                </m:r>
              </m:sup>
            </m:sSup>
            <m:r>
              <w:rPr>
                <w:rFonts w:ascii="Cambria Math" w:eastAsiaTheme="minorEastAsia" w:hAnsi="Cambria Math"/>
                <w:lang w:eastAsia="ru-R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eastAsia="ru-RU"/>
                  </w:rPr>
                  <m:t>*</m:t>
                </m:r>
              </m:sup>
            </m:sSup>
          </m:e>
        </m:d>
      </m:oMath>
      <w:r w:rsidRPr="00B01FBE">
        <w:rPr>
          <w:rFonts w:eastAsiaTheme="minorEastAsia"/>
          <w:lang w:eastAsia="ru-RU"/>
        </w:rPr>
        <w:t xml:space="preserve">, </w:t>
      </w:r>
      <w:r>
        <w:rPr>
          <w:rFonts w:eastAsiaTheme="minorEastAsia"/>
          <w:lang w:eastAsia="ru-RU"/>
        </w:rPr>
        <w:t>на которой достигается минимум функционала.</w:t>
      </w:r>
    </w:p>
    <w:p w14:paraId="323E351F" w14:textId="60180391" w:rsidR="00B01FBE" w:rsidRDefault="00B01FBE" w:rsidP="00B40E95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Сравнивая с общей постановкой задачи, имеем</w:t>
      </w:r>
    </w:p>
    <w:p w14:paraId="144DBA81" w14:textId="271C1306" w:rsidR="00F17FA3" w:rsidRPr="00F17FA3" w:rsidRDefault="00F17FA3" w:rsidP="00B40E95">
      <w:pPr>
        <w:rPr>
          <w:rFonts w:ascii="Cambria Math" w:eastAsiaTheme="minorEastAsia" w:hAnsi="Cambria Math"/>
          <w:lang w:val="en-US" w:eastAsia="ru-RU"/>
          <w:oMath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x,u,t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=x+u,</m:t>
          </m:r>
        </m:oMath>
      </m:oMathPara>
    </w:p>
    <w:p w14:paraId="11ADBCDB" w14:textId="7DD61484" w:rsidR="00F17FA3" w:rsidRPr="00F17FA3" w:rsidRDefault="00923E30" w:rsidP="00B40E95">
      <w:pPr>
        <w:rPr>
          <w:rFonts w:ascii="Cambria Math" w:eastAsiaTheme="minorEastAsia" w:hAnsi="Cambria Math"/>
          <w:lang w:val="en-US" w:eastAsia="ru-RU"/>
          <w:oMath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lang w:val="en-US" w:eastAsia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6DE2FC88" w14:textId="62171A13" w:rsidR="00F17FA3" w:rsidRPr="0005376E" w:rsidRDefault="00923E30" w:rsidP="00B40E95">
      <w:pPr>
        <w:rPr>
          <w:rFonts w:eastAsiaTheme="minorEastAsia"/>
          <w:lang w:val="en-US"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φ</m:t>
              </m:r>
              <m:ctrlPr>
                <w:rPr>
                  <w:rFonts w:ascii="Cambria Math" w:eastAsiaTheme="minorEastAsia" w:hAnsi="Cambria Math"/>
                  <w:lang w:val="en-US" w:eastAsia="ru-RU"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 w:eastAsia="ru-RU"/>
            </w:rPr>
            <m:t>=-x.</m:t>
          </m:r>
        </m:oMath>
      </m:oMathPara>
    </w:p>
    <w:p w14:paraId="2B50312E" w14:textId="65FC01CE" w:rsidR="0005376E" w:rsidRDefault="0005376E" w:rsidP="00B40E95">
      <w:p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Решается задача Больца</w:t>
      </w:r>
      <w:r w:rsidR="00FC6779">
        <w:rPr>
          <w:rFonts w:eastAsiaTheme="minorEastAsia"/>
          <w:lang w:eastAsia="ru-RU"/>
        </w:rPr>
        <w:t>.</w:t>
      </w:r>
    </w:p>
    <w:p w14:paraId="0FDE2244" w14:textId="5D1FF428" w:rsidR="00FC6779" w:rsidRDefault="00FC6779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177D16">
        <w:rPr>
          <w:rFonts w:eastAsiaTheme="minorEastAsia"/>
          <w:b/>
          <w:bCs/>
          <w:lang w:eastAsia="ru-RU"/>
        </w:rPr>
        <w:t>1)</w:t>
      </w:r>
      <w:r>
        <w:rPr>
          <w:rFonts w:eastAsiaTheme="minorEastAsia"/>
          <w:lang w:eastAsia="ru-RU"/>
        </w:rPr>
        <w:tab/>
        <w:t xml:space="preserve">Составляем гамильтониан </w:t>
      </w:r>
      <m:oMath>
        <m:r>
          <w:rPr>
            <w:rFonts w:ascii="Cambria Math" w:eastAsiaTheme="minorEastAsia" w:hAnsi="Cambria Math"/>
            <w:lang w:val="en-US" w:eastAsia="ru-RU"/>
          </w:rPr>
          <m:t>H</m:t>
        </m:r>
        <m:r>
          <w:rPr>
            <w:rFonts w:ascii="Cambria Math" w:eastAsiaTheme="minorEastAsia" w:hAnsi="Cambria Math"/>
            <w:lang w:eastAsia="ru-RU"/>
          </w:rPr>
          <m:t>=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val="en-US" w:eastAsia="ru-RU"/>
              </w:rPr>
              <m:t>x</m:t>
            </m:r>
            <m:r>
              <w:rPr>
                <w:rFonts w:ascii="Cambria Math" w:eastAsiaTheme="minorEastAsia" w:hAnsi="Cambria Math"/>
                <w:lang w:eastAsia="ru-RU"/>
              </w:rPr>
              <m:t>+</m:t>
            </m:r>
            <m:r>
              <w:rPr>
                <w:rFonts w:ascii="Cambria Math" w:eastAsiaTheme="minorEastAsia" w:hAnsi="Cambria Math"/>
                <w:lang w:val="en-US" w:eastAsia="ru-RU"/>
              </w:rPr>
              <m:t>lu</m:t>
            </m:r>
          </m:e>
        </m:d>
        <m:r>
          <w:rPr>
            <w:rFonts w:ascii="Cambria Math" w:eastAsiaTheme="minorEastAsia" w:hAnsi="Cambria Math"/>
            <w:lang w:eastAsia="ru-RU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pPr>
          <m:e>
            <m:r>
              <w:rPr>
                <w:rFonts w:ascii="Cambria Math" w:eastAsiaTheme="minorEastAsia" w:hAnsi="Cambria Math"/>
                <w:lang w:val="en-US" w:eastAsia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lang w:eastAsia="ru-RU"/>
              </w:rPr>
              <m:t>2</m:t>
            </m:r>
          </m:sup>
        </m:sSup>
      </m:oMath>
      <w:r w:rsidRPr="00FC6779">
        <w:rPr>
          <w:rFonts w:eastAsiaTheme="minorEastAsia"/>
          <w:lang w:eastAsia="ru-RU"/>
        </w:rPr>
        <w:t>.</w:t>
      </w:r>
    </w:p>
    <w:p w14:paraId="4677CD41" w14:textId="77777777" w:rsidR="00177D16" w:rsidRDefault="00FC6779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177D16">
        <w:rPr>
          <w:rFonts w:eastAsiaTheme="minorEastAsia"/>
          <w:b/>
          <w:bCs/>
          <w:lang w:eastAsia="ru-RU"/>
        </w:rPr>
        <w:t>2)</w:t>
      </w:r>
      <w:r w:rsidRPr="00FC6779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 xml:space="preserve">Находим максимум </w:t>
      </w:r>
      <w:r w:rsidR="00E84A18">
        <w:rPr>
          <w:rFonts w:eastAsiaTheme="minorEastAsia"/>
          <w:lang w:eastAsia="ru-RU"/>
        </w:rPr>
        <w:t>г</w:t>
      </w:r>
      <w:r>
        <w:rPr>
          <w:rFonts w:eastAsiaTheme="minorEastAsia"/>
          <w:lang w:eastAsia="ru-RU"/>
        </w:rPr>
        <w:t>амильтон</w:t>
      </w:r>
      <w:r w:rsidR="00E84A18">
        <w:rPr>
          <w:rFonts w:eastAsiaTheme="minorEastAsia"/>
          <w:lang w:eastAsia="ru-RU"/>
        </w:rPr>
        <w:t>иан</w:t>
      </w:r>
      <w:r>
        <w:rPr>
          <w:rFonts w:eastAsiaTheme="minorEastAsia"/>
          <w:lang w:eastAsia="ru-RU"/>
        </w:rPr>
        <w:t>а по управлению</w:t>
      </w:r>
      <w:r w:rsidR="00E84A18">
        <w:rPr>
          <w:rFonts w:eastAsiaTheme="minorEastAsia"/>
          <w:lang w:eastAsia="ru-RU"/>
        </w:rPr>
        <w:t xml:space="preserve">. Так как ограничения </w:t>
      </w:r>
      <w:r w:rsidR="00B01BF9">
        <w:rPr>
          <w:rFonts w:eastAsiaTheme="minorEastAsia"/>
          <w:lang w:eastAsia="ru-RU"/>
        </w:rPr>
        <w:t>управление отсутствует, можно применить необходимые условия безусловного экстремума</w:t>
      </w:r>
      <w:r w:rsidR="000C0577">
        <w:rPr>
          <w:rFonts w:eastAsiaTheme="minorEastAsia"/>
          <w:lang w:eastAsia="ru-RU"/>
        </w:rPr>
        <w:t xml:space="preserve"> </w:t>
      </w:r>
    </w:p>
    <w:p w14:paraId="46D924CB" w14:textId="1DECE9CC" w:rsidR="000C0577" w:rsidRPr="00177D16" w:rsidRDefault="00177D16" w:rsidP="00FC6779">
      <w:pPr>
        <w:tabs>
          <w:tab w:val="left" w:pos="1134"/>
        </w:tabs>
        <w:rPr>
          <w:rFonts w:eastAsiaTheme="minorEastAsia"/>
          <w:lang w:eastAsia="ru-RU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eastAsia="ru-RU"/>
                </w:rPr>
                <m:t>∂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ru-RU"/>
                </w:rPr>
                <m:t>∂</m:t>
              </m:r>
              <m:r>
                <w:rPr>
                  <w:rFonts w:ascii="Cambria Math" w:eastAsiaTheme="minorEastAsia" w:hAnsi="Cambria Math"/>
                  <w:lang w:eastAsia="ru-RU"/>
                </w:rPr>
                <m:t>u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en>
          </m:f>
          <m:r>
            <w:rPr>
              <w:rFonts w:ascii="Cambria Math" w:eastAsiaTheme="minorEastAsia" w:hAnsi="Cambria Math"/>
              <w:lang w:eastAsia="ru-RU"/>
            </w:rPr>
            <m:t>H</m:t>
          </m:r>
          <m:d>
            <m:dP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eastAsia="ru-RU"/>
                </w:rPr>
                <m:t>x,u,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eastAsia="ru-RU"/>
                </w:rPr>
                <m:t>ψ</m:t>
              </m:r>
              <m:r>
                <w:rPr>
                  <w:rFonts w:ascii="Cambria Math" w:eastAsiaTheme="minorEastAsia" w:hAnsi="Cambria Math"/>
                  <w:lang w:eastAsia="ru-RU"/>
                </w:rPr>
                <m:t>,t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eastAsia="ru-RU"/>
            </w:rPr>
            <m:t>ψ</m:t>
          </m:r>
          <m:r>
            <w:rPr>
              <w:rFonts w:ascii="Cambria Math" w:eastAsiaTheme="minorEastAsia" w:hAnsi="Cambria Math"/>
              <w:lang w:eastAsia="ru-RU"/>
            </w:rPr>
            <m:t>-2u=0,</m:t>
          </m:r>
        </m:oMath>
      </m:oMathPara>
    </w:p>
    <w:p w14:paraId="24D1F753" w14:textId="7C59D816" w:rsidR="00177D16" w:rsidRPr="00177D16" w:rsidRDefault="00177D16" w:rsidP="00FC6779">
      <w:pPr>
        <w:tabs>
          <w:tab w:val="left" w:pos="1134"/>
        </w:tabs>
        <w:rPr>
          <w:rFonts w:ascii="Cambria Math" w:eastAsiaTheme="minorEastAsia" w:hAnsi="Cambria Math"/>
          <w:lang w:val="en-US" w:eastAsia="ru-RU"/>
          <w:oMath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w:lastRenderedPageBreak/>
            <m:t>u=</m:t>
          </m:r>
          <m:f>
            <m:fPr>
              <m:ctrlPr>
                <w:rPr>
                  <w:rFonts w:ascii="Cambria Math" w:eastAsiaTheme="minorEastAsia" w:hAnsi="Cambria Math"/>
                  <w:lang w:val="en-US"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 w:eastAsia="ru-RU"/>
                </w:rPr>
                <m:t>2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4413D097" w14:textId="6CA67205" w:rsidR="00177D16" w:rsidRPr="00177D16" w:rsidRDefault="00177D16" w:rsidP="00177D16">
      <w:pPr>
        <w:tabs>
          <w:tab w:val="left" w:pos="1134"/>
        </w:tabs>
        <w:rPr>
          <w:rFonts w:ascii="Cambria Math" w:eastAsiaTheme="minorEastAsia" w:hAnsi="Cambria Math"/>
          <w:lang w:val="en-US" w:eastAsia="ru-RU"/>
          <w:oMath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lang w:val="en-US"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∂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2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∂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2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  <m:r>
            <w:rPr>
              <w:rFonts w:ascii="Cambria Math" w:eastAsiaTheme="minorEastAsia" w:hAnsi="Cambria Math"/>
              <w:lang w:val="en-US" w:eastAsia="ru-RU"/>
            </w:rPr>
            <m:t>=-2&lt;0.</m:t>
          </m:r>
        </m:oMath>
      </m:oMathPara>
    </w:p>
    <w:p w14:paraId="2DE67CD2" w14:textId="04E42A4C" w:rsidR="00FC6779" w:rsidRDefault="00177D16" w:rsidP="00FC6779">
      <w:pPr>
        <w:tabs>
          <w:tab w:val="left" w:pos="1134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Так как ограничения на управление отсутствуют, то можно применить необходимые условия безусловного экстремума, </w:t>
      </w:r>
      <w:r w:rsidR="00B01BF9">
        <w:rPr>
          <w:rFonts w:eastAsiaTheme="minorEastAsia"/>
          <w:lang w:eastAsia="ru-RU"/>
        </w:rPr>
        <w:t>т</w:t>
      </w:r>
      <w:r>
        <w:rPr>
          <w:rFonts w:eastAsiaTheme="minorEastAsia"/>
          <w:lang w:eastAsia="ru-RU"/>
        </w:rPr>
        <w:t xml:space="preserve">ак </w:t>
      </w:r>
      <w:r w:rsidR="00B01BF9">
        <w:rPr>
          <w:rFonts w:eastAsiaTheme="minorEastAsia"/>
          <w:lang w:eastAsia="ru-RU"/>
        </w:rPr>
        <w:t>к</w:t>
      </w:r>
      <w:r>
        <w:rPr>
          <w:rFonts w:eastAsiaTheme="minorEastAsia"/>
          <w:lang w:eastAsia="ru-RU"/>
        </w:rPr>
        <w:t>ак</w:t>
      </w:r>
      <w:r w:rsidR="00B01BF9">
        <w:rPr>
          <w:rFonts w:eastAsiaTheme="minorEastAsia"/>
          <w:lang w:eastAsia="ru-RU"/>
        </w:rPr>
        <w:t xml:space="preserve"> вторая производная </w:t>
      </w:r>
      <m:oMath>
        <m:r>
          <w:rPr>
            <w:rFonts w:ascii="Cambria Math" w:eastAsiaTheme="minorEastAsia" w:hAnsi="Cambria Math"/>
            <w:lang w:eastAsia="ru-RU"/>
          </w:rPr>
          <m:t>&lt; 0</m:t>
        </m:r>
      </m:oMath>
      <w:r w:rsidR="00B01BF9">
        <w:rPr>
          <w:rFonts w:eastAsiaTheme="minorEastAsia"/>
          <w:lang w:eastAsia="ru-RU"/>
        </w:rPr>
        <w:t>, то этот экстремум является максимальным</w:t>
      </w:r>
      <w:r>
        <w:rPr>
          <w:rFonts w:eastAsiaTheme="minorEastAsia"/>
          <w:lang w:eastAsia="ru-RU"/>
        </w:rPr>
        <w:t>.</w:t>
      </w:r>
    </w:p>
    <w:p w14:paraId="4037503E" w14:textId="0DF91304" w:rsidR="00177D16" w:rsidRDefault="00177D16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177D16">
        <w:rPr>
          <w:rFonts w:eastAsiaTheme="minorEastAsia"/>
          <w:b/>
          <w:bCs/>
          <w:lang w:eastAsia="ru-RU"/>
        </w:rPr>
        <w:t>3)</w:t>
      </w:r>
      <w:r>
        <w:rPr>
          <w:rFonts w:eastAsiaTheme="minorEastAsia"/>
          <w:lang w:eastAsia="ru-RU"/>
        </w:rPr>
        <w:tab/>
        <w:t xml:space="preserve">Выписываем условие трансверсальности с учётом результата пункта </w:t>
      </w:r>
      <w:r w:rsidRPr="00177D16">
        <w:rPr>
          <w:rFonts w:eastAsiaTheme="minorEastAsia"/>
          <w:b/>
          <w:bCs/>
          <w:lang w:eastAsia="ru-RU"/>
        </w:rPr>
        <w:t>2)</w:t>
      </w:r>
    </w:p>
    <w:p w14:paraId="275B4A69" w14:textId="598E9145" w:rsidR="00CE6943" w:rsidRPr="00D65A48" w:rsidRDefault="00D65A48" w:rsidP="00FC6779">
      <w:pPr>
        <w:tabs>
          <w:tab w:val="left" w:pos="1134"/>
        </w:tabs>
        <w:rPr>
          <w:rFonts w:eastAsiaTheme="minorEastAsia"/>
          <w:lang w:val="en-US" w:eastAsia="ru-RU"/>
        </w:rPr>
      </w:pPr>
      <m:oMathPara>
        <m:oMath>
          <m:acc>
            <m:accPr>
              <m:chr m:val="̇"/>
              <m:ctrlPr>
                <w:rPr>
                  <w:rFonts w:ascii="Cambria Math" w:hAnsi="Cambria Math"/>
                  <w:lang w:val="en-US" w:eastAsia="ru-RU"/>
                </w:rPr>
              </m:ctrlPr>
            </m:accPr>
            <m:e>
              <m:r>
                <w:rPr>
                  <w:rFonts w:ascii="Cambria Math" w:hAnsi="Cambria Math"/>
                  <w:lang w:val="en-US" w:eastAsia="ru-RU"/>
                </w:rPr>
                <m:t>x</m:t>
              </m:r>
            </m:e>
          </m:acc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ru-RU"/>
                </w:rPr>
                <m:t>∂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∂ψ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  <m:r>
            <w:rPr>
              <w:rFonts w:ascii="Cambria Math" w:eastAsiaTheme="minorEastAsia" w:hAnsi="Cambria Math"/>
              <w:lang w:val="en-US" w:eastAsia="ru-RU"/>
            </w:rPr>
            <m:t>=x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lang w:val="en-US"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ψ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 w:eastAsia="ru-RU"/>
                    </w:rPr>
                    <m:t>t</m:t>
                  </m:r>
                </m:e>
              </m:d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 w:eastAsia="ru-RU"/>
                </w:rPr>
                <m:t>2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4D67EA7E" w14:textId="098AFB99" w:rsidR="00D65A48" w:rsidRPr="00D65A48" w:rsidRDefault="00D65A48" w:rsidP="00FC6779">
      <w:pPr>
        <w:tabs>
          <w:tab w:val="left" w:pos="1134"/>
        </w:tabs>
        <w:rPr>
          <w:rFonts w:eastAsiaTheme="minorEastAsia"/>
          <w:lang w:val="en-US" w:eastAsia="ru-RU"/>
        </w:rPr>
      </w:pPr>
      <m:oMathPara>
        <m:oMath>
          <m:acc>
            <m:accPr>
              <m:chr m:val="̇"/>
              <m:ctrlPr>
                <w:rPr>
                  <w:rFonts w:ascii="Cambria Math" w:hAnsi="Cambria Math"/>
                  <w:lang w:val="en-US" w:eastAsia="ru-RU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ψ</m:t>
              </m:r>
            </m:e>
          </m:acc>
          <m:d>
            <m:dPr>
              <m:ctrlPr>
                <w:rPr>
                  <w:rFonts w:ascii="Cambria Math" w:hAnsi="Cambria Math"/>
                  <w:i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eastAsiaTheme="minorEastAsia" w:hAnsi="Cambria Math"/>
              <w:lang w:eastAsia="ru-RU"/>
            </w:rPr>
            <m:t>=</m:t>
          </m:r>
          <m:r>
            <w:rPr>
              <w:rFonts w:ascii="Cambria Math" w:eastAsiaTheme="minorEastAsia" w:hAnsi="Cambria Math"/>
              <w:lang w:eastAsia="ru-RU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ru-RU"/>
                </w:rPr>
                <m:t>∂</m:t>
              </m:r>
              <m:r>
                <w:rPr>
                  <w:rFonts w:ascii="Cambria Math" w:eastAsiaTheme="minorEastAsia" w:hAnsi="Cambria Math"/>
                  <w:lang w:val="en-US" w:eastAsia="ru-RU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lang w:eastAsia="ru-RU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val="en-US" w:eastAsia="ru-RU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en>
          </m:f>
          <m:r>
            <w:rPr>
              <w:rFonts w:ascii="Cambria Math" w:eastAsiaTheme="minorEastAsia" w:hAnsi="Cambria Math"/>
              <w:lang w:val="en-US" w:eastAsia="ru-RU"/>
            </w:rPr>
            <m:t>=</m:t>
          </m:r>
          <m:r>
            <w:rPr>
              <w:rFonts w:ascii="Cambria Math" w:eastAsiaTheme="minorEastAsia" w:hAnsi="Cambria Math"/>
              <w:lang w:val="en-US" w:eastAsia="ru-RU"/>
            </w:rPr>
            <m:t>-</m:t>
          </m:r>
          <m:r>
            <m:rPr>
              <m:sty m:val="p"/>
            </m:rPr>
            <w:rPr>
              <w:rFonts w:ascii="Cambria Math" w:eastAsiaTheme="minorEastAsia" w:hAnsi="Cambria Math"/>
              <w:lang w:val="en-US" w:eastAsia="ru-RU"/>
            </w:rPr>
            <m:t>ψ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,</m:t>
          </m:r>
        </m:oMath>
      </m:oMathPara>
    </w:p>
    <w:p w14:paraId="6E792AAF" w14:textId="2508919F" w:rsidR="00D65A48" w:rsidRPr="00D65A48" w:rsidRDefault="00D65A48" w:rsidP="00FC6779">
      <w:pPr>
        <w:tabs>
          <w:tab w:val="left" w:pos="1134"/>
        </w:tabs>
        <w:rPr>
          <w:rFonts w:eastAsiaTheme="minorEastAsia"/>
          <w:lang w:val="en-US" w:eastAsia="ru-RU"/>
        </w:rPr>
      </w:pPr>
      <m:oMathPara>
        <m:oMath>
          <m:r>
            <w:rPr>
              <w:rFonts w:ascii="Cambria Math" w:eastAsiaTheme="minorEastAsia" w:hAnsi="Cambria Math"/>
              <w:lang w:val="en-US" w:eastAsia="ru-RU"/>
            </w:rPr>
            <m:t>x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 w:eastAsia="ru-RU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n-US" w:eastAsia="ru-RU"/>
            </w:rPr>
            <m:t>=0.</m:t>
          </m:r>
        </m:oMath>
      </m:oMathPara>
    </w:p>
    <w:p w14:paraId="54C74D0A" w14:textId="077BD9F5" w:rsidR="00D65A48" w:rsidRDefault="00D65A48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707C29">
        <w:rPr>
          <w:rFonts w:eastAsiaTheme="minorEastAsia"/>
          <w:b/>
          <w:bCs/>
          <w:lang w:eastAsia="ru-RU"/>
        </w:rPr>
        <w:t>4)</w:t>
      </w:r>
      <w:r w:rsidRPr="00D65A48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 xml:space="preserve">Проверяем условие трансверсальности. Так как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 w:eastAsia="ru-RU"/>
              </w:rPr>
              <m:t>ψ</m:t>
            </m:r>
            <m:ctrlPr>
              <w:rPr>
                <w:rFonts w:ascii="Cambria Math" w:eastAsiaTheme="minorEastAsia" w:hAnsi="Cambria Math"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=-</m:t>
        </m:r>
        <m:r>
          <w:rPr>
            <w:rFonts w:ascii="Cambria Math" w:eastAsiaTheme="minorEastAsia" w:hAnsi="Cambria Math"/>
            <w:lang w:val="en-US" w:eastAsia="ru-RU"/>
          </w:rPr>
          <m:t>x</m:t>
        </m:r>
      </m:oMath>
      <w:r>
        <w:rPr>
          <w:rFonts w:eastAsiaTheme="minorEastAsia"/>
          <w:lang w:eastAsia="ru-RU"/>
        </w:rPr>
        <w:t>,</w:t>
      </w:r>
      <w:r w:rsidRPr="00D65A48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то</w:t>
      </w:r>
      <w:r>
        <w:rPr>
          <w:rFonts w:eastAsiaTheme="minorEastAsia"/>
          <w:lang w:eastAsia="ru-RU"/>
        </w:rPr>
        <w:br/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φ</m:t>
            </m:r>
            <m:ctrlPr>
              <w:rPr>
                <w:rFonts w:ascii="Cambria Math" w:eastAsiaTheme="minorEastAsia" w:hAnsi="Cambria Math"/>
                <w:lang w:eastAsia="ru-RU"/>
              </w:rPr>
            </m:ctrlPr>
          </m:e>
          <m:sub>
            <m:r>
              <w:rPr>
                <w:rFonts w:ascii="Cambria Math" w:eastAsiaTheme="minorEastAsia" w:hAnsi="Cambria Math"/>
                <w:lang w:eastAsia="ru-RU"/>
              </w:rPr>
              <m:t>0</m:t>
            </m:r>
          </m:sub>
        </m:sSub>
        <m:r>
          <w:rPr>
            <w:rFonts w:ascii="Cambria Math" w:eastAsiaTheme="minorEastAsia" w:hAnsi="Cambria Math"/>
            <w:lang w:eastAsia="ru-RU"/>
          </w:rPr>
          <m:t>=-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743AC2" w:rsidRPr="00743AC2">
        <w:rPr>
          <w:rFonts w:eastAsiaTheme="minorEastAsia"/>
          <w:lang w:eastAsia="ru-RU"/>
        </w:rPr>
        <w:t xml:space="preserve"> </w:t>
      </w:r>
      <w:r w:rsidR="00743AC2">
        <w:rPr>
          <w:rFonts w:eastAsiaTheme="minorEastAsia"/>
          <w:lang w:eastAsia="ru-RU"/>
        </w:rPr>
        <w:t xml:space="preserve">и </w:t>
      </w:r>
      <w:r w:rsidR="00743AC2" w:rsidRPr="00743AC2">
        <w:rPr>
          <w:rFonts w:eastAsiaTheme="minorEastAsia"/>
          <w:lang w:eastAsia="ru-RU"/>
        </w:rPr>
        <w:t>[</w:t>
      </w:r>
      <m:oMath>
        <m:r>
          <w:rPr>
            <w:rFonts w:ascii="Cambria Math" w:eastAsiaTheme="minorEastAsia" w:hAnsi="Cambria Math"/>
            <w:lang w:eastAsia="ru-RU"/>
          </w:rPr>
          <m:t>-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-</m:t>
        </m:r>
        <m:r>
          <w:rPr>
            <w:rFonts w:ascii="Cambria Math" w:eastAsiaTheme="minorEastAsia" w:hAnsi="Cambria Math"/>
            <w:lang w:val="en-US" w:eastAsia="ru-RU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val="en-US" w:eastAsia="ru-RU"/>
                  </w:rPr>
                  <m:t>k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  <m:r>
          <w:rPr>
            <w:rFonts w:ascii="Cambria Math" w:eastAsiaTheme="minorEastAsia" w:hAnsi="Cambria Math"/>
            <w:lang w:eastAsia="ru-RU"/>
          </w:rPr>
          <m:t>+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 w:eastAsia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lang w:val="en-US" w:eastAsia="ru-RU"/>
                  </w:rPr>
                  <m:t>k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r>
          <w:rPr>
            <w:rFonts w:ascii="Cambria Math" w:eastAsiaTheme="minorEastAsia" w:hAnsi="Cambria Math"/>
            <w:lang w:val="en-US" w:eastAsia="ru-RU"/>
          </w:rPr>
          <m:t>x</m:t>
        </m:r>
      </m:oMath>
      <w:r w:rsidR="00743AC2" w:rsidRPr="00743AC2">
        <w:rPr>
          <w:rFonts w:eastAsiaTheme="minorEastAsia"/>
          <w:lang w:eastAsia="ru-RU"/>
        </w:rPr>
        <w:t>]</w:t>
      </w:r>
      <m:oMath>
        <m:r>
          <w:rPr>
            <w:rFonts w:ascii="Cambria Math" w:eastAsiaTheme="minorEastAsia" w:hAnsi="Cambria Math"/>
            <w:lang w:eastAsia="ru-RU"/>
          </w:rPr>
          <m:t>=0.</m:t>
        </m:r>
      </m:oMath>
    </w:p>
    <w:p w14:paraId="35653FC8" w14:textId="67F5CEFA" w:rsidR="00707C29" w:rsidRDefault="00707C29" w:rsidP="00FC6779">
      <w:pPr>
        <w:tabs>
          <w:tab w:val="left" w:pos="1134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Поскольку</w:t>
      </w:r>
      <w:r w:rsidR="0047202A">
        <w:rPr>
          <w:rFonts w:eastAsiaTheme="minorEastAsia"/>
          <w:lang w:eastAsia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  <m:r>
          <w:rPr>
            <w:rFonts w:ascii="Cambria Math" w:eastAsiaTheme="minorEastAsia" w:hAnsi="Cambria Math"/>
            <w:lang w:eastAsia="ru-RU"/>
          </w:rPr>
          <m:t>=1</m:t>
        </m:r>
      </m:oMath>
      <w:r w:rsidR="0047202A" w:rsidRPr="0047202A">
        <w:rPr>
          <w:rFonts w:eastAsiaTheme="minorEastAsia"/>
          <w:lang w:eastAsia="ru-RU"/>
        </w:rPr>
        <w:t xml:space="preserve"> </w:t>
      </w:r>
      <w:r w:rsidR="0047202A">
        <w:rPr>
          <w:rFonts w:eastAsiaTheme="minorEastAsia"/>
          <w:lang w:eastAsia="ru-RU"/>
        </w:rPr>
        <w:t xml:space="preserve">(по условию), то </w:t>
      </w:r>
      <m:oMath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  <m:r>
          <w:rPr>
            <w:rFonts w:ascii="Cambria Math" w:eastAsiaTheme="minorEastAsia" w:hAnsi="Cambria Math"/>
            <w:lang w:eastAsia="ru-RU"/>
          </w:rPr>
          <m:t>-1=0</m:t>
        </m:r>
      </m:oMath>
      <w:r w:rsidR="0047202A" w:rsidRPr="0047202A">
        <w:rPr>
          <w:rFonts w:eastAsiaTheme="minorEastAsia"/>
          <w:lang w:eastAsia="ru-RU"/>
        </w:rPr>
        <w:t xml:space="preserve"> </w:t>
      </w:r>
      <w:r w:rsidR="0047202A">
        <w:rPr>
          <w:rFonts w:eastAsiaTheme="minorEastAsia"/>
          <w:lang w:eastAsia="ru-RU"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sSub>
          <m:sSub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sSubPr>
          <m:e>
            <m:r>
              <w:rPr>
                <w:rFonts w:ascii="Cambria Math" w:eastAsiaTheme="minorEastAsia" w:hAnsi="Cambria Math"/>
                <w:lang w:val="en-US" w:eastAsia="ru-RU"/>
              </w:rPr>
              <m:t>t</m:t>
            </m:r>
            <m:ctrlPr>
              <w:rPr>
                <w:rFonts w:ascii="Cambria Math" w:eastAsiaTheme="minorEastAsia" w:hAnsi="Cambria Math"/>
                <w:i/>
                <w:lang w:val="en-US" w:eastAsia="ru-RU"/>
              </w:rPr>
            </m:ctrlPr>
          </m:e>
          <m:sub>
            <m:r>
              <w:rPr>
                <w:rFonts w:ascii="Cambria Math" w:eastAsiaTheme="minorEastAsia" w:hAnsi="Cambria Math"/>
                <w:lang w:val="en-US" w:eastAsia="ru-RU"/>
              </w:rPr>
              <m:t>k</m:t>
            </m:r>
          </m:sub>
        </m:sSub>
        <m:r>
          <w:rPr>
            <w:rFonts w:ascii="Cambria Math" w:eastAsiaTheme="minorEastAsia" w:hAnsi="Cambria Math"/>
            <w:lang w:eastAsia="ru-RU"/>
          </w:rPr>
          <m:t>=0</m:t>
        </m:r>
      </m:oMath>
      <w:r w:rsidR="0047202A" w:rsidRPr="0047202A">
        <w:rPr>
          <w:rFonts w:eastAsiaTheme="minorEastAsia"/>
          <w:lang w:eastAsia="ru-RU"/>
        </w:rPr>
        <w:t>.</w:t>
      </w:r>
    </w:p>
    <w:p w14:paraId="5C124A2D" w14:textId="2994EEBC" w:rsidR="0052242E" w:rsidRDefault="0052242E" w:rsidP="00FC6779">
      <w:pPr>
        <w:tabs>
          <w:tab w:val="left" w:pos="1134"/>
        </w:tabs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 результате имеем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ru-RU"/>
              </w:rPr>
              <m:t>ψ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 w:eastAsia="ru-RU"/>
                      </w:rPr>
                      <m:t>k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lang w:eastAsia="ru-RU"/>
              </w:rPr>
              <m:t>-1</m:t>
            </m:r>
          </m:e>
        </m:d>
        <m:r>
          <m:rPr>
            <m:sty m:val="p"/>
          </m:rPr>
          <w:rPr>
            <w:rFonts w:ascii="Cambria Math" w:eastAsiaTheme="minorEastAsia" w:hAnsi="Cambria Math"/>
            <w:lang w:eastAsia="ru-RU"/>
          </w:rPr>
          <m:t>δ</m:t>
        </m:r>
        <m:r>
          <w:rPr>
            <w:rFonts w:ascii="Cambria Math" w:eastAsiaTheme="minorEastAsia" w:hAnsi="Cambria Math"/>
            <w:lang w:val="en-US" w:eastAsia="ru-RU"/>
          </w:rPr>
          <m:t>x</m:t>
        </m:r>
        <m:r>
          <w:rPr>
            <w:rFonts w:ascii="Cambria Math" w:eastAsiaTheme="minorEastAsia" w:hAnsi="Cambria Math"/>
            <w:lang w:eastAsia="ru-RU"/>
          </w:rPr>
          <m:t>=0</m:t>
        </m:r>
        <m:r>
          <w:rPr>
            <w:rFonts w:ascii="Cambria Math" w:eastAsiaTheme="minorEastAsia" w:hAnsi="Cambria Math"/>
            <w:lang w:eastAsia="ru-RU"/>
          </w:rPr>
          <m:t>⇒</m:t>
        </m:r>
        <m:r>
          <m:rPr>
            <m:sty m:val="p"/>
          </m:rPr>
          <w:rPr>
            <w:rFonts w:ascii="Cambria Math" w:eastAsiaTheme="minorEastAsia" w:hAnsi="Cambria Math"/>
            <w:lang w:eastAsia="ru-RU"/>
          </w:rPr>
          <m:t>ψ</m:t>
        </m:r>
        <m:d>
          <m:dPr>
            <m:ctrlPr>
              <w:rPr>
                <w:rFonts w:ascii="Cambria Math" w:eastAsiaTheme="minorEastAsia" w:hAnsi="Cambria Math"/>
                <w:i/>
                <w:lang w:eastAsia="ru-RU"/>
              </w:rPr>
            </m:ctrlPr>
          </m:dPr>
          <m:e>
            <m:r>
              <w:rPr>
                <w:rFonts w:ascii="Cambria Math" w:eastAsiaTheme="minorEastAsia" w:hAnsi="Cambria Math"/>
                <w:lang w:eastAsia="ru-RU"/>
              </w:rPr>
              <m:t>1</m:t>
            </m:r>
          </m:e>
        </m:d>
        <m:r>
          <w:rPr>
            <w:rFonts w:ascii="Cambria Math" w:eastAsiaTheme="minorEastAsia" w:hAnsi="Cambria Math"/>
            <w:lang w:eastAsia="ru-RU"/>
          </w:rPr>
          <m:t>=1.</m:t>
        </m:r>
      </m:oMath>
    </w:p>
    <w:p w14:paraId="519770E5" w14:textId="69780870" w:rsidR="00D977DB" w:rsidRDefault="00D977DB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D977DB">
        <w:rPr>
          <w:rFonts w:eastAsiaTheme="minorEastAsia"/>
          <w:b/>
          <w:bCs/>
          <w:lang w:val="en-US" w:eastAsia="ru-RU"/>
        </w:rPr>
        <w:t>5)</w:t>
      </w:r>
      <w:r>
        <w:rPr>
          <w:rFonts w:eastAsiaTheme="minorEastAsia"/>
          <w:lang w:val="en-US" w:eastAsia="ru-RU"/>
        </w:rPr>
        <w:tab/>
      </w:r>
      <w:r>
        <w:rPr>
          <w:rFonts w:eastAsiaTheme="minorEastAsia"/>
          <w:lang w:eastAsia="ru-RU"/>
        </w:rPr>
        <w:t>Решаем полученную двуточечную задачу</w:t>
      </w:r>
    </w:p>
    <w:p w14:paraId="3CE88D60" w14:textId="57198C59" w:rsidR="00D977DB" w:rsidRDefault="00666173" w:rsidP="00FC6779">
      <w:pPr>
        <w:tabs>
          <w:tab w:val="left" w:pos="1134"/>
        </w:tabs>
        <w:rPr>
          <w:rFonts w:eastAsiaTheme="minorEastAsia"/>
          <w:lang w:eastAsia="ru-RU"/>
        </w:rPr>
      </w:pPr>
      <w:r w:rsidRPr="00666173">
        <w:rPr>
          <w:rFonts w:eastAsiaTheme="minorEastAsia"/>
          <w:position w:val="-44"/>
          <w:lang w:eastAsia="ru-RU"/>
        </w:rPr>
        <w:object w:dxaOrig="3120" w:dyaOrig="999" w14:anchorId="4F090E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56pt;height:49.8pt" o:ole="">
            <v:imagedata r:id="rId12" o:title=""/>
          </v:shape>
          <o:OLEObject Type="Embed" ProgID="Equation.DSMT4" ShapeID="_x0000_i1030" DrawAspect="Content" ObjectID="_1729342193" r:id="rId13"/>
        </w:object>
      </w:r>
    </w:p>
    <w:p w14:paraId="0A2A097A" w14:textId="33741959" w:rsidR="00666173" w:rsidRDefault="00666173" w:rsidP="00FC6779">
      <w:pPr>
        <w:tabs>
          <w:tab w:val="left" w:pos="1134"/>
        </w:tabs>
      </w:pPr>
      <w:r>
        <w:rPr>
          <w:rFonts w:eastAsiaTheme="minorEastAsia"/>
          <w:lang w:eastAsia="ru-RU"/>
        </w:rPr>
        <w:lastRenderedPageBreak/>
        <w:t xml:space="preserve">Из второго уравнения с конечными условиями имеем </w:t>
      </w:r>
      <w:r w:rsidR="006031FA" w:rsidRPr="006031FA">
        <w:rPr>
          <w:position w:val="-24"/>
        </w:rPr>
        <w:object w:dxaOrig="2320" w:dyaOrig="620" w14:anchorId="32AFBC32">
          <v:shape id="_x0000_i1036" type="#_x0000_t75" style="width:115.8pt;height:31.2pt" o:ole="">
            <v:imagedata r:id="rId14" o:title=""/>
          </v:shape>
          <o:OLEObject Type="Embed" ProgID="Equation.DSMT4" ShapeID="_x0000_i1036" DrawAspect="Content" ObjectID="_1729342194" r:id="rId15"/>
        </w:object>
      </w:r>
      <w:r w:rsidR="006031FA" w:rsidRPr="006031FA">
        <w:t xml:space="preserve"> </w:t>
      </w:r>
      <w:r w:rsidR="006031FA">
        <w:t xml:space="preserve">оптимальное </w:t>
      </w:r>
      <w:r w:rsidR="00C2719A">
        <w:t>управление</w:t>
      </w:r>
      <w:r w:rsidR="00455CF1">
        <w:t>.</w:t>
      </w:r>
    </w:p>
    <w:p w14:paraId="07FD4B52" w14:textId="34342715" w:rsidR="00455CF1" w:rsidRPr="00AE1A3D" w:rsidRDefault="00455CF1" w:rsidP="00FC6779">
      <w:pPr>
        <w:tabs>
          <w:tab w:val="left" w:pos="1134"/>
        </w:tabs>
        <w:rPr>
          <w:rFonts w:eastAsiaTheme="minorEastAsia"/>
          <w:lang w:eastAsia="ru-RU"/>
        </w:rPr>
      </w:pPr>
      <w:r>
        <w:t>Решая первое уравнение с начальными условиями, получаем оптимальную траекторию</w:t>
      </w:r>
      <w:r w:rsidR="00AE1A3D">
        <w:t xml:space="preserve"> </w:t>
      </w:r>
      <w:r w:rsidR="00AE1A3D" w:rsidRPr="00091E4C">
        <w:rPr>
          <w:position w:val="-24"/>
        </w:rPr>
        <w:object w:dxaOrig="1860" w:dyaOrig="620" w14:anchorId="3C52D707">
          <v:shape id="_x0000_i1040" type="#_x0000_t75" style="width:93pt;height:31.2pt" o:ole="">
            <v:imagedata r:id="rId16" o:title=""/>
          </v:shape>
          <o:OLEObject Type="Embed" ProgID="Equation.DSMT4" ShapeID="_x0000_i1040" DrawAspect="Content" ObjectID="_1729342195" r:id="rId17"/>
        </w:object>
      </w:r>
      <w:r w:rsidR="00AE1A3D" w:rsidRPr="00AE1A3D">
        <w:t>.</w:t>
      </w:r>
    </w:p>
    <w:p w14:paraId="1C7AA261" w14:textId="376704D9" w:rsidR="00F4794D" w:rsidRDefault="00F4794D" w:rsidP="00F4794D">
      <w:pPr>
        <w:pStyle w:val="1"/>
      </w:pPr>
      <w:bookmarkStart w:id="6" w:name="_1_ОПРЕДЕЛЕНИЕ_СЛАУ"/>
      <w:bookmarkStart w:id="7" w:name="_Toc116242854"/>
      <w:bookmarkEnd w:id="6"/>
      <w:r>
        <w:lastRenderedPageBreak/>
        <w:t>Вывод</w:t>
      </w:r>
      <w:bookmarkEnd w:id="7"/>
    </w:p>
    <w:p w14:paraId="0631C0C4" w14:textId="579925D4" w:rsidR="00F127E1" w:rsidRPr="00F127E1" w:rsidRDefault="00F127E1" w:rsidP="00F127E1">
      <w:pPr>
        <w:rPr>
          <w:lang w:eastAsia="ru-RU"/>
        </w:rPr>
      </w:pPr>
      <w:r>
        <w:rPr>
          <w:lang w:eastAsia="ru-RU"/>
        </w:rPr>
        <w:t>В результате выполнения курсовой ра</w:t>
      </w:r>
      <w:r w:rsidR="000E5DFF">
        <w:rPr>
          <w:lang w:eastAsia="ru-RU"/>
        </w:rPr>
        <w:t>боты был рассмотрен принцип максимума Понтрягина.</w:t>
      </w:r>
      <w:r w:rsidR="00EF4869">
        <w:rPr>
          <w:lang w:eastAsia="ru-RU"/>
        </w:rPr>
        <w:t xml:space="preserve"> </w:t>
      </w:r>
      <w:r w:rsidR="00200788">
        <w:rPr>
          <w:lang w:eastAsia="ru-RU"/>
        </w:rPr>
        <w:t xml:space="preserve">Он представляет собой определённого вида необходимое условие оптимальности для задачи оптимального управления. В его формулировке участвуют функции специального вида гамильтониан (функция Понтрягина) и сопряжённые переменные. Однако в общем случае использование принципа максимума требует высокой математической квалификации и нередко </w:t>
      </w:r>
      <w:r w:rsidR="001873BD">
        <w:rPr>
          <w:lang w:eastAsia="ru-RU"/>
        </w:rPr>
        <w:t>— изобретательности</w:t>
      </w:r>
      <w:r w:rsidR="005E35BD">
        <w:rPr>
          <w:lang w:eastAsia="ru-RU"/>
        </w:rPr>
        <w:t>.</w:t>
      </w:r>
    </w:p>
    <w:p w14:paraId="51E1E8A1" w14:textId="10E18990" w:rsidR="004F1D62" w:rsidRPr="004F1D62" w:rsidRDefault="00F127E1" w:rsidP="00F127E1">
      <w:pPr>
        <w:pStyle w:val="1"/>
      </w:pPr>
      <w:bookmarkStart w:id="8" w:name="_Toc116242855"/>
      <w:r>
        <w:lastRenderedPageBreak/>
        <w:t>Литература</w:t>
      </w:r>
      <w:bookmarkEnd w:id="8"/>
    </w:p>
    <w:p w14:paraId="2F7A3C7F" w14:textId="110EB860" w:rsidR="00503386" w:rsidRPr="009E2E3B" w:rsidRDefault="009A3C54" w:rsidP="00731D80">
      <w:r w:rsidRPr="009A3C54">
        <w:rPr>
          <w:rStyle w:val="reference-text"/>
          <w:color w:val="202122"/>
          <w:szCs w:val="28"/>
          <w:shd w:val="clear" w:color="auto" w:fill="FFFFFF"/>
        </w:rPr>
        <w:t>[1]</w:t>
      </w:r>
      <w:r w:rsidR="009E2E3B">
        <w:rPr>
          <w:rStyle w:val="reference-text"/>
          <w:color w:val="202122"/>
          <w:szCs w:val="28"/>
          <w:shd w:val="clear" w:color="auto" w:fill="FFFFFF"/>
        </w:rPr>
        <w:tab/>
      </w:r>
      <w:r w:rsidR="00C70A7C">
        <w:rPr>
          <w:rStyle w:val="reference-text"/>
          <w:color w:val="202122"/>
          <w:szCs w:val="28"/>
          <w:shd w:val="clear" w:color="auto" w:fill="FFFFFF"/>
        </w:rPr>
        <w:t>Понтрягин Л.С., Болтянский В.Г., Гамкрелидзе Р.В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.</w:t>
      </w:r>
      <w:r w:rsidR="00C70A7C">
        <w:rPr>
          <w:rStyle w:val="reference-text"/>
          <w:color w:val="202122"/>
          <w:szCs w:val="28"/>
          <w:shd w:val="clear" w:color="auto" w:fill="FFFFFF"/>
        </w:rPr>
        <w:t>, Мищенко Е.Ф.</w:t>
      </w:r>
      <w:r w:rsidR="002D72EE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7A7B0C">
        <w:rPr>
          <w:rStyle w:val="reference-text"/>
          <w:color w:val="202122"/>
          <w:szCs w:val="28"/>
          <w:shd w:val="clear" w:color="auto" w:fill="FFFFFF"/>
        </w:rPr>
        <w:t>«</w:t>
      </w:r>
      <w:r w:rsidR="00C70A7C">
        <w:rPr>
          <w:rStyle w:val="reference-text"/>
          <w:color w:val="202122"/>
          <w:szCs w:val="28"/>
          <w:shd w:val="clear" w:color="auto" w:fill="FFFFFF"/>
        </w:rPr>
        <w:t>Математическая теория</w:t>
      </w:r>
      <w:r w:rsidR="007A7B0C">
        <w:rPr>
          <w:rStyle w:val="reference-text"/>
          <w:color w:val="202122"/>
          <w:szCs w:val="28"/>
          <w:shd w:val="clear" w:color="auto" w:fill="FFFFFF"/>
        </w:rPr>
        <w:t>»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:</w:t>
      </w:r>
      <w:r w:rsidR="002D72EE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—</w:t>
      </w:r>
      <w:r w:rsidR="00C70A7C">
        <w:rPr>
          <w:rStyle w:val="reference-text"/>
          <w:color w:val="202122"/>
          <w:szCs w:val="28"/>
          <w:shd w:val="clear" w:color="auto" w:fill="FFFFFF"/>
        </w:rPr>
        <w:t xml:space="preserve"> 4</w:t>
      </w:r>
      <w:r w:rsidR="00C70A7C" w:rsidRPr="007A7B0C">
        <w:rPr>
          <w:rStyle w:val="reference-text"/>
          <w:color w:val="202122"/>
          <w:szCs w:val="28"/>
          <w:shd w:val="clear" w:color="auto" w:fill="FFFFFF"/>
        </w:rPr>
        <w:t>-е</w:t>
      </w:r>
      <w:r w:rsidR="00C70A7C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C70A7C" w:rsidRPr="007A7B0C">
        <w:rPr>
          <w:rStyle w:val="reference-text"/>
          <w:color w:val="202122"/>
          <w:szCs w:val="28"/>
          <w:shd w:val="clear" w:color="auto" w:fill="FFFFFF"/>
        </w:rPr>
        <w:t>изд.,</w:t>
      </w:r>
      <w:r w:rsidR="00C70A7C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C70A7C" w:rsidRPr="007A7B0C">
        <w:rPr>
          <w:rStyle w:val="reference-text"/>
          <w:color w:val="202122"/>
          <w:szCs w:val="28"/>
          <w:shd w:val="clear" w:color="auto" w:fill="FFFFFF"/>
        </w:rPr>
        <w:t>стер</w:t>
      </w:r>
      <w:r w:rsidR="00C70A7C">
        <w:rPr>
          <w:rStyle w:val="reference-text"/>
          <w:color w:val="202122"/>
          <w:szCs w:val="28"/>
          <w:shd w:val="clear" w:color="auto" w:fill="FFFFFF"/>
        </w:rPr>
        <w:t xml:space="preserve"> — М: «Наука»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.</w:t>
      </w:r>
      <w:r w:rsidR="00C70A7C">
        <w:rPr>
          <w:rStyle w:val="reference-text"/>
          <w:color w:val="202122"/>
          <w:szCs w:val="28"/>
          <w:shd w:val="clear" w:color="auto" w:fill="FFFFFF"/>
        </w:rPr>
        <w:t xml:space="preserve"> 1983</w:t>
      </w:r>
      <w:r w:rsidR="002D72EE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—</w:t>
      </w:r>
      <w:r w:rsidR="002D72EE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C70A7C">
        <w:rPr>
          <w:rStyle w:val="reference-text"/>
          <w:color w:val="202122"/>
          <w:szCs w:val="28"/>
          <w:shd w:val="clear" w:color="auto" w:fill="FFFFFF"/>
        </w:rPr>
        <w:t>392</w:t>
      </w:r>
      <w:r w:rsidR="002D72EE">
        <w:rPr>
          <w:rStyle w:val="reference-text"/>
          <w:color w:val="202122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Cs w:val="28"/>
          <w:shd w:val="clear" w:color="auto" w:fill="FFFFFF"/>
        </w:rPr>
        <w:t>с.</w:t>
      </w:r>
    </w:p>
    <w:p w14:paraId="664CD30C" w14:textId="4BE60AA7" w:rsidR="00B61F1C" w:rsidRPr="005E35BD" w:rsidRDefault="005E35BD" w:rsidP="005E35BD">
      <w:pPr>
        <w:pStyle w:val="Default"/>
        <w:tabs>
          <w:tab w:val="left" w:pos="426"/>
        </w:tabs>
        <w:spacing w:after="200" w:line="360" w:lineRule="auto"/>
        <w:ind w:firstLine="567"/>
        <w:jc w:val="both"/>
        <w:rPr>
          <w:sz w:val="28"/>
          <w:szCs w:val="28"/>
        </w:rPr>
      </w:pPr>
      <w:r w:rsidRPr="00842C12">
        <w:rPr>
          <w:sz w:val="28"/>
          <w:szCs w:val="28"/>
        </w:rPr>
        <w:t>[2]</w:t>
      </w:r>
      <w:r w:rsidRPr="00842C12">
        <w:rPr>
          <w:sz w:val="28"/>
          <w:szCs w:val="28"/>
        </w:rPr>
        <w:tab/>
      </w:r>
      <w:r w:rsidR="00775F52">
        <w:rPr>
          <w:sz w:val="28"/>
          <w:szCs w:val="28"/>
        </w:rPr>
        <w:t>Раджуж М. А.</w:t>
      </w:r>
      <w:r w:rsidR="00842C12">
        <w:rPr>
          <w:sz w:val="28"/>
          <w:szCs w:val="28"/>
        </w:rPr>
        <w:t xml:space="preserve"> «Особенности применения принципа максимума Понтрягина»: — 1-е изд., стер — М. «Белорусский национальный технический университет». 2005 — 6 стр.</w:t>
      </w:r>
    </w:p>
    <w:sectPr w:rsidR="00B61F1C" w:rsidRPr="005E35BD" w:rsidSect="000C0577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134" w:right="849" w:bottom="1134" w:left="1701" w:header="709" w:footer="295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CE39F" w14:textId="77777777" w:rsidR="00923E30" w:rsidRDefault="00923E30" w:rsidP="00A43451">
      <w:r>
        <w:separator/>
      </w:r>
    </w:p>
  </w:endnote>
  <w:endnote w:type="continuationSeparator" w:id="0">
    <w:p w14:paraId="71ACD53C" w14:textId="77777777" w:rsidR="00923E30" w:rsidRDefault="00923E30" w:rsidP="00A4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4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786"/>
    </w:tblGrid>
    <w:tr w:rsidR="000C0577" w14:paraId="2CF8FC31" w14:textId="77777777" w:rsidTr="000C0577">
      <w:tc>
        <w:tcPr>
          <w:tcW w:w="1560" w:type="dxa"/>
        </w:tcPr>
        <w:p w14:paraId="3C035EB7" w14:textId="65BFD239" w:rsidR="000C0577" w:rsidRPr="00A40F8B" w:rsidRDefault="000C0577" w:rsidP="000C0577">
          <w:pPr>
            <w:pStyle w:val="a7"/>
            <w:spacing w:before="0" w:line="240" w:lineRule="auto"/>
            <w:ind w:firstLine="0"/>
            <w:rPr>
              <w:sz w:val="24"/>
              <w:szCs w:val="24"/>
            </w:rPr>
          </w:pPr>
          <w:r>
            <w:rPr>
              <w:szCs w:val="28"/>
            </w:rPr>
            <w:t>--</w:t>
          </w:r>
          <w:r w:rsidRPr="00A40F8B">
            <w:rPr>
              <w:szCs w:val="28"/>
            </w:rPr>
            <w:fldChar w:fldCharType="begin"/>
          </w:r>
          <w:r w:rsidRPr="00A40F8B">
            <w:rPr>
              <w:szCs w:val="28"/>
            </w:rPr>
            <w:instrText xml:space="preserve"> PAGE   \* MERGEFORMAT </w:instrText>
          </w:r>
          <w:r w:rsidRPr="00A40F8B">
            <w:rPr>
              <w:szCs w:val="28"/>
            </w:rPr>
            <w:fldChar w:fldCharType="separate"/>
          </w:r>
          <w:r>
            <w:rPr>
              <w:szCs w:val="28"/>
            </w:rPr>
            <w:t>22</w:t>
          </w:r>
          <w:r w:rsidRPr="00A40F8B">
            <w:rPr>
              <w:szCs w:val="28"/>
            </w:rPr>
            <w:fldChar w:fldCharType="end"/>
          </w:r>
          <w:r>
            <w:rPr>
              <w:szCs w:val="28"/>
            </w:rPr>
            <w:t>--</w:t>
          </w:r>
        </w:p>
      </w:tc>
      <w:tc>
        <w:tcPr>
          <w:tcW w:w="7786" w:type="dxa"/>
          <w:vAlign w:val="center"/>
        </w:tcPr>
        <w:p w14:paraId="6855570A" w14:textId="52019038" w:rsidR="000C0577" w:rsidRPr="00A40F8B" w:rsidRDefault="000C0577" w:rsidP="000C0577">
          <w:pPr>
            <w:pStyle w:val="a7"/>
            <w:spacing w:before="0" w:line="240" w:lineRule="auto"/>
            <w:ind w:firstLine="0"/>
            <w:jc w:val="right"/>
            <w:rPr>
              <w:szCs w:val="28"/>
            </w:rPr>
          </w:pPr>
          <w:r w:rsidRPr="00A40F8B">
            <w:rPr>
              <w:sz w:val="24"/>
              <w:szCs w:val="24"/>
            </w:rPr>
            <w:fldChar w:fldCharType="begin"/>
          </w:r>
          <w:r w:rsidRPr="00A40F8B">
            <w:rPr>
              <w:sz w:val="24"/>
              <w:szCs w:val="24"/>
            </w:rPr>
            <w:instrText xml:space="preserve"> STYLEREF  "Заголовок 1" \n  \* MERGEFORMAT </w:instrText>
          </w:r>
          <w:r w:rsidRPr="00A40F8B">
            <w:rPr>
              <w:sz w:val="24"/>
              <w:szCs w:val="24"/>
            </w:rPr>
            <w:fldChar w:fldCharType="separate"/>
          </w:r>
          <w:r w:rsidR="00AE1A3D">
            <w:rPr>
              <w:noProof/>
              <w:sz w:val="24"/>
              <w:szCs w:val="24"/>
            </w:rPr>
            <w:t>5</w:t>
          </w:r>
          <w:r w:rsidRPr="00A40F8B">
            <w:rPr>
              <w:sz w:val="24"/>
              <w:szCs w:val="24"/>
            </w:rPr>
            <w:fldChar w:fldCharType="end"/>
          </w:r>
          <w:r w:rsidRPr="00A40F8B">
            <w:rPr>
              <w:sz w:val="24"/>
              <w:szCs w:val="24"/>
              <w:lang w:val="en-US"/>
            </w:rPr>
            <w:t xml:space="preserve"> </w:t>
          </w:r>
          <w:r w:rsidRPr="00A40F8B">
            <w:rPr>
              <w:sz w:val="24"/>
              <w:szCs w:val="24"/>
            </w:rPr>
            <w:fldChar w:fldCharType="begin"/>
          </w:r>
          <w:r w:rsidRPr="00A40F8B">
            <w:rPr>
              <w:sz w:val="24"/>
              <w:szCs w:val="24"/>
            </w:rPr>
            <w:instrText xml:space="preserve"> STYLEREF  "Заголовок 1"  \* MERGEFORMAT </w:instrText>
          </w:r>
          <w:r w:rsidRPr="00A40F8B">
            <w:rPr>
              <w:sz w:val="24"/>
              <w:szCs w:val="24"/>
            </w:rPr>
            <w:fldChar w:fldCharType="separate"/>
          </w:r>
          <w:r w:rsidR="00AE1A3D">
            <w:rPr>
              <w:noProof/>
              <w:sz w:val="24"/>
              <w:szCs w:val="24"/>
            </w:rPr>
            <w:t>Пример</w:t>
          </w:r>
          <w:r w:rsidRPr="00A40F8B">
            <w:rPr>
              <w:sz w:val="24"/>
              <w:szCs w:val="24"/>
            </w:rPr>
            <w:fldChar w:fldCharType="end"/>
          </w:r>
        </w:p>
      </w:tc>
    </w:tr>
  </w:tbl>
  <w:p w14:paraId="30BA52DC" w14:textId="77777777" w:rsidR="00424D5F" w:rsidRDefault="00424D5F" w:rsidP="000C0577">
    <w:pPr>
      <w:pStyle w:val="a7"/>
      <w:spacing w:before="0" w:line="240" w:lineRule="auto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780179627"/>
      <w:docPartObj>
        <w:docPartGallery w:val="Page Numbers (Bottom of Page)"/>
        <w:docPartUnique/>
      </w:docPartObj>
    </w:sdtPr>
    <w:sdtEndPr>
      <w:rPr>
        <w:sz w:val="28"/>
        <w:szCs w:val="22"/>
      </w:rPr>
    </w:sdtEndPr>
    <w:sdtContent>
      <w:tbl>
        <w:tblPr>
          <w:tblStyle w:val="a4"/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371"/>
          <w:gridCol w:w="1975"/>
        </w:tblGrid>
        <w:tr w:rsidR="00D03AE4" w14:paraId="7DE0093D" w14:textId="77777777" w:rsidTr="000C0577">
          <w:tc>
            <w:tcPr>
              <w:tcW w:w="7371" w:type="dxa"/>
            </w:tcPr>
            <w:p w14:paraId="4F842DCB" w14:textId="16D3EE7D" w:rsidR="00D03AE4" w:rsidRPr="00A40F8B" w:rsidRDefault="00DD48FA" w:rsidP="00DD48FA">
              <w:pPr>
                <w:pStyle w:val="a7"/>
                <w:spacing w:before="0" w:line="240" w:lineRule="auto"/>
                <w:ind w:firstLine="0"/>
                <w:rPr>
                  <w:sz w:val="24"/>
                  <w:szCs w:val="24"/>
                </w:rPr>
              </w:pPr>
              <w:r w:rsidRPr="00A40F8B">
                <w:rPr>
                  <w:sz w:val="24"/>
                  <w:szCs w:val="24"/>
                </w:rPr>
                <w:fldChar w:fldCharType="begin"/>
              </w:r>
              <w:r w:rsidRPr="00A40F8B">
                <w:rPr>
                  <w:sz w:val="24"/>
                  <w:szCs w:val="24"/>
                </w:rPr>
                <w:instrText xml:space="preserve"> STYLEREF  "Заголовок 1" \n  \* MERGEFORMAT </w:instrText>
              </w:r>
              <w:r w:rsidRPr="00A40F8B">
                <w:rPr>
                  <w:sz w:val="24"/>
                  <w:szCs w:val="24"/>
                </w:rPr>
                <w:fldChar w:fldCharType="separate"/>
              </w:r>
              <w:r w:rsidR="00AE1A3D">
                <w:rPr>
                  <w:noProof/>
                  <w:sz w:val="24"/>
                  <w:szCs w:val="24"/>
                </w:rPr>
                <w:t>5</w:t>
              </w:r>
              <w:r w:rsidRPr="00A40F8B">
                <w:rPr>
                  <w:sz w:val="24"/>
                  <w:szCs w:val="24"/>
                </w:rPr>
                <w:fldChar w:fldCharType="end"/>
              </w:r>
              <w:r w:rsidRPr="00A40F8B">
                <w:rPr>
                  <w:sz w:val="24"/>
                  <w:szCs w:val="24"/>
                  <w:lang w:val="en-US"/>
                </w:rPr>
                <w:t xml:space="preserve"> </w:t>
              </w:r>
              <w:r w:rsidRPr="00A40F8B">
                <w:rPr>
                  <w:sz w:val="24"/>
                  <w:szCs w:val="24"/>
                </w:rPr>
                <w:fldChar w:fldCharType="begin"/>
              </w:r>
              <w:r w:rsidRPr="00A40F8B">
                <w:rPr>
                  <w:sz w:val="24"/>
                  <w:szCs w:val="24"/>
                </w:rPr>
                <w:instrText xml:space="preserve"> STYLEREF  "Заголовок 1"  \* MERGEFORMAT </w:instrText>
              </w:r>
              <w:r w:rsidRPr="00A40F8B">
                <w:rPr>
                  <w:sz w:val="24"/>
                  <w:szCs w:val="24"/>
                </w:rPr>
                <w:fldChar w:fldCharType="separate"/>
              </w:r>
              <w:r w:rsidR="00AE1A3D" w:rsidRPr="00AE1A3D">
                <w:rPr>
                  <w:rFonts w:ascii="Cambria Math" w:hAnsi="Cambria Math" w:cs="Cambria Math"/>
                  <w:noProof/>
                  <w:sz w:val="24"/>
                  <w:szCs w:val="24"/>
                </w:rPr>
                <w:t>Пример</w:t>
              </w:r>
              <w:r w:rsidRPr="00A40F8B">
                <w:rPr>
                  <w:sz w:val="24"/>
                  <w:szCs w:val="24"/>
                </w:rPr>
                <w:fldChar w:fldCharType="end"/>
              </w:r>
            </w:p>
          </w:tc>
          <w:tc>
            <w:tcPr>
              <w:tcW w:w="1975" w:type="dxa"/>
              <w:vAlign w:val="center"/>
            </w:tcPr>
            <w:p w14:paraId="1CDDA3C2" w14:textId="7C2D05CD" w:rsidR="00D03AE4" w:rsidRPr="00A40F8B" w:rsidRDefault="00424D5F" w:rsidP="00D03AE4">
              <w:pPr>
                <w:pStyle w:val="a7"/>
                <w:spacing w:before="0" w:line="240" w:lineRule="auto"/>
                <w:ind w:firstLine="0"/>
                <w:jc w:val="right"/>
                <w:rPr>
                  <w:szCs w:val="28"/>
                </w:rPr>
              </w:pPr>
              <w:r>
                <w:rPr>
                  <w:szCs w:val="28"/>
                </w:rPr>
                <w:t>--</w:t>
              </w:r>
              <w:r w:rsidR="00370369" w:rsidRPr="00A40F8B">
                <w:rPr>
                  <w:szCs w:val="28"/>
                </w:rPr>
                <w:fldChar w:fldCharType="begin"/>
              </w:r>
              <w:r w:rsidR="00370369" w:rsidRPr="00A40F8B">
                <w:rPr>
                  <w:szCs w:val="28"/>
                </w:rPr>
                <w:instrText xml:space="preserve"> PAGE   \* MERGEFORMAT </w:instrText>
              </w:r>
              <w:r w:rsidR="00370369" w:rsidRPr="00A40F8B">
                <w:rPr>
                  <w:szCs w:val="28"/>
                </w:rPr>
                <w:fldChar w:fldCharType="separate"/>
              </w:r>
              <w:r w:rsidR="00370369" w:rsidRPr="00A40F8B">
                <w:rPr>
                  <w:noProof/>
                  <w:szCs w:val="28"/>
                </w:rPr>
                <w:t>11</w:t>
              </w:r>
              <w:r w:rsidR="00370369" w:rsidRPr="00A40F8B">
                <w:rPr>
                  <w:szCs w:val="28"/>
                </w:rPr>
                <w:fldChar w:fldCharType="end"/>
              </w:r>
              <w:r>
                <w:rPr>
                  <w:szCs w:val="28"/>
                </w:rPr>
                <w:t>--</w:t>
              </w:r>
            </w:p>
          </w:tc>
        </w:tr>
      </w:tbl>
      <w:p w14:paraId="1BE528CB" w14:textId="3BA5F1E5" w:rsidR="009E2E3B" w:rsidRDefault="00923E30" w:rsidP="00D03AE4">
        <w:pPr>
          <w:pStyle w:val="a7"/>
          <w:spacing w:before="0" w:line="240" w:lineRule="auto"/>
          <w:ind w:firstLine="0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6368" w14:textId="77777777" w:rsidR="00923E30" w:rsidRDefault="00923E30" w:rsidP="00A43451">
      <w:r>
        <w:separator/>
      </w:r>
    </w:p>
  </w:footnote>
  <w:footnote w:type="continuationSeparator" w:id="0">
    <w:p w14:paraId="38FFFCF3" w14:textId="77777777" w:rsidR="00923E30" w:rsidRDefault="00923E30" w:rsidP="00A43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35B96" w14:textId="77777777" w:rsidR="000C0577" w:rsidRDefault="000C0577" w:rsidP="000C0577">
    <w:pPr>
      <w:pStyle w:val="a5"/>
      <w:spacing w:before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1AA6" w14:textId="7D5ECD42" w:rsidR="000C0577" w:rsidRDefault="000C0577" w:rsidP="000C0577">
    <w:pPr>
      <w:pStyle w:val="a5"/>
      <w:tabs>
        <w:tab w:val="clear" w:pos="4677"/>
        <w:tab w:val="clear" w:pos="9355"/>
        <w:tab w:val="left" w:pos="2388"/>
      </w:tabs>
      <w:spacing w:before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170"/>
    <w:multiLevelType w:val="hybridMultilevel"/>
    <w:tmpl w:val="1D582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2EC"/>
    <w:multiLevelType w:val="hybridMultilevel"/>
    <w:tmpl w:val="3A46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08D7"/>
    <w:multiLevelType w:val="hybridMultilevel"/>
    <w:tmpl w:val="8BD01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94624"/>
    <w:multiLevelType w:val="hybridMultilevel"/>
    <w:tmpl w:val="3E7A27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2B35B6"/>
    <w:multiLevelType w:val="hybridMultilevel"/>
    <w:tmpl w:val="280CA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2002D"/>
    <w:multiLevelType w:val="hybridMultilevel"/>
    <w:tmpl w:val="1E9EE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B7220"/>
    <w:multiLevelType w:val="hybridMultilevel"/>
    <w:tmpl w:val="E604B8F4"/>
    <w:lvl w:ilvl="0" w:tplc="D41A9AD2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21B2C"/>
    <w:multiLevelType w:val="hybridMultilevel"/>
    <w:tmpl w:val="952E7826"/>
    <w:lvl w:ilvl="0" w:tplc="D62E3D5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A3521"/>
    <w:multiLevelType w:val="hybridMultilevel"/>
    <w:tmpl w:val="0142A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E2B2E"/>
    <w:multiLevelType w:val="hybridMultilevel"/>
    <w:tmpl w:val="5E9AD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E2510"/>
    <w:multiLevelType w:val="hybridMultilevel"/>
    <w:tmpl w:val="3B6632AA"/>
    <w:lvl w:ilvl="0" w:tplc="43882CF6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  <w:b/>
        <w:bCs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805FC5"/>
    <w:multiLevelType w:val="hybridMultilevel"/>
    <w:tmpl w:val="467E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C754C"/>
    <w:multiLevelType w:val="hybridMultilevel"/>
    <w:tmpl w:val="4C54B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2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4C"/>
    <w:rsid w:val="000003CF"/>
    <w:rsid w:val="000005B2"/>
    <w:rsid w:val="00001BEE"/>
    <w:rsid w:val="00006228"/>
    <w:rsid w:val="00013073"/>
    <w:rsid w:val="00016673"/>
    <w:rsid w:val="00023382"/>
    <w:rsid w:val="00036FE3"/>
    <w:rsid w:val="000378C7"/>
    <w:rsid w:val="00042176"/>
    <w:rsid w:val="00050E25"/>
    <w:rsid w:val="0005376E"/>
    <w:rsid w:val="000547FB"/>
    <w:rsid w:val="00056B5C"/>
    <w:rsid w:val="00060745"/>
    <w:rsid w:val="000609B2"/>
    <w:rsid w:val="00061265"/>
    <w:rsid w:val="000613B6"/>
    <w:rsid w:val="000627FC"/>
    <w:rsid w:val="000732A8"/>
    <w:rsid w:val="00074FE8"/>
    <w:rsid w:val="000759F1"/>
    <w:rsid w:val="00075BF5"/>
    <w:rsid w:val="00076EA0"/>
    <w:rsid w:val="00080EA3"/>
    <w:rsid w:val="00087116"/>
    <w:rsid w:val="000B10D8"/>
    <w:rsid w:val="000B241E"/>
    <w:rsid w:val="000B386A"/>
    <w:rsid w:val="000B53F8"/>
    <w:rsid w:val="000C0577"/>
    <w:rsid w:val="000C3070"/>
    <w:rsid w:val="000D635E"/>
    <w:rsid w:val="000E1E74"/>
    <w:rsid w:val="000E5ABD"/>
    <w:rsid w:val="000E5DFF"/>
    <w:rsid w:val="000E633D"/>
    <w:rsid w:val="000F1D20"/>
    <w:rsid w:val="000F4F9D"/>
    <w:rsid w:val="000F5C67"/>
    <w:rsid w:val="00104916"/>
    <w:rsid w:val="00121388"/>
    <w:rsid w:val="00123090"/>
    <w:rsid w:val="001233E2"/>
    <w:rsid w:val="001255DD"/>
    <w:rsid w:val="001266EB"/>
    <w:rsid w:val="00127241"/>
    <w:rsid w:val="00132444"/>
    <w:rsid w:val="00142575"/>
    <w:rsid w:val="001443A7"/>
    <w:rsid w:val="00145C91"/>
    <w:rsid w:val="00145D8E"/>
    <w:rsid w:val="00156A7E"/>
    <w:rsid w:val="0016093A"/>
    <w:rsid w:val="0016527D"/>
    <w:rsid w:val="0016574B"/>
    <w:rsid w:val="00177278"/>
    <w:rsid w:val="00177D16"/>
    <w:rsid w:val="0018103C"/>
    <w:rsid w:val="00182272"/>
    <w:rsid w:val="001824B2"/>
    <w:rsid w:val="001873BD"/>
    <w:rsid w:val="00197038"/>
    <w:rsid w:val="001970F2"/>
    <w:rsid w:val="001A5300"/>
    <w:rsid w:val="001B6CE6"/>
    <w:rsid w:val="001C203D"/>
    <w:rsid w:val="001F0B04"/>
    <w:rsid w:val="001F6A49"/>
    <w:rsid w:val="001F71B2"/>
    <w:rsid w:val="00200788"/>
    <w:rsid w:val="00205EF2"/>
    <w:rsid w:val="002115C5"/>
    <w:rsid w:val="002119E3"/>
    <w:rsid w:val="002150CF"/>
    <w:rsid w:val="00226B7A"/>
    <w:rsid w:val="00231B1A"/>
    <w:rsid w:val="002326C8"/>
    <w:rsid w:val="00233893"/>
    <w:rsid w:val="00247659"/>
    <w:rsid w:val="00247A97"/>
    <w:rsid w:val="0025371D"/>
    <w:rsid w:val="00256712"/>
    <w:rsid w:val="00256F1C"/>
    <w:rsid w:val="00265E6E"/>
    <w:rsid w:val="002739BE"/>
    <w:rsid w:val="002744DE"/>
    <w:rsid w:val="00277EA5"/>
    <w:rsid w:val="00282CA2"/>
    <w:rsid w:val="002913E8"/>
    <w:rsid w:val="00296DD5"/>
    <w:rsid w:val="00297175"/>
    <w:rsid w:val="00297A6A"/>
    <w:rsid w:val="002A2BA9"/>
    <w:rsid w:val="002A38E7"/>
    <w:rsid w:val="002A773E"/>
    <w:rsid w:val="002B102E"/>
    <w:rsid w:val="002B1360"/>
    <w:rsid w:val="002B1583"/>
    <w:rsid w:val="002B3CE3"/>
    <w:rsid w:val="002B541A"/>
    <w:rsid w:val="002B60B7"/>
    <w:rsid w:val="002C0BC2"/>
    <w:rsid w:val="002C2322"/>
    <w:rsid w:val="002C5F9D"/>
    <w:rsid w:val="002D1C61"/>
    <w:rsid w:val="002D3CA2"/>
    <w:rsid w:val="002D4863"/>
    <w:rsid w:val="002D72EE"/>
    <w:rsid w:val="002E7B29"/>
    <w:rsid w:val="002F0025"/>
    <w:rsid w:val="002F06AA"/>
    <w:rsid w:val="002F08CD"/>
    <w:rsid w:val="002F47CF"/>
    <w:rsid w:val="002F670E"/>
    <w:rsid w:val="002F7DC7"/>
    <w:rsid w:val="00300AC9"/>
    <w:rsid w:val="00305066"/>
    <w:rsid w:val="003063F3"/>
    <w:rsid w:val="00307772"/>
    <w:rsid w:val="003106C5"/>
    <w:rsid w:val="00311563"/>
    <w:rsid w:val="00332DDC"/>
    <w:rsid w:val="00333C6A"/>
    <w:rsid w:val="00341903"/>
    <w:rsid w:val="00342098"/>
    <w:rsid w:val="00353189"/>
    <w:rsid w:val="00364043"/>
    <w:rsid w:val="00364832"/>
    <w:rsid w:val="00364B7F"/>
    <w:rsid w:val="00365F4F"/>
    <w:rsid w:val="0036767D"/>
    <w:rsid w:val="00370369"/>
    <w:rsid w:val="0037297D"/>
    <w:rsid w:val="00372F65"/>
    <w:rsid w:val="003747E4"/>
    <w:rsid w:val="00387539"/>
    <w:rsid w:val="0039562B"/>
    <w:rsid w:val="0039566C"/>
    <w:rsid w:val="003B3023"/>
    <w:rsid w:val="003B761A"/>
    <w:rsid w:val="003C558A"/>
    <w:rsid w:val="003C6DD8"/>
    <w:rsid w:val="003C7EAA"/>
    <w:rsid w:val="003D1D7B"/>
    <w:rsid w:val="003D3239"/>
    <w:rsid w:val="003D633F"/>
    <w:rsid w:val="003D64C0"/>
    <w:rsid w:val="003E36B3"/>
    <w:rsid w:val="003E62B9"/>
    <w:rsid w:val="003F049D"/>
    <w:rsid w:val="00400A2C"/>
    <w:rsid w:val="00401B8E"/>
    <w:rsid w:val="00410DAF"/>
    <w:rsid w:val="00411D1B"/>
    <w:rsid w:val="004154CE"/>
    <w:rsid w:val="00416D79"/>
    <w:rsid w:val="00423F52"/>
    <w:rsid w:val="00424D5F"/>
    <w:rsid w:val="004256BF"/>
    <w:rsid w:val="00432E1D"/>
    <w:rsid w:val="00441BF3"/>
    <w:rsid w:val="0045271E"/>
    <w:rsid w:val="00453C70"/>
    <w:rsid w:val="00455CF1"/>
    <w:rsid w:val="00457809"/>
    <w:rsid w:val="004635D5"/>
    <w:rsid w:val="00463AB8"/>
    <w:rsid w:val="00465EA0"/>
    <w:rsid w:val="00467ADA"/>
    <w:rsid w:val="00470879"/>
    <w:rsid w:val="0047202A"/>
    <w:rsid w:val="00472DA5"/>
    <w:rsid w:val="004777AA"/>
    <w:rsid w:val="00477B53"/>
    <w:rsid w:val="00480B5E"/>
    <w:rsid w:val="0048272D"/>
    <w:rsid w:val="0048491F"/>
    <w:rsid w:val="004866D6"/>
    <w:rsid w:val="0049409D"/>
    <w:rsid w:val="004960B2"/>
    <w:rsid w:val="00497ACD"/>
    <w:rsid w:val="004A172C"/>
    <w:rsid w:val="004B0CB1"/>
    <w:rsid w:val="004B1A1E"/>
    <w:rsid w:val="004B22E7"/>
    <w:rsid w:val="004B6899"/>
    <w:rsid w:val="004C5283"/>
    <w:rsid w:val="004E00BB"/>
    <w:rsid w:val="004E2D93"/>
    <w:rsid w:val="004F1D62"/>
    <w:rsid w:val="00503386"/>
    <w:rsid w:val="00503503"/>
    <w:rsid w:val="00506841"/>
    <w:rsid w:val="005077E5"/>
    <w:rsid w:val="005151FD"/>
    <w:rsid w:val="0052242E"/>
    <w:rsid w:val="00532965"/>
    <w:rsid w:val="0053349E"/>
    <w:rsid w:val="0053371B"/>
    <w:rsid w:val="00540C8D"/>
    <w:rsid w:val="005411E5"/>
    <w:rsid w:val="005441E4"/>
    <w:rsid w:val="005447C4"/>
    <w:rsid w:val="00544813"/>
    <w:rsid w:val="00561DED"/>
    <w:rsid w:val="00565020"/>
    <w:rsid w:val="00573F60"/>
    <w:rsid w:val="00574571"/>
    <w:rsid w:val="005771E8"/>
    <w:rsid w:val="00586998"/>
    <w:rsid w:val="005875FC"/>
    <w:rsid w:val="00587805"/>
    <w:rsid w:val="00592342"/>
    <w:rsid w:val="00592A76"/>
    <w:rsid w:val="00597A26"/>
    <w:rsid w:val="005A08EB"/>
    <w:rsid w:val="005A4C38"/>
    <w:rsid w:val="005B3E28"/>
    <w:rsid w:val="005B5497"/>
    <w:rsid w:val="005B6D58"/>
    <w:rsid w:val="005C2EB2"/>
    <w:rsid w:val="005C7A4E"/>
    <w:rsid w:val="005E0788"/>
    <w:rsid w:val="005E1701"/>
    <w:rsid w:val="005E35BD"/>
    <w:rsid w:val="005E3C79"/>
    <w:rsid w:val="00600783"/>
    <w:rsid w:val="006031FA"/>
    <w:rsid w:val="006124C6"/>
    <w:rsid w:val="006147C0"/>
    <w:rsid w:val="006215BF"/>
    <w:rsid w:val="006260C9"/>
    <w:rsid w:val="00626E93"/>
    <w:rsid w:val="00631DD0"/>
    <w:rsid w:val="00640889"/>
    <w:rsid w:val="00644504"/>
    <w:rsid w:val="006470F5"/>
    <w:rsid w:val="00647303"/>
    <w:rsid w:val="00650AC9"/>
    <w:rsid w:val="00655559"/>
    <w:rsid w:val="00661CD1"/>
    <w:rsid w:val="00666173"/>
    <w:rsid w:val="00666584"/>
    <w:rsid w:val="00667ADE"/>
    <w:rsid w:val="00670C4A"/>
    <w:rsid w:val="00671B34"/>
    <w:rsid w:val="00671F08"/>
    <w:rsid w:val="00675FE4"/>
    <w:rsid w:val="0067716D"/>
    <w:rsid w:val="006777A4"/>
    <w:rsid w:val="006818EA"/>
    <w:rsid w:val="00682C46"/>
    <w:rsid w:val="0068704C"/>
    <w:rsid w:val="00690B69"/>
    <w:rsid w:val="00690E90"/>
    <w:rsid w:val="00695A26"/>
    <w:rsid w:val="006A25D6"/>
    <w:rsid w:val="006A6ABF"/>
    <w:rsid w:val="006A7FC2"/>
    <w:rsid w:val="006B02F2"/>
    <w:rsid w:val="006C22BF"/>
    <w:rsid w:val="006C76C8"/>
    <w:rsid w:val="006D11C4"/>
    <w:rsid w:val="006D36F5"/>
    <w:rsid w:val="006E0BBF"/>
    <w:rsid w:val="006E256F"/>
    <w:rsid w:val="006E388D"/>
    <w:rsid w:val="006E43B7"/>
    <w:rsid w:val="006E61CA"/>
    <w:rsid w:val="006E6EFD"/>
    <w:rsid w:val="006E756B"/>
    <w:rsid w:val="006F274E"/>
    <w:rsid w:val="0070332A"/>
    <w:rsid w:val="00707C29"/>
    <w:rsid w:val="00716835"/>
    <w:rsid w:val="00717FC4"/>
    <w:rsid w:val="007304B6"/>
    <w:rsid w:val="00731D80"/>
    <w:rsid w:val="00733C08"/>
    <w:rsid w:val="007361C6"/>
    <w:rsid w:val="0073635A"/>
    <w:rsid w:val="00743211"/>
    <w:rsid w:val="0074377C"/>
    <w:rsid w:val="00743AC2"/>
    <w:rsid w:val="00744F79"/>
    <w:rsid w:val="0076484D"/>
    <w:rsid w:val="007752C9"/>
    <w:rsid w:val="00775F52"/>
    <w:rsid w:val="0077619F"/>
    <w:rsid w:val="00777CE1"/>
    <w:rsid w:val="00782D0E"/>
    <w:rsid w:val="0079231B"/>
    <w:rsid w:val="007926EA"/>
    <w:rsid w:val="007928C9"/>
    <w:rsid w:val="007A1399"/>
    <w:rsid w:val="007A27FC"/>
    <w:rsid w:val="007A28BD"/>
    <w:rsid w:val="007A34D8"/>
    <w:rsid w:val="007A61BD"/>
    <w:rsid w:val="007A7B0C"/>
    <w:rsid w:val="007B376E"/>
    <w:rsid w:val="007B38B6"/>
    <w:rsid w:val="007B7823"/>
    <w:rsid w:val="007C150D"/>
    <w:rsid w:val="007C177C"/>
    <w:rsid w:val="007C470A"/>
    <w:rsid w:val="007C5660"/>
    <w:rsid w:val="007E0704"/>
    <w:rsid w:val="007E323B"/>
    <w:rsid w:val="007E678F"/>
    <w:rsid w:val="007E7E1C"/>
    <w:rsid w:val="007F2F7A"/>
    <w:rsid w:val="007F5B75"/>
    <w:rsid w:val="00801AD2"/>
    <w:rsid w:val="00801E69"/>
    <w:rsid w:val="008057CC"/>
    <w:rsid w:val="0080740F"/>
    <w:rsid w:val="0081769A"/>
    <w:rsid w:val="00827D95"/>
    <w:rsid w:val="008310F6"/>
    <w:rsid w:val="00842C12"/>
    <w:rsid w:val="00843FBA"/>
    <w:rsid w:val="0084468F"/>
    <w:rsid w:val="00846D29"/>
    <w:rsid w:val="00847566"/>
    <w:rsid w:val="008508B2"/>
    <w:rsid w:val="00854760"/>
    <w:rsid w:val="00860C4D"/>
    <w:rsid w:val="00862F03"/>
    <w:rsid w:val="00863E55"/>
    <w:rsid w:val="00867276"/>
    <w:rsid w:val="00881929"/>
    <w:rsid w:val="00881B8D"/>
    <w:rsid w:val="00881DE9"/>
    <w:rsid w:val="00882D2A"/>
    <w:rsid w:val="0088304C"/>
    <w:rsid w:val="00883F57"/>
    <w:rsid w:val="00884F72"/>
    <w:rsid w:val="00892A26"/>
    <w:rsid w:val="0089330F"/>
    <w:rsid w:val="00894611"/>
    <w:rsid w:val="008B1438"/>
    <w:rsid w:val="008B3254"/>
    <w:rsid w:val="008B397A"/>
    <w:rsid w:val="008C6064"/>
    <w:rsid w:val="008D06C1"/>
    <w:rsid w:val="008D07FF"/>
    <w:rsid w:val="008D2593"/>
    <w:rsid w:val="008D3852"/>
    <w:rsid w:val="008D71D1"/>
    <w:rsid w:val="008E3814"/>
    <w:rsid w:val="008E6EFD"/>
    <w:rsid w:val="008F3C20"/>
    <w:rsid w:val="008F5ADB"/>
    <w:rsid w:val="009044CD"/>
    <w:rsid w:val="00906CA7"/>
    <w:rsid w:val="00906E7D"/>
    <w:rsid w:val="00907FD2"/>
    <w:rsid w:val="00923E30"/>
    <w:rsid w:val="00926DB6"/>
    <w:rsid w:val="00930279"/>
    <w:rsid w:val="00931E13"/>
    <w:rsid w:val="00933EE2"/>
    <w:rsid w:val="009403AB"/>
    <w:rsid w:val="00947E2F"/>
    <w:rsid w:val="00950F09"/>
    <w:rsid w:val="009537EE"/>
    <w:rsid w:val="00955B91"/>
    <w:rsid w:val="00955D27"/>
    <w:rsid w:val="009570B8"/>
    <w:rsid w:val="0096045A"/>
    <w:rsid w:val="00971921"/>
    <w:rsid w:val="00974AAB"/>
    <w:rsid w:val="00974C89"/>
    <w:rsid w:val="00976F8D"/>
    <w:rsid w:val="009900B9"/>
    <w:rsid w:val="009913FD"/>
    <w:rsid w:val="00994F72"/>
    <w:rsid w:val="00996063"/>
    <w:rsid w:val="00997C36"/>
    <w:rsid w:val="009A0E88"/>
    <w:rsid w:val="009A3C54"/>
    <w:rsid w:val="009A4C4A"/>
    <w:rsid w:val="009A5A4F"/>
    <w:rsid w:val="009B01BB"/>
    <w:rsid w:val="009C16D2"/>
    <w:rsid w:val="009C5857"/>
    <w:rsid w:val="009D043C"/>
    <w:rsid w:val="009D39C8"/>
    <w:rsid w:val="009D3E0E"/>
    <w:rsid w:val="009D45C8"/>
    <w:rsid w:val="009D5465"/>
    <w:rsid w:val="009E03D3"/>
    <w:rsid w:val="009E2CAF"/>
    <w:rsid w:val="009E2E3B"/>
    <w:rsid w:val="009E5BE5"/>
    <w:rsid w:val="009F217E"/>
    <w:rsid w:val="009F482E"/>
    <w:rsid w:val="009F7DF8"/>
    <w:rsid w:val="00A05D35"/>
    <w:rsid w:val="00A12903"/>
    <w:rsid w:val="00A2255D"/>
    <w:rsid w:val="00A30522"/>
    <w:rsid w:val="00A37A21"/>
    <w:rsid w:val="00A40F8B"/>
    <w:rsid w:val="00A42440"/>
    <w:rsid w:val="00A43451"/>
    <w:rsid w:val="00A4350C"/>
    <w:rsid w:val="00A51E3F"/>
    <w:rsid w:val="00A52696"/>
    <w:rsid w:val="00A57360"/>
    <w:rsid w:val="00A6583E"/>
    <w:rsid w:val="00A667E2"/>
    <w:rsid w:val="00A77C47"/>
    <w:rsid w:val="00A825B7"/>
    <w:rsid w:val="00A85907"/>
    <w:rsid w:val="00A86597"/>
    <w:rsid w:val="00A97B47"/>
    <w:rsid w:val="00AA2238"/>
    <w:rsid w:val="00AA3A41"/>
    <w:rsid w:val="00AC02B9"/>
    <w:rsid w:val="00AC234C"/>
    <w:rsid w:val="00AC7EF4"/>
    <w:rsid w:val="00AD036B"/>
    <w:rsid w:val="00AD79DB"/>
    <w:rsid w:val="00AE1A3D"/>
    <w:rsid w:val="00AE4806"/>
    <w:rsid w:val="00AE72DC"/>
    <w:rsid w:val="00AF5426"/>
    <w:rsid w:val="00AF799E"/>
    <w:rsid w:val="00B0168F"/>
    <w:rsid w:val="00B01BF9"/>
    <w:rsid w:val="00B01FBE"/>
    <w:rsid w:val="00B02B7D"/>
    <w:rsid w:val="00B03E01"/>
    <w:rsid w:val="00B11EEC"/>
    <w:rsid w:val="00B26F83"/>
    <w:rsid w:val="00B27564"/>
    <w:rsid w:val="00B300B1"/>
    <w:rsid w:val="00B358AD"/>
    <w:rsid w:val="00B36A20"/>
    <w:rsid w:val="00B40988"/>
    <w:rsid w:val="00B40E95"/>
    <w:rsid w:val="00B474A7"/>
    <w:rsid w:val="00B5551E"/>
    <w:rsid w:val="00B61F1C"/>
    <w:rsid w:val="00B62F83"/>
    <w:rsid w:val="00B64A23"/>
    <w:rsid w:val="00B67E38"/>
    <w:rsid w:val="00B7015F"/>
    <w:rsid w:val="00B710A3"/>
    <w:rsid w:val="00B81963"/>
    <w:rsid w:val="00B821A8"/>
    <w:rsid w:val="00B868BB"/>
    <w:rsid w:val="00B91199"/>
    <w:rsid w:val="00B977EA"/>
    <w:rsid w:val="00BB143E"/>
    <w:rsid w:val="00BB245E"/>
    <w:rsid w:val="00BB670E"/>
    <w:rsid w:val="00BC3033"/>
    <w:rsid w:val="00BC3241"/>
    <w:rsid w:val="00BC4583"/>
    <w:rsid w:val="00BD1A3B"/>
    <w:rsid w:val="00BD2C57"/>
    <w:rsid w:val="00BD6171"/>
    <w:rsid w:val="00BD6AA8"/>
    <w:rsid w:val="00BD7530"/>
    <w:rsid w:val="00BE0BE1"/>
    <w:rsid w:val="00BE1E45"/>
    <w:rsid w:val="00BE4A8A"/>
    <w:rsid w:val="00BE5D26"/>
    <w:rsid w:val="00BE7D70"/>
    <w:rsid w:val="00BF32C2"/>
    <w:rsid w:val="00BF7DE9"/>
    <w:rsid w:val="00C07015"/>
    <w:rsid w:val="00C1031A"/>
    <w:rsid w:val="00C11C00"/>
    <w:rsid w:val="00C13AAC"/>
    <w:rsid w:val="00C23582"/>
    <w:rsid w:val="00C26785"/>
    <w:rsid w:val="00C2719A"/>
    <w:rsid w:val="00C30FF4"/>
    <w:rsid w:val="00C42F77"/>
    <w:rsid w:val="00C5595E"/>
    <w:rsid w:val="00C573D5"/>
    <w:rsid w:val="00C64C59"/>
    <w:rsid w:val="00C65B0A"/>
    <w:rsid w:val="00C675EF"/>
    <w:rsid w:val="00C67ED5"/>
    <w:rsid w:val="00C70912"/>
    <w:rsid w:val="00C70A7C"/>
    <w:rsid w:val="00C75137"/>
    <w:rsid w:val="00C75C6E"/>
    <w:rsid w:val="00C76657"/>
    <w:rsid w:val="00C86F02"/>
    <w:rsid w:val="00C87096"/>
    <w:rsid w:val="00CA6A3E"/>
    <w:rsid w:val="00CA7CDF"/>
    <w:rsid w:val="00CB2C32"/>
    <w:rsid w:val="00CB3FC8"/>
    <w:rsid w:val="00CB75C4"/>
    <w:rsid w:val="00CC3F12"/>
    <w:rsid w:val="00CC4015"/>
    <w:rsid w:val="00CD3865"/>
    <w:rsid w:val="00CD4759"/>
    <w:rsid w:val="00CE1D3D"/>
    <w:rsid w:val="00CE2552"/>
    <w:rsid w:val="00CE6943"/>
    <w:rsid w:val="00CF0A1A"/>
    <w:rsid w:val="00CF5C7C"/>
    <w:rsid w:val="00D01BF0"/>
    <w:rsid w:val="00D03AE4"/>
    <w:rsid w:val="00D04838"/>
    <w:rsid w:val="00D058C3"/>
    <w:rsid w:val="00D06AB3"/>
    <w:rsid w:val="00D2291A"/>
    <w:rsid w:val="00D22EFF"/>
    <w:rsid w:val="00D23D20"/>
    <w:rsid w:val="00D279CE"/>
    <w:rsid w:val="00D27A0F"/>
    <w:rsid w:val="00D32454"/>
    <w:rsid w:val="00D3357D"/>
    <w:rsid w:val="00D430F3"/>
    <w:rsid w:val="00D46C73"/>
    <w:rsid w:val="00D52443"/>
    <w:rsid w:val="00D6012E"/>
    <w:rsid w:val="00D65A48"/>
    <w:rsid w:val="00D66D2E"/>
    <w:rsid w:val="00D702C3"/>
    <w:rsid w:val="00D70A0B"/>
    <w:rsid w:val="00D70D02"/>
    <w:rsid w:val="00D77300"/>
    <w:rsid w:val="00D800DE"/>
    <w:rsid w:val="00D81C8E"/>
    <w:rsid w:val="00D977DB"/>
    <w:rsid w:val="00DA32B3"/>
    <w:rsid w:val="00DA34A3"/>
    <w:rsid w:val="00DA408F"/>
    <w:rsid w:val="00DB08C6"/>
    <w:rsid w:val="00DB4444"/>
    <w:rsid w:val="00DB5181"/>
    <w:rsid w:val="00DB59E2"/>
    <w:rsid w:val="00DB791E"/>
    <w:rsid w:val="00DC13DD"/>
    <w:rsid w:val="00DC7A24"/>
    <w:rsid w:val="00DD1312"/>
    <w:rsid w:val="00DD4064"/>
    <w:rsid w:val="00DD48FA"/>
    <w:rsid w:val="00DE2C7E"/>
    <w:rsid w:val="00DE5A68"/>
    <w:rsid w:val="00DF4235"/>
    <w:rsid w:val="00E06A7E"/>
    <w:rsid w:val="00E14450"/>
    <w:rsid w:val="00E15F40"/>
    <w:rsid w:val="00E20070"/>
    <w:rsid w:val="00E23746"/>
    <w:rsid w:val="00E248CA"/>
    <w:rsid w:val="00E24F56"/>
    <w:rsid w:val="00E3316C"/>
    <w:rsid w:val="00E33A8A"/>
    <w:rsid w:val="00E37DDE"/>
    <w:rsid w:val="00E40BFE"/>
    <w:rsid w:val="00E607E6"/>
    <w:rsid w:val="00E6147E"/>
    <w:rsid w:val="00E639B0"/>
    <w:rsid w:val="00E64CA9"/>
    <w:rsid w:val="00E72A75"/>
    <w:rsid w:val="00E80251"/>
    <w:rsid w:val="00E80F83"/>
    <w:rsid w:val="00E81367"/>
    <w:rsid w:val="00E82FAD"/>
    <w:rsid w:val="00E84475"/>
    <w:rsid w:val="00E84754"/>
    <w:rsid w:val="00E8482B"/>
    <w:rsid w:val="00E84A18"/>
    <w:rsid w:val="00E868EB"/>
    <w:rsid w:val="00E91B42"/>
    <w:rsid w:val="00E9275C"/>
    <w:rsid w:val="00E979C6"/>
    <w:rsid w:val="00EA19E3"/>
    <w:rsid w:val="00EB0D7D"/>
    <w:rsid w:val="00EB47AC"/>
    <w:rsid w:val="00EC1DEC"/>
    <w:rsid w:val="00EC5A65"/>
    <w:rsid w:val="00EC6D64"/>
    <w:rsid w:val="00ED26B3"/>
    <w:rsid w:val="00ED679A"/>
    <w:rsid w:val="00ED6C66"/>
    <w:rsid w:val="00ED7060"/>
    <w:rsid w:val="00EE2F47"/>
    <w:rsid w:val="00EE406F"/>
    <w:rsid w:val="00EE651F"/>
    <w:rsid w:val="00EF38A5"/>
    <w:rsid w:val="00EF4869"/>
    <w:rsid w:val="00F127E1"/>
    <w:rsid w:val="00F17FA3"/>
    <w:rsid w:val="00F2165F"/>
    <w:rsid w:val="00F25769"/>
    <w:rsid w:val="00F27A32"/>
    <w:rsid w:val="00F315C1"/>
    <w:rsid w:val="00F32ED0"/>
    <w:rsid w:val="00F3636A"/>
    <w:rsid w:val="00F44B1F"/>
    <w:rsid w:val="00F46409"/>
    <w:rsid w:val="00F4794D"/>
    <w:rsid w:val="00F678D6"/>
    <w:rsid w:val="00F72F56"/>
    <w:rsid w:val="00F8360E"/>
    <w:rsid w:val="00F83D3A"/>
    <w:rsid w:val="00F96513"/>
    <w:rsid w:val="00F9652D"/>
    <w:rsid w:val="00F96F7C"/>
    <w:rsid w:val="00FA63BA"/>
    <w:rsid w:val="00FA707D"/>
    <w:rsid w:val="00FB75DA"/>
    <w:rsid w:val="00FC1BC2"/>
    <w:rsid w:val="00FC401F"/>
    <w:rsid w:val="00FC6779"/>
    <w:rsid w:val="00FC6909"/>
    <w:rsid w:val="00FC6E59"/>
    <w:rsid w:val="00FD1841"/>
    <w:rsid w:val="00FD3BE2"/>
    <w:rsid w:val="00FD511A"/>
    <w:rsid w:val="00FD66A3"/>
    <w:rsid w:val="00FE1A4F"/>
    <w:rsid w:val="00FE46FC"/>
    <w:rsid w:val="00FE4E63"/>
    <w:rsid w:val="00FE5DCD"/>
    <w:rsid w:val="00FE6A7F"/>
    <w:rsid w:val="00FE7498"/>
    <w:rsid w:val="00FF7472"/>
    <w:rsid w:val="00FF7E8B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B28A2B"/>
  <w15:docId w15:val="{E44F0CB7-56CE-44D8-B026-70A9E8B5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788"/>
    <w:pPr>
      <w:spacing w:before="300" w:after="0" w:line="36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next w:val="a"/>
    <w:link w:val="10"/>
    <w:autoRedefine/>
    <w:uiPriority w:val="9"/>
    <w:qFormat/>
    <w:rsid w:val="004F1D62"/>
    <w:pPr>
      <w:keepNext/>
      <w:keepLines/>
      <w:pageBreakBefore/>
      <w:numPr>
        <w:numId w:val="13"/>
      </w:numPr>
      <w:tabs>
        <w:tab w:val="left" w:pos="567"/>
      </w:tabs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pacing w:val="-1"/>
      <w:sz w:val="32"/>
      <w:szCs w:val="28"/>
      <w:lang w:eastAsia="ru-RU"/>
    </w:rPr>
  </w:style>
  <w:style w:type="paragraph" w:styleId="2">
    <w:name w:val="heading 2"/>
    <w:next w:val="a"/>
    <w:link w:val="20"/>
    <w:uiPriority w:val="9"/>
    <w:qFormat/>
    <w:rsid w:val="00E8482B"/>
    <w:pPr>
      <w:spacing w:line="240" w:lineRule="auto"/>
      <w:jc w:val="both"/>
      <w:outlineLvl w:val="1"/>
    </w:pPr>
    <w:rPr>
      <w:rFonts w:ascii="Arial" w:eastAsia="Times New Roman" w:hAnsi="Arial" w:cs="Times New Roman"/>
      <w:bCs/>
      <w:sz w:val="28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D20"/>
    <w:pPr>
      <w:widowControl w:val="0"/>
      <w:spacing w:line="240" w:lineRule="auto"/>
      <w:ind w:firstLine="567"/>
      <w:jc w:val="both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4794D"/>
    <w:rPr>
      <w:rFonts w:ascii="Times New Roman" w:eastAsiaTheme="majorEastAsia" w:hAnsi="Times New Roman" w:cstheme="majorBidi"/>
      <w:b/>
      <w:bCs/>
      <w:color w:val="000000" w:themeColor="text1"/>
      <w:spacing w:val="-1"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482B"/>
    <w:rPr>
      <w:rFonts w:ascii="Arial" w:eastAsia="Times New Roman" w:hAnsi="Arial" w:cs="Times New Roman"/>
      <w:bCs/>
      <w:sz w:val="28"/>
      <w:szCs w:val="36"/>
      <w:lang w:eastAsia="ru-RU"/>
    </w:rPr>
  </w:style>
  <w:style w:type="paragraph" w:customStyle="1" w:styleId="Default">
    <w:name w:val="Default"/>
    <w:rsid w:val="00ED70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D70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434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451"/>
  </w:style>
  <w:style w:type="paragraph" w:styleId="a7">
    <w:name w:val="footer"/>
    <w:basedOn w:val="a"/>
    <w:link w:val="a8"/>
    <w:uiPriority w:val="99"/>
    <w:unhideWhenUsed/>
    <w:rsid w:val="00A434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3451"/>
  </w:style>
  <w:style w:type="character" w:styleId="a9">
    <w:name w:val="Hyperlink"/>
    <w:basedOn w:val="a0"/>
    <w:uiPriority w:val="99"/>
    <w:unhideWhenUsed/>
    <w:rsid w:val="0047087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70879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470879"/>
    <w:rPr>
      <w:b/>
      <w:bCs/>
    </w:rPr>
  </w:style>
  <w:style w:type="character" w:styleId="ac">
    <w:name w:val="Placeholder Text"/>
    <w:basedOn w:val="a0"/>
    <w:uiPriority w:val="99"/>
    <w:semiHidden/>
    <w:rsid w:val="0047087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470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70879"/>
    <w:rPr>
      <w:rFonts w:ascii="Tahoma" w:hAnsi="Tahoma" w:cs="Tahoma"/>
      <w:sz w:val="16"/>
      <w:szCs w:val="16"/>
    </w:rPr>
  </w:style>
  <w:style w:type="character" w:customStyle="1" w:styleId="mwe-math-mathml-inline">
    <w:name w:val="mwe-math-mathml-inline"/>
    <w:basedOn w:val="a0"/>
    <w:rsid w:val="00E3316C"/>
  </w:style>
  <w:style w:type="character" w:customStyle="1" w:styleId="reference-text">
    <w:name w:val="reference-text"/>
    <w:basedOn w:val="a0"/>
    <w:rsid w:val="007A7B0C"/>
  </w:style>
  <w:style w:type="paragraph" w:styleId="af">
    <w:name w:val="TOC Heading"/>
    <w:basedOn w:val="1"/>
    <w:next w:val="a"/>
    <w:uiPriority w:val="39"/>
    <w:unhideWhenUsed/>
    <w:qFormat/>
    <w:rsid w:val="00690E90"/>
    <w:pPr>
      <w:spacing w:before="480" w:line="276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pacing w:val="0"/>
    </w:rPr>
  </w:style>
  <w:style w:type="paragraph" w:styleId="11">
    <w:name w:val="toc 1"/>
    <w:basedOn w:val="a"/>
    <w:next w:val="a"/>
    <w:autoRedefine/>
    <w:uiPriority w:val="39"/>
    <w:unhideWhenUsed/>
    <w:rsid w:val="00690E90"/>
    <w:pPr>
      <w:spacing w:after="100"/>
    </w:pPr>
  </w:style>
  <w:style w:type="paragraph" w:styleId="af0">
    <w:name w:val="Normal (Web)"/>
    <w:basedOn w:val="a"/>
    <w:uiPriority w:val="99"/>
    <w:semiHidden/>
    <w:unhideWhenUsed/>
    <w:rsid w:val="00401B8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1">
    <w:name w:val="Unresolved Mention"/>
    <w:basedOn w:val="a0"/>
    <w:uiPriority w:val="99"/>
    <w:semiHidden/>
    <w:unhideWhenUsed/>
    <w:rsid w:val="00A37A21"/>
    <w:rPr>
      <w:color w:val="605E5C"/>
      <w:shd w:val="clear" w:color="auto" w:fill="E1DFDD"/>
    </w:rPr>
  </w:style>
  <w:style w:type="character" w:customStyle="1" w:styleId="mi">
    <w:name w:val="mi"/>
    <w:basedOn w:val="a0"/>
    <w:rsid w:val="00C30FF4"/>
  </w:style>
  <w:style w:type="character" w:customStyle="1" w:styleId="mn">
    <w:name w:val="mn"/>
    <w:basedOn w:val="a0"/>
    <w:rsid w:val="00C30FF4"/>
  </w:style>
  <w:style w:type="character" w:customStyle="1" w:styleId="mo">
    <w:name w:val="mo"/>
    <w:basedOn w:val="a0"/>
    <w:rsid w:val="00C3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0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05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608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721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19498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1082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3400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3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60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6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9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3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5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0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7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64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0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930D-E5E9-47C1-A8BD-6C1966F1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2906</TotalTime>
  <Pages>27</Pages>
  <Words>3959</Words>
  <Characters>22567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Курсач</vt:lpstr>
    </vt:vector>
  </TitlesOfParts>
  <Company/>
  <LinksUpToDate>false</LinksUpToDate>
  <CharactersWithSpaces>26474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Курсач</dc:title>
  <dc:subject/>
  <dc:creator>Ilya Golubev</dc:creator>
  <cp:keywords/>
  <dc:description/>
  <cp:lastModifiedBy>Ilya</cp:lastModifiedBy>
  <cp:revision>197</cp:revision>
  <cp:lastPrinted>2022-02-14T05:26:00Z</cp:lastPrinted>
  <dcterms:created xsi:type="dcterms:W3CDTF">2021-03-27T12:01:00Z</dcterms:created>
  <dcterms:modified xsi:type="dcterms:W3CDTF">2022-11-07T13:03:00Z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