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510E" w:rsidRDefault="00AE510E" w:rsidP="00AE510E">
      <w:pPr>
        <w:rPr>
          <w:rFonts w:cs="Times New Roman"/>
          <w:bCs/>
          <w:szCs w:val="28"/>
        </w:rPr>
      </w:pPr>
    </w:p>
    <w:p w:rsidR="00AE510E" w:rsidRDefault="00AE510E" w:rsidP="00AE510E">
      <w:pPr>
        <w:jc w:val="left"/>
        <w:rPr>
          <w:rFonts w:cs="Times New Roman"/>
          <w:bCs/>
          <w:szCs w:val="28"/>
        </w:rPr>
      </w:pPr>
      <w:r>
        <w:rPr>
          <w:rFonts w:cs="Times New Roman"/>
          <w:bCs/>
          <w:noProof/>
          <w:szCs w:val="28"/>
          <w:lang w:eastAsia="ru-RU"/>
        </w:rPr>
        <w:drawing>
          <wp:inline distT="0" distB="0" distL="0" distR="0" wp14:anchorId="4713C4A4" wp14:editId="5C6BA78F">
            <wp:extent cx="6075664" cy="8564880"/>
            <wp:effectExtent l="0" t="0" r="1905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5jjOtAdajDw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86306" cy="85798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510E" w:rsidRDefault="00AE510E" w:rsidP="00BC385A">
      <w:pPr>
        <w:jc w:val="center"/>
        <w:rPr>
          <w:rFonts w:cs="Times New Roman"/>
          <w:bCs/>
          <w:szCs w:val="28"/>
        </w:rPr>
      </w:pPr>
    </w:p>
    <w:p w:rsidR="00AE510E" w:rsidRDefault="00AE510E" w:rsidP="00BC385A">
      <w:pPr>
        <w:jc w:val="center"/>
        <w:rPr>
          <w:rFonts w:cs="Times New Roman"/>
          <w:bCs/>
          <w:szCs w:val="28"/>
        </w:rPr>
      </w:pPr>
      <w:r>
        <w:rPr>
          <w:rFonts w:cs="Times New Roman"/>
          <w:bCs/>
          <w:noProof/>
          <w:szCs w:val="28"/>
          <w:lang w:eastAsia="ru-RU"/>
        </w:rPr>
        <w:drawing>
          <wp:inline distT="0" distB="0" distL="0" distR="0">
            <wp:extent cx="5850890" cy="777938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VdsiLtcfpJs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50890" cy="7779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510E" w:rsidRDefault="00AE510E" w:rsidP="00BC385A">
      <w:pPr>
        <w:jc w:val="center"/>
        <w:rPr>
          <w:rFonts w:cs="Times New Roman"/>
          <w:bCs/>
          <w:szCs w:val="28"/>
        </w:rPr>
      </w:pPr>
    </w:p>
    <w:p w:rsidR="00AE510E" w:rsidRDefault="00AE510E" w:rsidP="00BC385A">
      <w:pPr>
        <w:jc w:val="center"/>
        <w:rPr>
          <w:rFonts w:cs="Times New Roman"/>
          <w:bCs/>
          <w:szCs w:val="28"/>
        </w:rPr>
      </w:pPr>
    </w:p>
    <w:p w:rsidR="00AE510E" w:rsidRDefault="00AE510E" w:rsidP="00BC385A">
      <w:pPr>
        <w:jc w:val="center"/>
        <w:rPr>
          <w:rFonts w:cs="Times New Roman"/>
          <w:bCs/>
          <w:szCs w:val="28"/>
        </w:rPr>
      </w:pPr>
    </w:p>
    <w:p w:rsidR="00AE510E" w:rsidRDefault="00AE510E" w:rsidP="00BC385A">
      <w:pPr>
        <w:jc w:val="center"/>
        <w:rPr>
          <w:rFonts w:cs="Times New Roman"/>
          <w:bCs/>
          <w:szCs w:val="28"/>
        </w:rPr>
      </w:pPr>
      <w:r>
        <w:rPr>
          <w:rFonts w:cs="Times New Roman"/>
          <w:bCs/>
          <w:noProof/>
          <w:szCs w:val="28"/>
          <w:lang w:eastAsia="ru-RU"/>
        </w:rPr>
        <w:lastRenderedPageBreak/>
        <w:drawing>
          <wp:inline distT="0" distB="0" distL="0" distR="0" wp14:anchorId="1CE761D1" wp14:editId="73A05AFA">
            <wp:extent cx="5850890" cy="810514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2BzEIxDQNdg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50890" cy="810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510E" w:rsidRDefault="00AE510E" w:rsidP="00BC385A">
      <w:pPr>
        <w:jc w:val="center"/>
        <w:rPr>
          <w:rFonts w:cs="Times New Roman"/>
          <w:bCs/>
          <w:szCs w:val="28"/>
        </w:rPr>
      </w:pPr>
    </w:p>
    <w:p w:rsidR="00AE510E" w:rsidRDefault="00AE510E" w:rsidP="00BC385A">
      <w:pPr>
        <w:jc w:val="center"/>
        <w:rPr>
          <w:rFonts w:cs="Times New Roman"/>
          <w:bCs/>
          <w:szCs w:val="28"/>
        </w:rPr>
      </w:pPr>
    </w:p>
    <w:p w:rsidR="00AE510E" w:rsidRDefault="00AE510E" w:rsidP="00BC385A">
      <w:pPr>
        <w:jc w:val="center"/>
        <w:rPr>
          <w:rFonts w:cs="Times New Roman"/>
          <w:bCs/>
          <w:szCs w:val="28"/>
        </w:rPr>
      </w:pPr>
    </w:p>
    <w:p w:rsidR="00C21600" w:rsidRPr="003036CC" w:rsidRDefault="005E20F6" w:rsidP="00BC385A">
      <w:pPr>
        <w:jc w:val="center"/>
        <w:rPr>
          <w:rFonts w:cs="Times New Roman"/>
          <w:bCs/>
          <w:szCs w:val="28"/>
        </w:rPr>
      </w:pPr>
      <w:r w:rsidRPr="003036CC">
        <w:rPr>
          <w:rFonts w:cs="Times New Roman"/>
          <w:bCs/>
          <w:szCs w:val="28"/>
        </w:rPr>
        <w:lastRenderedPageBreak/>
        <w:t>Содержание</w:t>
      </w:r>
    </w:p>
    <w:sdt>
      <w:sdtPr>
        <w:rPr>
          <w:rFonts w:ascii="Times New Roman" w:eastAsiaTheme="minorHAnsi" w:hAnsi="Times New Roman" w:cstheme="minorBidi"/>
          <w:b/>
          <w:bCs w:val="0"/>
          <w:color w:val="000000" w:themeColor="text1"/>
          <w:szCs w:val="22"/>
          <w:lang w:eastAsia="en-US"/>
        </w:rPr>
        <w:id w:val="1548333806"/>
        <w:docPartObj>
          <w:docPartGallery w:val="Table of Contents"/>
          <w:docPartUnique/>
        </w:docPartObj>
      </w:sdtPr>
      <w:sdtEndPr/>
      <w:sdtContent>
        <w:bookmarkStart w:id="0" w:name="_GoBack" w:displacedByCustomXml="prev"/>
        <w:p w:rsidR="009F4780" w:rsidRPr="00D33789" w:rsidRDefault="009F4780">
          <w:pPr>
            <w:pStyle w:val="af4"/>
          </w:pPr>
          <w:r w:rsidRPr="00D33789">
            <w:rPr>
              <w:rFonts w:ascii="Times New Roman" w:hAnsi="Times New Roman" w:cs="Times New Roman"/>
              <w:color w:val="0D0D0D" w:themeColor="text1" w:themeTint="F2"/>
            </w:rPr>
            <w:t>Введение…………………………………………………………</w:t>
          </w:r>
          <w:r w:rsidR="00D33789" w:rsidRPr="00D33789">
            <w:rPr>
              <w:rFonts w:ascii="Times New Roman" w:hAnsi="Times New Roman" w:cs="Times New Roman"/>
              <w:color w:val="0D0D0D" w:themeColor="text1" w:themeTint="F2"/>
            </w:rPr>
            <w:t>…</w:t>
          </w:r>
          <w:r w:rsidRPr="00D33789">
            <w:rPr>
              <w:rFonts w:ascii="Times New Roman" w:hAnsi="Times New Roman" w:cs="Times New Roman"/>
              <w:color w:val="0D0D0D" w:themeColor="text1" w:themeTint="F2"/>
            </w:rPr>
            <w:t>……………3</w:t>
          </w:r>
        </w:p>
        <w:p w:rsidR="00D33789" w:rsidRPr="00D33789" w:rsidRDefault="00D33789" w:rsidP="009F4780">
          <w:pPr>
            <w:rPr>
              <w:rFonts w:cs="Times New Roman"/>
              <w:b w:val="0"/>
              <w:szCs w:val="28"/>
            </w:rPr>
          </w:pPr>
          <w:r w:rsidRPr="00D33789">
            <w:rPr>
              <w:b w:val="0"/>
              <w:lang w:eastAsia="ru-RU"/>
            </w:rPr>
            <w:t xml:space="preserve">Глава 1. </w:t>
          </w:r>
          <w:r w:rsidRPr="00D33789">
            <w:rPr>
              <w:rFonts w:cs="Times New Roman"/>
              <w:b w:val="0"/>
              <w:szCs w:val="28"/>
            </w:rPr>
            <w:t>Классификация форм проверки знаний учащихся…………</w:t>
          </w:r>
          <w:r>
            <w:rPr>
              <w:rFonts w:cs="Times New Roman"/>
              <w:b w:val="0"/>
              <w:szCs w:val="28"/>
            </w:rPr>
            <w:t>…...</w:t>
          </w:r>
          <w:r w:rsidRPr="00D33789">
            <w:rPr>
              <w:rFonts w:cs="Times New Roman"/>
              <w:b w:val="0"/>
              <w:szCs w:val="28"/>
            </w:rPr>
            <w:t>…..6</w:t>
          </w:r>
        </w:p>
        <w:p w:rsidR="00D33789" w:rsidRPr="00D33789" w:rsidRDefault="00D33789" w:rsidP="00D33789">
          <w:pPr>
            <w:pStyle w:val="12"/>
            <w:jc w:val="both"/>
            <w:rPr>
              <w:rFonts w:cs="Times New Roman"/>
              <w:b w:val="0"/>
              <w:szCs w:val="28"/>
            </w:rPr>
          </w:pPr>
          <w:r>
            <w:rPr>
              <w:rFonts w:cs="Times New Roman"/>
              <w:b w:val="0"/>
              <w:szCs w:val="28"/>
            </w:rPr>
            <w:t xml:space="preserve">1.1. </w:t>
          </w:r>
          <w:r w:rsidRPr="00D33789">
            <w:rPr>
              <w:rFonts w:cs="Times New Roman"/>
              <w:b w:val="0"/>
              <w:szCs w:val="28"/>
            </w:rPr>
            <w:t>Сущность, функции и принципы контроля знаний учащихся….</w:t>
          </w:r>
          <w:r>
            <w:rPr>
              <w:rFonts w:cs="Times New Roman"/>
              <w:b w:val="0"/>
              <w:szCs w:val="28"/>
            </w:rPr>
            <w:t>...........</w:t>
          </w:r>
          <w:r w:rsidRPr="00D33789">
            <w:rPr>
              <w:rFonts w:cs="Times New Roman"/>
              <w:b w:val="0"/>
              <w:szCs w:val="28"/>
            </w:rPr>
            <w:t>..6</w:t>
          </w:r>
        </w:p>
        <w:p w:rsidR="00D33789" w:rsidRPr="00D33789" w:rsidRDefault="00D33789" w:rsidP="00D33789">
          <w:pPr>
            <w:pStyle w:val="12"/>
            <w:jc w:val="both"/>
            <w:rPr>
              <w:rFonts w:cs="Times New Roman"/>
              <w:b w:val="0"/>
              <w:szCs w:val="28"/>
            </w:rPr>
          </w:pPr>
          <w:r>
            <w:rPr>
              <w:rFonts w:cs="Times New Roman"/>
              <w:b w:val="0"/>
              <w:szCs w:val="28"/>
            </w:rPr>
            <w:t xml:space="preserve">1.2. </w:t>
          </w:r>
          <w:r w:rsidRPr="00D33789">
            <w:rPr>
              <w:rFonts w:cs="Times New Roman"/>
              <w:b w:val="0"/>
              <w:szCs w:val="28"/>
            </w:rPr>
            <w:t>Формы, виды и приемы проверки учащихся……………………</w:t>
          </w:r>
          <w:r>
            <w:rPr>
              <w:rFonts w:cs="Times New Roman"/>
              <w:b w:val="0"/>
              <w:szCs w:val="28"/>
            </w:rPr>
            <w:t>……..</w:t>
          </w:r>
          <w:r w:rsidRPr="00D33789">
            <w:rPr>
              <w:rFonts w:cs="Times New Roman"/>
              <w:b w:val="0"/>
              <w:szCs w:val="28"/>
            </w:rPr>
            <w:t>…10</w:t>
          </w:r>
        </w:p>
        <w:p w:rsidR="00D33789" w:rsidRPr="00D33789" w:rsidRDefault="00D33789" w:rsidP="00D33789">
          <w:pPr>
            <w:pStyle w:val="110"/>
            <w:contextualSpacing/>
            <w:jc w:val="both"/>
            <w:rPr>
              <w:rFonts w:cs="Times New Roman"/>
              <w:b w:val="0"/>
              <w:szCs w:val="28"/>
            </w:rPr>
          </w:pPr>
          <w:r w:rsidRPr="00D33789">
            <w:rPr>
              <w:rFonts w:cs="Times New Roman"/>
              <w:b w:val="0"/>
              <w:szCs w:val="28"/>
            </w:rPr>
            <w:t>Глава 2. Методика организации контроля знаний на уроках истории…</w:t>
          </w:r>
          <w:r>
            <w:rPr>
              <w:rFonts w:cs="Times New Roman"/>
              <w:b w:val="0"/>
              <w:szCs w:val="28"/>
            </w:rPr>
            <w:t>……</w:t>
          </w:r>
          <w:r w:rsidRPr="00D33789">
            <w:rPr>
              <w:rFonts w:cs="Times New Roman"/>
              <w:b w:val="0"/>
              <w:szCs w:val="28"/>
            </w:rPr>
            <w:t>18</w:t>
          </w:r>
        </w:p>
        <w:p w:rsidR="00D33789" w:rsidRPr="00D33789" w:rsidRDefault="00D33789" w:rsidP="00D33789">
          <w:pPr>
            <w:pStyle w:val="110"/>
            <w:contextualSpacing/>
            <w:jc w:val="both"/>
            <w:rPr>
              <w:rFonts w:cs="Times New Roman"/>
              <w:b w:val="0"/>
              <w:szCs w:val="28"/>
            </w:rPr>
          </w:pPr>
          <w:r w:rsidRPr="00D33789">
            <w:rPr>
              <w:rFonts w:cs="Times New Roman"/>
              <w:b w:val="0"/>
              <w:szCs w:val="28"/>
            </w:rPr>
            <w:t>2.1. Нетрадиционные формы проверки знаний учащихся……………...</w:t>
          </w:r>
          <w:r>
            <w:rPr>
              <w:rFonts w:cs="Times New Roman"/>
              <w:b w:val="0"/>
              <w:szCs w:val="28"/>
            </w:rPr>
            <w:t>......</w:t>
          </w:r>
          <w:r w:rsidRPr="00D33789">
            <w:rPr>
              <w:rFonts w:cs="Times New Roman"/>
              <w:b w:val="0"/>
              <w:szCs w:val="28"/>
            </w:rPr>
            <w:t>..18</w:t>
          </w:r>
        </w:p>
        <w:p w:rsidR="00D33789" w:rsidRPr="00D33789" w:rsidRDefault="00D33789" w:rsidP="00D33789">
          <w:pPr>
            <w:pStyle w:val="110"/>
            <w:contextualSpacing/>
            <w:jc w:val="both"/>
            <w:rPr>
              <w:rFonts w:cs="Times New Roman"/>
              <w:b w:val="0"/>
              <w:color w:val="242424"/>
              <w:szCs w:val="28"/>
            </w:rPr>
          </w:pPr>
          <w:r>
            <w:rPr>
              <w:rFonts w:cs="Times New Roman"/>
              <w:b w:val="0"/>
              <w:szCs w:val="28"/>
            </w:rPr>
            <w:t xml:space="preserve">2.2. </w:t>
          </w:r>
          <w:r w:rsidRPr="00D33789">
            <w:rPr>
              <w:rFonts w:cs="Times New Roman"/>
              <w:b w:val="0"/>
              <w:color w:val="242424"/>
              <w:szCs w:val="28"/>
            </w:rPr>
            <w:t xml:space="preserve">Теоретическая модель квест-игры «Петр </w:t>
          </w:r>
          <w:r w:rsidRPr="00D33789">
            <w:rPr>
              <w:rFonts w:cs="Times New Roman"/>
              <w:b w:val="0"/>
              <w:color w:val="242424"/>
              <w:szCs w:val="28"/>
              <w:lang w:val="en-US"/>
            </w:rPr>
            <w:t>I</w:t>
          </w:r>
          <w:r w:rsidRPr="00D33789">
            <w:rPr>
              <w:rFonts w:cs="Times New Roman"/>
              <w:b w:val="0"/>
              <w:color w:val="242424"/>
              <w:szCs w:val="28"/>
            </w:rPr>
            <w:t>» для учащихся 7 класса по Истории России…………………………………………………………</w:t>
          </w:r>
          <w:r>
            <w:rPr>
              <w:rFonts w:cs="Times New Roman"/>
              <w:b w:val="0"/>
              <w:color w:val="242424"/>
              <w:szCs w:val="28"/>
            </w:rPr>
            <w:t>…...</w:t>
          </w:r>
          <w:r w:rsidRPr="00D33789">
            <w:rPr>
              <w:rFonts w:cs="Times New Roman"/>
              <w:b w:val="0"/>
              <w:color w:val="242424"/>
              <w:szCs w:val="28"/>
            </w:rPr>
            <w:t>….22</w:t>
          </w:r>
        </w:p>
        <w:p w:rsidR="00D33789" w:rsidRPr="00D33789" w:rsidRDefault="00D33789" w:rsidP="00D33789">
          <w:pPr>
            <w:pStyle w:val="110"/>
            <w:contextualSpacing/>
            <w:jc w:val="both"/>
            <w:rPr>
              <w:rFonts w:cs="Times New Roman"/>
              <w:b w:val="0"/>
              <w:color w:val="242424"/>
              <w:szCs w:val="28"/>
            </w:rPr>
          </w:pPr>
          <w:r w:rsidRPr="00D33789">
            <w:rPr>
              <w:rFonts w:cs="Times New Roman"/>
              <w:b w:val="0"/>
              <w:color w:val="242424"/>
              <w:szCs w:val="28"/>
            </w:rPr>
            <w:t>Заключение………………………………………………………………</w:t>
          </w:r>
          <w:r>
            <w:rPr>
              <w:rFonts w:cs="Times New Roman"/>
              <w:b w:val="0"/>
              <w:color w:val="242424"/>
              <w:szCs w:val="28"/>
            </w:rPr>
            <w:t>..</w:t>
          </w:r>
          <w:r w:rsidRPr="00D33789">
            <w:rPr>
              <w:rFonts w:cs="Times New Roman"/>
              <w:b w:val="0"/>
              <w:color w:val="242424"/>
              <w:szCs w:val="28"/>
            </w:rPr>
            <w:t>…….27</w:t>
          </w:r>
        </w:p>
        <w:p w:rsidR="00D33789" w:rsidRPr="00D33789" w:rsidRDefault="00D33789" w:rsidP="00D33789">
          <w:pPr>
            <w:pStyle w:val="110"/>
            <w:contextualSpacing/>
            <w:jc w:val="both"/>
            <w:rPr>
              <w:rFonts w:cs="Times New Roman"/>
              <w:b w:val="0"/>
              <w:szCs w:val="28"/>
            </w:rPr>
          </w:pPr>
          <w:r w:rsidRPr="00D33789">
            <w:rPr>
              <w:rFonts w:cs="Times New Roman"/>
              <w:b w:val="0"/>
              <w:color w:val="242424"/>
              <w:szCs w:val="28"/>
            </w:rPr>
            <w:t>Список используемой литературы………………………………………</w:t>
          </w:r>
          <w:r>
            <w:rPr>
              <w:rFonts w:cs="Times New Roman"/>
              <w:b w:val="0"/>
              <w:color w:val="242424"/>
              <w:szCs w:val="28"/>
            </w:rPr>
            <w:t>…</w:t>
          </w:r>
          <w:r w:rsidRPr="00D33789">
            <w:rPr>
              <w:rFonts w:cs="Times New Roman"/>
              <w:b w:val="0"/>
              <w:color w:val="242424"/>
              <w:szCs w:val="28"/>
            </w:rPr>
            <w:t>….28</w:t>
          </w:r>
        </w:p>
        <w:p w:rsidR="00D33789" w:rsidRPr="00D33789" w:rsidRDefault="00D33789" w:rsidP="00D33789">
          <w:pPr>
            <w:pStyle w:val="110"/>
            <w:contextualSpacing/>
            <w:jc w:val="both"/>
            <w:rPr>
              <w:rFonts w:cs="Times New Roman"/>
              <w:b w:val="0"/>
              <w:szCs w:val="28"/>
            </w:rPr>
          </w:pPr>
        </w:p>
        <w:p w:rsidR="006071DB" w:rsidRPr="00AE510E" w:rsidRDefault="00E232EE" w:rsidP="00AE510E">
          <w:pPr>
            <w:sectPr w:rsidR="006071DB" w:rsidRPr="00AE510E" w:rsidSect="000E6ED7">
              <w:footerReference w:type="default" r:id="rId11"/>
              <w:pgSz w:w="11907" w:h="16839" w:code="9"/>
              <w:pgMar w:top="1134" w:right="992" w:bottom="1134" w:left="1701" w:header="720" w:footer="720" w:gutter="0"/>
              <w:cols w:space="720"/>
              <w:noEndnote/>
              <w:docGrid w:linePitch="299"/>
            </w:sectPr>
          </w:pPr>
        </w:p>
        <w:bookmarkEnd w:id="0" w:displacedByCustomXml="next"/>
      </w:sdtContent>
    </w:sdt>
    <w:p w:rsidR="009F4780" w:rsidRPr="009F4780" w:rsidRDefault="009F4780" w:rsidP="00C0054C">
      <w:pPr>
        <w:pStyle w:val="a7"/>
        <w:shd w:val="clear" w:color="auto" w:fill="FFFFFF"/>
        <w:spacing w:before="0" w:beforeAutospacing="0" w:after="0" w:afterAutospacing="0" w:line="360" w:lineRule="auto"/>
        <w:rPr>
          <w:b w:val="0"/>
          <w:sz w:val="28"/>
          <w:szCs w:val="28"/>
        </w:rPr>
      </w:pPr>
    </w:p>
    <w:sectPr w:rsidR="009F4780" w:rsidRPr="009F4780">
      <w:footerReference w:type="defaul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32EE" w:rsidRDefault="00E232EE" w:rsidP="006E7F24">
      <w:pPr>
        <w:spacing w:line="240" w:lineRule="auto"/>
      </w:pPr>
      <w:r>
        <w:separator/>
      </w:r>
    </w:p>
  </w:endnote>
  <w:endnote w:type="continuationSeparator" w:id="0">
    <w:p w:rsidR="00E232EE" w:rsidRDefault="00E232EE" w:rsidP="006E7F2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0555" w:rsidRDefault="00900555">
    <w:pPr>
      <w:pStyle w:val="a5"/>
      <w:jc w:val="center"/>
    </w:pPr>
  </w:p>
  <w:p w:rsidR="00900555" w:rsidRDefault="0090055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58192909"/>
      <w:docPartObj>
        <w:docPartGallery w:val="Page Numbers (Bottom of Page)"/>
        <w:docPartUnique/>
      </w:docPartObj>
    </w:sdtPr>
    <w:sdtEndPr/>
    <w:sdtContent>
      <w:p w:rsidR="00900555" w:rsidRDefault="00900555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E510E">
          <w:rPr>
            <w:noProof/>
          </w:rPr>
          <w:t>5</w:t>
        </w:r>
        <w:r>
          <w:fldChar w:fldCharType="end"/>
        </w:r>
      </w:p>
    </w:sdtContent>
  </w:sdt>
  <w:p w:rsidR="00900555" w:rsidRDefault="0090055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32EE" w:rsidRDefault="00E232EE" w:rsidP="006E7F24">
      <w:pPr>
        <w:spacing w:line="240" w:lineRule="auto"/>
      </w:pPr>
      <w:r>
        <w:separator/>
      </w:r>
    </w:p>
  </w:footnote>
  <w:footnote w:type="continuationSeparator" w:id="0">
    <w:p w:rsidR="00E232EE" w:rsidRDefault="00E232EE" w:rsidP="006E7F2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B1A0D"/>
    <w:multiLevelType w:val="hybridMultilevel"/>
    <w:tmpl w:val="382EA93C"/>
    <w:lvl w:ilvl="0" w:tplc="C1AA1B9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BA42C2"/>
    <w:multiLevelType w:val="hybridMultilevel"/>
    <w:tmpl w:val="B08204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A86C94"/>
    <w:multiLevelType w:val="multilevel"/>
    <w:tmpl w:val="21145B7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0EC01AB7"/>
    <w:multiLevelType w:val="hybridMultilevel"/>
    <w:tmpl w:val="C37CF9B4"/>
    <w:lvl w:ilvl="0" w:tplc="19D675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FFF6C18"/>
    <w:multiLevelType w:val="multilevel"/>
    <w:tmpl w:val="66D8E40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15290414"/>
    <w:multiLevelType w:val="multilevel"/>
    <w:tmpl w:val="21145B7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160160F4"/>
    <w:multiLevelType w:val="multilevel"/>
    <w:tmpl w:val="DBF03F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A61254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1A8E7E9B"/>
    <w:multiLevelType w:val="hybridMultilevel"/>
    <w:tmpl w:val="D656365C"/>
    <w:lvl w:ilvl="0" w:tplc="6776902E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B66D32"/>
    <w:multiLevelType w:val="hybridMultilevel"/>
    <w:tmpl w:val="BB74E516"/>
    <w:lvl w:ilvl="0" w:tplc="506A77C4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E50A91"/>
    <w:multiLevelType w:val="hybridMultilevel"/>
    <w:tmpl w:val="0FFA5A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FE761A"/>
    <w:multiLevelType w:val="hybridMultilevel"/>
    <w:tmpl w:val="255C8576"/>
    <w:lvl w:ilvl="0" w:tplc="0419000F">
      <w:start w:val="1"/>
      <w:numFmt w:val="decimal"/>
      <w:lvlText w:val="%1."/>
      <w:lvlJc w:val="left"/>
      <w:pPr>
        <w:ind w:left="1905" w:hanging="360"/>
      </w:pPr>
    </w:lvl>
    <w:lvl w:ilvl="1" w:tplc="04190019" w:tentative="1">
      <w:start w:val="1"/>
      <w:numFmt w:val="lowerLetter"/>
      <w:lvlText w:val="%2."/>
      <w:lvlJc w:val="left"/>
      <w:pPr>
        <w:ind w:left="2625" w:hanging="360"/>
      </w:pPr>
    </w:lvl>
    <w:lvl w:ilvl="2" w:tplc="0419001B" w:tentative="1">
      <w:start w:val="1"/>
      <w:numFmt w:val="lowerRoman"/>
      <w:lvlText w:val="%3."/>
      <w:lvlJc w:val="right"/>
      <w:pPr>
        <w:ind w:left="3345" w:hanging="180"/>
      </w:pPr>
    </w:lvl>
    <w:lvl w:ilvl="3" w:tplc="0419000F" w:tentative="1">
      <w:start w:val="1"/>
      <w:numFmt w:val="decimal"/>
      <w:lvlText w:val="%4."/>
      <w:lvlJc w:val="left"/>
      <w:pPr>
        <w:ind w:left="4065" w:hanging="360"/>
      </w:pPr>
    </w:lvl>
    <w:lvl w:ilvl="4" w:tplc="04190019" w:tentative="1">
      <w:start w:val="1"/>
      <w:numFmt w:val="lowerLetter"/>
      <w:lvlText w:val="%5."/>
      <w:lvlJc w:val="left"/>
      <w:pPr>
        <w:ind w:left="4785" w:hanging="360"/>
      </w:pPr>
    </w:lvl>
    <w:lvl w:ilvl="5" w:tplc="0419001B" w:tentative="1">
      <w:start w:val="1"/>
      <w:numFmt w:val="lowerRoman"/>
      <w:lvlText w:val="%6."/>
      <w:lvlJc w:val="right"/>
      <w:pPr>
        <w:ind w:left="5505" w:hanging="180"/>
      </w:pPr>
    </w:lvl>
    <w:lvl w:ilvl="6" w:tplc="0419000F" w:tentative="1">
      <w:start w:val="1"/>
      <w:numFmt w:val="decimal"/>
      <w:lvlText w:val="%7."/>
      <w:lvlJc w:val="left"/>
      <w:pPr>
        <w:ind w:left="6225" w:hanging="360"/>
      </w:pPr>
    </w:lvl>
    <w:lvl w:ilvl="7" w:tplc="04190019" w:tentative="1">
      <w:start w:val="1"/>
      <w:numFmt w:val="lowerLetter"/>
      <w:lvlText w:val="%8."/>
      <w:lvlJc w:val="left"/>
      <w:pPr>
        <w:ind w:left="6945" w:hanging="360"/>
      </w:pPr>
    </w:lvl>
    <w:lvl w:ilvl="8" w:tplc="0419001B" w:tentative="1">
      <w:start w:val="1"/>
      <w:numFmt w:val="lowerRoman"/>
      <w:lvlText w:val="%9."/>
      <w:lvlJc w:val="right"/>
      <w:pPr>
        <w:ind w:left="7665" w:hanging="180"/>
      </w:pPr>
    </w:lvl>
  </w:abstractNum>
  <w:abstractNum w:abstractNumId="12" w15:restartNumberingAfterBreak="0">
    <w:nsid w:val="1E76501C"/>
    <w:multiLevelType w:val="hybridMultilevel"/>
    <w:tmpl w:val="A810102A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1F1A713E"/>
    <w:multiLevelType w:val="hybridMultilevel"/>
    <w:tmpl w:val="70443B6A"/>
    <w:lvl w:ilvl="0" w:tplc="E5FA2CC2">
      <w:start w:val="1"/>
      <w:numFmt w:val="decimal"/>
      <w:lvlText w:val="%1)"/>
      <w:lvlJc w:val="left"/>
      <w:pPr>
        <w:ind w:left="2794" w:hanging="12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4" w15:restartNumberingAfterBreak="0">
    <w:nsid w:val="22F54046"/>
    <w:multiLevelType w:val="multilevel"/>
    <w:tmpl w:val="2048C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23B75B56"/>
    <w:multiLevelType w:val="multilevel"/>
    <w:tmpl w:val="9BCA1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24003B7F"/>
    <w:multiLevelType w:val="multilevel"/>
    <w:tmpl w:val="8454EF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5C955A1"/>
    <w:multiLevelType w:val="hybridMultilevel"/>
    <w:tmpl w:val="786C2AE6"/>
    <w:lvl w:ilvl="0" w:tplc="041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8" w15:restartNumberingAfterBreak="0">
    <w:nsid w:val="26C87AF1"/>
    <w:multiLevelType w:val="multilevel"/>
    <w:tmpl w:val="8EE0B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ACB7074"/>
    <w:multiLevelType w:val="multilevel"/>
    <w:tmpl w:val="E092007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5A77836"/>
    <w:multiLevelType w:val="hybridMultilevel"/>
    <w:tmpl w:val="AA4E257C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7F578D5"/>
    <w:multiLevelType w:val="multilevel"/>
    <w:tmpl w:val="91643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3B527E74"/>
    <w:multiLevelType w:val="hybridMultilevel"/>
    <w:tmpl w:val="D3D660F6"/>
    <w:lvl w:ilvl="0" w:tplc="0419000F">
      <w:start w:val="1"/>
      <w:numFmt w:val="decimal"/>
      <w:lvlText w:val="%1."/>
      <w:lvlJc w:val="left"/>
      <w:pPr>
        <w:ind w:left="1905" w:hanging="360"/>
      </w:pPr>
    </w:lvl>
    <w:lvl w:ilvl="1" w:tplc="04190019" w:tentative="1">
      <w:start w:val="1"/>
      <w:numFmt w:val="lowerLetter"/>
      <w:lvlText w:val="%2."/>
      <w:lvlJc w:val="left"/>
      <w:pPr>
        <w:ind w:left="2625" w:hanging="360"/>
      </w:pPr>
    </w:lvl>
    <w:lvl w:ilvl="2" w:tplc="0419001B" w:tentative="1">
      <w:start w:val="1"/>
      <w:numFmt w:val="lowerRoman"/>
      <w:lvlText w:val="%3."/>
      <w:lvlJc w:val="right"/>
      <w:pPr>
        <w:ind w:left="3345" w:hanging="180"/>
      </w:pPr>
    </w:lvl>
    <w:lvl w:ilvl="3" w:tplc="0419000F" w:tentative="1">
      <w:start w:val="1"/>
      <w:numFmt w:val="decimal"/>
      <w:lvlText w:val="%4."/>
      <w:lvlJc w:val="left"/>
      <w:pPr>
        <w:ind w:left="4065" w:hanging="360"/>
      </w:pPr>
    </w:lvl>
    <w:lvl w:ilvl="4" w:tplc="04190019" w:tentative="1">
      <w:start w:val="1"/>
      <w:numFmt w:val="lowerLetter"/>
      <w:lvlText w:val="%5."/>
      <w:lvlJc w:val="left"/>
      <w:pPr>
        <w:ind w:left="4785" w:hanging="360"/>
      </w:pPr>
    </w:lvl>
    <w:lvl w:ilvl="5" w:tplc="0419001B" w:tentative="1">
      <w:start w:val="1"/>
      <w:numFmt w:val="lowerRoman"/>
      <w:lvlText w:val="%6."/>
      <w:lvlJc w:val="right"/>
      <w:pPr>
        <w:ind w:left="5505" w:hanging="180"/>
      </w:pPr>
    </w:lvl>
    <w:lvl w:ilvl="6" w:tplc="0419000F" w:tentative="1">
      <w:start w:val="1"/>
      <w:numFmt w:val="decimal"/>
      <w:lvlText w:val="%7."/>
      <w:lvlJc w:val="left"/>
      <w:pPr>
        <w:ind w:left="6225" w:hanging="360"/>
      </w:pPr>
    </w:lvl>
    <w:lvl w:ilvl="7" w:tplc="04190019" w:tentative="1">
      <w:start w:val="1"/>
      <w:numFmt w:val="lowerLetter"/>
      <w:lvlText w:val="%8."/>
      <w:lvlJc w:val="left"/>
      <w:pPr>
        <w:ind w:left="6945" w:hanging="360"/>
      </w:pPr>
    </w:lvl>
    <w:lvl w:ilvl="8" w:tplc="0419001B" w:tentative="1">
      <w:start w:val="1"/>
      <w:numFmt w:val="lowerRoman"/>
      <w:lvlText w:val="%9."/>
      <w:lvlJc w:val="right"/>
      <w:pPr>
        <w:ind w:left="7665" w:hanging="180"/>
      </w:pPr>
    </w:lvl>
  </w:abstractNum>
  <w:abstractNum w:abstractNumId="23" w15:restartNumberingAfterBreak="0">
    <w:nsid w:val="3E5C1EB1"/>
    <w:multiLevelType w:val="multilevel"/>
    <w:tmpl w:val="627CCE7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4" w15:restartNumberingAfterBreak="0">
    <w:nsid w:val="42027A2F"/>
    <w:multiLevelType w:val="hybridMultilevel"/>
    <w:tmpl w:val="D656365C"/>
    <w:lvl w:ilvl="0" w:tplc="6776902E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23D5D74"/>
    <w:multiLevelType w:val="multilevel"/>
    <w:tmpl w:val="EF5A0A46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6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1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2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28" w:hanging="2160"/>
      </w:pPr>
      <w:rPr>
        <w:rFonts w:hint="default"/>
      </w:rPr>
    </w:lvl>
  </w:abstractNum>
  <w:abstractNum w:abstractNumId="26" w15:restartNumberingAfterBreak="0">
    <w:nsid w:val="43E853E7"/>
    <w:multiLevelType w:val="multilevel"/>
    <w:tmpl w:val="F2684AEE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3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5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4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9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1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88" w:hanging="2160"/>
      </w:pPr>
      <w:rPr>
        <w:rFonts w:hint="default"/>
      </w:rPr>
    </w:lvl>
  </w:abstractNum>
  <w:abstractNum w:abstractNumId="27" w15:restartNumberingAfterBreak="0">
    <w:nsid w:val="45C5626E"/>
    <w:multiLevelType w:val="hybridMultilevel"/>
    <w:tmpl w:val="B046E20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AB84BDC"/>
    <w:multiLevelType w:val="hybridMultilevel"/>
    <w:tmpl w:val="DEECB2CC"/>
    <w:lvl w:ilvl="0" w:tplc="04190011">
      <w:start w:val="1"/>
      <w:numFmt w:val="decimal"/>
      <w:lvlText w:val="%1)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BCE5D14"/>
    <w:multiLevelType w:val="multilevel"/>
    <w:tmpl w:val="3BBAC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50F03DAB"/>
    <w:multiLevelType w:val="hybridMultilevel"/>
    <w:tmpl w:val="01FA131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5CBA28AC"/>
    <w:multiLevelType w:val="hybridMultilevel"/>
    <w:tmpl w:val="29FE5758"/>
    <w:lvl w:ilvl="0" w:tplc="0EE26BF4">
      <w:start w:val="1"/>
      <w:numFmt w:val="decimal"/>
      <w:lvlText w:val="%1)"/>
      <w:lvlJc w:val="left"/>
      <w:pPr>
        <w:ind w:left="109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5E300F0A"/>
    <w:multiLevelType w:val="multilevel"/>
    <w:tmpl w:val="654ED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FAF7A0E"/>
    <w:multiLevelType w:val="multilevel"/>
    <w:tmpl w:val="730E6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696F224D"/>
    <w:multiLevelType w:val="hybridMultilevel"/>
    <w:tmpl w:val="8C9E199E"/>
    <w:lvl w:ilvl="0" w:tplc="B406FB5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 w15:restartNumberingAfterBreak="0">
    <w:nsid w:val="72962A6A"/>
    <w:multiLevelType w:val="multilevel"/>
    <w:tmpl w:val="B34CE5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52847B5"/>
    <w:multiLevelType w:val="multilevel"/>
    <w:tmpl w:val="40742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778D2AB3"/>
    <w:multiLevelType w:val="multilevel"/>
    <w:tmpl w:val="833AD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7E543A97"/>
    <w:multiLevelType w:val="hybridMultilevel"/>
    <w:tmpl w:val="C4C407C4"/>
    <w:lvl w:ilvl="0" w:tplc="B5704192">
      <w:start w:val="20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3"/>
  </w:num>
  <w:num w:numId="2">
    <w:abstractNumId w:val="14"/>
  </w:num>
  <w:num w:numId="3">
    <w:abstractNumId w:val="21"/>
  </w:num>
  <w:num w:numId="4">
    <w:abstractNumId w:val="36"/>
  </w:num>
  <w:num w:numId="5">
    <w:abstractNumId w:val="37"/>
  </w:num>
  <w:num w:numId="6">
    <w:abstractNumId w:val="29"/>
  </w:num>
  <w:num w:numId="7">
    <w:abstractNumId w:val="15"/>
  </w:num>
  <w:num w:numId="8">
    <w:abstractNumId w:val="35"/>
  </w:num>
  <w:num w:numId="9">
    <w:abstractNumId w:val="6"/>
  </w:num>
  <w:num w:numId="10">
    <w:abstractNumId w:val="19"/>
  </w:num>
  <w:num w:numId="11">
    <w:abstractNumId w:val="16"/>
  </w:num>
  <w:num w:numId="12">
    <w:abstractNumId w:val="3"/>
  </w:num>
  <w:num w:numId="13">
    <w:abstractNumId w:val="0"/>
  </w:num>
  <w:num w:numId="14">
    <w:abstractNumId w:val="28"/>
  </w:num>
  <w:num w:numId="15">
    <w:abstractNumId w:val="27"/>
  </w:num>
  <w:num w:numId="16">
    <w:abstractNumId w:val="20"/>
  </w:num>
  <w:num w:numId="17">
    <w:abstractNumId w:val="8"/>
  </w:num>
  <w:num w:numId="18">
    <w:abstractNumId w:val="38"/>
  </w:num>
  <w:num w:numId="19">
    <w:abstractNumId w:val="12"/>
  </w:num>
  <w:num w:numId="20">
    <w:abstractNumId w:val="24"/>
  </w:num>
  <w:num w:numId="21">
    <w:abstractNumId w:val="26"/>
  </w:num>
  <w:num w:numId="22">
    <w:abstractNumId w:val="9"/>
  </w:num>
  <w:num w:numId="23">
    <w:abstractNumId w:val="25"/>
  </w:num>
  <w:num w:numId="24">
    <w:abstractNumId w:val="31"/>
  </w:num>
  <w:num w:numId="25">
    <w:abstractNumId w:val="13"/>
  </w:num>
  <w:num w:numId="26">
    <w:abstractNumId w:val="1"/>
  </w:num>
  <w:num w:numId="27">
    <w:abstractNumId w:val="7"/>
  </w:num>
  <w:num w:numId="28">
    <w:abstractNumId w:val="22"/>
  </w:num>
  <w:num w:numId="29">
    <w:abstractNumId w:val="11"/>
  </w:num>
  <w:num w:numId="30">
    <w:abstractNumId w:val="5"/>
  </w:num>
  <w:num w:numId="31">
    <w:abstractNumId w:val="2"/>
  </w:num>
  <w:num w:numId="32">
    <w:abstractNumId w:val="30"/>
  </w:num>
  <w:num w:numId="33">
    <w:abstractNumId w:val="34"/>
  </w:num>
  <w:num w:numId="34">
    <w:abstractNumId w:val="17"/>
  </w:num>
  <w:num w:numId="35">
    <w:abstractNumId w:val="18"/>
  </w:num>
  <w:num w:numId="36">
    <w:abstractNumId w:val="32"/>
  </w:num>
  <w:num w:numId="37">
    <w:abstractNumId w:val="10"/>
  </w:num>
  <w:num w:numId="38">
    <w:abstractNumId w:val="4"/>
  </w:num>
  <w:num w:numId="39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7F24"/>
    <w:rsid w:val="00021FA8"/>
    <w:rsid w:val="00033530"/>
    <w:rsid w:val="000405FF"/>
    <w:rsid w:val="000440A5"/>
    <w:rsid w:val="00067806"/>
    <w:rsid w:val="000B1FB3"/>
    <w:rsid w:val="000E6ED7"/>
    <w:rsid w:val="000F5DDE"/>
    <w:rsid w:val="00124129"/>
    <w:rsid w:val="00126264"/>
    <w:rsid w:val="00131C26"/>
    <w:rsid w:val="00150F1F"/>
    <w:rsid w:val="00162767"/>
    <w:rsid w:val="001738A5"/>
    <w:rsid w:val="00196A00"/>
    <w:rsid w:val="001A14A3"/>
    <w:rsid w:val="001A42AA"/>
    <w:rsid w:val="001A6B19"/>
    <w:rsid w:val="001A7DCD"/>
    <w:rsid w:val="001E0030"/>
    <w:rsid w:val="001E612E"/>
    <w:rsid w:val="001F164B"/>
    <w:rsid w:val="001F1B32"/>
    <w:rsid w:val="002404D4"/>
    <w:rsid w:val="002638D2"/>
    <w:rsid w:val="00280CB5"/>
    <w:rsid w:val="002956EF"/>
    <w:rsid w:val="002A0D43"/>
    <w:rsid w:val="002C2670"/>
    <w:rsid w:val="002D2A1A"/>
    <w:rsid w:val="0030035B"/>
    <w:rsid w:val="00300387"/>
    <w:rsid w:val="003036CC"/>
    <w:rsid w:val="00305D59"/>
    <w:rsid w:val="003245B2"/>
    <w:rsid w:val="003826C8"/>
    <w:rsid w:val="003B6F7B"/>
    <w:rsid w:val="003D39C7"/>
    <w:rsid w:val="003E3917"/>
    <w:rsid w:val="00400722"/>
    <w:rsid w:val="004337EA"/>
    <w:rsid w:val="004356D1"/>
    <w:rsid w:val="00465BF6"/>
    <w:rsid w:val="00467AA5"/>
    <w:rsid w:val="00482206"/>
    <w:rsid w:val="004B7174"/>
    <w:rsid w:val="004B72AE"/>
    <w:rsid w:val="004E0010"/>
    <w:rsid w:val="00500C4C"/>
    <w:rsid w:val="00567211"/>
    <w:rsid w:val="00570B83"/>
    <w:rsid w:val="005769B3"/>
    <w:rsid w:val="00594DEA"/>
    <w:rsid w:val="005A15AA"/>
    <w:rsid w:val="005A6E9B"/>
    <w:rsid w:val="005B04F6"/>
    <w:rsid w:val="005B4B19"/>
    <w:rsid w:val="005D2A86"/>
    <w:rsid w:val="005E20F6"/>
    <w:rsid w:val="005F401E"/>
    <w:rsid w:val="005F6661"/>
    <w:rsid w:val="006008D1"/>
    <w:rsid w:val="006053C6"/>
    <w:rsid w:val="006071DB"/>
    <w:rsid w:val="006277BE"/>
    <w:rsid w:val="0063455E"/>
    <w:rsid w:val="00642F40"/>
    <w:rsid w:val="00673F10"/>
    <w:rsid w:val="0067604A"/>
    <w:rsid w:val="00692A2D"/>
    <w:rsid w:val="006E7F24"/>
    <w:rsid w:val="006F42BA"/>
    <w:rsid w:val="00714070"/>
    <w:rsid w:val="00714CBD"/>
    <w:rsid w:val="00734E63"/>
    <w:rsid w:val="00754FB6"/>
    <w:rsid w:val="00760A07"/>
    <w:rsid w:val="007C3DCE"/>
    <w:rsid w:val="00805E18"/>
    <w:rsid w:val="00846248"/>
    <w:rsid w:val="00852DAF"/>
    <w:rsid w:val="00853306"/>
    <w:rsid w:val="008535C5"/>
    <w:rsid w:val="008B219E"/>
    <w:rsid w:val="008C5124"/>
    <w:rsid w:val="008D1001"/>
    <w:rsid w:val="008E1AD6"/>
    <w:rsid w:val="00900555"/>
    <w:rsid w:val="00900BB6"/>
    <w:rsid w:val="00920B5F"/>
    <w:rsid w:val="00951C2D"/>
    <w:rsid w:val="009975CF"/>
    <w:rsid w:val="009A3FCF"/>
    <w:rsid w:val="009B4E1B"/>
    <w:rsid w:val="009D71E7"/>
    <w:rsid w:val="009E0A14"/>
    <w:rsid w:val="009F4780"/>
    <w:rsid w:val="00A34E69"/>
    <w:rsid w:val="00A37708"/>
    <w:rsid w:val="00A6346F"/>
    <w:rsid w:val="00AA110F"/>
    <w:rsid w:val="00AE28F4"/>
    <w:rsid w:val="00AE510E"/>
    <w:rsid w:val="00B14130"/>
    <w:rsid w:val="00B554D2"/>
    <w:rsid w:val="00B57CD0"/>
    <w:rsid w:val="00B91552"/>
    <w:rsid w:val="00BC385A"/>
    <w:rsid w:val="00BF3AD6"/>
    <w:rsid w:val="00C0054C"/>
    <w:rsid w:val="00C21600"/>
    <w:rsid w:val="00C325D2"/>
    <w:rsid w:val="00C343AD"/>
    <w:rsid w:val="00C370D4"/>
    <w:rsid w:val="00C4189F"/>
    <w:rsid w:val="00C5304C"/>
    <w:rsid w:val="00C637D8"/>
    <w:rsid w:val="00C74E3A"/>
    <w:rsid w:val="00C950A9"/>
    <w:rsid w:val="00CE416B"/>
    <w:rsid w:val="00D10072"/>
    <w:rsid w:val="00D3130A"/>
    <w:rsid w:val="00D33789"/>
    <w:rsid w:val="00D61BE3"/>
    <w:rsid w:val="00D66442"/>
    <w:rsid w:val="00DB21E6"/>
    <w:rsid w:val="00DD1E68"/>
    <w:rsid w:val="00DF3A53"/>
    <w:rsid w:val="00E11963"/>
    <w:rsid w:val="00E232EE"/>
    <w:rsid w:val="00E23935"/>
    <w:rsid w:val="00E41197"/>
    <w:rsid w:val="00ED35FF"/>
    <w:rsid w:val="00F46388"/>
    <w:rsid w:val="00F80D64"/>
    <w:rsid w:val="00FA2DD1"/>
    <w:rsid w:val="00FA54AA"/>
    <w:rsid w:val="00FB31E4"/>
    <w:rsid w:val="00FB614C"/>
    <w:rsid w:val="00FC0E61"/>
    <w:rsid w:val="00FD2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3A4139F"/>
  <w15:docId w15:val="{F870E4FF-DA36-4AA3-8D9F-D07491F68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164B"/>
    <w:pPr>
      <w:spacing w:after="0" w:line="360" w:lineRule="auto"/>
      <w:jc w:val="both"/>
    </w:pPr>
    <w:rPr>
      <w:rFonts w:ascii="Times New Roman" w:hAnsi="Times New Roman"/>
      <w:b/>
      <w:color w:val="000000" w:themeColor="text1"/>
      <w:sz w:val="28"/>
    </w:rPr>
  </w:style>
  <w:style w:type="paragraph" w:styleId="1">
    <w:name w:val="heading 1"/>
    <w:basedOn w:val="a"/>
    <w:next w:val="a"/>
    <w:link w:val="10"/>
    <w:uiPriority w:val="9"/>
    <w:qFormat/>
    <w:rsid w:val="00BC385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 w:val="0"/>
      <w:bCs/>
      <w:color w:val="365F91" w:themeColor="accent1" w:themeShade="BF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638D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 w:val="0"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7F24"/>
    <w:pPr>
      <w:tabs>
        <w:tab w:val="center" w:pos="4677"/>
        <w:tab w:val="right" w:pos="9355"/>
      </w:tabs>
      <w:spacing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E7F24"/>
  </w:style>
  <w:style w:type="paragraph" w:styleId="a5">
    <w:name w:val="footer"/>
    <w:basedOn w:val="a"/>
    <w:link w:val="a6"/>
    <w:uiPriority w:val="99"/>
    <w:unhideWhenUsed/>
    <w:rsid w:val="006E7F24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E7F24"/>
  </w:style>
  <w:style w:type="paragraph" w:styleId="a7">
    <w:name w:val="Normal (Web)"/>
    <w:basedOn w:val="a"/>
    <w:uiPriority w:val="99"/>
    <w:unhideWhenUsed/>
    <w:rsid w:val="006E7F24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6E7F24"/>
    <w:rPr>
      <w:color w:val="0000FF"/>
      <w:u w:val="single"/>
    </w:rPr>
  </w:style>
  <w:style w:type="character" w:styleId="a9">
    <w:name w:val="Emphasis"/>
    <w:basedOn w:val="a0"/>
    <w:uiPriority w:val="20"/>
    <w:qFormat/>
    <w:rsid w:val="00DD1E68"/>
    <w:rPr>
      <w:i/>
      <w:iCs/>
    </w:rPr>
  </w:style>
  <w:style w:type="character" w:styleId="aa">
    <w:name w:val="Strong"/>
    <w:basedOn w:val="a0"/>
    <w:uiPriority w:val="22"/>
    <w:qFormat/>
    <w:rsid w:val="006053C6"/>
    <w:rPr>
      <w:b/>
      <w:bCs/>
    </w:rPr>
  </w:style>
  <w:style w:type="paragraph" w:styleId="ab">
    <w:name w:val="footnote text"/>
    <w:basedOn w:val="a"/>
    <w:link w:val="ac"/>
    <w:uiPriority w:val="99"/>
    <w:unhideWhenUsed/>
    <w:rsid w:val="00846248"/>
    <w:pPr>
      <w:spacing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rsid w:val="00846248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846248"/>
    <w:rPr>
      <w:vertAlign w:val="superscript"/>
    </w:rPr>
  </w:style>
  <w:style w:type="paragraph" w:styleId="ae">
    <w:name w:val="List Paragraph"/>
    <w:basedOn w:val="a"/>
    <w:uiPriority w:val="34"/>
    <w:qFormat/>
    <w:rsid w:val="00CE416B"/>
    <w:pPr>
      <w:ind w:left="720"/>
      <w:contextualSpacing/>
    </w:pPr>
  </w:style>
  <w:style w:type="paragraph" w:customStyle="1" w:styleId="Default">
    <w:name w:val="Default"/>
    <w:rsid w:val="003245B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f">
    <w:name w:val="Table Grid"/>
    <w:basedOn w:val="a1"/>
    <w:uiPriority w:val="59"/>
    <w:rsid w:val="003245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Balloon Text"/>
    <w:basedOn w:val="a"/>
    <w:link w:val="af1"/>
    <w:uiPriority w:val="99"/>
    <w:semiHidden/>
    <w:unhideWhenUsed/>
    <w:rsid w:val="0056721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567211"/>
    <w:rPr>
      <w:rFonts w:ascii="Tahoma" w:hAnsi="Tahoma" w:cs="Tahoma"/>
      <w:sz w:val="16"/>
      <w:szCs w:val="16"/>
    </w:rPr>
  </w:style>
  <w:style w:type="paragraph" w:styleId="af2">
    <w:name w:val="No Spacing"/>
    <w:link w:val="af3"/>
    <w:uiPriority w:val="1"/>
    <w:qFormat/>
    <w:rsid w:val="00DB21E6"/>
    <w:pPr>
      <w:spacing w:after="0" w:line="240" w:lineRule="auto"/>
    </w:pPr>
    <w:rPr>
      <w:rFonts w:eastAsiaTheme="minorEastAsia"/>
      <w:lang w:eastAsia="ru-RU"/>
    </w:rPr>
  </w:style>
  <w:style w:type="character" w:customStyle="1" w:styleId="af3">
    <w:name w:val="Без интервала Знак"/>
    <w:basedOn w:val="a0"/>
    <w:link w:val="af2"/>
    <w:uiPriority w:val="1"/>
    <w:rsid w:val="00DB21E6"/>
    <w:rPr>
      <w:rFonts w:eastAsiaTheme="minorEastAsia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C38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4">
    <w:name w:val="TOC Heading"/>
    <w:basedOn w:val="1"/>
    <w:next w:val="a"/>
    <w:uiPriority w:val="39"/>
    <w:unhideWhenUsed/>
    <w:qFormat/>
    <w:rsid w:val="00BC385A"/>
    <w:pPr>
      <w:outlineLvl w:val="9"/>
    </w:pPr>
    <w:rPr>
      <w:lang w:eastAsia="ru-RU"/>
    </w:rPr>
  </w:style>
  <w:style w:type="paragraph" w:styleId="21">
    <w:name w:val="toc 2"/>
    <w:basedOn w:val="a"/>
    <w:next w:val="a"/>
    <w:autoRedefine/>
    <w:uiPriority w:val="39"/>
    <w:unhideWhenUsed/>
    <w:qFormat/>
    <w:rsid w:val="00BC385A"/>
    <w:pPr>
      <w:spacing w:after="100"/>
      <w:ind w:left="220"/>
    </w:pPr>
    <w:rPr>
      <w:rFonts w:eastAsiaTheme="minorEastAsia"/>
      <w:lang w:eastAsia="ru-RU"/>
    </w:rPr>
  </w:style>
  <w:style w:type="paragraph" w:styleId="11">
    <w:name w:val="toc 1"/>
    <w:basedOn w:val="a"/>
    <w:next w:val="a"/>
    <w:autoRedefine/>
    <w:uiPriority w:val="39"/>
    <w:unhideWhenUsed/>
    <w:qFormat/>
    <w:rsid w:val="00BC385A"/>
    <w:pPr>
      <w:spacing w:after="100"/>
    </w:pPr>
    <w:rPr>
      <w:rFonts w:eastAsiaTheme="minorEastAsia"/>
      <w:lang w:eastAsia="ru-RU"/>
    </w:rPr>
  </w:style>
  <w:style w:type="paragraph" w:styleId="3">
    <w:name w:val="toc 3"/>
    <w:basedOn w:val="a"/>
    <w:next w:val="a"/>
    <w:autoRedefine/>
    <w:uiPriority w:val="39"/>
    <w:unhideWhenUsed/>
    <w:qFormat/>
    <w:rsid w:val="00900BB6"/>
    <w:pPr>
      <w:jc w:val="left"/>
    </w:pPr>
    <w:rPr>
      <w:rFonts w:eastAsiaTheme="minorEastAsia" w:cs="Times New Roman"/>
      <w:lang w:eastAsia="ru-RU"/>
    </w:rPr>
  </w:style>
  <w:style w:type="paragraph" w:customStyle="1" w:styleId="110">
    <w:name w:val="Обычный11"/>
    <w:basedOn w:val="a"/>
    <w:link w:val="111"/>
    <w:qFormat/>
    <w:rsid w:val="001F164B"/>
    <w:pPr>
      <w:jc w:val="center"/>
    </w:pPr>
  </w:style>
  <w:style w:type="paragraph" w:customStyle="1" w:styleId="12">
    <w:name w:val="Стиль1"/>
    <w:basedOn w:val="110"/>
    <w:link w:val="13"/>
    <w:qFormat/>
    <w:rsid w:val="002638D2"/>
  </w:style>
  <w:style w:type="paragraph" w:styleId="9">
    <w:name w:val="toc 9"/>
    <w:basedOn w:val="a"/>
    <w:next w:val="a"/>
    <w:autoRedefine/>
    <w:uiPriority w:val="39"/>
    <w:semiHidden/>
    <w:unhideWhenUsed/>
    <w:rsid w:val="002638D2"/>
    <w:pPr>
      <w:spacing w:after="100"/>
      <w:ind w:left="2240"/>
    </w:pPr>
  </w:style>
  <w:style w:type="character" w:customStyle="1" w:styleId="20">
    <w:name w:val="Заголовок 2 Знак"/>
    <w:basedOn w:val="a0"/>
    <w:link w:val="2"/>
    <w:uiPriority w:val="9"/>
    <w:semiHidden/>
    <w:rsid w:val="002638D2"/>
    <w:rPr>
      <w:rFonts w:asciiTheme="majorHAnsi" w:eastAsiaTheme="majorEastAsia" w:hAnsiTheme="majorHAnsi" w:cstheme="majorBidi"/>
      <w:bCs/>
      <w:color w:val="4F81BD" w:themeColor="accent1"/>
      <w:sz w:val="26"/>
      <w:szCs w:val="26"/>
    </w:rPr>
  </w:style>
  <w:style w:type="character" w:customStyle="1" w:styleId="111">
    <w:name w:val="Обычный11 Знак"/>
    <w:basedOn w:val="a0"/>
    <w:link w:val="110"/>
    <w:rsid w:val="002638D2"/>
    <w:rPr>
      <w:rFonts w:ascii="Times New Roman" w:hAnsi="Times New Roman"/>
      <w:b/>
      <w:color w:val="000000" w:themeColor="text1"/>
      <w:sz w:val="28"/>
    </w:rPr>
  </w:style>
  <w:style w:type="character" w:customStyle="1" w:styleId="13">
    <w:name w:val="Стиль1 Знак"/>
    <w:basedOn w:val="111"/>
    <w:link w:val="12"/>
    <w:rsid w:val="002638D2"/>
    <w:rPr>
      <w:rFonts w:ascii="Times New Roman" w:hAnsi="Times New Roman"/>
      <w:b/>
      <w:color w:val="000000" w:themeColor="text1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3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9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8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3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3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1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96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1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2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26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4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0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2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4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>
  <b:Source xmlns:b="http://schemas.openxmlformats.org/officeDocument/2006/bibliography" xmlns="http://schemas.openxmlformats.org/officeDocument/2006/bibliography">
    <b:Tag>Заполнитель1</b:Tag>
    <b:RefOrder>1</b:RefOrder>
  </b:Source>
</b:Sources>
</file>

<file path=customXml/itemProps1.xml><?xml version="1.0" encoding="utf-8"?>
<ds:datastoreItem xmlns:ds="http://schemas.openxmlformats.org/officeDocument/2006/customXml" ds:itemID="{14F66A59-F76F-4A1F-BAF3-5F111680FF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91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AdminPC</dc:creator>
  <cp:lastModifiedBy>Максим Кузнецов</cp:lastModifiedBy>
  <cp:revision>2</cp:revision>
  <dcterms:created xsi:type="dcterms:W3CDTF">2018-12-26T17:27:00Z</dcterms:created>
  <dcterms:modified xsi:type="dcterms:W3CDTF">2018-12-26T17:27:00Z</dcterms:modified>
</cp:coreProperties>
</file>