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B72" w:rsidRDefault="00814B72">
      <w:pPr>
        <w:rPr>
          <w:b/>
          <w:sz w:val="28"/>
          <w:szCs w:val="28"/>
        </w:rPr>
      </w:pPr>
    </w:p>
    <w:p w:rsidR="00814B72" w:rsidRPr="00816F11" w:rsidRDefault="00814B72" w:rsidP="00814B7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816F11">
        <w:rPr>
          <w:sz w:val="28"/>
          <w:szCs w:val="28"/>
        </w:rPr>
        <w:lastRenderedPageBreak/>
        <w:t>МИНИСТЕРСТВО НАУКИ И ВЫСШЕГО ОБРАЗОВАНИЯ РФ</w:t>
      </w:r>
    </w:p>
    <w:p w:rsidR="00814B72" w:rsidRPr="00816F11" w:rsidRDefault="00814B72" w:rsidP="00814B72">
      <w:pPr>
        <w:jc w:val="center"/>
        <w:rPr>
          <w:sz w:val="28"/>
          <w:szCs w:val="28"/>
        </w:rPr>
      </w:pPr>
    </w:p>
    <w:p w:rsidR="00814B72" w:rsidRPr="00816F11" w:rsidRDefault="00814B72" w:rsidP="00814B72">
      <w:pPr>
        <w:jc w:val="center"/>
        <w:rPr>
          <w:sz w:val="28"/>
          <w:szCs w:val="28"/>
        </w:rPr>
      </w:pPr>
      <w:r w:rsidRPr="00816F11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814B72" w:rsidRPr="00816F11" w:rsidRDefault="00814B72" w:rsidP="00814B72">
      <w:pPr>
        <w:jc w:val="center"/>
        <w:rPr>
          <w:sz w:val="28"/>
          <w:szCs w:val="28"/>
        </w:rPr>
      </w:pPr>
    </w:p>
    <w:p w:rsidR="00814B72" w:rsidRPr="00816F11" w:rsidRDefault="00814B72" w:rsidP="00814B72">
      <w:pPr>
        <w:jc w:val="center"/>
        <w:rPr>
          <w:sz w:val="28"/>
          <w:szCs w:val="28"/>
        </w:rPr>
      </w:pPr>
      <w:r w:rsidRPr="00816F11">
        <w:rPr>
          <w:sz w:val="28"/>
          <w:szCs w:val="28"/>
        </w:rPr>
        <w:t>«ПЕНЗЕНСКИЙ ГОСУДАРСТВЕННЫЙ УНИВЕРСИТЕТ»</w:t>
      </w:r>
    </w:p>
    <w:p w:rsidR="00814B72" w:rsidRPr="00816F11" w:rsidRDefault="00814B72" w:rsidP="00814B72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814B72" w:rsidRPr="00816F11" w:rsidTr="00A474BD">
        <w:trPr>
          <w:trHeight w:val="756"/>
        </w:trPr>
        <w:tc>
          <w:tcPr>
            <w:tcW w:w="4785" w:type="dxa"/>
          </w:tcPr>
          <w:p w:rsidR="00814B72" w:rsidRPr="00816F11" w:rsidRDefault="00814B72" w:rsidP="00A474BD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  <w:r w:rsidRPr="00816F11">
              <w:rPr>
                <w:sz w:val="28"/>
                <w:szCs w:val="28"/>
              </w:rPr>
              <w:t xml:space="preserve">Историко-филологический </w:t>
            </w:r>
            <w:r w:rsidRPr="00816F11">
              <w:rPr>
                <w:sz w:val="28"/>
                <w:szCs w:val="28"/>
              </w:rPr>
              <w:br/>
              <w:t>факультет</w:t>
            </w:r>
          </w:p>
          <w:p w:rsidR="00814B72" w:rsidRPr="00816F11" w:rsidRDefault="00814B72" w:rsidP="00A474BD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</w:p>
          <w:p w:rsidR="00814B72" w:rsidRPr="00816F11" w:rsidRDefault="00814B72" w:rsidP="00A474BD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814B72" w:rsidRPr="00816F11" w:rsidRDefault="00814B72" w:rsidP="00A474BD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  <w:r w:rsidRPr="00816F11">
              <w:rPr>
                <w:sz w:val="28"/>
                <w:szCs w:val="28"/>
              </w:rPr>
              <w:t xml:space="preserve">Кафедра «Иностранные языки </w:t>
            </w:r>
            <w:r w:rsidRPr="00816F11">
              <w:rPr>
                <w:sz w:val="28"/>
                <w:szCs w:val="28"/>
              </w:rPr>
              <w:br/>
              <w:t>и методика преподавания иностранных языков»</w:t>
            </w:r>
          </w:p>
          <w:p w:rsidR="00814B72" w:rsidRPr="00816F11" w:rsidRDefault="00814B72" w:rsidP="00A474BD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</w:p>
        </w:tc>
      </w:tr>
      <w:tr w:rsidR="00814B72" w:rsidRPr="00816F11" w:rsidTr="00A474BD">
        <w:tc>
          <w:tcPr>
            <w:tcW w:w="4785" w:type="dxa"/>
          </w:tcPr>
          <w:p w:rsidR="00814B72" w:rsidRPr="00816F11" w:rsidRDefault="00814B72" w:rsidP="00A474BD">
            <w:pPr>
              <w:jc w:val="center"/>
              <w:rPr>
                <w:sz w:val="28"/>
                <w:szCs w:val="28"/>
              </w:rPr>
            </w:pPr>
            <w:r w:rsidRPr="00816F11">
              <w:rPr>
                <w:sz w:val="28"/>
                <w:szCs w:val="28"/>
              </w:rPr>
              <w:t xml:space="preserve">Направление подготовки 44.03.01 «Педагогическое образование» </w:t>
            </w:r>
            <w:r w:rsidRPr="00816F11">
              <w:rPr>
                <w:sz w:val="28"/>
                <w:szCs w:val="28"/>
              </w:rPr>
              <w:br/>
              <w:t>Форма обучения: очная</w:t>
            </w:r>
          </w:p>
          <w:p w:rsidR="00814B72" w:rsidRPr="00816F11" w:rsidRDefault="00814B72" w:rsidP="00A474BD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814B72" w:rsidRPr="00816F11" w:rsidRDefault="00814B72" w:rsidP="00A474BD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  <w:r w:rsidRPr="00816F11">
              <w:rPr>
                <w:sz w:val="28"/>
                <w:szCs w:val="28"/>
              </w:rPr>
              <w:t xml:space="preserve">Профиль подготовки </w:t>
            </w:r>
          </w:p>
          <w:p w:rsidR="00814B72" w:rsidRPr="00816F11" w:rsidRDefault="00814B72" w:rsidP="00A474BD">
            <w:pPr>
              <w:tabs>
                <w:tab w:val="left" w:pos="5691"/>
              </w:tabs>
              <w:jc w:val="center"/>
              <w:rPr>
                <w:sz w:val="28"/>
                <w:szCs w:val="28"/>
              </w:rPr>
            </w:pPr>
            <w:r w:rsidRPr="00816F11">
              <w:rPr>
                <w:sz w:val="28"/>
                <w:szCs w:val="28"/>
              </w:rPr>
              <w:t xml:space="preserve">«Английский язык» </w:t>
            </w:r>
          </w:p>
        </w:tc>
      </w:tr>
    </w:tbl>
    <w:p w:rsidR="00814B72" w:rsidRPr="00816F11" w:rsidRDefault="00814B72" w:rsidP="00814B72">
      <w:pPr>
        <w:rPr>
          <w:sz w:val="28"/>
          <w:szCs w:val="28"/>
        </w:rPr>
      </w:pPr>
    </w:p>
    <w:p w:rsidR="00814B72" w:rsidRPr="00816F11" w:rsidRDefault="00814B72" w:rsidP="00814B72">
      <w:pPr>
        <w:jc w:val="center"/>
        <w:rPr>
          <w:b/>
          <w:sz w:val="28"/>
          <w:szCs w:val="28"/>
        </w:rPr>
      </w:pPr>
      <w:r w:rsidRPr="00816F11">
        <w:rPr>
          <w:b/>
          <w:sz w:val="28"/>
          <w:szCs w:val="28"/>
        </w:rPr>
        <w:t>БАКАЛАВРСКАЯ РАБОТА</w:t>
      </w:r>
    </w:p>
    <w:p w:rsidR="00814B72" w:rsidRPr="00816F11" w:rsidRDefault="00814B72" w:rsidP="00814B72">
      <w:pPr>
        <w:jc w:val="center"/>
        <w:rPr>
          <w:b/>
          <w:sz w:val="28"/>
          <w:szCs w:val="28"/>
        </w:rPr>
      </w:pPr>
    </w:p>
    <w:p w:rsidR="00814B72" w:rsidRPr="00816F11" w:rsidRDefault="00814B72" w:rsidP="00814B72">
      <w:pPr>
        <w:jc w:val="center"/>
        <w:rPr>
          <w:sz w:val="28"/>
          <w:szCs w:val="28"/>
        </w:rPr>
      </w:pPr>
      <w:r w:rsidRPr="00816F11">
        <w:rPr>
          <w:sz w:val="28"/>
          <w:szCs w:val="28"/>
        </w:rPr>
        <w:t>на тему</w:t>
      </w:r>
    </w:p>
    <w:p w:rsidR="00814B72" w:rsidRPr="00816F11" w:rsidRDefault="00814B72" w:rsidP="00814B72">
      <w:pPr>
        <w:jc w:val="center"/>
        <w:rPr>
          <w:sz w:val="28"/>
          <w:szCs w:val="28"/>
        </w:rPr>
      </w:pPr>
      <w:r w:rsidRPr="00816F11">
        <w:rPr>
          <w:sz w:val="28"/>
          <w:szCs w:val="28"/>
        </w:rPr>
        <w:t>«Использование</w:t>
      </w:r>
      <w:r w:rsidR="00FB760A">
        <w:rPr>
          <w:sz w:val="28"/>
          <w:szCs w:val="28"/>
        </w:rPr>
        <w:t xml:space="preserve"> аутентичных видеоматериалов как средство формирования умения проектной деятельности на уроках французского языка</w:t>
      </w:r>
      <w:r w:rsidRPr="00816F11">
        <w:rPr>
          <w:sz w:val="28"/>
          <w:szCs w:val="28"/>
        </w:rPr>
        <w:t>»</w:t>
      </w:r>
    </w:p>
    <w:p w:rsidR="00814B72" w:rsidRPr="00816F11" w:rsidRDefault="00814B72" w:rsidP="00814B72">
      <w:pPr>
        <w:jc w:val="center"/>
        <w:rPr>
          <w:sz w:val="28"/>
          <w:szCs w:val="28"/>
          <w:u w:val="single"/>
        </w:rPr>
      </w:pPr>
      <w:r w:rsidRPr="00816F11">
        <w:rPr>
          <w:b/>
          <w:caps/>
          <w:color w:val="FFFFFF"/>
          <w:sz w:val="28"/>
          <w:szCs w:val="28"/>
          <w:u w:val="single"/>
        </w:rPr>
        <w:t>.</w:t>
      </w:r>
      <w:r w:rsidRPr="00816F11">
        <w:rPr>
          <w:b/>
          <w:caps/>
          <w:color w:val="000000"/>
          <w:sz w:val="28"/>
          <w:szCs w:val="28"/>
          <w:u w:val="single"/>
        </w:rPr>
        <w:t xml:space="preserve"> </w:t>
      </w:r>
    </w:p>
    <w:p w:rsidR="00814B72" w:rsidRPr="00816F11" w:rsidRDefault="00814B72" w:rsidP="00814B72">
      <w:pPr>
        <w:rPr>
          <w:sz w:val="28"/>
          <w:szCs w:val="28"/>
        </w:rPr>
      </w:pPr>
    </w:p>
    <w:p w:rsidR="00814B72" w:rsidRPr="00816F11" w:rsidRDefault="00814B72" w:rsidP="00814B72">
      <w:pPr>
        <w:ind w:left="5400" w:hanging="720"/>
        <w:jc w:val="both"/>
        <w:rPr>
          <w:sz w:val="28"/>
          <w:szCs w:val="28"/>
        </w:rPr>
      </w:pPr>
    </w:p>
    <w:p w:rsidR="00814B72" w:rsidRPr="00816F11" w:rsidRDefault="00814B72" w:rsidP="00814B72">
      <w:pPr>
        <w:ind w:left="5400" w:hanging="720"/>
        <w:jc w:val="both"/>
        <w:rPr>
          <w:sz w:val="28"/>
          <w:szCs w:val="28"/>
        </w:rPr>
      </w:pPr>
    </w:p>
    <w:p w:rsidR="00814B72" w:rsidRPr="00816F11" w:rsidRDefault="00814B72" w:rsidP="00814B72">
      <w:pPr>
        <w:ind w:left="5400" w:hanging="720"/>
        <w:jc w:val="both"/>
        <w:rPr>
          <w:sz w:val="28"/>
          <w:szCs w:val="28"/>
        </w:rPr>
      </w:pPr>
    </w:p>
    <w:p w:rsidR="00814B72" w:rsidRPr="00816F11" w:rsidRDefault="00814B72" w:rsidP="00814B72">
      <w:pPr>
        <w:jc w:val="both"/>
        <w:rPr>
          <w:color w:val="FFFFFF"/>
          <w:sz w:val="28"/>
          <w:szCs w:val="28"/>
          <w:u w:val="single"/>
        </w:rPr>
      </w:pPr>
      <w:r w:rsidRPr="00816F11">
        <w:rPr>
          <w:b/>
          <w:sz w:val="28"/>
          <w:szCs w:val="28"/>
        </w:rPr>
        <w:t xml:space="preserve">Студент </w:t>
      </w:r>
      <w:r w:rsidRPr="00816F11">
        <w:rPr>
          <w:sz w:val="28"/>
          <w:szCs w:val="28"/>
          <w:u w:val="single"/>
        </w:rPr>
        <w:t xml:space="preserve">                                                                  </w:t>
      </w:r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Маричук</w:t>
      </w:r>
      <w:proofErr w:type="spellEnd"/>
      <w:r>
        <w:rPr>
          <w:sz w:val="28"/>
          <w:szCs w:val="28"/>
          <w:u w:val="single"/>
        </w:rPr>
        <w:t xml:space="preserve"> Даниил Алексеевич</w:t>
      </w:r>
      <w:r w:rsidRPr="00816F11">
        <w:rPr>
          <w:sz w:val="28"/>
          <w:szCs w:val="28"/>
          <w:u w:val="single"/>
        </w:rPr>
        <w:t xml:space="preserve">               </w:t>
      </w:r>
    </w:p>
    <w:p w:rsidR="00814B72" w:rsidRPr="00816F11" w:rsidRDefault="00814B72" w:rsidP="00814B72">
      <w:pPr>
        <w:jc w:val="both"/>
        <w:rPr>
          <w:sz w:val="28"/>
          <w:szCs w:val="28"/>
          <w:u w:val="single"/>
        </w:rPr>
      </w:pPr>
    </w:p>
    <w:p w:rsidR="00814B72" w:rsidRPr="00816F11" w:rsidRDefault="00814B72" w:rsidP="00814B72">
      <w:pPr>
        <w:jc w:val="both"/>
        <w:rPr>
          <w:sz w:val="28"/>
          <w:szCs w:val="28"/>
          <w:u w:val="single"/>
        </w:rPr>
      </w:pPr>
      <w:r w:rsidRPr="00816F11">
        <w:rPr>
          <w:b/>
          <w:sz w:val="28"/>
          <w:szCs w:val="28"/>
        </w:rPr>
        <w:t>Руководитель</w:t>
      </w:r>
      <w:r w:rsidRPr="00816F11">
        <w:rPr>
          <w:sz w:val="28"/>
          <w:szCs w:val="28"/>
          <w:u w:val="single"/>
        </w:rPr>
        <w:t xml:space="preserve">                </w:t>
      </w:r>
      <w:r>
        <w:rPr>
          <w:sz w:val="28"/>
          <w:szCs w:val="28"/>
          <w:u w:val="single"/>
        </w:rPr>
        <w:t xml:space="preserve">                             к.ф</w:t>
      </w:r>
      <w:r w:rsidRPr="00816F11">
        <w:rPr>
          <w:sz w:val="28"/>
          <w:szCs w:val="28"/>
          <w:u w:val="single"/>
        </w:rPr>
        <w:t xml:space="preserve">.н., доцент      </w:t>
      </w:r>
      <w:r>
        <w:rPr>
          <w:sz w:val="28"/>
          <w:szCs w:val="28"/>
          <w:u w:val="single"/>
        </w:rPr>
        <w:t>Шибанова Е</w:t>
      </w:r>
      <w:r w:rsidRPr="00816F11">
        <w:rPr>
          <w:sz w:val="28"/>
          <w:szCs w:val="28"/>
          <w:u w:val="single"/>
        </w:rPr>
        <w:t xml:space="preserve">.А.          </w:t>
      </w:r>
      <w:r w:rsidRPr="00816F11">
        <w:rPr>
          <w:color w:val="FFFFFF"/>
          <w:sz w:val="28"/>
          <w:szCs w:val="28"/>
          <w:u w:val="single"/>
        </w:rPr>
        <w:t>.</w:t>
      </w:r>
      <w:r w:rsidRPr="00816F11">
        <w:rPr>
          <w:sz w:val="28"/>
          <w:szCs w:val="28"/>
          <w:u w:val="single"/>
        </w:rPr>
        <w:t xml:space="preserve">     </w:t>
      </w:r>
    </w:p>
    <w:p w:rsidR="00814B72" w:rsidRPr="00816F11" w:rsidRDefault="00814B72" w:rsidP="00814B72">
      <w:pPr>
        <w:jc w:val="both"/>
        <w:rPr>
          <w:sz w:val="28"/>
          <w:szCs w:val="28"/>
          <w:u w:val="single"/>
        </w:rPr>
      </w:pPr>
      <w:proofErr w:type="spellStart"/>
      <w:r w:rsidRPr="00816F11">
        <w:rPr>
          <w:b/>
          <w:sz w:val="28"/>
          <w:szCs w:val="28"/>
        </w:rPr>
        <w:t>Нормоконтролёр</w:t>
      </w:r>
      <w:proofErr w:type="spellEnd"/>
      <w:r w:rsidRPr="00816F11">
        <w:rPr>
          <w:sz w:val="28"/>
          <w:szCs w:val="28"/>
          <w:u w:val="single"/>
        </w:rPr>
        <w:t xml:space="preserve">                                               к.п.н., доцент   Шурыгина Ю.А.   </w:t>
      </w:r>
      <w:r w:rsidRPr="00816F11">
        <w:rPr>
          <w:color w:val="FFFFFF"/>
          <w:sz w:val="28"/>
          <w:szCs w:val="28"/>
          <w:u w:val="single"/>
        </w:rPr>
        <w:t>.</w:t>
      </w:r>
      <w:r w:rsidRPr="00816F11">
        <w:rPr>
          <w:sz w:val="28"/>
          <w:szCs w:val="28"/>
          <w:u w:val="single"/>
        </w:rPr>
        <w:t xml:space="preserve"> </w:t>
      </w:r>
    </w:p>
    <w:p w:rsidR="00814B72" w:rsidRPr="00816F11" w:rsidRDefault="00814B72" w:rsidP="00814B72">
      <w:pPr>
        <w:jc w:val="both"/>
        <w:rPr>
          <w:sz w:val="28"/>
          <w:szCs w:val="28"/>
        </w:rPr>
      </w:pPr>
      <w:r w:rsidRPr="00816F11">
        <w:rPr>
          <w:sz w:val="28"/>
          <w:szCs w:val="28"/>
        </w:rPr>
        <w:t xml:space="preserve">Работа допущена к защите (протокол заседания кафедры </w:t>
      </w:r>
      <w:proofErr w:type="spellStart"/>
      <w:r w:rsidRPr="00816F11">
        <w:rPr>
          <w:sz w:val="28"/>
          <w:szCs w:val="28"/>
        </w:rPr>
        <w:t>от__________№</w:t>
      </w:r>
      <w:proofErr w:type="spellEnd"/>
      <w:proofErr w:type="gramStart"/>
      <w:r w:rsidRPr="00816F11">
        <w:rPr>
          <w:sz w:val="28"/>
          <w:szCs w:val="28"/>
        </w:rPr>
        <w:t xml:space="preserve">     )</w:t>
      </w:r>
      <w:proofErr w:type="gramEnd"/>
    </w:p>
    <w:p w:rsidR="00814B72" w:rsidRPr="00816F11" w:rsidRDefault="00814B72" w:rsidP="00814B72">
      <w:pPr>
        <w:jc w:val="both"/>
        <w:rPr>
          <w:b/>
          <w:sz w:val="28"/>
          <w:szCs w:val="28"/>
        </w:rPr>
      </w:pPr>
    </w:p>
    <w:p w:rsidR="00814B72" w:rsidRPr="00816F11" w:rsidRDefault="00814B72" w:rsidP="00814B72">
      <w:pPr>
        <w:jc w:val="both"/>
        <w:rPr>
          <w:u w:val="single"/>
        </w:rPr>
      </w:pPr>
      <w:r w:rsidRPr="00816F11">
        <w:rPr>
          <w:b/>
          <w:sz w:val="28"/>
          <w:szCs w:val="28"/>
        </w:rPr>
        <w:t>Заведующий кафедрой</w:t>
      </w:r>
      <w:r w:rsidRPr="00816F11">
        <w:rPr>
          <w:sz w:val="28"/>
          <w:szCs w:val="28"/>
          <w:u w:val="single"/>
        </w:rPr>
        <w:t xml:space="preserve">                             </w:t>
      </w:r>
      <w:proofErr w:type="gramStart"/>
      <w:r w:rsidRPr="00816F11">
        <w:rPr>
          <w:sz w:val="28"/>
          <w:szCs w:val="28"/>
          <w:u w:val="single"/>
        </w:rPr>
        <w:t>к</w:t>
      </w:r>
      <w:proofErr w:type="gramEnd"/>
      <w:r w:rsidRPr="00816F11">
        <w:rPr>
          <w:sz w:val="28"/>
          <w:szCs w:val="28"/>
          <w:u w:val="single"/>
        </w:rPr>
        <w:t>.и.н.,   доцент Алешина Е.Ю.</w:t>
      </w:r>
      <w:r w:rsidRPr="00816F11">
        <w:rPr>
          <w:color w:val="FFFFFF"/>
          <w:sz w:val="28"/>
          <w:szCs w:val="28"/>
          <w:u w:val="single"/>
        </w:rPr>
        <w:t>.          .</w:t>
      </w:r>
    </w:p>
    <w:p w:rsidR="00814B72" w:rsidRPr="00816F11" w:rsidRDefault="00814B72" w:rsidP="00814B72">
      <w:pPr>
        <w:jc w:val="both"/>
        <w:rPr>
          <w:u w:val="single"/>
        </w:rPr>
      </w:pPr>
      <w:r w:rsidRPr="00816F11">
        <w:rPr>
          <w:i/>
        </w:rPr>
        <w:t>Работа защищена с отметкой</w:t>
      </w:r>
      <w:r w:rsidRPr="00816F11">
        <w:rPr>
          <w:u w:val="single"/>
        </w:rPr>
        <w:t>____________ __(</w:t>
      </w:r>
      <w:r w:rsidRPr="00816F11">
        <w:t>протокол заседания</w:t>
      </w:r>
      <w:r w:rsidRPr="00816F11">
        <w:rPr>
          <w:u w:val="single"/>
        </w:rPr>
        <w:t xml:space="preserve"> ГЭК от___         №_</w:t>
      </w:r>
      <w:proofErr w:type="gramStart"/>
      <w:r w:rsidRPr="00816F11">
        <w:rPr>
          <w:u w:val="single"/>
        </w:rPr>
        <w:t xml:space="preserve">  )</w:t>
      </w:r>
      <w:proofErr w:type="gramEnd"/>
    </w:p>
    <w:p w:rsidR="00814B72" w:rsidRPr="00816F11" w:rsidRDefault="00814B72" w:rsidP="00814B72">
      <w:pPr>
        <w:jc w:val="both"/>
        <w:rPr>
          <w:sz w:val="28"/>
          <w:szCs w:val="28"/>
          <w:u w:val="single"/>
        </w:rPr>
      </w:pPr>
    </w:p>
    <w:p w:rsidR="00814B72" w:rsidRPr="00814B72" w:rsidRDefault="00814B72" w:rsidP="00814B72">
      <w:pPr>
        <w:jc w:val="both"/>
        <w:rPr>
          <w:sz w:val="28"/>
          <w:szCs w:val="28"/>
        </w:rPr>
      </w:pPr>
      <w:r w:rsidRPr="00816F11">
        <w:rPr>
          <w:b/>
          <w:sz w:val="28"/>
          <w:szCs w:val="28"/>
        </w:rPr>
        <w:t>Секретарь ГЭК</w:t>
      </w:r>
      <w:proofErr w:type="gramStart"/>
      <w:r w:rsidRPr="00816F11">
        <w:rPr>
          <w:b/>
          <w:sz w:val="28"/>
          <w:szCs w:val="28"/>
        </w:rPr>
        <w:t xml:space="preserve"> </w:t>
      </w:r>
      <w:r w:rsidRPr="00816F11">
        <w:rPr>
          <w:color w:val="FFFFFF"/>
          <w:sz w:val="28"/>
          <w:szCs w:val="28"/>
          <w:u w:val="single"/>
        </w:rPr>
        <w:t>.</w:t>
      </w:r>
      <w:proofErr w:type="gramEnd"/>
      <w:r>
        <w:rPr>
          <w:sz w:val="28"/>
          <w:szCs w:val="28"/>
          <w:u w:val="single"/>
        </w:rPr>
        <w:t xml:space="preserve">                                              </w:t>
      </w:r>
      <w:r w:rsidRPr="00816F11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>к.ф.н., доцент      Шурыгина Ю</w:t>
      </w:r>
      <w:r w:rsidRPr="00FB760A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А</w:t>
      </w:r>
      <w:r w:rsidRPr="00FB760A">
        <w:rPr>
          <w:sz w:val="28"/>
          <w:szCs w:val="28"/>
          <w:u w:val="single"/>
        </w:rPr>
        <w:t>.</w:t>
      </w:r>
    </w:p>
    <w:p w:rsidR="00814B72" w:rsidRPr="00816F11" w:rsidRDefault="00814B72" w:rsidP="00814B72">
      <w:pPr>
        <w:jc w:val="center"/>
        <w:rPr>
          <w:sz w:val="28"/>
          <w:szCs w:val="28"/>
        </w:rPr>
      </w:pPr>
    </w:p>
    <w:p w:rsidR="00814B72" w:rsidRPr="00816F11" w:rsidRDefault="00814B72" w:rsidP="00814B72">
      <w:pPr>
        <w:jc w:val="center"/>
        <w:rPr>
          <w:sz w:val="28"/>
          <w:szCs w:val="28"/>
        </w:rPr>
      </w:pPr>
    </w:p>
    <w:p w:rsidR="00814B72" w:rsidRPr="00816F11" w:rsidRDefault="00814B72" w:rsidP="00814B72">
      <w:pPr>
        <w:jc w:val="center"/>
        <w:rPr>
          <w:sz w:val="28"/>
          <w:szCs w:val="28"/>
        </w:rPr>
      </w:pPr>
    </w:p>
    <w:p w:rsidR="00814B72" w:rsidRDefault="00814B72" w:rsidP="00814B72">
      <w:pPr>
        <w:jc w:val="center"/>
        <w:rPr>
          <w:b/>
          <w:sz w:val="28"/>
          <w:szCs w:val="28"/>
        </w:rPr>
      </w:pPr>
      <w:r w:rsidRPr="00816F11">
        <w:rPr>
          <w:sz w:val="28"/>
          <w:szCs w:val="28"/>
        </w:rPr>
        <w:t>Пенза 2019</w:t>
      </w:r>
      <w:r w:rsidRPr="00816F11">
        <w:rPr>
          <w:color w:val="FFFFFF"/>
          <w:sz w:val="28"/>
          <w:szCs w:val="28"/>
          <w:u w:val="single"/>
        </w:rPr>
        <w:t>1</w:t>
      </w:r>
    </w:p>
    <w:p w:rsidR="00814B72" w:rsidRDefault="00814B72">
      <w:pPr>
        <w:rPr>
          <w:b/>
          <w:sz w:val="28"/>
          <w:szCs w:val="28"/>
        </w:rPr>
      </w:pPr>
    </w:p>
    <w:p w:rsidR="008D2507" w:rsidRDefault="008D2507" w:rsidP="002A0DAA">
      <w:pPr>
        <w:spacing w:line="360" w:lineRule="auto"/>
        <w:ind w:firstLine="720"/>
        <w:jc w:val="center"/>
        <w:rPr>
          <w:b/>
          <w:sz w:val="28"/>
          <w:szCs w:val="28"/>
        </w:rPr>
      </w:pPr>
      <w:r w:rsidRPr="00AA4487">
        <w:rPr>
          <w:b/>
          <w:sz w:val="28"/>
          <w:szCs w:val="28"/>
        </w:rPr>
        <w:lastRenderedPageBreak/>
        <w:t>ОГЛАВЛЕНИЕ</w:t>
      </w:r>
    </w:p>
    <w:p w:rsidR="00315070" w:rsidRPr="00315070" w:rsidRDefault="00016679" w:rsidP="00315070">
      <w:pPr>
        <w:pStyle w:val="20"/>
        <w:tabs>
          <w:tab w:val="right" w:leader="dot" w:pos="9344"/>
        </w:tabs>
        <w:spacing w:line="360" w:lineRule="auto"/>
        <w:ind w:left="0"/>
        <w:jc w:val="both"/>
        <w:rPr>
          <w:noProof/>
          <w:sz w:val="28"/>
          <w:szCs w:val="28"/>
        </w:rPr>
      </w:pPr>
      <w:r>
        <w:rPr>
          <w:b/>
          <w:sz w:val="28"/>
          <w:szCs w:val="28"/>
        </w:rPr>
        <w:fldChar w:fldCharType="begin"/>
      </w:r>
      <w:r w:rsidR="002A0DAA">
        <w:rPr>
          <w:b/>
          <w:sz w:val="28"/>
          <w:szCs w:val="28"/>
        </w:rPr>
        <w:instrText xml:space="preserve"> TOC \o "1-3" \h \z \u </w:instrText>
      </w:r>
      <w:r>
        <w:rPr>
          <w:b/>
          <w:sz w:val="28"/>
          <w:szCs w:val="28"/>
        </w:rPr>
        <w:fldChar w:fldCharType="separate"/>
      </w:r>
      <w:hyperlink w:anchor="_Toc6775649" w:history="1">
        <w:r w:rsidR="00315070" w:rsidRPr="00315070">
          <w:rPr>
            <w:rStyle w:val="a6"/>
            <w:noProof/>
            <w:sz w:val="28"/>
            <w:szCs w:val="28"/>
          </w:rPr>
          <w:t>Введение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Pr="00315070">
          <w:rPr>
            <w:noProof/>
            <w:webHidden/>
            <w:sz w:val="28"/>
            <w:szCs w:val="28"/>
          </w:rPr>
          <w:fldChar w:fldCharType="begin"/>
        </w:r>
        <w:r w:rsidR="00315070" w:rsidRPr="00315070">
          <w:rPr>
            <w:noProof/>
            <w:webHidden/>
            <w:sz w:val="28"/>
            <w:szCs w:val="28"/>
          </w:rPr>
          <w:instrText xml:space="preserve"> PAGEREF _Toc6775649 \h </w:instrText>
        </w:r>
        <w:r w:rsidRPr="00315070">
          <w:rPr>
            <w:noProof/>
            <w:webHidden/>
            <w:sz w:val="28"/>
            <w:szCs w:val="28"/>
          </w:rPr>
        </w:r>
        <w:r w:rsidRPr="00315070">
          <w:rPr>
            <w:noProof/>
            <w:webHidden/>
            <w:sz w:val="28"/>
            <w:szCs w:val="28"/>
          </w:rPr>
          <w:fldChar w:fldCharType="separate"/>
        </w:r>
        <w:r w:rsidR="00224430">
          <w:rPr>
            <w:noProof/>
            <w:webHidden/>
            <w:sz w:val="28"/>
            <w:szCs w:val="28"/>
          </w:rPr>
          <w:t>2</w:t>
        </w:r>
        <w:r w:rsidRPr="00315070">
          <w:rPr>
            <w:noProof/>
            <w:webHidden/>
            <w:sz w:val="28"/>
            <w:szCs w:val="28"/>
          </w:rPr>
          <w:fldChar w:fldCharType="end"/>
        </w:r>
      </w:hyperlink>
    </w:p>
    <w:p w:rsidR="00315070" w:rsidRPr="00315070" w:rsidRDefault="00016679" w:rsidP="00315070">
      <w:pPr>
        <w:pStyle w:val="11"/>
        <w:tabs>
          <w:tab w:val="right" w:leader="dot" w:pos="9344"/>
        </w:tabs>
        <w:spacing w:line="360" w:lineRule="auto"/>
        <w:jc w:val="both"/>
        <w:rPr>
          <w:noProof/>
          <w:sz w:val="28"/>
          <w:szCs w:val="28"/>
        </w:rPr>
      </w:pPr>
      <w:hyperlink w:anchor="_Toc6775650" w:history="1">
        <w:r w:rsidR="00315070" w:rsidRPr="00315070">
          <w:rPr>
            <w:rStyle w:val="a6"/>
            <w:noProof/>
            <w:sz w:val="28"/>
            <w:szCs w:val="28"/>
          </w:rPr>
          <w:t>Глава I. Теоретические аспекты исследования использования аутентич</w:t>
        </w:r>
        <w:r w:rsidR="00B87524">
          <w:rPr>
            <w:rStyle w:val="a6"/>
            <w:noProof/>
            <w:sz w:val="28"/>
            <w:szCs w:val="28"/>
          </w:rPr>
          <w:t>ных видеоматериалов как средство</w:t>
        </w:r>
        <w:r w:rsidR="00315070" w:rsidRPr="00315070">
          <w:rPr>
            <w:rStyle w:val="a6"/>
            <w:noProof/>
            <w:sz w:val="28"/>
            <w:szCs w:val="28"/>
          </w:rPr>
          <w:t xml:space="preserve"> формирования умения проектной деятельности на уроках французского языка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Pr="00315070">
          <w:rPr>
            <w:noProof/>
            <w:webHidden/>
            <w:sz w:val="28"/>
            <w:szCs w:val="28"/>
          </w:rPr>
          <w:fldChar w:fldCharType="begin"/>
        </w:r>
        <w:r w:rsidR="00315070" w:rsidRPr="00315070">
          <w:rPr>
            <w:noProof/>
            <w:webHidden/>
            <w:sz w:val="28"/>
            <w:szCs w:val="28"/>
          </w:rPr>
          <w:instrText xml:space="preserve"> PAGEREF _Toc6775650 \h </w:instrText>
        </w:r>
        <w:r w:rsidRPr="00315070">
          <w:rPr>
            <w:noProof/>
            <w:webHidden/>
            <w:sz w:val="28"/>
            <w:szCs w:val="28"/>
          </w:rPr>
        </w:r>
        <w:r w:rsidRPr="00315070">
          <w:rPr>
            <w:noProof/>
            <w:webHidden/>
            <w:sz w:val="28"/>
            <w:szCs w:val="28"/>
          </w:rPr>
          <w:fldChar w:fldCharType="separate"/>
        </w:r>
        <w:r w:rsidR="00224430">
          <w:rPr>
            <w:noProof/>
            <w:webHidden/>
            <w:sz w:val="28"/>
            <w:szCs w:val="28"/>
          </w:rPr>
          <w:t>5</w:t>
        </w:r>
        <w:r w:rsidRPr="00315070">
          <w:rPr>
            <w:noProof/>
            <w:webHidden/>
            <w:sz w:val="28"/>
            <w:szCs w:val="28"/>
          </w:rPr>
          <w:fldChar w:fldCharType="end"/>
        </w:r>
      </w:hyperlink>
    </w:p>
    <w:p w:rsidR="00315070" w:rsidRPr="00315070" w:rsidRDefault="00016679" w:rsidP="00315070">
      <w:pPr>
        <w:pStyle w:val="20"/>
        <w:tabs>
          <w:tab w:val="right" w:leader="dot" w:pos="9344"/>
        </w:tabs>
        <w:spacing w:line="360" w:lineRule="auto"/>
        <w:ind w:left="0"/>
        <w:jc w:val="both"/>
        <w:rPr>
          <w:noProof/>
          <w:sz w:val="28"/>
          <w:szCs w:val="28"/>
        </w:rPr>
      </w:pPr>
      <w:hyperlink w:anchor="_Toc6775651" w:history="1">
        <w:r w:rsidR="00315070" w:rsidRPr="00315070">
          <w:rPr>
            <w:rStyle w:val="a6"/>
            <w:noProof/>
            <w:sz w:val="28"/>
            <w:szCs w:val="28"/>
          </w:rPr>
          <w:t xml:space="preserve"> 1.</w:t>
        </w:r>
        <w:r w:rsidR="00FD62CE">
          <w:rPr>
            <w:rStyle w:val="a6"/>
            <w:noProof/>
            <w:sz w:val="28"/>
            <w:szCs w:val="28"/>
          </w:rPr>
          <w:t>1</w:t>
        </w:r>
        <w:r w:rsidR="00315070" w:rsidRPr="00315070">
          <w:rPr>
            <w:rStyle w:val="a6"/>
            <w:noProof/>
            <w:sz w:val="28"/>
            <w:szCs w:val="28"/>
          </w:rPr>
          <w:t xml:space="preserve"> Особенности использования видеоматериалов как технического средства обучения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Pr="00315070">
          <w:rPr>
            <w:noProof/>
            <w:webHidden/>
            <w:sz w:val="28"/>
            <w:szCs w:val="28"/>
          </w:rPr>
          <w:fldChar w:fldCharType="begin"/>
        </w:r>
        <w:r w:rsidR="00315070" w:rsidRPr="00315070">
          <w:rPr>
            <w:noProof/>
            <w:webHidden/>
            <w:sz w:val="28"/>
            <w:szCs w:val="28"/>
          </w:rPr>
          <w:instrText xml:space="preserve"> PAGEREF _Toc6775651 \h </w:instrText>
        </w:r>
        <w:r w:rsidRPr="00315070">
          <w:rPr>
            <w:noProof/>
            <w:webHidden/>
            <w:sz w:val="28"/>
            <w:szCs w:val="28"/>
          </w:rPr>
        </w:r>
        <w:r w:rsidRPr="00315070">
          <w:rPr>
            <w:noProof/>
            <w:webHidden/>
            <w:sz w:val="28"/>
            <w:szCs w:val="28"/>
          </w:rPr>
          <w:fldChar w:fldCharType="separate"/>
        </w:r>
        <w:r w:rsidR="00224430">
          <w:rPr>
            <w:noProof/>
            <w:webHidden/>
            <w:sz w:val="28"/>
            <w:szCs w:val="28"/>
          </w:rPr>
          <w:t>5</w:t>
        </w:r>
        <w:r w:rsidRPr="00315070">
          <w:rPr>
            <w:noProof/>
            <w:webHidden/>
            <w:sz w:val="28"/>
            <w:szCs w:val="28"/>
          </w:rPr>
          <w:fldChar w:fldCharType="end"/>
        </w:r>
      </w:hyperlink>
    </w:p>
    <w:p w:rsidR="00315070" w:rsidRPr="00315070" w:rsidRDefault="00016679" w:rsidP="00315070">
      <w:pPr>
        <w:pStyle w:val="20"/>
        <w:tabs>
          <w:tab w:val="right" w:leader="dot" w:pos="9344"/>
        </w:tabs>
        <w:spacing w:line="360" w:lineRule="auto"/>
        <w:ind w:left="0"/>
        <w:jc w:val="both"/>
        <w:rPr>
          <w:noProof/>
          <w:sz w:val="28"/>
          <w:szCs w:val="28"/>
        </w:rPr>
      </w:pPr>
      <w:hyperlink w:anchor="_Toc6775652" w:history="1">
        <w:r w:rsidR="00FD62CE">
          <w:rPr>
            <w:rStyle w:val="a6"/>
            <w:noProof/>
            <w:sz w:val="28"/>
            <w:szCs w:val="28"/>
          </w:rPr>
          <w:t>1.2</w:t>
        </w:r>
        <w:r w:rsidR="00C17EEC">
          <w:rPr>
            <w:rStyle w:val="a6"/>
            <w:noProof/>
            <w:sz w:val="28"/>
            <w:szCs w:val="28"/>
          </w:rPr>
          <w:t>Возможности</w:t>
        </w:r>
        <w:r w:rsidR="00315070" w:rsidRPr="00315070">
          <w:rPr>
            <w:rStyle w:val="a6"/>
            <w:noProof/>
            <w:sz w:val="28"/>
            <w:szCs w:val="28"/>
          </w:rPr>
          <w:t xml:space="preserve"> применения аутентичных видеоматериалов в обучении французскому языку в школе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Pr="00315070">
          <w:rPr>
            <w:noProof/>
            <w:webHidden/>
            <w:sz w:val="28"/>
            <w:szCs w:val="28"/>
          </w:rPr>
          <w:fldChar w:fldCharType="begin"/>
        </w:r>
        <w:r w:rsidR="00315070" w:rsidRPr="00315070">
          <w:rPr>
            <w:noProof/>
            <w:webHidden/>
            <w:sz w:val="28"/>
            <w:szCs w:val="28"/>
          </w:rPr>
          <w:instrText xml:space="preserve"> PAGEREF _Toc6775652 \h </w:instrText>
        </w:r>
        <w:r w:rsidRPr="00315070">
          <w:rPr>
            <w:noProof/>
            <w:webHidden/>
            <w:sz w:val="28"/>
            <w:szCs w:val="28"/>
          </w:rPr>
        </w:r>
        <w:r w:rsidRPr="00315070">
          <w:rPr>
            <w:noProof/>
            <w:webHidden/>
            <w:sz w:val="28"/>
            <w:szCs w:val="28"/>
          </w:rPr>
          <w:fldChar w:fldCharType="separate"/>
        </w:r>
        <w:r w:rsidR="00224430">
          <w:rPr>
            <w:noProof/>
            <w:webHidden/>
            <w:sz w:val="28"/>
            <w:szCs w:val="28"/>
          </w:rPr>
          <w:t>8</w:t>
        </w:r>
        <w:r w:rsidRPr="00315070">
          <w:rPr>
            <w:noProof/>
            <w:webHidden/>
            <w:sz w:val="28"/>
            <w:szCs w:val="28"/>
          </w:rPr>
          <w:fldChar w:fldCharType="end"/>
        </w:r>
      </w:hyperlink>
    </w:p>
    <w:p w:rsidR="00315070" w:rsidRPr="00315070" w:rsidRDefault="00016679" w:rsidP="00315070">
      <w:pPr>
        <w:pStyle w:val="20"/>
        <w:tabs>
          <w:tab w:val="right" w:leader="dot" w:pos="9344"/>
        </w:tabs>
        <w:spacing w:line="360" w:lineRule="auto"/>
        <w:ind w:left="0"/>
        <w:jc w:val="both"/>
        <w:rPr>
          <w:noProof/>
          <w:sz w:val="28"/>
          <w:szCs w:val="28"/>
        </w:rPr>
      </w:pPr>
      <w:hyperlink w:anchor="_Toc6775653" w:history="1">
        <w:r w:rsidR="00FD62CE">
          <w:rPr>
            <w:rStyle w:val="a6"/>
            <w:noProof/>
            <w:sz w:val="28"/>
            <w:szCs w:val="28"/>
          </w:rPr>
          <w:t>1.</w:t>
        </w:r>
        <w:r w:rsidR="00315070" w:rsidRPr="00315070">
          <w:rPr>
            <w:rStyle w:val="a6"/>
            <w:noProof/>
            <w:sz w:val="28"/>
            <w:szCs w:val="28"/>
          </w:rPr>
          <w:t>3 Особенности проектной деятельности на уроках французского языка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Pr="00315070">
          <w:rPr>
            <w:noProof/>
            <w:webHidden/>
            <w:sz w:val="28"/>
            <w:szCs w:val="28"/>
          </w:rPr>
          <w:fldChar w:fldCharType="begin"/>
        </w:r>
        <w:r w:rsidR="00315070" w:rsidRPr="00315070">
          <w:rPr>
            <w:noProof/>
            <w:webHidden/>
            <w:sz w:val="28"/>
            <w:szCs w:val="28"/>
          </w:rPr>
          <w:instrText xml:space="preserve"> PAGEREF _Toc6775653 \h </w:instrText>
        </w:r>
        <w:r w:rsidRPr="00315070">
          <w:rPr>
            <w:noProof/>
            <w:webHidden/>
            <w:sz w:val="28"/>
            <w:szCs w:val="28"/>
          </w:rPr>
        </w:r>
        <w:r w:rsidRPr="00315070">
          <w:rPr>
            <w:noProof/>
            <w:webHidden/>
            <w:sz w:val="28"/>
            <w:szCs w:val="28"/>
          </w:rPr>
          <w:fldChar w:fldCharType="separate"/>
        </w:r>
        <w:r w:rsidR="00224430">
          <w:rPr>
            <w:noProof/>
            <w:webHidden/>
            <w:sz w:val="28"/>
            <w:szCs w:val="28"/>
          </w:rPr>
          <w:t>12</w:t>
        </w:r>
        <w:r w:rsidRPr="00315070">
          <w:rPr>
            <w:noProof/>
            <w:webHidden/>
            <w:sz w:val="28"/>
            <w:szCs w:val="28"/>
          </w:rPr>
          <w:fldChar w:fldCharType="end"/>
        </w:r>
      </w:hyperlink>
    </w:p>
    <w:p w:rsidR="00315070" w:rsidRPr="00315070" w:rsidRDefault="00016679" w:rsidP="00315070">
      <w:pPr>
        <w:pStyle w:val="20"/>
        <w:tabs>
          <w:tab w:val="right" w:leader="dot" w:pos="9344"/>
        </w:tabs>
        <w:spacing w:line="360" w:lineRule="auto"/>
        <w:ind w:left="0"/>
        <w:jc w:val="both"/>
        <w:rPr>
          <w:noProof/>
          <w:sz w:val="28"/>
          <w:szCs w:val="28"/>
        </w:rPr>
      </w:pPr>
      <w:hyperlink w:anchor="_Toc6775654" w:history="1">
        <w:r w:rsidR="00FD62CE">
          <w:rPr>
            <w:rStyle w:val="a6"/>
            <w:noProof/>
            <w:sz w:val="28"/>
            <w:szCs w:val="28"/>
          </w:rPr>
          <w:t>1.</w:t>
        </w:r>
        <w:r w:rsidR="00315070" w:rsidRPr="00315070">
          <w:rPr>
            <w:rStyle w:val="a6"/>
            <w:noProof/>
            <w:sz w:val="28"/>
            <w:szCs w:val="28"/>
          </w:rPr>
          <w:t>4 Технология использования аутентичных видеоматериалов в проектной деятельности на уроках французского языка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Pr="00315070">
          <w:rPr>
            <w:noProof/>
            <w:webHidden/>
            <w:sz w:val="28"/>
            <w:szCs w:val="28"/>
          </w:rPr>
          <w:fldChar w:fldCharType="begin"/>
        </w:r>
        <w:r w:rsidR="00315070" w:rsidRPr="00315070">
          <w:rPr>
            <w:noProof/>
            <w:webHidden/>
            <w:sz w:val="28"/>
            <w:szCs w:val="28"/>
          </w:rPr>
          <w:instrText xml:space="preserve"> PAGEREF _Toc6775654 \h </w:instrText>
        </w:r>
        <w:r w:rsidRPr="00315070">
          <w:rPr>
            <w:noProof/>
            <w:webHidden/>
            <w:sz w:val="28"/>
            <w:szCs w:val="28"/>
          </w:rPr>
        </w:r>
        <w:r w:rsidRPr="00315070">
          <w:rPr>
            <w:noProof/>
            <w:webHidden/>
            <w:sz w:val="28"/>
            <w:szCs w:val="28"/>
          </w:rPr>
          <w:fldChar w:fldCharType="separate"/>
        </w:r>
        <w:r w:rsidR="00224430">
          <w:rPr>
            <w:noProof/>
            <w:webHidden/>
            <w:sz w:val="28"/>
            <w:szCs w:val="28"/>
          </w:rPr>
          <w:t>20</w:t>
        </w:r>
        <w:r w:rsidRPr="00315070">
          <w:rPr>
            <w:noProof/>
            <w:webHidden/>
            <w:sz w:val="28"/>
            <w:szCs w:val="28"/>
          </w:rPr>
          <w:fldChar w:fldCharType="end"/>
        </w:r>
      </w:hyperlink>
    </w:p>
    <w:p w:rsidR="00315070" w:rsidRPr="00315070" w:rsidRDefault="00016679" w:rsidP="00315070">
      <w:pPr>
        <w:pStyle w:val="11"/>
        <w:tabs>
          <w:tab w:val="right" w:leader="dot" w:pos="9344"/>
        </w:tabs>
        <w:spacing w:line="360" w:lineRule="auto"/>
        <w:jc w:val="both"/>
        <w:rPr>
          <w:noProof/>
          <w:sz w:val="28"/>
          <w:szCs w:val="28"/>
        </w:rPr>
      </w:pPr>
      <w:hyperlink w:anchor="_Toc6775655" w:history="1">
        <w:r w:rsidR="00315070" w:rsidRPr="00315070">
          <w:rPr>
            <w:rStyle w:val="a6"/>
            <w:noProof/>
            <w:sz w:val="28"/>
            <w:szCs w:val="28"/>
          </w:rPr>
          <w:t>Глава II. Применение результатов исследования в использовании аутентич</w:t>
        </w:r>
        <w:r w:rsidR="00B87524">
          <w:rPr>
            <w:rStyle w:val="a6"/>
            <w:noProof/>
            <w:sz w:val="28"/>
            <w:szCs w:val="28"/>
          </w:rPr>
          <w:t>ных видеоматериалов как средство</w:t>
        </w:r>
        <w:r w:rsidR="00315070" w:rsidRPr="00315070">
          <w:rPr>
            <w:rStyle w:val="a6"/>
            <w:noProof/>
            <w:sz w:val="28"/>
            <w:szCs w:val="28"/>
          </w:rPr>
          <w:t xml:space="preserve"> формирования умения проектной деятельности на уроках французского языка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Pr="00315070">
          <w:rPr>
            <w:noProof/>
            <w:webHidden/>
            <w:sz w:val="28"/>
            <w:szCs w:val="28"/>
          </w:rPr>
          <w:fldChar w:fldCharType="begin"/>
        </w:r>
        <w:r w:rsidR="00315070" w:rsidRPr="00315070">
          <w:rPr>
            <w:noProof/>
            <w:webHidden/>
            <w:sz w:val="28"/>
            <w:szCs w:val="28"/>
          </w:rPr>
          <w:instrText xml:space="preserve"> PAGEREF _Toc6775655 \h </w:instrText>
        </w:r>
        <w:r w:rsidRPr="00315070">
          <w:rPr>
            <w:noProof/>
            <w:webHidden/>
            <w:sz w:val="28"/>
            <w:szCs w:val="28"/>
          </w:rPr>
        </w:r>
        <w:r w:rsidRPr="00315070">
          <w:rPr>
            <w:noProof/>
            <w:webHidden/>
            <w:sz w:val="28"/>
            <w:szCs w:val="28"/>
          </w:rPr>
          <w:fldChar w:fldCharType="separate"/>
        </w:r>
        <w:r w:rsidR="00224430">
          <w:rPr>
            <w:noProof/>
            <w:webHidden/>
            <w:sz w:val="28"/>
            <w:szCs w:val="28"/>
          </w:rPr>
          <w:t>26</w:t>
        </w:r>
        <w:r w:rsidRPr="00315070">
          <w:rPr>
            <w:noProof/>
            <w:webHidden/>
            <w:sz w:val="28"/>
            <w:szCs w:val="28"/>
          </w:rPr>
          <w:fldChar w:fldCharType="end"/>
        </w:r>
      </w:hyperlink>
    </w:p>
    <w:p w:rsidR="00315070" w:rsidRPr="00315070" w:rsidRDefault="00016679" w:rsidP="00315070">
      <w:pPr>
        <w:pStyle w:val="20"/>
        <w:tabs>
          <w:tab w:val="right" w:leader="dot" w:pos="9344"/>
        </w:tabs>
        <w:spacing w:line="360" w:lineRule="auto"/>
        <w:ind w:left="0"/>
        <w:jc w:val="both"/>
        <w:rPr>
          <w:noProof/>
          <w:sz w:val="28"/>
          <w:szCs w:val="28"/>
        </w:rPr>
      </w:pPr>
      <w:hyperlink w:anchor="_Toc6775657" w:history="1">
        <w:r w:rsidR="00FD62CE">
          <w:rPr>
            <w:rStyle w:val="a6"/>
            <w:noProof/>
            <w:sz w:val="28"/>
            <w:szCs w:val="28"/>
          </w:rPr>
          <w:t>2.2</w:t>
        </w:r>
        <w:r w:rsidR="00606182" w:rsidRPr="00606182">
          <w:rPr>
            <w:rStyle w:val="a6"/>
            <w:noProof/>
            <w:sz w:val="28"/>
            <w:szCs w:val="28"/>
          </w:rPr>
          <w:t xml:space="preserve">Методические рекомендации по применению аутентичных видеоматериалов в проектной деятельности </w:t>
        </w:r>
        <w:r w:rsidR="00315070" w:rsidRPr="00315070">
          <w:rPr>
            <w:rStyle w:val="a6"/>
            <w:noProof/>
            <w:sz w:val="28"/>
            <w:szCs w:val="28"/>
          </w:rPr>
          <w:t>Разработка проекта с применением аутентичных видеоматериалов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="00DF7F1B">
          <w:rPr>
            <w:noProof/>
            <w:webHidden/>
            <w:sz w:val="28"/>
            <w:szCs w:val="28"/>
          </w:rPr>
          <w:t>26</w:t>
        </w:r>
      </w:hyperlink>
    </w:p>
    <w:p w:rsidR="00315070" w:rsidRPr="00315070" w:rsidRDefault="00016679" w:rsidP="00315070">
      <w:pPr>
        <w:pStyle w:val="20"/>
        <w:tabs>
          <w:tab w:val="right" w:leader="dot" w:pos="9344"/>
        </w:tabs>
        <w:spacing w:line="360" w:lineRule="auto"/>
        <w:ind w:left="0"/>
        <w:jc w:val="both"/>
        <w:rPr>
          <w:noProof/>
          <w:sz w:val="28"/>
          <w:szCs w:val="28"/>
        </w:rPr>
      </w:pPr>
      <w:hyperlink w:anchor="_Toc6775658" w:history="1">
        <w:r w:rsidR="00FD62CE">
          <w:rPr>
            <w:rStyle w:val="a6"/>
            <w:noProof/>
            <w:sz w:val="28"/>
            <w:szCs w:val="28"/>
          </w:rPr>
          <w:t>2.3 </w:t>
        </w:r>
        <w:r w:rsidR="00606182" w:rsidRPr="00606182">
          <w:rPr>
            <w:rStyle w:val="a6"/>
            <w:noProof/>
            <w:sz w:val="28"/>
            <w:szCs w:val="28"/>
          </w:rPr>
          <w:t>Разработка проекта с применением аутентичных видеоматериалов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="00DF7F1B">
          <w:rPr>
            <w:noProof/>
            <w:webHidden/>
            <w:sz w:val="28"/>
            <w:szCs w:val="28"/>
          </w:rPr>
          <w:t>32</w:t>
        </w:r>
      </w:hyperlink>
    </w:p>
    <w:p w:rsidR="00315070" w:rsidRPr="00315070" w:rsidRDefault="00016679" w:rsidP="00315070">
      <w:pPr>
        <w:pStyle w:val="20"/>
        <w:tabs>
          <w:tab w:val="right" w:leader="dot" w:pos="9344"/>
        </w:tabs>
        <w:spacing w:line="360" w:lineRule="auto"/>
        <w:ind w:left="0"/>
        <w:jc w:val="both"/>
        <w:rPr>
          <w:noProof/>
          <w:sz w:val="28"/>
          <w:szCs w:val="28"/>
        </w:rPr>
      </w:pPr>
      <w:hyperlink w:anchor="_Toc6775659" w:history="1">
        <w:r w:rsidR="00315070" w:rsidRPr="00315070">
          <w:rPr>
            <w:rStyle w:val="a6"/>
            <w:noProof/>
            <w:sz w:val="28"/>
            <w:szCs w:val="28"/>
          </w:rPr>
          <w:t>Заключение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Pr="00315070">
          <w:rPr>
            <w:noProof/>
            <w:webHidden/>
            <w:sz w:val="28"/>
            <w:szCs w:val="28"/>
          </w:rPr>
          <w:fldChar w:fldCharType="begin"/>
        </w:r>
        <w:r w:rsidR="00315070" w:rsidRPr="00315070">
          <w:rPr>
            <w:noProof/>
            <w:webHidden/>
            <w:sz w:val="28"/>
            <w:szCs w:val="28"/>
          </w:rPr>
          <w:instrText xml:space="preserve"> PAGEREF _Toc6775659 \h </w:instrText>
        </w:r>
        <w:r w:rsidRPr="00315070">
          <w:rPr>
            <w:noProof/>
            <w:webHidden/>
            <w:sz w:val="28"/>
            <w:szCs w:val="28"/>
          </w:rPr>
        </w:r>
        <w:r w:rsidRPr="00315070">
          <w:rPr>
            <w:noProof/>
            <w:webHidden/>
            <w:sz w:val="28"/>
            <w:szCs w:val="28"/>
          </w:rPr>
          <w:fldChar w:fldCharType="separate"/>
        </w:r>
        <w:r w:rsidR="00224430">
          <w:rPr>
            <w:noProof/>
            <w:webHidden/>
            <w:sz w:val="28"/>
            <w:szCs w:val="28"/>
          </w:rPr>
          <w:t>42</w:t>
        </w:r>
        <w:r w:rsidRPr="00315070">
          <w:rPr>
            <w:noProof/>
            <w:webHidden/>
            <w:sz w:val="28"/>
            <w:szCs w:val="28"/>
          </w:rPr>
          <w:fldChar w:fldCharType="end"/>
        </w:r>
      </w:hyperlink>
      <w:r w:rsidR="00DF7F1B">
        <w:t>2</w:t>
      </w:r>
    </w:p>
    <w:p w:rsidR="00315070" w:rsidRPr="00315070" w:rsidRDefault="00016679" w:rsidP="00315070">
      <w:pPr>
        <w:pStyle w:val="20"/>
        <w:tabs>
          <w:tab w:val="right" w:leader="dot" w:pos="9344"/>
        </w:tabs>
        <w:spacing w:line="360" w:lineRule="auto"/>
        <w:ind w:left="0"/>
        <w:jc w:val="both"/>
        <w:rPr>
          <w:noProof/>
          <w:sz w:val="28"/>
          <w:szCs w:val="28"/>
        </w:rPr>
      </w:pPr>
      <w:hyperlink w:anchor="_Toc6775660" w:history="1">
        <w:r w:rsidR="00315070" w:rsidRPr="00315070">
          <w:rPr>
            <w:rStyle w:val="a6"/>
            <w:noProof/>
            <w:sz w:val="28"/>
            <w:szCs w:val="28"/>
          </w:rPr>
          <w:t>Список источников и литературы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="00DF7F1B">
          <w:rPr>
            <w:noProof/>
            <w:webHidden/>
            <w:sz w:val="28"/>
            <w:szCs w:val="28"/>
          </w:rPr>
          <w:t>44</w:t>
        </w:r>
      </w:hyperlink>
    </w:p>
    <w:p w:rsidR="00315070" w:rsidRPr="00315070" w:rsidRDefault="00016679" w:rsidP="00315070">
      <w:pPr>
        <w:pStyle w:val="20"/>
        <w:tabs>
          <w:tab w:val="right" w:leader="dot" w:pos="9344"/>
        </w:tabs>
        <w:spacing w:line="360" w:lineRule="auto"/>
        <w:ind w:left="0"/>
        <w:jc w:val="both"/>
        <w:rPr>
          <w:noProof/>
          <w:sz w:val="28"/>
          <w:szCs w:val="28"/>
        </w:rPr>
      </w:pPr>
      <w:hyperlink w:anchor="_Toc6775661" w:history="1">
        <w:r w:rsidR="00315070" w:rsidRPr="00315070">
          <w:rPr>
            <w:rStyle w:val="a6"/>
            <w:noProof/>
            <w:sz w:val="28"/>
            <w:szCs w:val="28"/>
          </w:rPr>
          <w:t>Приложение .</w:t>
        </w:r>
        <w:r w:rsidR="00315070" w:rsidRPr="00315070">
          <w:rPr>
            <w:noProof/>
            <w:webHidden/>
            <w:sz w:val="28"/>
            <w:szCs w:val="28"/>
          </w:rPr>
          <w:tab/>
        </w:r>
        <w:r w:rsidR="00DF7F1B">
          <w:rPr>
            <w:noProof/>
            <w:webHidden/>
            <w:sz w:val="28"/>
            <w:szCs w:val="28"/>
          </w:rPr>
          <w:t>48</w:t>
        </w:r>
      </w:hyperlink>
    </w:p>
    <w:p w:rsidR="002A0DAA" w:rsidRDefault="00016679" w:rsidP="00AA4487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fldChar w:fldCharType="end"/>
      </w:r>
    </w:p>
    <w:p w:rsidR="002A0DAA" w:rsidRPr="00AA4487" w:rsidRDefault="002A0DAA" w:rsidP="00AA4487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8D2507" w:rsidRPr="00AA4487" w:rsidRDefault="008D2507" w:rsidP="00AA4487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CC18D0" w:rsidRPr="00AA4487" w:rsidRDefault="00CC18D0" w:rsidP="002A0DAA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  <w:r w:rsidRPr="00AA4487">
        <w:rPr>
          <w:rFonts w:ascii="Times New Roman" w:hAnsi="Times New Roman" w:cs="Times New Roman"/>
        </w:rPr>
        <w:br w:type="page"/>
      </w:r>
      <w:bookmarkStart w:id="0" w:name="_Toc6775649"/>
      <w:r w:rsidRPr="00AA4487">
        <w:rPr>
          <w:rFonts w:ascii="Times New Roman" w:hAnsi="Times New Roman" w:cs="Times New Roman"/>
          <w:i w:val="0"/>
        </w:rPr>
        <w:lastRenderedPageBreak/>
        <w:t>Введение</w:t>
      </w:r>
      <w:bookmarkEnd w:id="0"/>
    </w:p>
    <w:p w:rsidR="0063117B" w:rsidRPr="00AA4487" w:rsidRDefault="0063117B" w:rsidP="00AA4487">
      <w:pPr>
        <w:spacing w:line="360" w:lineRule="auto"/>
        <w:ind w:firstLine="720"/>
        <w:jc w:val="both"/>
        <w:rPr>
          <w:sz w:val="28"/>
          <w:szCs w:val="28"/>
        </w:rPr>
      </w:pPr>
    </w:p>
    <w:p w:rsidR="0063117B" w:rsidRPr="00AA4487" w:rsidRDefault="0063117B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В </w:t>
      </w:r>
      <w:r w:rsidRPr="00AA4487">
        <w:rPr>
          <w:rStyle w:val="plagiat"/>
          <w:sz w:val="28"/>
          <w:szCs w:val="28"/>
        </w:rPr>
        <w:t>условиях современного образовательного пространства концепция использования технических средств обучения требует новых подходов.</w:t>
      </w:r>
    </w:p>
    <w:p w:rsidR="0063117B" w:rsidRPr="00AA4487" w:rsidRDefault="0063117B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Под аудиовизуальными средствами </w:t>
      </w:r>
      <w:proofErr w:type="spellStart"/>
      <w:r w:rsidRPr="00AA4487">
        <w:rPr>
          <w:rStyle w:val="10"/>
          <w:sz w:val="28"/>
          <w:szCs w:val="28"/>
        </w:rPr>
        <w:t>обученияподразумеваются</w:t>
      </w:r>
      <w:proofErr w:type="spellEnd"/>
      <w:r w:rsidRPr="00AA4487">
        <w:rPr>
          <w:rStyle w:val="10"/>
          <w:sz w:val="28"/>
          <w:szCs w:val="28"/>
        </w:rPr>
        <w:t xml:space="preserve"> пособия, рассчитанные на зрительное, слуховое либо зрительно-слуховое восприятие заключенной в них информации. С учетом канала поступления </w:t>
      </w:r>
      <w:proofErr w:type="spellStart"/>
      <w:r w:rsidRPr="00AA4487">
        <w:rPr>
          <w:rStyle w:val="10"/>
          <w:sz w:val="28"/>
          <w:szCs w:val="28"/>
        </w:rPr>
        <w:t>информациипринято</w:t>
      </w:r>
      <w:proofErr w:type="spellEnd"/>
      <w:r w:rsidRPr="00AA4487">
        <w:rPr>
          <w:rStyle w:val="10"/>
          <w:sz w:val="28"/>
          <w:szCs w:val="28"/>
        </w:rPr>
        <w:t xml:space="preserve"> подразделять на слуховые (фонограммы), зрительные (</w:t>
      </w:r>
      <w:proofErr w:type="spellStart"/>
      <w:r w:rsidRPr="00AA4487">
        <w:rPr>
          <w:rStyle w:val="10"/>
          <w:sz w:val="28"/>
          <w:szCs w:val="28"/>
        </w:rPr>
        <w:t>видеограммы</w:t>
      </w:r>
      <w:proofErr w:type="spellEnd"/>
      <w:r w:rsidRPr="00AA4487">
        <w:rPr>
          <w:rStyle w:val="10"/>
          <w:sz w:val="28"/>
          <w:szCs w:val="28"/>
        </w:rPr>
        <w:t>), зрительно-слуховые (видеофонограммы).</w:t>
      </w:r>
    </w:p>
    <w:p w:rsidR="0063117B" w:rsidRPr="00AA4487" w:rsidRDefault="0063117B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Перечисленные средства обучения могут быть учебными, то есть содержать методически обработанный материал, специально предназначенный для овладения языком (учебные диафильмы, кинофильмы, программы для работы с компьютером), и не учебными, привлекаемыми в качестве учебных материалов, но изначально таковыми не являющимися. На занятиях используются также естественные средства массовой информации, включаемые в учебный процесс (например, телевизионные передачи) [5].</w:t>
      </w:r>
    </w:p>
    <w:p w:rsidR="00024446" w:rsidRPr="00AA4487" w:rsidRDefault="0063117B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AA4487">
        <w:rPr>
          <w:rStyle w:val="10"/>
          <w:sz w:val="28"/>
          <w:szCs w:val="28"/>
        </w:rPr>
        <w:t>Такой метод получил название «аудиовизуальный структурно-глобальный». Суть данного метода состоит в том, что новый материал предназначен для восприятия преимущественно на слух, а его значение раскрывается с помощью сре</w:t>
      </w:r>
      <w:proofErr w:type="gramStart"/>
      <w:r w:rsidRPr="00AA4487">
        <w:rPr>
          <w:rStyle w:val="10"/>
          <w:sz w:val="28"/>
          <w:szCs w:val="28"/>
        </w:rPr>
        <w:t>дств зр</w:t>
      </w:r>
      <w:proofErr w:type="gramEnd"/>
      <w:r w:rsidRPr="00AA4487">
        <w:rPr>
          <w:rStyle w:val="10"/>
          <w:sz w:val="28"/>
          <w:szCs w:val="28"/>
        </w:rPr>
        <w:t>ительной наглядности. Учащиеся овладевают языком путем усвоения глобально воспринимаемых речевых образцов («глобально» означает «целостно, без расчленения на составные части»).</w:t>
      </w:r>
    </w:p>
    <w:p w:rsidR="00024446" w:rsidRPr="00AA4487" w:rsidRDefault="00024446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Главная задача школьного учителя — завлечь, заинтересовать </w:t>
      </w:r>
      <w:proofErr w:type="spellStart"/>
      <w:r w:rsidRPr="00AA4487">
        <w:rPr>
          <w:rStyle w:val="10"/>
          <w:sz w:val="28"/>
          <w:szCs w:val="28"/>
        </w:rPr>
        <w:t>детейфранцузск</w:t>
      </w:r>
      <w:r w:rsidR="004E34FD">
        <w:rPr>
          <w:rStyle w:val="10"/>
          <w:sz w:val="28"/>
          <w:szCs w:val="28"/>
        </w:rPr>
        <w:t>им</w:t>
      </w:r>
      <w:proofErr w:type="spellEnd"/>
      <w:r w:rsidRPr="00AA4487">
        <w:rPr>
          <w:rStyle w:val="10"/>
          <w:sz w:val="28"/>
          <w:szCs w:val="28"/>
        </w:rPr>
        <w:t xml:space="preserve"> язык</w:t>
      </w:r>
      <w:r w:rsidR="004E34FD">
        <w:rPr>
          <w:rStyle w:val="10"/>
          <w:sz w:val="28"/>
          <w:szCs w:val="28"/>
        </w:rPr>
        <w:t>ом</w:t>
      </w:r>
      <w:r w:rsidRPr="00AA4487">
        <w:rPr>
          <w:rStyle w:val="10"/>
          <w:sz w:val="28"/>
          <w:szCs w:val="28"/>
        </w:rPr>
        <w:t>. Показать</w:t>
      </w:r>
      <w:r w:rsidR="004E34FD">
        <w:rPr>
          <w:rStyle w:val="10"/>
          <w:sz w:val="28"/>
          <w:szCs w:val="28"/>
        </w:rPr>
        <w:t>,</w:t>
      </w:r>
      <w:r w:rsidRPr="00AA4487">
        <w:rPr>
          <w:rStyle w:val="10"/>
          <w:sz w:val="28"/>
          <w:szCs w:val="28"/>
        </w:rPr>
        <w:t xml:space="preserve"> что это интересно, познавательно и главное, актуально. Доказать</w:t>
      </w:r>
      <w:r w:rsidR="004E34FD">
        <w:rPr>
          <w:rStyle w:val="10"/>
          <w:sz w:val="28"/>
          <w:szCs w:val="28"/>
        </w:rPr>
        <w:t xml:space="preserve">, </w:t>
      </w:r>
      <w:r w:rsidRPr="00AA4487">
        <w:rPr>
          <w:rStyle w:val="10"/>
          <w:sz w:val="28"/>
          <w:szCs w:val="28"/>
        </w:rPr>
        <w:t xml:space="preserve">что грамотность, образованность и всестороннее развитие очень важно для человека во все времена. Французский язык - неотъемлемая составляющая жизни современного человека. Мы с ним сталкиваемся везде и всюду – будь то меню в ресторане, название магазина, инструкция к какому-то прибору, бренд любимой одежды </w:t>
      </w:r>
      <w:r w:rsidRPr="00AA4487">
        <w:rPr>
          <w:rStyle w:val="10"/>
          <w:sz w:val="28"/>
          <w:szCs w:val="28"/>
        </w:rPr>
        <w:lastRenderedPageBreak/>
        <w:t xml:space="preserve">или </w:t>
      </w:r>
      <w:proofErr w:type="spellStart"/>
      <w:r w:rsidRPr="00AA4487">
        <w:rPr>
          <w:rStyle w:val="10"/>
          <w:sz w:val="28"/>
          <w:szCs w:val="28"/>
        </w:rPr>
        <w:t>парфюма</w:t>
      </w:r>
      <w:proofErr w:type="gramStart"/>
      <w:r w:rsidRPr="00AA4487">
        <w:rPr>
          <w:rStyle w:val="10"/>
          <w:sz w:val="28"/>
          <w:szCs w:val="28"/>
        </w:rPr>
        <w:t>.О</w:t>
      </w:r>
      <w:proofErr w:type="gramEnd"/>
      <w:r w:rsidRPr="00AA4487">
        <w:rPr>
          <w:rStyle w:val="10"/>
          <w:sz w:val="28"/>
          <w:szCs w:val="28"/>
        </w:rPr>
        <w:t>владение</w:t>
      </w:r>
      <w:proofErr w:type="spellEnd"/>
      <w:r w:rsidRPr="00AA4487">
        <w:rPr>
          <w:rStyle w:val="10"/>
          <w:sz w:val="28"/>
          <w:szCs w:val="28"/>
        </w:rPr>
        <w:t xml:space="preserve"> средствами иноязычного общения, бесспорно, приближает учащегося к полноценному коммуникативному акту на иностранном языке, ведь человек не может разговаривать, оставаясь неподвижным, не жестикулируя и не меняя выражения лица.</w:t>
      </w:r>
    </w:p>
    <w:p w:rsidR="0037650D" w:rsidRDefault="00024446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AA4487">
        <w:rPr>
          <w:rStyle w:val="10"/>
          <w:sz w:val="28"/>
          <w:szCs w:val="28"/>
        </w:rPr>
        <w:t>Объектом исследования является</w:t>
      </w:r>
      <w:r w:rsidR="00D576D2">
        <w:rPr>
          <w:rStyle w:val="10"/>
          <w:sz w:val="28"/>
          <w:szCs w:val="28"/>
        </w:rPr>
        <w:t xml:space="preserve"> </w:t>
      </w:r>
      <w:r w:rsidR="0037650D" w:rsidRPr="00300933">
        <w:rPr>
          <w:sz w:val="28"/>
          <w:szCs w:val="28"/>
        </w:rPr>
        <w:t>видеоматериал</w:t>
      </w:r>
      <w:r w:rsidR="00D576D2">
        <w:rPr>
          <w:sz w:val="28"/>
          <w:szCs w:val="28"/>
        </w:rPr>
        <w:t xml:space="preserve"> </w:t>
      </w:r>
      <w:r w:rsidR="0037650D" w:rsidRPr="00300933">
        <w:rPr>
          <w:sz w:val="28"/>
          <w:szCs w:val="28"/>
        </w:rPr>
        <w:t>как средств</w:t>
      </w:r>
      <w:r w:rsidR="0037650D">
        <w:rPr>
          <w:sz w:val="28"/>
          <w:szCs w:val="28"/>
        </w:rPr>
        <w:t xml:space="preserve">о </w:t>
      </w:r>
      <w:r w:rsidR="0037650D" w:rsidRPr="00300933">
        <w:rPr>
          <w:sz w:val="28"/>
          <w:szCs w:val="28"/>
        </w:rPr>
        <w:t xml:space="preserve">формирования умения проектной деятельности на уроках французского </w:t>
      </w:r>
      <w:proofErr w:type="spellStart"/>
      <w:r w:rsidR="0037650D" w:rsidRPr="00300933">
        <w:rPr>
          <w:sz w:val="28"/>
          <w:szCs w:val="28"/>
        </w:rPr>
        <w:t>языка</w:t>
      </w:r>
      <w:proofErr w:type="gramStart"/>
      <w:r w:rsidR="00A51B13" w:rsidRPr="00AA4487">
        <w:rPr>
          <w:rStyle w:val="10"/>
          <w:sz w:val="28"/>
          <w:szCs w:val="28"/>
        </w:rPr>
        <w:t>.П</w:t>
      </w:r>
      <w:proofErr w:type="gramEnd"/>
      <w:r w:rsidR="00A51B13" w:rsidRPr="00AA4487">
        <w:rPr>
          <w:rStyle w:val="10"/>
          <w:sz w:val="28"/>
          <w:szCs w:val="28"/>
        </w:rPr>
        <w:t>редметом</w:t>
      </w:r>
      <w:proofErr w:type="spellEnd"/>
      <w:r w:rsidRPr="00AA4487">
        <w:rPr>
          <w:rStyle w:val="10"/>
          <w:sz w:val="28"/>
          <w:szCs w:val="28"/>
        </w:rPr>
        <w:t xml:space="preserve"> исследования является</w:t>
      </w:r>
      <w:r w:rsidR="00D576D2">
        <w:rPr>
          <w:rStyle w:val="10"/>
          <w:sz w:val="28"/>
          <w:szCs w:val="28"/>
        </w:rPr>
        <w:t xml:space="preserve"> </w:t>
      </w:r>
      <w:r w:rsidR="0037650D" w:rsidRPr="00AA4487">
        <w:rPr>
          <w:rStyle w:val="10"/>
          <w:sz w:val="28"/>
          <w:szCs w:val="28"/>
        </w:rPr>
        <w:t>роль использования видеоматериала при обучении французскому языку</w:t>
      </w:r>
    </w:p>
    <w:p w:rsidR="00300933" w:rsidRPr="00300933" w:rsidRDefault="00300933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300933">
        <w:rPr>
          <w:rStyle w:val="10"/>
          <w:sz w:val="28"/>
          <w:szCs w:val="28"/>
        </w:rPr>
        <w:t xml:space="preserve">Цель исследования: охарактеризовать особенности </w:t>
      </w:r>
      <w:r w:rsidRPr="00300933">
        <w:rPr>
          <w:sz w:val="28"/>
          <w:szCs w:val="28"/>
        </w:rPr>
        <w:t>использования аутентичных видеоматериалов как средства формирования умения проектной деятельности на уроках французского языка.</w:t>
      </w:r>
    </w:p>
    <w:p w:rsidR="00300933" w:rsidRDefault="00300933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Задачи:</w:t>
      </w:r>
    </w:p>
    <w:p w:rsidR="00300933" w:rsidRPr="00300933" w:rsidRDefault="00300933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1. Выделить о</w:t>
      </w:r>
      <w:r w:rsidRPr="00300933">
        <w:rPr>
          <w:rStyle w:val="10"/>
          <w:sz w:val="28"/>
          <w:szCs w:val="28"/>
        </w:rPr>
        <w:t>собенности использования видеоматериалов как технического средства обучения</w:t>
      </w:r>
      <w:r>
        <w:rPr>
          <w:rStyle w:val="10"/>
          <w:sz w:val="28"/>
          <w:szCs w:val="28"/>
        </w:rPr>
        <w:t>.</w:t>
      </w:r>
    </w:p>
    <w:p w:rsidR="00300933" w:rsidRPr="00300933" w:rsidRDefault="00300933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2. </w:t>
      </w:r>
      <w:r w:rsidR="00D50FA3">
        <w:rPr>
          <w:rStyle w:val="10"/>
          <w:sz w:val="28"/>
          <w:szCs w:val="28"/>
        </w:rPr>
        <w:t>Рассмотреть</w:t>
      </w:r>
      <w:r>
        <w:rPr>
          <w:rStyle w:val="10"/>
          <w:sz w:val="28"/>
          <w:szCs w:val="28"/>
        </w:rPr>
        <w:t xml:space="preserve"> с</w:t>
      </w:r>
      <w:r w:rsidRPr="00300933">
        <w:rPr>
          <w:rStyle w:val="10"/>
          <w:sz w:val="28"/>
          <w:szCs w:val="28"/>
        </w:rPr>
        <w:t>феры применения аутентичных видеоматериалов в обучении французскому языку в школе</w:t>
      </w:r>
      <w:r w:rsidRPr="00300933">
        <w:rPr>
          <w:rStyle w:val="10"/>
          <w:sz w:val="28"/>
          <w:szCs w:val="28"/>
        </w:rPr>
        <w:tab/>
      </w:r>
      <w:r>
        <w:rPr>
          <w:rStyle w:val="10"/>
          <w:sz w:val="28"/>
          <w:szCs w:val="28"/>
        </w:rPr>
        <w:t>.</w:t>
      </w:r>
    </w:p>
    <w:p w:rsidR="00300933" w:rsidRPr="00300933" w:rsidRDefault="00300933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3. Охарактеризовать о</w:t>
      </w:r>
      <w:r w:rsidRPr="00300933">
        <w:rPr>
          <w:rStyle w:val="10"/>
          <w:sz w:val="28"/>
          <w:szCs w:val="28"/>
        </w:rPr>
        <w:t>собенности проектной деятельности на уроках французского языка</w:t>
      </w:r>
      <w:r>
        <w:rPr>
          <w:rStyle w:val="10"/>
          <w:sz w:val="28"/>
          <w:szCs w:val="28"/>
        </w:rPr>
        <w:t>.</w:t>
      </w:r>
      <w:r w:rsidRPr="00300933">
        <w:rPr>
          <w:rStyle w:val="10"/>
          <w:sz w:val="28"/>
          <w:szCs w:val="28"/>
        </w:rPr>
        <w:tab/>
      </w:r>
    </w:p>
    <w:p w:rsidR="00300933" w:rsidRPr="00300933" w:rsidRDefault="00300933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4. Рассмотреть т</w:t>
      </w:r>
      <w:r w:rsidRPr="00300933">
        <w:rPr>
          <w:rStyle w:val="10"/>
          <w:sz w:val="28"/>
          <w:szCs w:val="28"/>
        </w:rPr>
        <w:t>ехнологи</w:t>
      </w:r>
      <w:r>
        <w:rPr>
          <w:rStyle w:val="10"/>
          <w:sz w:val="28"/>
          <w:szCs w:val="28"/>
        </w:rPr>
        <w:t>ю</w:t>
      </w:r>
      <w:r w:rsidRPr="00300933">
        <w:rPr>
          <w:rStyle w:val="10"/>
          <w:sz w:val="28"/>
          <w:szCs w:val="28"/>
        </w:rPr>
        <w:t xml:space="preserve"> использования аутентичных видеоматериалов в проектной деятельности на уроках французского языка</w:t>
      </w:r>
      <w:r>
        <w:rPr>
          <w:rStyle w:val="10"/>
          <w:sz w:val="28"/>
          <w:szCs w:val="28"/>
        </w:rPr>
        <w:t>.</w:t>
      </w:r>
    </w:p>
    <w:p w:rsidR="00300933" w:rsidRPr="00300933" w:rsidRDefault="00137B2A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5</w:t>
      </w:r>
      <w:r w:rsidR="00D50FA3">
        <w:rPr>
          <w:rStyle w:val="10"/>
          <w:sz w:val="28"/>
          <w:szCs w:val="28"/>
        </w:rPr>
        <w:t>. Разработать</w:t>
      </w:r>
      <w:r>
        <w:rPr>
          <w:rStyle w:val="10"/>
          <w:sz w:val="28"/>
          <w:szCs w:val="28"/>
        </w:rPr>
        <w:t xml:space="preserve"> </w:t>
      </w:r>
      <w:r w:rsidR="00300933" w:rsidRPr="00300933">
        <w:rPr>
          <w:rStyle w:val="10"/>
          <w:sz w:val="28"/>
          <w:szCs w:val="28"/>
        </w:rPr>
        <w:t>прое</w:t>
      </w:r>
      <w:proofErr w:type="gramStart"/>
      <w:r w:rsidR="00300933" w:rsidRPr="00300933">
        <w:rPr>
          <w:rStyle w:val="10"/>
          <w:sz w:val="28"/>
          <w:szCs w:val="28"/>
        </w:rPr>
        <w:t>кт</w:t>
      </w:r>
      <w:r>
        <w:rPr>
          <w:rStyle w:val="10"/>
          <w:sz w:val="28"/>
          <w:szCs w:val="28"/>
        </w:rPr>
        <w:t xml:space="preserve"> </w:t>
      </w:r>
      <w:r w:rsidR="00300933" w:rsidRPr="00300933">
        <w:rPr>
          <w:rStyle w:val="10"/>
          <w:sz w:val="28"/>
          <w:szCs w:val="28"/>
        </w:rPr>
        <w:t>с пр</w:t>
      </w:r>
      <w:proofErr w:type="gramEnd"/>
      <w:r w:rsidR="00300933" w:rsidRPr="00300933">
        <w:rPr>
          <w:rStyle w:val="10"/>
          <w:sz w:val="28"/>
          <w:szCs w:val="28"/>
        </w:rPr>
        <w:t>именением аутентичных видеоматериалов</w:t>
      </w:r>
      <w:r w:rsidR="00300933">
        <w:rPr>
          <w:rStyle w:val="10"/>
          <w:sz w:val="28"/>
          <w:szCs w:val="28"/>
        </w:rPr>
        <w:t>.</w:t>
      </w:r>
    </w:p>
    <w:p w:rsidR="00300933" w:rsidRPr="00300933" w:rsidRDefault="00137B2A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6</w:t>
      </w:r>
      <w:r w:rsidR="00D50FA3">
        <w:rPr>
          <w:rStyle w:val="10"/>
          <w:sz w:val="28"/>
          <w:szCs w:val="28"/>
        </w:rPr>
        <w:t xml:space="preserve">.Рассмотреть </w:t>
      </w:r>
      <w:r w:rsidR="00300933">
        <w:rPr>
          <w:rStyle w:val="10"/>
          <w:sz w:val="28"/>
          <w:szCs w:val="28"/>
        </w:rPr>
        <w:t>м</w:t>
      </w:r>
      <w:r w:rsidR="00300933" w:rsidRPr="00300933">
        <w:rPr>
          <w:rStyle w:val="10"/>
          <w:sz w:val="28"/>
          <w:szCs w:val="28"/>
        </w:rPr>
        <w:t>етодические рекомендации по применению аутентичных видеоматериалов в проектной деятельности</w:t>
      </w:r>
      <w:r w:rsidR="00300933">
        <w:rPr>
          <w:rStyle w:val="10"/>
          <w:sz w:val="28"/>
          <w:szCs w:val="28"/>
        </w:rPr>
        <w:t>.</w:t>
      </w:r>
    </w:p>
    <w:p w:rsidR="000E1569" w:rsidRPr="00AA4487" w:rsidRDefault="000E1569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Гипотеза</w:t>
      </w:r>
      <w:r w:rsidR="00A51B13">
        <w:rPr>
          <w:rStyle w:val="10"/>
          <w:sz w:val="28"/>
          <w:szCs w:val="28"/>
        </w:rPr>
        <w:t>:</w:t>
      </w:r>
      <w:r w:rsidRPr="00AA4487">
        <w:rPr>
          <w:rStyle w:val="10"/>
          <w:sz w:val="28"/>
          <w:szCs w:val="28"/>
        </w:rPr>
        <w:t xml:space="preserve"> обучение на уроках </w:t>
      </w:r>
      <w:proofErr w:type="gramStart"/>
      <w:r w:rsidRPr="00AA4487">
        <w:rPr>
          <w:rStyle w:val="10"/>
          <w:sz w:val="28"/>
          <w:szCs w:val="28"/>
        </w:rPr>
        <w:t>иностранного</w:t>
      </w:r>
      <w:proofErr w:type="gramEnd"/>
      <w:r w:rsidRPr="00AA4487">
        <w:rPr>
          <w:rStyle w:val="10"/>
          <w:sz w:val="28"/>
          <w:szCs w:val="28"/>
        </w:rPr>
        <w:t xml:space="preserve"> </w:t>
      </w:r>
      <w:proofErr w:type="spellStart"/>
      <w:r w:rsidRPr="00AA4487">
        <w:rPr>
          <w:rStyle w:val="10"/>
          <w:sz w:val="28"/>
          <w:szCs w:val="28"/>
        </w:rPr>
        <w:t>языкабудет</w:t>
      </w:r>
      <w:proofErr w:type="spellEnd"/>
      <w:r w:rsidRPr="00AA4487">
        <w:rPr>
          <w:rStyle w:val="10"/>
          <w:sz w:val="28"/>
          <w:szCs w:val="28"/>
        </w:rPr>
        <w:t xml:space="preserve"> более эффективным, если в работе с учащимися использовать видеоматериал и мотивировать поведение учащихся при занятии языком.</w:t>
      </w:r>
    </w:p>
    <w:p w:rsidR="000E1569" w:rsidRPr="00AA4487" w:rsidRDefault="000E1569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Новизна исследования заключена в том, что в работе подобран видеоматериал по страноведению согласно темам учебника.</w:t>
      </w:r>
    </w:p>
    <w:p w:rsidR="000E1569" w:rsidRPr="00AA4487" w:rsidRDefault="000E1569" w:rsidP="00300933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lastRenderedPageBreak/>
        <w:t>Теоретическая значимость исследования заключена в раскрытии понятий, связанных с особенностями применения видеоматериала на уроках французского языка</w:t>
      </w:r>
    </w:p>
    <w:p w:rsidR="000E1569" w:rsidRPr="00AA4487" w:rsidRDefault="000E1569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Практическая значимость исследования состоит в том, что материалы работы могут быть использованы в обучении учащихся, студентами педагогических вузов во время педагогической практики, педагогами, родителями обучающихся.</w:t>
      </w:r>
    </w:p>
    <w:p w:rsidR="000E1569" w:rsidRPr="00AA4487" w:rsidRDefault="000E1569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Структура работы. Работа состоит из: введени</w:t>
      </w:r>
      <w:r w:rsidR="00D50FA3">
        <w:rPr>
          <w:rStyle w:val="10"/>
          <w:sz w:val="28"/>
          <w:szCs w:val="28"/>
        </w:rPr>
        <w:t>я</w:t>
      </w:r>
      <w:r w:rsidRPr="00AA4487">
        <w:rPr>
          <w:rStyle w:val="10"/>
          <w:sz w:val="28"/>
          <w:szCs w:val="28"/>
        </w:rPr>
        <w:t>, двух глав, заключения, списка использованных источников и приложений.</w:t>
      </w:r>
    </w:p>
    <w:p w:rsidR="000E1569" w:rsidRPr="00AA4487" w:rsidRDefault="000E1569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</w:p>
    <w:p w:rsidR="00CC18D0" w:rsidRPr="00AA4487" w:rsidRDefault="00CC18D0" w:rsidP="002A0DAA">
      <w:pPr>
        <w:pStyle w:val="1"/>
        <w:spacing w:before="0" w:beforeAutospacing="0" w:after="0" w:afterAutospacing="0" w:line="360" w:lineRule="auto"/>
        <w:ind w:firstLine="720"/>
        <w:jc w:val="center"/>
        <w:rPr>
          <w:sz w:val="28"/>
          <w:szCs w:val="28"/>
        </w:rPr>
      </w:pPr>
      <w:r w:rsidRPr="00AA4487">
        <w:rPr>
          <w:sz w:val="28"/>
          <w:szCs w:val="28"/>
        </w:rPr>
        <w:br w:type="page"/>
      </w:r>
      <w:bookmarkStart w:id="1" w:name="_Toc6775650"/>
      <w:r w:rsidRPr="00AA4487">
        <w:rPr>
          <w:sz w:val="28"/>
          <w:szCs w:val="28"/>
        </w:rPr>
        <w:lastRenderedPageBreak/>
        <w:t xml:space="preserve">Глава </w:t>
      </w:r>
      <w:proofErr w:type="spellStart"/>
      <w:r w:rsidRPr="00AA4487">
        <w:rPr>
          <w:sz w:val="28"/>
          <w:szCs w:val="28"/>
        </w:rPr>
        <w:t>I.Теоретические</w:t>
      </w:r>
      <w:proofErr w:type="spellEnd"/>
      <w:r w:rsidRPr="00AA4487">
        <w:rPr>
          <w:sz w:val="28"/>
          <w:szCs w:val="28"/>
        </w:rPr>
        <w:t xml:space="preserve"> аспекты исследования использования аутентич</w:t>
      </w:r>
      <w:r w:rsidR="00B87524">
        <w:rPr>
          <w:sz w:val="28"/>
          <w:szCs w:val="28"/>
        </w:rPr>
        <w:t>ных видеоматериалов как средство</w:t>
      </w:r>
      <w:r w:rsidRPr="00AA4487">
        <w:rPr>
          <w:sz w:val="28"/>
          <w:szCs w:val="28"/>
        </w:rPr>
        <w:t xml:space="preserve"> формирования умения проектной деятельности на уроках французского языка</w:t>
      </w:r>
      <w:bookmarkEnd w:id="1"/>
    </w:p>
    <w:p w:rsidR="00CC18D0" w:rsidRDefault="00FD62CE" w:rsidP="002A0DAA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  <w:bookmarkStart w:id="2" w:name="_Toc6775651"/>
      <w:r>
        <w:rPr>
          <w:rFonts w:ascii="Times New Roman" w:hAnsi="Times New Roman" w:cs="Times New Roman"/>
          <w:i w:val="0"/>
        </w:rPr>
        <w:t>1.</w:t>
      </w:r>
      <w:r w:rsidR="00CC18D0" w:rsidRPr="00AA4487">
        <w:rPr>
          <w:rFonts w:ascii="Times New Roman" w:hAnsi="Times New Roman" w:cs="Times New Roman"/>
          <w:i w:val="0"/>
        </w:rPr>
        <w:t>1Особенности использования видеоматериалов как технического средства обучения</w:t>
      </w:r>
      <w:bookmarkEnd w:id="2"/>
    </w:p>
    <w:p w:rsidR="002A0DAA" w:rsidRPr="002A0DAA" w:rsidRDefault="002A0DAA" w:rsidP="002A0DAA"/>
    <w:p w:rsid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Понятие «средство </w:t>
      </w:r>
      <w:r w:rsidRPr="002A0DAA">
        <w:rPr>
          <w:rStyle w:val="plagiat"/>
          <w:sz w:val="28"/>
          <w:szCs w:val="28"/>
        </w:rPr>
        <w:t xml:space="preserve">обучения» используется в дидактике для обозначения одного из </w:t>
      </w:r>
      <w:proofErr w:type="spellStart"/>
      <w:r w:rsidRPr="002A0DAA">
        <w:rPr>
          <w:rStyle w:val="plagiat"/>
          <w:sz w:val="28"/>
          <w:szCs w:val="28"/>
        </w:rPr>
        <w:t>компонентов</w:t>
      </w:r>
      <w:r w:rsidRPr="002A0DAA">
        <w:rPr>
          <w:rStyle w:val="10"/>
          <w:sz w:val="28"/>
          <w:szCs w:val="28"/>
        </w:rPr>
        <w:t>процесса</w:t>
      </w:r>
      <w:proofErr w:type="spellEnd"/>
      <w:r w:rsidRPr="002A0DAA">
        <w:rPr>
          <w:rStyle w:val="10"/>
          <w:sz w:val="28"/>
          <w:szCs w:val="28"/>
        </w:rPr>
        <w:t xml:space="preserve"> обучения наряду с другими компонентами. </w:t>
      </w:r>
      <w:r w:rsidRPr="002A0DAA">
        <w:rPr>
          <w:rStyle w:val="plagiat"/>
          <w:sz w:val="28"/>
          <w:szCs w:val="28"/>
        </w:rPr>
        <w:t xml:space="preserve">Средства преподавания имеют существенное значение для реализации информационной </w:t>
      </w:r>
      <w:proofErr w:type="spellStart"/>
      <w:r w:rsidRPr="002A0DAA">
        <w:rPr>
          <w:rStyle w:val="plagiat"/>
          <w:sz w:val="28"/>
          <w:szCs w:val="28"/>
        </w:rPr>
        <w:t>и</w:t>
      </w:r>
      <w:r w:rsidRPr="002A0DAA">
        <w:rPr>
          <w:rStyle w:val="10"/>
          <w:sz w:val="28"/>
          <w:szCs w:val="28"/>
        </w:rPr>
        <w:t>управленческой</w:t>
      </w:r>
      <w:proofErr w:type="spellEnd"/>
      <w:r w:rsidRPr="002A0DAA">
        <w:rPr>
          <w:rStyle w:val="10"/>
          <w:sz w:val="28"/>
          <w:szCs w:val="28"/>
        </w:rPr>
        <w:t xml:space="preserve"> </w:t>
      </w:r>
      <w:r w:rsidRPr="002A0DAA">
        <w:rPr>
          <w:rStyle w:val="plagiat"/>
          <w:sz w:val="28"/>
          <w:szCs w:val="28"/>
        </w:rPr>
        <w:t xml:space="preserve">функции учителя. Они помогают возбудить </w:t>
      </w:r>
      <w:proofErr w:type="spellStart"/>
      <w:r w:rsidRPr="002A0DAA">
        <w:rPr>
          <w:rStyle w:val="plagiat"/>
          <w:sz w:val="28"/>
          <w:szCs w:val="28"/>
        </w:rPr>
        <w:t>и</w:t>
      </w:r>
      <w:r w:rsidRPr="002A0DAA">
        <w:rPr>
          <w:rStyle w:val="10"/>
          <w:sz w:val="28"/>
          <w:szCs w:val="28"/>
        </w:rPr>
        <w:t>поддержать</w:t>
      </w:r>
      <w:proofErr w:type="spellEnd"/>
      <w:r w:rsidRPr="002A0DAA">
        <w:rPr>
          <w:rStyle w:val="10"/>
          <w:sz w:val="28"/>
          <w:szCs w:val="28"/>
        </w:rPr>
        <w:t xml:space="preserve"> познавательные процессы </w:t>
      </w:r>
      <w:r w:rsidRPr="002A0DAA">
        <w:rPr>
          <w:rStyle w:val="plagiat"/>
          <w:sz w:val="28"/>
          <w:szCs w:val="28"/>
        </w:rPr>
        <w:t xml:space="preserve">учащихся, улучшают наглядность учебного материала. Делают его более доступным, </w:t>
      </w:r>
      <w:proofErr w:type="spellStart"/>
      <w:r w:rsidRPr="002A0DAA">
        <w:rPr>
          <w:rStyle w:val="plagiat"/>
          <w:sz w:val="28"/>
          <w:szCs w:val="28"/>
        </w:rPr>
        <w:t>обеспечивают</w:t>
      </w:r>
      <w:r w:rsidRPr="002A0DAA">
        <w:rPr>
          <w:rStyle w:val="10"/>
          <w:sz w:val="28"/>
          <w:szCs w:val="28"/>
        </w:rPr>
        <w:t>наиболее</w:t>
      </w:r>
      <w:proofErr w:type="spellEnd"/>
      <w:r w:rsidRPr="002A0DAA">
        <w:rPr>
          <w:rStyle w:val="10"/>
          <w:sz w:val="28"/>
          <w:szCs w:val="28"/>
        </w:rPr>
        <w:t xml:space="preserve"> точную </w:t>
      </w:r>
      <w:r w:rsidRPr="002A0DAA">
        <w:rPr>
          <w:rStyle w:val="plagiat"/>
          <w:sz w:val="28"/>
          <w:szCs w:val="28"/>
        </w:rPr>
        <w:t xml:space="preserve">информацию об изучаемом явлении. Интенсифицируют самостоятельную работу и позволяют </w:t>
      </w:r>
      <w:proofErr w:type="spellStart"/>
      <w:r w:rsidRPr="002A0DAA">
        <w:rPr>
          <w:rStyle w:val="plagiat"/>
          <w:sz w:val="28"/>
          <w:szCs w:val="28"/>
        </w:rPr>
        <w:t>вести</w:t>
      </w:r>
      <w:r w:rsidRPr="002A0DAA">
        <w:rPr>
          <w:rStyle w:val="10"/>
          <w:sz w:val="28"/>
          <w:szCs w:val="28"/>
        </w:rPr>
        <w:t>её</w:t>
      </w:r>
      <w:proofErr w:type="spellEnd"/>
      <w:r w:rsidRPr="002A0DAA">
        <w:rPr>
          <w:rStyle w:val="10"/>
          <w:sz w:val="28"/>
          <w:szCs w:val="28"/>
        </w:rPr>
        <w:t xml:space="preserve"> в индивидуальном темпе.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Применение </w:t>
      </w:r>
      <w:r w:rsidRPr="002A0DAA">
        <w:rPr>
          <w:rStyle w:val="plagiat"/>
          <w:sz w:val="28"/>
          <w:szCs w:val="28"/>
        </w:rPr>
        <w:t xml:space="preserve">технических средств </w:t>
      </w:r>
      <w:proofErr w:type="spellStart"/>
      <w:r w:rsidRPr="002A0DAA">
        <w:rPr>
          <w:rStyle w:val="plagiat"/>
          <w:sz w:val="28"/>
          <w:szCs w:val="28"/>
        </w:rPr>
        <w:t>обучения</w:t>
      </w:r>
      <w:r w:rsidRPr="002A0DAA">
        <w:rPr>
          <w:rStyle w:val="10"/>
          <w:sz w:val="28"/>
          <w:szCs w:val="28"/>
        </w:rPr>
        <w:t>не</w:t>
      </w:r>
      <w:proofErr w:type="spellEnd"/>
      <w:r w:rsidRPr="002A0DAA">
        <w:rPr>
          <w:rStyle w:val="10"/>
          <w:sz w:val="28"/>
          <w:szCs w:val="28"/>
        </w:rPr>
        <w:t xml:space="preserve"> противоречит традиционной методике преподавания. Опыт высшей и средней школы подтверждает высшую эффективность сочетания словесно-логического и наглядного способов передачи учебной информации, подкрепления словесных объяснений преподавателя соответствующими наглядными образами.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Целесообразность применения технических средств (кино и диапроектора, радио и телевидения, сре</w:t>
      </w:r>
      <w:proofErr w:type="gramStart"/>
      <w:r w:rsidRPr="002A0DAA">
        <w:rPr>
          <w:rStyle w:val="10"/>
          <w:sz w:val="28"/>
          <w:szCs w:val="28"/>
        </w:rPr>
        <w:t>дств зв</w:t>
      </w:r>
      <w:proofErr w:type="gramEnd"/>
      <w:r w:rsidRPr="002A0DAA">
        <w:rPr>
          <w:rStyle w:val="10"/>
          <w:sz w:val="28"/>
          <w:szCs w:val="28"/>
        </w:rPr>
        <w:t>уковой записи и воспроизведения) обусловлена тем, что они в значительной мере способствуют повышению эффективности процесса обучения. Умелое использование ТСО дает возможность вовлечь в активную работу те чувства, которые играют определяющую роль в овладении учебным предметом. С помощью ТСО активизируется учебно-познавательная деятельность, улучшается качество учебной информации</w:t>
      </w:r>
    </w:p>
    <w:p w:rsidR="00024446" w:rsidRPr="00AA4487" w:rsidRDefault="00024446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lastRenderedPageBreak/>
        <w:t>Понятие «аутентичность» вошло в методику обучения иностранному языку с распространением коммуникативного подхода с целью максимального приближения учебного процесса к естественному общению</w:t>
      </w:r>
      <w:r w:rsidRPr="00AA4487">
        <w:rPr>
          <w:rStyle w:val="10"/>
          <w:sz w:val="28"/>
          <w:szCs w:val="28"/>
        </w:rPr>
        <w:t>. «Аутентичный» часто употребляется как синоним к словам «документальный», «реальный», «настоящий».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 xml:space="preserve">Таким образом, аутентичные материалы - это материалы, взятые из оригинальных источников, которые характеризуются естественностью лексического наполнения и грамматических форм, ситуативной адекватностью используемых языковых средств, </w:t>
      </w:r>
      <w:proofErr w:type="spellStart"/>
      <w:r w:rsidRPr="00AA4487">
        <w:rPr>
          <w:rStyle w:val="plagiat"/>
          <w:sz w:val="28"/>
          <w:szCs w:val="28"/>
        </w:rPr>
        <w:t>икоторые</w:t>
      </w:r>
      <w:proofErr w:type="spellEnd"/>
      <w:r w:rsidRPr="00AA4487">
        <w:rPr>
          <w:rStyle w:val="plagiat"/>
          <w:sz w:val="28"/>
          <w:szCs w:val="28"/>
        </w:rPr>
        <w:t>, хотя и не предназначены специально для учебных целей, но могут быть использованы при обучении иностранному языку.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spellStart"/>
      <w:r w:rsidRPr="00AA4487">
        <w:rPr>
          <w:rStyle w:val="plagiat"/>
          <w:sz w:val="28"/>
          <w:szCs w:val="28"/>
        </w:rPr>
        <w:t>К</w:t>
      </w:r>
      <w:r w:rsidRPr="00AA4487">
        <w:rPr>
          <w:rStyle w:val="10"/>
          <w:sz w:val="28"/>
          <w:szCs w:val="28"/>
        </w:rPr>
        <w:t>аутентичным</w:t>
      </w:r>
      <w:proofErr w:type="spellEnd"/>
      <w:r w:rsidRPr="00AA4487">
        <w:rPr>
          <w:rStyle w:val="10"/>
          <w:sz w:val="28"/>
          <w:szCs w:val="28"/>
        </w:rPr>
        <w:t xml:space="preserve"> материалам лингвисты </w:t>
      </w:r>
      <w:r w:rsidRPr="00AA4487">
        <w:rPr>
          <w:rStyle w:val="plagiat"/>
          <w:sz w:val="28"/>
          <w:szCs w:val="28"/>
        </w:rPr>
        <w:t xml:space="preserve">относят: личные письма, анекдоты, статьи, отрывки из дневников </w:t>
      </w:r>
      <w:proofErr w:type="spellStart"/>
      <w:r w:rsidRPr="00AA4487">
        <w:rPr>
          <w:rStyle w:val="plagiat"/>
          <w:sz w:val="28"/>
          <w:szCs w:val="28"/>
        </w:rPr>
        <w:t>подростков</w:t>
      </w:r>
      <w:proofErr w:type="gramStart"/>
      <w:r w:rsidRPr="00AA4487">
        <w:rPr>
          <w:rStyle w:val="plagiat"/>
          <w:sz w:val="28"/>
          <w:szCs w:val="28"/>
        </w:rPr>
        <w:t>,</w:t>
      </w:r>
      <w:r w:rsidRPr="00AA4487">
        <w:rPr>
          <w:rStyle w:val="10"/>
          <w:sz w:val="28"/>
          <w:szCs w:val="28"/>
        </w:rPr>
        <w:t>р</w:t>
      </w:r>
      <w:proofErr w:type="gramEnd"/>
      <w:r w:rsidRPr="00AA4487">
        <w:rPr>
          <w:rStyle w:val="10"/>
          <w:sz w:val="28"/>
          <w:szCs w:val="28"/>
        </w:rPr>
        <w:t>екламу</w:t>
      </w:r>
      <w:proofErr w:type="spellEnd"/>
      <w:r w:rsidRPr="00AA4487">
        <w:rPr>
          <w:rStyle w:val="10"/>
          <w:sz w:val="28"/>
          <w:szCs w:val="28"/>
        </w:rPr>
        <w:t xml:space="preserve">, карты, ярлыки, графики и схемы, расписания, </w:t>
      </w:r>
      <w:r w:rsidRPr="00AA4487">
        <w:rPr>
          <w:rStyle w:val="plagiat"/>
          <w:sz w:val="28"/>
          <w:szCs w:val="28"/>
        </w:rPr>
        <w:t xml:space="preserve">кулинарные рецепты, сказки, интервью, научно-популярные и страноведческие </w:t>
      </w:r>
      <w:proofErr w:type="spellStart"/>
      <w:r w:rsidRPr="00AA4487">
        <w:rPr>
          <w:rStyle w:val="plagiat"/>
          <w:sz w:val="28"/>
          <w:szCs w:val="28"/>
        </w:rPr>
        <w:t>тексты,</w:t>
      </w:r>
      <w:r w:rsidRPr="00AA4487">
        <w:rPr>
          <w:rStyle w:val="10"/>
          <w:sz w:val="28"/>
          <w:szCs w:val="28"/>
        </w:rPr>
        <w:t>также</w:t>
      </w:r>
      <w:proofErr w:type="spellEnd"/>
      <w:r w:rsidRPr="00AA4487">
        <w:rPr>
          <w:rStyle w:val="10"/>
          <w:sz w:val="28"/>
          <w:szCs w:val="28"/>
        </w:rPr>
        <w:t xml:space="preserve"> теле- и радиопрограммы.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По классификации М.В. </w:t>
      </w:r>
      <w:proofErr w:type="spellStart"/>
      <w:r w:rsidRPr="00AA4487">
        <w:rPr>
          <w:rStyle w:val="10"/>
          <w:sz w:val="28"/>
          <w:szCs w:val="28"/>
        </w:rPr>
        <w:t>Ляховицкого</w:t>
      </w:r>
      <w:proofErr w:type="spellEnd"/>
      <w:r w:rsidRPr="00AA4487">
        <w:rPr>
          <w:rStyle w:val="10"/>
          <w:sz w:val="28"/>
          <w:szCs w:val="28"/>
        </w:rPr>
        <w:t xml:space="preserve">, видеоматериалы делятся </w:t>
      </w:r>
      <w:proofErr w:type="gramStart"/>
      <w:r w:rsidRPr="00AA4487">
        <w:rPr>
          <w:rStyle w:val="10"/>
          <w:sz w:val="28"/>
          <w:szCs w:val="28"/>
        </w:rPr>
        <w:t>на</w:t>
      </w:r>
      <w:proofErr w:type="gramEnd"/>
      <w:r w:rsidRPr="00AA4487">
        <w:rPr>
          <w:rStyle w:val="10"/>
          <w:sz w:val="28"/>
          <w:szCs w:val="28"/>
        </w:rPr>
        <w:t>: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gramStart"/>
      <w:r w:rsidRPr="00AA4487">
        <w:rPr>
          <w:rStyle w:val="10"/>
          <w:sz w:val="28"/>
          <w:szCs w:val="28"/>
        </w:rPr>
        <w:t>• Визуальные (зрительные) средства (</w:t>
      </w:r>
      <w:proofErr w:type="spellStart"/>
      <w:r w:rsidRPr="00AA4487">
        <w:rPr>
          <w:rStyle w:val="10"/>
          <w:sz w:val="28"/>
          <w:szCs w:val="28"/>
        </w:rPr>
        <w:t>видеограммы</w:t>
      </w:r>
      <w:proofErr w:type="spellEnd"/>
      <w:r w:rsidRPr="00AA4487">
        <w:rPr>
          <w:rStyle w:val="10"/>
          <w:sz w:val="28"/>
          <w:szCs w:val="28"/>
        </w:rPr>
        <w:t>) – рисунки, таблицы, схемы, репродукции с произведений живописи, транспаранты, диафильмы, диапозитивы;</w:t>
      </w:r>
      <w:proofErr w:type="gramEnd"/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• </w:t>
      </w:r>
      <w:proofErr w:type="spellStart"/>
      <w:r w:rsidRPr="00AA4487">
        <w:rPr>
          <w:rStyle w:val="10"/>
          <w:sz w:val="28"/>
          <w:szCs w:val="28"/>
        </w:rPr>
        <w:t>Аудитивные</w:t>
      </w:r>
      <w:proofErr w:type="spellEnd"/>
      <w:r w:rsidRPr="00AA4487">
        <w:rPr>
          <w:rStyle w:val="10"/>
          <w:sz w:val="28"/>
          <w:szCs w:val="28"/>
        </w:rPr>
        <w:t xml:space="preserve"> (слуховые) средства (фонограммы) – грамзапись, </w:t>
      </w:r>
      <w:proofErr w:type="spellStart"/>
      <w:r w:rsidRPr="00AA4487">
        <w:rPr>
          <w:rStyle w:val="10"/>
          <w:sz w:val="28"/>
          <w:szCs w:val="28"/>
        </w:rPr>
        <w:t>магнитозапись</w:t>
      </w:r>
      <w:proofErr w:type="spellEnd"/>
      <w:r w:rsidRPr="00AA4487">
        <w:rPr>
          <w:rStyle w:val="10"/>
          <w:sz w:val="28"/>
          <w:szCs w:val="28"/>
        </w:rPr>
        <w:t>, радиопередачи;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gramStart"/>
      <w:r w:rsidRPr="00AA4487">
        <w:rPr>
          <w:rStyle w:val="10"/>
          <w:sz w:val="28"/>
          <w:szCs w:val="28"/>
        </w:rPr>
        <w:t>• Аудиовизуальные (зрительно-слуховые) средства (видеофонограммы) – кино-, теле- и диафильмы со звуковым сопровождением.</w:t>
      </w:r>
      <w:proofErr w:type="gramEnd"/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Другая классификация - классификации Л.М. Зельманова – </w:t>
      </w:r>
      <w:proofErr w:type="spellStart"/>
      <w:r w:rsidRPr="00AA4487">
        <w:rPr>
          <w:rStyle w:val="10"/>
          <w:sz w:val="28"/>
          <w:szCs w:val="28"/>
        </w:rPr>
        <w:t>делитна</w:t>
      </w:r>
      <w:proofErr w:type="spellEnd"/>
      <w:r w:rsidRPr="00AA4487">
        <w:rPr>
          <w:rStyle w:val="10"/>
          <w:sz w:val="28"/>
          <w:szCs w:val="28"/>
        </w:rPr>
        <w:t>: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• Учебные, специально предназначенные для занятий и содержащие методически обработанный учебный материал (наглядные пособия);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• Учебные, созданные для занятий по другим дисциплинам, но привлекаемые в качестве учебных материалов (средства наглядности);</w:t>
      </w:r>
    </w:p>
    <w:p w:rsidR="00024446" w:rsidRPr="002A0DAA" w:rsidRDefault="00024446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2A0DAA">
        <w:rPr>
          <w:rStyle w:val="10"/>
          <w:sz w:val="28"/>
          <w:szCs w:val="28"/>
        </w:rPr>
        <w:lastRenderedPageBreak/>
        <w:t>• Естественные средства массовой коммуникации, включаемые в учебный процесс [12].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В учебной работе применение ТСО связано со следующими методическими приемами: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1. демонстрацией речевого образца в виде диалога, аналогичного высказывания, отдельных реплик, целостного коммуникативного сюжета;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2. устно-речевым взаимодействием в системе «диктор – обучаемый»;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3. аудиовизуальной иллюстрацией с целью развития образно-стилистического мышления </w:t>
      </w:r>
      <w:proofErr w:type="gramStart"/>
      <w:r w:rsidRPr="002A0DAA">
        <w:rPr>
          <w:rStyle w:val="10"/>
          <w:sz w:val="28"/>
          <w:szCs w:val="28"/>
        </w:rPr>
        <w:t>обучающихся</w:t>
      </w:r>
      <w:proofErr w:type="gramEnd"/>
      <w:r w:rsidRPr="002A0DAA">
        <w:rPr>
          <w:rStyle w:val="10"/>
          <w:sz w:val="28"/>
          <w:szCs w:val="28"/>
        </w:rPr>
        <w:t>;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4. созданием тематической и другой наглядности для </w:t>
      </w:r>
      <w:proofErr w:type="gramStart"/>
      <w:r w:rsidRPr="002A0DAA">
        <w:rPr>
          <w:rStyle w:val="10"/>
          <w:sz w:val="28"/>
          <w:szCs w:val="28"/>
        </w:rPr>
        <w:t>обучаемых</w:t>
      </w:r>
      <w:proofErr w:type="gramEnd"/>
      <w:r w:rsidRPr="002A0DAA">
        <w:rPr>
          <w:rStyle w:val="10"/>
          <w:sz w:val="28"/>
          <w:szCs w:val="28"/>
        </w:rPr>
        <w:t xml:space="preserve"> и т.д.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Основные требования к применению технических средств, используемых в процессе обучения: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1. Прежде чем показывать фрагмент фильма, диапозитивы, схемы и т.п. в аудитории, преподаватель должен предварительно просмотреть их сам, чтобы найти им место в материале занятия и продумать комментарии к ним.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2. Наглядные изображения должны органически сочетаться с логическими объяснениями преподавателя.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3. Нельзя допускать, чтобы кадры шли вразрез с логикой и последовательностью устного изложения вопроса.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4. Прокомментированный кадр не должен долго оставаться на экране, чтобы не отвлекать внимание аудитории, если преподаватель уже перешел к другому вопросу, не связанному с изображением данного кадра.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5. Не рекомендуется продолжать объяснения в то время, когда учащиеся должны списать что-либо с экрана. Целесообразно медленно прочитать текст и повторить его другими словами, пока не будет сделана запись.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6. Наиболее эффективной является демонстрация кадров по ходу изложения вопросов занятия. В этом случае соблюдается основное методическое требование к применению технических средств – </w:t>
      </w:r>
      <w:r w:rsidRPr="002A0DAA">
        <w:rPr>
          <w:rStyle w:val="10"/>
          <w:sz w:val="28"/>
          <w:szCs w:val="28"/>
        </w:rPr>
        <w:lastRenderedPageBreak/>
        <w:t>непосредственного сочетания зрительного и логического ряда, который обеспечивает наибольший эффект при обучении.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7. Важно, чтобы преподаватель тщательно продумывал приемы применения средств наглядности, а не слепо их копировал.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Основными средствами визуализации в высших и средних учебных заведениях стали </w:t>
      </w:r>
      <w:proofErr w:type="spellStart"/>
      <w:r w:rsidRPr="002A0DAA">
        <w:rPr>
          <w:rStyle w:val="10"/>
          <w:sz w:val="28"/>
          <w:szCs w:val="28"/>
        </w:rPr>
        <w:t>мультимедийные</w:t>
      </w:r>
      <w:proofErr w:type="spellEnd"/>
      <w:r w:rsidRPr="002A0DAA">
        <w:rPr>
          <w:rStyle w:val="10"/>
          <w:sz w:val="28"/>
          <w:szCs w:val="28"/>
        </w:rPr>
        <w:t xml:space="preserve"> проекторы и доски прямой проекции.</w:t>
      </w:r>
    </w:p>
    <w:p w:rsid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2A0DAA">
        <w:rPr>
          <w:rStyle w:val="10"/>
          <w:sz w:val="28"/>
          <w:szCs w:val="28"/>
        </w:rPr>
        <w:t>Для досок прямой проекции проектор устанавливается непосредственно перед панелью, или подвешивается под потолком. Такой вид досок самый простой и дешевый</w:t>
      </w:r>
      <w:r w:rsidR="004E34FD">
        <w:rPr>
          <w:rStyle w:val="10"/>
          <w:sz w:val="28"/>
          <w:szCs w:val="28"/>
        </w:rPr>
        <w:t>,</w:t>
      </w:r>
      <w:r w:rsidRPr="002A0DAA">
        <w:rPr>
          <w:rStyle w:val="10"/>
          <w:sz w:val="28"/>
          <w:szCs w:val="28"/>
        </w:rPr>
        <w:t xml:space="preserve"> что немаловажно, однако он имеет существенный минус – при ее использовании приходиться стоять боком к доске, чтобы не загораживать проецируемое изображение, что не всегда удобно</w:t>
      </w:r>
      <w:r>
        <w:rPr>
          <w:rStyle w:val="10"/>
          <w:sz w:val="28"/>
          <w:szCs w:val="28"/>
        </w:rPr>
        <w:t>.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Эффективность использования технических средств обучения зависит </w:t>
      </w:r>
      <w:proofErr w:type="gramStart"/>
      <w:r w:rsidRPr="002A0DAA">
        <w:rPr>
          <w:rStyle w:val="10"/>
          <w:sz w:val="28"/>
          <w:szCs w:val="28"/>
        </w:rPr>
        <w:t>от</w:t>
      </w:r>
      <w:proofErr w:type="gramEnd"/>
      <w:r w:rsidRPr="002A0DAA">
        <w:rPr>
          <w:rStyle w:val="10"/>
          <w:sz w:val="28"/>
          <w:szCs w:val="28"/>
        </w:rPr>
        <w:t>: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2A0DAA">
        <w:rPr>
          <w:rStyle w:val="10"/>
          <w:sz w:val="28"/>
          <w:szCs w:val="28"/>
        </w:rPr>
        <w:t>длительности их использования на уроке (частое использование технических средств обучения ведет к снижению интереса учащихся к учебному материалу, редкое использование создает эффект чрезвычайного события, отвлекает внимание учащихся от процесса обучения);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2A0DAA">
        <w:rPr>
          <w:rStyle w:val="10"/>
          <w:sz w:val="28"/>
          <w:szCs w:val="28"/>
        </w:rPr>
        <w:t>сочетания технических средств обучения с традиционными средствами обучения (учебником, таблицами, доской, экскурсией);</w:t>
      </w:r>
    </w:p>
    <w:p w:rsidR="002A0DAA" w:rsidRPr="002A0DAA" w:rsidRDefault="002A0DAA" w:rsidP="002A0DA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применения различных видов технических средств обучения в течение всего урока (рекомендуется применять разные виды технических средств обучения, чередуя их с объяснениями учителя).</w:t>
      </w:r>
    </w:p>
    <w:p w:rsidR="00CC18D0" w:rsidRPr="00AA4487" w:rsidRDefault="00CC18D0" w:rsidP="002A0DAA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</w:p>
    <w:p w:rsidR="00CC18D0" w:rsidRDefault="00FD62CE" w:rsidP="002A0DAA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  <w:bookmarkStart w:id="3" w:name="_Toc6775652"/>
      <w:r>
        <w:rPr>
          <w:rFonts w:ascii="Times New Roman" w:hAnsi="Times New Roman" w:cs="Times New Roman"/>
          <w:i w:val="0"/>
        </w:rPr>
        <w:t>1.</w:t>
      </w:r>
      <w:r w:rsidR="00CC18D0" w:rsidRPr="00AA4487">
        <w:rPr>
          <w:rFonts w:ascii="Times New Roman" w:hAnsi="Times New Roman" w:cs="Times New Roman"/>
          <w:i w:val="0"/>
        </w:rPr>
        <w:t>2</w:t>
      </w:r>
      <w:r w:rsidR="00606182">
        <w:rPr>
          <w:rFonts w:ascii="Times New Roman" w:hAnsi="Times New Roman" w:cs="Times New Roman"/>
          <w:i w:val="0"/>
        </w:rPr>
        <w:t>Области</w:t>
      </w:r>
      <w:r w:rsidR="00CC18D0" w:rsidRPr="00AA4487">
        <w:rPr>
          <w:rFonts w:ascii="Times New Roman" w:hAnsi="Times New Roman" w:cs="Times New Roman"/>
          <w:i w:val="0"/>
        </w:rPr>
        <w:t xml:space="preserve"> применения аутентичных видеоматериалов в обучении французскому языку в школе</w:t>
      </w:r>
      <w:bookmarkEnd w:id="3"/>
    </w:p>
    <w:p w:rsidR="002A0DAA" w:rsidRPr="002A0DAA" w:rsidRDefault="002A0DAA" w:rsidP="002A0DAA"/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>Под термином «видео» (от лат. «</w:t>
      </w:r>
      <w:proofErr w:type="spellStart"/>
      <w:r w:rsidRPr="00AA4487">
        <w:rPr>
          <w:rStyle w:val="plagiat"/>
          <w:sz w:val="28"/>
          <w:szCs w:val="28"/>
        </w:rPr>
        <w:t>video</w:t>
      </w:r>
      <w:proofErr w:type="spellEnd"/>
      <w:r w:rsidRPr="00AA4487">
        <w:rPr>
          <w:rStyle w:val="plagiat"/>
          <w:sz w:val="28"/>
          <w:szCs w:val="28"/>
        </w:rPr>
        <w:t>» - смотрю, вижу) понимают широкий спектр технологий записи, обработки, передачи, хранения и воспроизведения визуального и аудиовизуального материала на мониторах.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lastRenderedPageBreak/>
        <w:t xml:space="preserve">Под «видеоматериалами» понимаются технические средства обучения, обеспечивающие </w:t>
      </w:r>
      <w:r w:rsidRPr="00AA4487">
        <w:rPr>
          <w:rStyle w:val="plagiat"/>
          <w:sz w:val="28"/>
          <w:szCs w:val="28"/>
        </w:rPr>
        <w:t xml:space="preserve">функцию передачи информации, а также получения обратной связи в процессе ее восприятия и усвоения с целью последующего развития у учащихся тех или иных навыков на </w:t>
      </w:r>
      <w:proofErr w:type="spellStart"/>
      <w:r w:rsidRPr="00AA4487">
        <w:rPr>
          <w:rStyle w:val="plagiat"/>
          <w:sz w:val="28"/>
          <w:szCs w:val="28"/>
        </w:rPr>
        <w:t>уроках</w:t>
      </w:r>
      <w:r w:rsidRPr="00AA4487">
        <w:rPr>
          <w:rStyle w:val="10"/>
          <w:sz w:val="28"/>
          <w:szCs w:val="28"/>
        </w:rPr>
        <w:t>французского</w:t>
      </w:r>
      <w:proofErr w:type="spellEnd"/>
      <w:r w:rsidRPr="00AA4487">
        <w:rPr>
          <w:rStyle w:val="10"/>
          <w:sz w:val="28"/>
          <w:szCs w:val="28"/>
        </w:rPr>
        <w:t xml:space="preserve"> </w:t>
      </w:r>
      <w:r w:rsidRPr="00AA4487">
        <w:rPr>
          <w:rStyle w:val="plagiat"/>
          <w:sz w:val="28"/>
          <w:szCs w:val="28"/>
        </w:rPr>
        <w:t xml:space="preserve">языка (в том числе – и навыков говорения) [4]. Видеоматериалы, применяемые на </w:t>
      </w:r>
      <w:proofErr w:type="spellStart"/>
      <w:r w:rsidRPr="00AA4487">
        <w:rPr>
          <w:rStyle w:val="plagiat"/>
          <w:sz w:val="28"/>
          <w:szCs w:val="28"/>
        </w:rPr>
        <w:t>уроках</w:t>
      </w:r>
      <w:r w:rsidRPr="00AA4487">
        <w:rPr>
          <w:rStyle w:val="10"/>
          <w:sz w:val="28"/>
          <w:szCs w:val="28"/>
        </w:rPr>
        <w:t>французского</w:t>
      </w:r>
      <w:proofErr w:type="spellEnd"/>
      <w:r w:rsidRPr="00AA4487">
        <w:rPr>
          <w:rStyle w:val="10"/>
          <w:sz w:val="28"/>
          <w:szCs w:val="28"/>
        </w:rPr>
        <w:t xml:space="preserve"> </w:t>
      </w:r>
      <w:r w:rsidRPr="00AA4487">
        <w:rPr>
          <w:rStyle w:val="plagiat"/>
          <w:sz w:val="28"/>
          <w:szCs w:val="28"/>
        </w:rPr>
        <w:t xml:space="preserve">языка, должны быть </w:t>
      </w:r>
      <w:proofErr w:type="spellStart"/>
      <w:r w:rsidRPr="00AA4487">
        <w:rPr>
          <w:rStyle w:val="plagiat"/>
          <w:sz w:val="28"/>
          <w:szCs w:val="28"/>
        </w:rPr>
        <w:t>аутентичными</w:t>
      </w:r>
      <w:proofErr w:type="gramStart"/>
      <w:r w:rsidRPr="00AA4487">
        <w:rPr>
          <w:rStyle w:val="plagiat"/>
          <w:sz w:val="28"/>
          <w:szCs w:val="28"/>
        </w:rPr>
        <w:t>,</w:t>
      </w:r>
      <w:r w:rsidRPr="00AA4487">
        <w:rPr>
          <w:rStyle w:val="10"/>
          <w:sz w:val="28"/>
          <w:szCs w:val="28"/>
        </w:rPr>
        <w:t>т</w:t>
      </w:r>
      <w:proofErr w:type="gramEnd"/>
      <w:r w:rsidRPr="00AA4487">
        <w:rPr>
          <w:rStyle w:val="10"/>
          <w:sz w:val="28"/>
          <w:szCs w:val="28"/>
        </w:rPr>
        <w:t>о</w:t>
      </w:r>
      <w:proofErr w:type="spellEnd"/>
      <w:r w:rsidRPr="00AA4487">
        <w:rPr>
          <w:rStyle w:val="10"/>
          <w:sz w:val="28"/>
          <w:szCs w:val="28"/>
        </w:rPr>
        <w:t xml:space="preserve"> есть </w:t>
      </w:r>
      <w:r w:rsidRPr="00AA4487">
        <w:rPr>
          <w:rStyle w:val="plagiat"/>
          <w:sz w:val="28"/>
          <w:szCs w:val="28"/>
        </w:rPr>
        <w:t>созданными носителями языка, при этом они зачастую могут не носить обучающего характера, не иметь отношения к процессу обучения.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rStyle w:val="plagiat"/>
          <w:sz w:val="28"/>
          <w:szCs w:val="28"/>
        </w:rPr>
      </w:pPr>
      <w:r w:rsidRPr="00AA4487">
        <w:rPr>
          <w:rStyle w:val="plagiat"/>
          <w:sz w:val="28"/>
          <w:szCs w:val="28"/>
        </w:rPr>
        <w:t xml:space="preserve">Использование видеозаписей на </w:t>
      </w:r>
      <w:proofErr w:type="spellStart"/>
      <w:r w:rsidRPr="00AA4487">
        <w:rPr>
          <w:rStyle w:val="plagiat"/>
          <w:sz w:val="28"/>
          <w:szCs w:val="28"/>
        </w:rPr>
        <w:t>уроках</w:t>
      </w:r>
      <w:r w:rsidRPr="00AA4487">
        <w:rPr>
          <w:rStyle w:val="10"/>
          <w:sz w:val="28"/>
          <w:szCs w:val="28"/>
        </w:rPr>
        <w:t>французского</w:t>
      </w:r>
      <w:proofErr w:type="spellEnd"/>
      <w:r w:rsidRPr="00AA4487">
        <w:rPr>
          <w:rStyle w:val="10"/>
          <w:sz w:val="28"/>
          <w:szCs w:val="28"/>
        </w:rPr>
        <w:t xml:space="preserve"> </w:t>
      </w:r>
      <w:r w:rsidRPr="00AA4487">
        <w:rPr>
          <w:rStyle w:val="plagiat"/>
          <w:sz w:val="28"/>
          <w:szCs w:val="28"/>
        </w:rPr>
        <w:t xml:space="preserve">языка способствует индивидуализации обучения и развитию </w:t>
      </w:r>
      <w:proofErr w:type="spellStart"/>
      <w:r w:rsidRPr="00AA4487">
        <w:rPr>
          <w:rStyle w:val="plagiat"/>
          <w:sz w:val="28"/>
          <w:szCs w:val="28"/>
        </w:rPr>
        <w:t>мотивированности</w:t>
      </w:r>
      <w:proofErr w:type="spellEnd"/>
      <w:r w:rsidRPr="00AA4487">
        <w:rPr>
          <w:rStyle w:val="plagiat"/>
          <w:sz w:val="28"/>
          <w:szCs w:val="28"/>
        </w:rPr>
        <w:t xml:space="preserve"> речевой деятельности обучаемых. 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 xml:space="preserve">Использование видео способствует развитию различных видов психической деятельности, в первую очередь внимания и памяти. Во время просмотра в классе возникает атмосфера совместной познавательной деятельности. В этих условиях даже невнимательный ученик становится внимательным. Для </w:t>
      </w:r>
      <w:proofErr w:type="spellStart"/>
      <w:r w:rsidRPr="00AA4487">
        <w:rPr>
          <w:rStyle w:val="plagiat"/>
          <w:sz w:val="28"/>
          <w:szCs w:val="28"/>
        </w:rPr>
        <w:t>тогочтобы</w:t>
      </w:r>
      <w:proofErr w:type="spellEnd"/>
      <w:r w:rsidRPr="00AA4487">
        <w:rPr>
          <w:rStyle w:val="plagiat"/>
          <w:sz w:val="28"/>
          <w:szCs w:val="28"/>
        </w:rPr>
        <w:t xml:space="preserve"> понять содержание фильма, учащимся необходимо приложить определенные усилия. Так непроизвольное внимание переходить </w:t>
      </w:r>
      <w:proofErr w:type="gramStart"/>
      <w:r w:rsidRPr="00AA4487">
        <w:rPr>
          <w:rStyle w:val="plagiat"/>
          <w:sz w:val="28"/>
          <w:szCs w:val="28"/>
        </w:rPr>
        <w:t>в</w:t>
      </w:r>
      <w:proofErr w:type="gramEnd"/>
      <w:r w:rsidRPr="00AA4487">
        <w:rPr>
          <w:rStyle w:val="plagiat"/>
          <w:sz w:val="28"/>
          <w:szCs w:val="28"/>
        </w:rPr>
        <w:t xml:space="preserve"> произвольное. А интенсивность внимания оказывает влияние на процесс запоминания. Использование различных каналов поступления информации (слуховой, </w:t>
      </w:r>
      <w:proofErr w:type="gramStart"/>
      <w:r w:rsidRPr="00AA4487">
        <w:rPr>
          <w:rStyle w:val="plagiat"/>
          <w:sz w:val="28"/>
          <w:szCs w:val="28"/>
        </w:rPr>
        <w:t>зрительный</w:t>
      </w:r>
      <w:proofErr w:type="gramEnd"/>
      <w:r w:rsidRPr="00AA4487">
        <w:rPr>
          <w:rStyle w:val="plagiat"/>
          <w:sz w:val="28"/>
          <w:szCs w:val="28"/>
        </w:rPr>
        <w:t xml:space="preserve">, моторное восприятие) положительно влияет на прочность </w:t>
      </w:r>
      <w:proofErr w:type="spellStart"/>
      <w:r w:rsidRPr="00AA4487">
        <w:rPr>
          <w:rStyle w:val="plagiat"/>
          <w:sz w:val="28"/>
          <w:szCs w:val="28"/>
        </w:rPr>
        <w:t>запечатления</w:t>
      </w:r>
      <w:r w:rsidRPr="00AA4487">
        <w:rPr>
          <w:rStyle w:val="10"/>
          <w:sz w:val="28"/>
          <w:szCs w:val="28"/>
        </w:rPr>
        <w:t>языкового</w:t>
      </w:r>
      <w:proofErr w:type="spellEnd"/>
      <w:r w:rsidRPr="00AA4487">
        <w:rPr>
          <w:rStyle w:val="10"/>
          <w:sz w:val="28"/>
          <w:szCs w:val="28"/>
        </w:rPr>
        <w:t xml:space="preserve"> материала.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Стоит помнить о том, что в </w:t>
      </w:r>
      <w:r w:rsidRPr="00AA4487">
        <w:rPr>
          <w:rStyle w:val="plagiat"/>
          <w:sz w:val="28"/>
          <w:szCs w:val="28"/>
        </w:rPr>
        <w:t>общеобразовательных школах далеко не все ученики хорошо владеют иностранным языком. Тем не менее, и для такой аудитории в качестве повышения интереса к предмету, а также с целью расширения кругозора, стоит проводить показ видеофильмов.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Видеофильмы на уроках французского языка являются эффективным средством развития навыков устной речи и, несомненно, способствуют закреплению пройденного фонетического, лексического и грамматического материала, а также некоторому расширению лексического запаса учащихся.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lastRenderedPageBreak/>
        <w:t>Работа с кинофильмами способствует также развитию навыков письменной речи, так как после просмотра учащиеся делают письменные пересказы содержания кинофильма, составляют диалоги, вопросы по содержанию кинофильма и ответы на них.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 xml:space="preserve">Использование видео на уроке иностранного языка должно быть всегда более чем символический поход в кино или просмотр телепередачи. Во время просмотра видеофильма учитель комментирует отдельные моменты, а затем учащиеся делятся своими впечатлениями об </w:t>
      </w:r>
      <w:proofErr w:type="gramStart"/>
      <w:r w:rsidRPr="00AA4487">
        <w:rPr>
          <w:rStyle w:val="plagiat"/>
          <w:sz w:val="28"/>
          <w:szCs w:val="28"/>
        </w:rPr>
        <w:t>увиденном</w:t>
      </w:r>
      <w:proofErr w:type="gramEnd"/>
      <w:r w:rsidRPr="00AA4487">
        <w:rPr>
          <w:rStyle w:val="plagiat"/>
          <w:sz w:val="28"/>
          <w:szCs w:val="28"/>
        </w:rPr>
        <w:t>. Можно использовать различные фильмы – страноведческие, документальные, учебные. Широкую возможность для организации дискуссии представляют художественные экранизации произведений, что облегчает учащимся их восприятие.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 xml:space="preserve">Таким образом, психологические особенности </w:t>
      </w:r>
      <w:proofErr w:type="spellStart"/>
      <w:r w:rsidRPr="00AA4487">
        <w:rPr>
          <w:rStyle w:val="plagiat"/>
          <w:sz w:val="28"/>
          <w:szCs w:val="28"/>
        </w:rPr>
        <w:t>воздействиявидеофильмов</w:t>
      </w:r>
      <w:proofErr w:type="spellEnd"/>
      <w:r w:rsidRPr="00AA4487">
        <w:rPr>
          <w:rStyle w:val="plagiat"/>
          <w:sz w:val="28"/>
          <w:szCs w:val="28"/>
        </w:rPr>
        <w:t xml:space="preserve"> на </w:t>
      </w:r>
      <w:proofErr w:type="spellStart"/>
      <w:r w:rsidRPr="00AA4487">
        <w:rPr>
          <w:rStyle w:val="plagiat"/>
          <w:sz w:val="28"/>
          <w:szCs w:val="28"/>
        </w:rPr>
        <w:t>учащихсяспособствуют</w:t>
      </w:r>
      <w:proofErr w:type="spellEnd"/>
      <w:r w:rsidRPr="00AA4487">
        <w:rPr>
          <w:rStyle w:val="plagiat"/>
          <w:sz w:val="28"/>
          <w:szCs w:val="28"/>
        </w:rPr>
        <w:t xml:space="preserve"> интенсификации учебного процесса и создают благоприятные условия для формирования коммуникативной (языковой и </w:t>
      </w:r>
      <w:proofErr w:type="spellStart"/>
      <w:r w:rsidRPr="00AA4487">
        <w:rPr>
          <w:rStyle w:val="plagiat"/>
          <w:sz w:val="28"/>
          <w:szCs w:val="28"/>
        </w:rPr>
        <w:t>социокультурной</w:t>
      </w:r>
      <w:proofErr w:type="spellEnd"/>
      <w:r w:rsidRPr="00AA4487">
        <w:rPr>
          <w:rStyle w:val="plagiat"/>
          <w:sz w:val="28"/>
          <w:szCs w:val="28"/>
        </w:rPr>
        <w:t>) компетенции школьников.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 xml:space="preserve">Существует огромное количество видеоматериалов, которые можно использовать на </w:t>
      </w:r>
      <w:proofErr w:type="spellStart"/>
      <w:r w:rsidRPr="00AA4487">
        <w:rPr>
          <w:rStyle w:val="plagiat"/>
          <w:sz w:val="28"/>
          <w:szCs w:val="28"/>
        </w:rPr>
        <w:t>уроках</w:t>
      </w:r>
      <w:r w:rsidRPr="00AA4487">
        <w:rPr>
          <w:rStyle w:val="10"/>
          <w:sz w:val="28"/>
          <w:szCs w:val="28"/>
        </w:rPr>
        <w:t>французского</w:t>
      </w:r>
      <w:proofErr w:type="spellEnd"/>
      <w:r w:rsidRPr="00AA4487">
        <w:rPr>
          <w:rStyle w:val="10"/>
          <w:sz w:val="28"/>
          <w:szCs w:val="28"/>
        </w:rPr>
        <w:t xml:space="preserve"> </w:t>
      </w:r>
      <w:r w:rsidRPr="00AA4487">
        <w:rPr>
          <w:rStyle w:val="plagiat"/>
          <w:sz w:val="28"/>
          <w:szCs w:val="28"/>
        </w:rPr>
        <w:t xml:space="preserve">языка. Это могут быть рекламные ролики или интервью с известными людьми, мультфильмы или сюжет из мировых </w:t>
      </w:r>
      <w:proofErr w:type="spellStart"/>
      <w:r w:rsidRPr="00AA4487">
        <w:rPr>
          <w:rStyle w:val="plagiat"/>
          <w:sz w:val="28"/>
          <w:szCs w:val="28"/>
        </w:rPr>
        <w:t>блокбастеров</w:t>
      </w:r>
      <w:proofErr w:type="spellEnd"/>
      <w:r w:rsidRPr="00AA4487">
        <w:rPr>
          <w:rStyle w:val="plagiat"/>
          <w:sz w:val="28"/>
          <w:szCs w:val="28"/>
        </w:rPr>
        <w:t xml:space="preserve">, фрагменты новостей и телепередач. В научно-методической литературе строгой классификации видеоматериалов не существует. Исходя из технической </w:t>
      </w:r>
      <w:proofErr w:type="spellStart"/>
      <w:r w:rsidRPr="00AA4487">
        <w:rPr>
          <w:rStyle w:val="plagiat"/>
          <w:sz w:val="28"/>
          <w:szCs w:val="28"/>
        </w:rPr>
        <w:t>стороны</w:t>
      </w:r>
      <w:proofErr w:type="gramStart"/>
      <w:r w:rsidRPr="00AA4487">
        <w:rPr>
          <w:rStyle w:val="plagiat"/>
          <w:sz w:val="28"/>
          <w:szCs w:val="28"/>
        </w:rPr>
        <w:t>,</w:t>
      </w:r>
      <w:r w:rsidRPr="00AA4487">
        <w:rPr>
          <w:rStyle w:val="10"/>
          <w:sz w:val="28"/>
          <w:szCs w:val="28"/>
        </w:rPr>
        <w:t>в</w:t>
      </w:r>
      <w:proofErr w:type="gramEnd"/>
      <w:r w:rsidRPr="00AA4487">
        <w:rPr>
          <w:rStyle w:val="10"/>
          <w:sz w:val="28"/>
          <w:szCs w:val="28"/>
        </w:rPr>
        <w:t>идеоматериалы</w:t>
      </w:r>
      <w:proofErr w:type="spellEnd"/>
      <w:r w:rsidRPr="00AA4487">
        <w:rPr>
          <w:rStyle w:val="10"/>
          <w:sz w:val="28"/>
          <w:szCs w:val="28"/>
        </w:rPr>
        <w:t xml:space="preserve"> бывают: записанные на информационный носитель и те, которые непосредственно транслируется в эфир.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По способу </w:t>
      </w:r>
      <w:r w:rsidRPr="00AA4487">
        <w:rPr>
          <w:rStyle w:val="plagiat"/>
          <w:sz w:val="28"/>
          <w:szCs w:val="28"/>
        </w:rPr>
        <w:t>предъявления, все аудиовизуальные материалы можно разделить на диафильмы и видеофильмы.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>Диафильм (от греч. «</w:t>
      </w:r>
      <w:proofErr w:type="spellStart"/>
      <w:r w:rsidRPr="00AA4487">
        <w:rPr>
          <w:rStyle w:val="10"/>
          <w:sz w:val="28"/>
          <w:szCs w:val="28"/>
        </w:rPr>
        <w:t>dia</w:t>
      </w:r>
      <w:proofErr w:type="spellEnd"/>
      <w:r w:rsidRPr="00AA4487">
        <w:rPr>
          <w:rStyle w:val="10"/>
          <w:sz w:val="28"/>
          <w:szCs w:val="28"/>
        </w:rPr>
        <w:t>» - «</w:t>
      </w:r>
      <w:r w:rsidRPr="00AA4487">
        <w:rPr>
          <w:rStyle w:val="plagiat"/>
          <w:sz w:val="28"/>
          <w:szCs w:val="28"/>
        </w:rPr>
        <w:t>переход от начала до конца», и англ. «</w:t>
      </w:r>
      <w:proofErr w:type="spellStart"/>
      <w:r w:rsidRPr="00AA4487">
        <w:rPr>
          <w:rStyle w:val="plagiat"/>
          <w:sz w:val="28"/>
          <w:szCs w:val="28"/>
        </w:rPr>
        <w:t>film</w:t>
      </w:r>
      <w:proofErr w:type="spellEnd"/>
      <w:r w:rsidRPr="00AA4487">
        <w:rPr>
          <w:rStyle w:val="plagiat"/>
          <w:sz w:val="28"/>
          <w:szCs w:val="28"/>
        </w:rPr>
        <w:t xml:space="preserve">» - фото- или киноплёнка) - позитивная (слайдовая) </w:t>
      </w:r>
      <w:proofErr w:type="spellStart"/>
      <w:r w:rsidRPr="00AA4487">
        <w:rPr>
          <w:rStyle w:val="plagiat"/>
          <w:sz w:val="28"/>
          <w:szCs w:val="28"/>
        </w:rPr>
        <w:t>фотоплёнка</w:t>
      </w:r>
      <w:proofErr w:type="gramStart"/>
      <w:r w:rsidRPr="00AA4487">
        <w:rPr>
          <w:rStyle w:val="plagiat"/>
          <w:sz w:val="28"/>
          <w:szCs w:val="28"/>
        </w:rPr>
        <w:t>,к</w:t>
      </w:r>
      <w:proofErr w:type="gramEnd"/>
      <w:r w:rsidRPr="00AA4487">
        <w:rPr>
          <w:rStyle w:val="plagiat"/>
          <w:sz w:val="28"/>
          <w:szCs w:val="28"/>
        </w:rPr>
        <w:t>адры</w:t>
      </w:r>
      <w:proofErr w:type="spellEnd"/>
      <w:r w:rsidRPr="00AA4487">
        <w:rPr>
          <w:rStyle w:val="plagiat"/>
          <w:sz w:val="28"/>
          <w:szCs w:val="28"/>
        </w:rPr>
        <w:t xml:space="preserve"> которой тематически связаны друг с другом и представляют собой последовательную иллюстрацию. Диафильмы делятся на обучающие, служащие наглядным </w:t>
      </w:r>
      <w:r w:rsidRPr="00AA4487">
        <w:rPr>
          <w:rStyle w:val="plagiat"/>
          <w:sz w:val="28"/>
          <w:szCs w:val="28"/>
        </w:rPr>
        <w:lastRenderedPageBreak/>
        <w:t xml:space="preserve">учебным пособием в школьной, лекционной и пропагандистской работе, и художественные с набором иллюстраций и кратким текстом художественного произведения (чаще всего, детской сказки). К диафильмам в современной интерпретации можно отнести слайд-шоу, которые довольно широко используются в процессе обучения и как наглядный материал, </w:t>
      </w:r>
      <w:proofErr w:type="spellStart"/>
      <w:r w:rsidRPr="00AA4487">
        <w:rPr>
          <w:rStyle w:val="plagiat"/>
          <w:sz w:val="28"/>
          <w:szCs w:val="28"/>
        </w:rPr>
        <w:t>представленный</w:t>
      </w:r>
      <w:r w:rsidRPr="00AA4487">
        <w:rPr>
          <w:rStyle w:val="10"/>
          <w:sz w:val="28"/>
          <w:szCs w:val="28"/>
        </w:rPr>
        <w:t>преподавателем</w:t>
      </w:r>
      <w:proofErr w:type="spellEnd"/>
      <w:r w:rsidRPr="00AA4487">
        <w:rPr>
          <w:rStyle w:val="10"/>
          <w:sz w:val="28"/>
          <w:szCs w:val="28"/>
        </w:rPr>
        <w:t xml:space="preserve">, и в </w:t>
      </w:r>
      <w:r w:rsidRPr="00AA4487">
        <w:rPr>
          <w:rStyle w:val="plagiat"/>
          <w:sz w:val="28"/>
          <w:szCs w:val="28"/>
        </w:rPr>
        <w:t xml:space="preserve">проектном обучении, как самостоятельно </w:t>
      </w:r>
      <w:proofErr w:type="spellStart"/>
      <w:r w:rsidRPr="00AA4487">
        <w:rPr>
          <w:rStyle w:val="plagiat"/>
          <w:sz w:val="28"/>
          <w:szCs w:val="28"/>
        </w:rPr>
        <w:t>созданноеслайд-шоу</w:t>
      </w:r>
      <w:proofErr w:type="spellEnd"/>
      <w:r w:rsidRPr="00AA4487">
        <w:rPr>
          <w:rStyle w:val="plagiat"/>
          <w:sz w:val="28"/>
          <w:szCs w:val="28"/>
        </w:rPr>
        <w:t>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>В последнее время наиболее широко стали использоваться видеофильмы в обучении иностранным языкам.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>Видеофильм (англ. «</w:t>
      </w:r>
      <w:proofErr w:type="spellStart"/>
      <w:r w:rsidRPr="00AA4487">
        <w:rPr>
          <w:rStyle w:val="plagiat"/>
          <w:sz w:val="28"/>
          <w:szCs w:val="28"/>
        </w:rPr>
        <w:t>film</w:t>
      </w:r>
      <w:proofErr w:type="spellEnd"/>
      <w:r w:rsidRPr="00AA4487">
        <w:rPr>
          <w:rStyle w:val="plagiat"/>
          <w:sz w:val="28"/>
          <w:szCs w:val="28"/>
        </w:rPr>
        <w:t xml:space="preserve">» - плёнка) </w:t>
      </w:r>
      <w:proofErr w:type="gramStart"/>
      <w:r w:rsidRPr="00AA4487">
        <w:rPr>
          <w:rStyle w:val="plagiat"/>
          <w:sz w:val="28"/>
          <w:szCs w:val="28"/>
        </w:rPr>
        <w:t>-о</w:t>
      </w:r>
      <w:proofErr w:type="gramEnd"/>
      <w:r w:rsidRPr="00AA4487">
        <w:rPr>
          <w:rStyle w:val="plagiat"/>
          <w:sz w:val="28"/>
          <w:szCs w:val="28"/>
        </w:rPr>
        <w:t>тдельное произведение киноискусства. В технологическом плане, обычно, фильм - это совокупность фотографических изображений (кадров), связанных единым сюжетом.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По смысловому содержанию видеоматериалы </w:t>
      </w:r>
      <w:r w:rsidRPr="00AA4487">
        <w:rPr>
          <w:rStyle w:val="plagiat"/>
          <w:sz w:val="28"/>
          <w:szCs w:val="28"/>
        </w:rPr>
        <w:t xml:space="preserve">можно разделить </w:t>
      </w:r>
      <w:proofErr w:type="gramStart"/>
      <w:r w:rsidRPr="00AA4487">
        <w:rPr>
          <w:rStyle w:val="plagiat"/>
          <w:sz w:val="28"/>
          <w:szCs w:val="28"/>
        </w:rPr>
        <w:t>на</w:t>
      </w:r>
      <w:proofErr w:type="gramEnd"/>
      <w:r w:rsidRPr="00AA4487">
        <w:rPr>
          <w:rStyle w:val="plagiat"/>
          <w:sz w:val="28"/>
          <w:szCs w:val="28"/>
        </w:rPr>
        <w:t>: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>•</w:t>
      </w:r>
      <w:r w:rsidRPr="00AA4487">
        <w:rPr>
          <w:rStyle w:val="10"/>
          <w:sz w:val="28"/>
          <w:szCs w:val="28"/>
        </w:rPr>
        <w:t xml:space="preserve">Художественные (мультфильмы, </w:t>
      </w:r>
      <w:r w:rsidRPr="00AA4487">
        <w:rPr>
          <w:rStyle w:val="plagiat"/>
          <w:sz w:val="28"/>
          <w:szCs w:val="28"/>
        </w:rPr>
        <w:t>художественные фильмы, фрагменты спектаклей);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>• Научно-популярные, публицистические (</w:t>
      </w:r>
      <w:proofErr w:type="spellStart"/>
      <w:r w:rsidRPr="00AA4487">
        <w:rPr>
          <w:rStyle w:val="plagiat"/>
          <w:sz w:val="28"/>
          <w:szCs w:val="28"/>
        </w:rPr>
        <w:t>интервью</w:t>
      </w:r>
      <w:proofErr w:type="gramStart"/>
      <w:r w:rsidRPr="00AA4487">
        <w:rPr>
          <w:rStyle w:val="plagiat"/>
          <w:sz w:val="28"/>
          <w:szCs w:val="28"/>
        </w:rPr>
        <w:t>,</w:t>
      </w:r>
      <w:r w:rsidRPr="00AA4487">
        <w:rPr>
          <w:rStyle w:val="10"/>
          <w:sz w:val="28"/>
          <w:szCs w:val="28"/>
        </w:rPr>
        <w:t>д</w:t>
      </w:r>
      <w:proofErr w:type="gramEnd"/>
      <w:r w:rsidRPr="00AA4487">
        <w:rPr>
          <w:rStyle w:val="10"/>
          <w:sz w:val="28"/>
          <w:szCs w:val="28"/>
        </w:rPr>
        <w:t>окументальные</w:t>
      </w:r>
      <w:proofErr w:type="spellEnd"/>
      <w:r w:rsidRPr="00AA4487">
        <w:rPr>
          <w:rStyle w:val="10"/>
          <w:sz w:val="28"/>
          <w:szCs w:val="28"/>
        </w:rPr>
        <w:t xml:space="preserve"> и </w:t>
      </w:r>
      <w:r w:rsidRPr="00AA4487">
        <w:rPr>
          <w:rStyle w:val="plagiat"/>
          <w:sz w:val="28"/>
          <w:szCs w:val="28"/>
        </w:rPr>
        <w:t>учебные фильмы);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>• Информационные (реклама, записи новостей, телепередач, видеоролики);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>•</w:t>
      </w:r>
      <w:r w:rsidRPr="00AA4487">
        <w:rPr>
          <w:rStyle w:val="10"/>
          <w:sz w:val="28"/>
          <w:szCs w:val="28"/>
        </w:rPr>
        <w:t>Страноведческие (</w:t>
      </w:r>
      <w:proofErr w:type="spellStart"/>
      <w:r w:rsidRPr="00AA4487">
        <w:rPr>
          <w:rStyle w:val="10"/>
          <w:sz w:val="28"/>
          <w:szCs w:val="28"/>
        </w:rPr>
        <w:t>видеоэкскурсии</w:t>
      </w:r>
      <w:proofErr w:type="spellEnd"/>
      <w:r w:rsidRPr="00AA4487">
        <w:rPr>
          <w:rStyle w:val="10"/>
          <w:sz w:val="28"/>
          <w:szCs w:val="28"/>
        </w:rPr>
        <w:t>).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В зависимости от способа создания видеоматериалы могут быть: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• </w:t>
      </w:r>
      <w:r w:rsidRPr="00AA4487">
        <w:rPr>
          <w:rStyle w:val="plagiat"/>
          <w:sz w:val="28"/>
          <w:szCs w:val="28"/>
        </w:rPr>
        <w:t>Предназначенные для обучения иностранному языку (</w:t>
      </w:r>
      <w:proofErr w:type="spellStart"/>
      <w:r w:rsidRPr="00AA4487">
        <w:rPr>
          <w:rStyle w:val="plagiat"/>
          <w:sz w:val="28"/>
          <w:szCs w:val="28"/>
        </w:rPr>
        <w:t>видеокурсы</w:t>
      </w:r>
      <w:proofErr w:type="spellEnd"/>
      <w:r w:rsidRPr="00AA4487">
        <w:rPr>
          <w:rStyle w:val="plagiat"/>
          <w:sz w:val="28"/>
          <w:szCs w:val="28"/>
        </w:rPr>
        <w:t xml:space="preserve"> и другие учебные фильмы);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>• Предназначенные для носителей языка или аутентичные, включая художественные фильмы и прямую трансляцию телепрограмм в эфир;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 xml:space="preserve">• </w:t>
      </w:r>
      <w:proofErr w:type="gramStart"/>
      <w:r w:rsidRPr="00AA4487">
        <w:rPr>
          <w:rStyle w:val="plagiat"/>
          <w:sz w:val="28"/>
          <w:szCs w:val="28"/>
        </w:rPr>
        <w:t>Разработанные</w:t>
      </w:r>
      <w:proofErr w:type="gramEnd"/>
      <w:r w:rsidRPr="00AA4487">
        <w:rPr>
          <w:rStyle w:val="plagiat"/>
          <w:sz w:val="28"/>
          <w:szCs w:val="28"/>
        </w:rPr>
        <w:t xml:space="preserve"> самими преподавателями </w:t>
      </w:r>
      <w:proofErr w:type="spellStart"/>
      <w:r w:rsidRPr="00AA4487">
        <w:rPr>
          <w:rStyle w:val="plagiat"/>
          <w:sz w:val="28"/>
          <w:szCs w:val="28"/>
        </w:rPr>
        <w:t>и</w:t>
      </w:r>
      <w:r w:rsidRPr="00AA4487">
        <w:rPr>
          <w:rStyle w:val="10"/>
          <w:sz w:val="28"/>
          <w:szCs w:val="28"/>
        </w:rPr>
        <w:t>учащимися</w:t>
      </w:r>
      <w:proofErr w:type="spellEnd"/>
      <w:r w:rsidRPr="00AA4487">
        <w:rPr>
          <w:rStyle w:val="10"/>
          <w:sz w:val="28"/>
          <w:szCs w:val="28"/>
        </w:rPr>
        <w:t>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 xml:space="preserve">Аутентичные видеоматериалы </w:t>
      </w:r>
      <w:proofErr w:type="spellStart"/>
      <w:r w:rsidRPr="00AA4487">
        <w:rPr>
          <w:rStyle w:val="plagiat"/>
          <w:sz w:val="28"/>
          <w:szCs w:val="28"/>
        </w:rPr>
        <w:t>предлагают</w:t>
      </w:r>
      <w:r w:rsidRPr="00AA4487">
        <w:rPr>
          <w:rStyle w:val="10"/>
          <w:sz w:val="28"/>
          <w:szCs w:val="28"/>
        </w:rPr>
        <w:t>огромный</w:t>
      </w:r>
      <w:proofErr w:type="spellEnd"/>
      <w:r w:rsidRPr="00AA4487">
        <w:rPr>
          <w:rStyle w:val="10"/>
          <w:sz w:val="28"/>
          <w:szCs w:val="28"/>
        </w:rPr>
        <w:t xml:space="preserve"> выбор </w:t>
      </w:r>
      <w:r w:rsidRPr="00AA4487">
        <w:rPr>
          <w:rStyle w:val="plagiat"/>
          <w:sz w:val="28"/>
          <w:szCs w:val="28"/>
        </w:rPr>
        <w:t xml:space="preserve">образцов языка и речи, включая различные региональные акценты, общеупотребительную и специальную лексику, идиомы, причем в реальном контексте, как их используют носители языка. Они обеспечивают широкие </w:t>
      </w:r>
      <w:r w:rsidRPr="00AA4487">
        <w:rPr>
          <w:rStyle w:val="plagiat"/>
          <w:sz w:val="28"/>
          <w:szCs w:val="28"/>
        </w:rPr>
        <w:lastRenderedPageBreak/>
        <w:t xml:space="preserve">возможности для овладения иноязычной </w:t>
      </w:r>
      <w:proofErr w:type="spellStart"/>
      <w:r w:rsidRPr="00AA4487">
        <w:rPr>
          <w:rStyle w:val="plagiat"/>
          <w:sz w:val="28"/>
          <w:szCs w:val="28"/>
        </w:rPr>
        <w:t>культурой</w:t>
      </w:r>
      <w:proofErr w:type="gramStart"/>
      <w:r w:rsidRPr="00AA4487">
        <w:rPr>
          <w:rStyle w:val="plagiat"/>
          <w:sz w:val="28"/>
          <w:szCs w:val="28"/>
        </w:rPr>
        <w:t>.</w:t>
      </w:r>
      <w:r w:rsidRPr="00AA4487">
        <w:rPr>
          <w:rStyle w:val="10"/>
          <w:sz w:val="28"/>
          <w:szCs w:val="28"/>
        </w:rPr>
        <w:t>Н</w:t>
      </w:r>
      <w:proofErr w:type="gramEnd"/>
      <w:r w:rsidRPr="00AA4487">
        <w:rPr>
          <w:rStyle w:val="10"/>
          <w:sz w:val="28"/>
          <w:szCs w:val="28"/>
        </w:rPr>
        <w:t>о</w:t>
      </w:r>
      <w:proofErr w:type="spellEnd"/>
      <w:r w:rsidRPr="00AA4487">
        <w:rPr>
          <w:rStyle w:val="10"/>
          <w:sz w:val="28"/>
          <w:szCs w:val="28"/>
        </w:rPr>
        <w:t xml:space="preserve"> эти видеоматериалы ориентированы на учащихся с хорошей языковой подготовкой.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Преимущества использования аутентичного материала в классе: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• Аутентичный материал вызывает «живой» интерес учеников и стимулирует их;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• Аутентичный материал можно подобрать в зависимости от интересов учащихся, или предоставить право выбора самим ученикам;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• Аутентичный материал отражает действительное употребление языка в культурном контексте.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Аутентичный материал может быть разделен на следующие группы: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• </w:t>
      </w:r>
      <w:proofErr w:type="spellStart"/>
      <w:r w:rsidRPr="00AA4487">
        <w:rPr>
          <w:rStyle w:val="10"/>
          <w:sz w:val="28"/>
          <w:szCs w:val="28"/>
        </w:rPr>
        <w:t>Реалиа</w:t>
      </w:r>
      <w:proofErr w:type="spellEnd"/>
      <w:r w:rsidRPr="00AA4487">
        <w:rPr>
          <w:rStyle w:val="10"/>
          <w:sz w:val="28"/>
          <w:szCs w:val="28"/>
        </w:rPr>
        <w:t xml:space="preserve"> (предметы действительности);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• Печатные тексты (книги, газеты);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• Изображения (фото, плакаты);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• Мультимедиа (CD, DVD, компьютерные программы).</w:t>
      </w:r>
    </w:p>
    <w:p w:rsidR="00024446" w:rsidRPr="00AA4487" w:rsidRDefault="00024446" w:rsidP="00AA4487">
      <w:pPr>
        <w:spacing w:line="360" w:lineRule="auto"/>
        <w:ind w:firstLine="720"/>
        <w:jc w:val="both"/>
        <w:rPr>
          <w:sz w:val="28"/>
          <w:szCs w:val="28"/>
        </w:rPr>
      </w:pPr>
    </w:p>
    <w:p w:rsidR="00CC18D0" w:rsidRPr="00AA4487" w:rsidRDefault="00FD62CE" w:rsidP="000F64B8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  <w:bookmarkStart w:id="4" w:name="_Toc6775653"/>
      <w:r>
        <w:rPr>
          <w:rFonts w:ascii="Times New Roman" w:hAnsi="Times New Roman" w:cs="Times New Roman"/>
          <w:i w:val="0"/>
        </w:rPr>
        <w:t>1.</w:t>
      </w:r>
      <w:r w:rsidR="00CC18D0" w:rsidRPr="00AA4487">
        <w:rPr>
          <w:rFonts w:ascii="Times New Roman" w:hAnsi="Times New Roman" w:cs="Times New Roman"/>
          <w:i w:val="0"/>
        </w:rPr>
        <w:t>3 Особенности проектной деятельности на уроках французского языка</w:t>
      </w:r>
      <w:bookmarkEnd w:id="4"/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>Сегодня обучение сориентировано не только на то, чтобы получить конкретные знания или сформировать умения и навыки, оно должно развивать познавательный потенциал личности, формировать высокую адаптивную активную деятельность творческой личности, которая умеет анализировать, делать выводы, принимать самостоятельные решения.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Поэтому </w:t>
      </w:r>
      <w:proofErr w:type="spellStart"/>
      <w:r w:rsidRPr="000F64B8">
        <w:rPr>
          <w:rStyle w:val="10"/>
          <w:sz w:val="28"/>
          <w:szCs w:val="28"/>
        </w:rPr>
        <w:t>педагогическаяинноватика</w:t>
      </w:r>
      <w:proofErr w:type="spellEnd"/>
      <w:r w:rsidRPr="000F64B8">
        <w:rPr>
          <w:rStyle w:val="10"/>
          <w:sz w:val="28"/>
          <w:szCs w:val="28"/>
        </w:rPr>
        <w:t xml:space="preserve"> находится в постоянном поиске, внедрении новых эффективных технологий обучения и воспитания, которые бы разрешили передавать большой объем знаний и при этом обеспечивали высокий уровень овладения этими знаниями.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>Основные методические инновации связаны с применением личностн</w:t>
      </w:r>
      <w:r w:rsidR="004E34FD" w:rsidRPr="000F64B8">
        <w:rPr>
          <w:rStyle w:val="10"/>
          <w:sz w:val="28"/>
          <w:szCs w:val="28"/>
        </w:rPr>
        <w:t>о -</w:t>
      </w:r>
      <w:r w:rsidRPr="000F64B8">
        <w:rPr>
          <w:rStyle w:val="10"/>
          <w:sz w:val="28"/>
          <w:szCs w:val="28"/>
        </w:rPr>
        <w:t xml:space="preserve"> развивающих технологий профессионального обучения, в частности таких, как: метод проектов, кейс-технология, интеллект-карта, </w:t>
      </w:r>
      <w:proofErr w:type="spellStart"/>
      <w:r w:rsidRPr="000F64B8">
        <w:rPr>
          <w:rStyle w:val="10"/>
          <w:sz w:val="28"/>
          <w:szCs w:val="28"/>
        </w:rPr>
        <w:t>веб-квест</w:t>
      </w:r>
      <w:proofErr w:type="spellEnd"/>
      <w:r w:rsidRPr="000F64B8">
        <w:rPr>
          <w:rStyle w:val="10"/>
          <w:sz w:val="28"/>
          <w:szCs w:val="28"/>
        </w:rPr>
        <w:t xml:space="preserve">, </w:t>
      </w:r>
      <w:proofErr w:type="spellStart"/>
      <w:r w:rsidRPr="000F64B8">
        <w:rPr>
          <w:rStyle w:val="10"/>
          <w:sz w:val="28"/>
          <w:szCs w:val="28"/>
        </w:rPr>
        <w:t>коучинг</w:t>
      </w:r>
      <w:proofErr w:type="spellEnd"/>
      <w:r w:rsidRPr="000F64B8">
        <w:rPr>
          <w:rStyle w:val="10"/>
          <w:sz w:val="28"/>
          <w:szCs w:val="28"/>
        </w:rPr>
        <w:t>, контекстное обучения, имитационно-игровое обучение и др.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gramStart"/>
      <w:r w:rsidRPr="000F64B8">
        <w:rPr>
          <w:rStyle w:val="10"/>
          <w:sz w:val="28"/>
          <w:szCs w:val="28"/>
        </w:rPr>
        <w:lastRenderedPageBreak/>
        <w:t xml:space="preserve">Проблемами образовательных инноваций активно занимаются И. </w:t>
      </w:r>
      <w:proofErr w:type="spellStart"/>
      <w:r w:rsidRPr="000F64B8">
        <w:rPr>
          <w:rStyle w:val="10"/>
          <w:sz w:val="28"/>
          <w:szCs w:val="28"/>
        </w:rPr>
        <w:t>Бех</w:t>
      </w:r>
      <w:proofErr w:type="spellEnd"/>
      <w:r w:rsidRPr="000F64B8">
        <w:rPr>
          <w:rStyle w:val="10"/>
          <w:sz w:val="28"/>
          <w:szCs w:val="28"/>
        </w:rPr>
        <w:t xml:space="preserve">, Н. </w:t>
      </w:r>
      <w:proofErr w:type="spellStart"/>
      <w:r w:rsidRPr="000F64B8">
        <w:rPr>
          <w:rStyle w:val="10"/>
          <w:sz w:val="28"/>
          <w:szCs w:val="28"/>
        </w:rPr>
        <w:t>Бибик</w:t>
      </w:r>
      <w:proofErr w:type="spellEnd"/>
      <w:r w:rsidRPr="000F64B8">
        <w:rPr>
          <w:rStyle w:val="10"/>
          <w:sz w:val="28"/>
          <w:szCs w:val="28"/>
        </w:rPr>
        <w:t xml:space="preserve">, С. Гончаренко, Ермаков, В. Ильченко, Н. Пастернак, В. Паламарчук, Л. </w:t>
      </w:r>
      <w:proofErr w:type="spellStart"/>
      <w:r w:rsidRPr="000F64B8">
        <w:rPr>
          <w:rStyle w:val="10"/>
          <w:sz w:val="28"/>
          <w:szCs w:val="28"/>
        </w:rPr>
        <w:t>Подымова</w:t>
      </w:r>
      <w:proofErr w:type="spellEnd"/>
      <w:r w:rsidRPr="000F64B8">
        <w:rPr>
          <w:rStyle w:val="10"/>
          <w:sz w:val="28"/>
          <w:szCs w:val="28"/>
        </w:rPr>
        <w:t xml:space="preserve">, В. </w:t>
      </w:r>
      <w:proofErr w:type="spellStart"/>
      <w:r w:rsidRPr="000F64B8">
        <w:rPr>
          <w:rStyle w:val="10"/>
          <w:sz w:val="28"/>
          <w:szCs w:val="28"/>
        </w:rPr>
        <w:t>Сластенин</w:t>
      </w:r>
      <w:proofErr w:type="spellEnd"/>
      <w:r w:rsidRPr="000F64B8">
        <w:rPr>
          <w:rStyle w:val="10"/>
          <w:sz w:val="28"/>
          <w:szCs w:val="28"/>
        </w:rPr>
        <w:t xml:space="preserve">, Ю. </w:t>
      </w:r>
      <w:proofErr w:type="spellStart"/>
      <w:r w:rsidRPr="000F64B8">
        <w:rPr>
          <w:rStyle w:val="10"/>
          <w:sz w:val="28"/>
          <w:szCs w:val="28"/>
        </w:rPr>
        <w:t>Швалб</w:t>
      </w:r>
      <w:proofErr w:type="spellEnd"/>
      <w:r w:rsidRPr="000F64B8">
        <w:rPr>
          <w:rStyle w:val="10"/>
          <w:sz w:val="28"/>
          <w:szCs w:val="28"/>
        </w:rPr>
        <w:t xml:space="preserve">, Н. </w:t>
      </w:r>
      <w:proofErr w:type="spellStart"/>
      <w:r w:rsidRPr="000F64B8">
        <w:rPr>
          <w:rStyle w:val="10"/>
          <w:sz w:val="28"/>
          <w:szCs w:val="28"/>
        </w:rPr>
        <w:t>Ярмаченко</w:t>
      </w:r>
      <w:proofErr w:type="spellEnd"/>
      <w:r w:rsidRPr="000F64B8">
        <w:rPr>
          <w:rStyle w:val="10"/>
          <w:sz w:val="28"/>
          <w:szCs w:val="28"/>
        </w:rPr>
        <w:t xml:space="preserve">; их классификации – К. </w:t>
      </w:r>
      <w:proofErr w:type="spellStart"/>
      <w:r w:rsidRPr="000F64B8">
        <w:rPr>
          <w:rStyle w:val="10"/>
          <w:sz w:val="28"/>
          <w:szCs w:val="28"/>
        </w:rPr>
        <w:t>Ангеловски</w:t>
      </w:r>
      <w:proofErr w:type="spellEnd"/>
      <w:r w:rsidRPr="000F64B8">
        <w:rPr>
          <w:rStyle w:val="10"/>
          <w:sz w:val="28"/>
          <w:szCs w:val="28"/>
        </w:rPr>
        <w:t xml:space="preserve">, А. Козлова, Л. Машкина, К. </w:t>
      </w:r>
      <w:proofErr w:type="spellStart"/>
      <w:r w:rsidRPr="000F64B8">
        <w:rPr>
          <w:rStyle w:val="10"/>
          <w:sz w:val="28"/>
          <w:szCs w:val="28"/>
        </w:rPr>
        <w:t>Роджерс</w:t>
      </w:r>
      <w:proofErr w:type="spellEnd"/>
      <w:r w:rsidRPr="000F64B8">
        <w:rPr>
          <w:rStyle w:val="10"/>
          <w:sz w:val="28"/>
          <w:szCs w:val="28"/>
        </w:rPr>
        <w:t xml:space="preserve">, И. </w:t>
      </w:r>
      <w:proofErr w:type="spellStart"/>
      <w:r w:rsidRPr="000F64B8">
        <w:rPr>
          <w:rStyle w:val="10"/>
          <w:sz w:val="28"/>
          <w:szCs w:val="28"/>
        </w:rPr>
        <w:t>Подласый</w:t>
      </w:r>
      <w:proofErr w:type="spellEnd"/>
      <w:r w:rsidRPr="000F64B8">
        <w:rPr>
          <w:rStyle w:val="10"/>
          <w:sz w:val="28"/>
          <w:szCs w:val="28"/>
        </w:rPr>
        <w:t xml:space="preserve">; исследование инновационных педагогических технологий осуществляют М. Кларин, В. Лозовая, А. Пехота, С. </w:t>
      </w:r>
      <w:proofErr w:type="spellStart"/>
      <w:r w:rsidRPr="000F64B8">
        <w:rPr>
          <w:rStyle w:val="10"/>
          <w:sz w:val="28"/>
          <w:szCs w:val="28"/>
        </w:rPr>
        <w:t>Подмазин</w:t>
      </w:r>
      <w:proofErr w:type="spellEnd"/>
      <w:r w:rsidRPr="000F64B8">
        <w:rPr>
          <w:rStyle w:val="10"/>
          <w:sz w:val="28"/>
          <w:szCs w:val="28"/>
        </w:rPr>
        <w:t xml:space="preserve">, И. Прокопенко, Г. </w:t>
      </w:r>
      <w:proofErr w:type="spellStart"/>
      <w:r w:rsidRPr="000F64B8">
        <w:rPr>
          <w:rStyle w:val="10"/>
          <w:sz w:val="28"/>
          <w:szCs w:val="28"/>
        </w:rPr>
        <w:t>Селевко</w:t>
      </w:r>
      <w:proofErr w:type="spellEnd"/>
      <w:r w:rsidRPr="000F64B8">
        <w:rPr>
          <w:rStyle w:val="10"/>
          <w:sz w:val="28"/>
          <w:szCs w:val="28"/>
        </w:rPr>
        <w:t xml:space="preserve"> и др.</w:t>
      </w:r>
      <w:proofErr w:type="gramEnd"/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Дидактическое обоснование применения современных образовательных </w:t>
      </w:r>
      <w:proofErr w:type="spellStart"/>
      <w:r w:rsidRPr="000F64B8">
        <w:rPr>
          <w:rStyle w:val="10"/>
          <w:sz w:val="28"/>
          <w:szCs w:val="28"/>
        </w:rPr>
        <w:t>технологийобучения</w:t>
      </w:r>
      <w:proofErr w:type="spellEnd"/>
      <w:r w:rsidRPr="000F64B8">
        <w:rPr>
          <w:rStyle w:val="10"/>
          <w:sz w:val="28"/>
          <w:szCs w:val="28"/>
        </w:rPr>
        <w:t xml:space="preserve"> представлено в трудах таких исследователей как А. Беляева, Г. Гуревич, А. </w:t>
      </w:r>
      <w:proofErr w:type="spellStart"/>
      <w:r w:rsidRPr="000F64B8">
        <w:rPr>
          <w:rStyle w:val="10"/>
          <w:sz w:val="28"/>
          <w:szCs w:val="28"/>
        </w:rPr>
        <w:t>Ломинский</w:t>
      </w:r>
      <w:proofErr w:type="spellEnd"/>
      <w:r w:rsidRPr="000F64B8">
        <w:rPr>
          <w:rStyle w:val="10"/>
          <w:sz w:val="28"/>
          <w:szCs w:val="28"/>
        </w:rPr>
        <w:t xml:space="preserve">, Н. </w:t>
      </w:r>
      <w:proofErr w:type="spellStart"/>
      <w:r w:rsidRPr="000F64B8">
        <w:rPr>
          <w:rStyle w:val="10"/>
          <w:sz w:val="28"/>
          <w:szCs w:val="28"/>
        </w:rPr>
        <w:t>Ничкало</w:t>
      </w:r>
      <w:proofErr w:type="spellEnd"/>
      <w:r w:rsidRPr="000F64B8">
        <w:rPr>
          <w:rStyle w:val="10"/>
          <w:sz w:val="28"/>
          <w:szCs w:val="28"/>
        </w:rPr>
        <w:t xml:space="preserve">, Д. </w:t>
      </w:r>
      <w:proofErr w:type="spellStart"/>
      <w:r w:rsidRPr="000F64B8">
        <w:rPr>
          <w:rStyle w:val="10"/>
          <w:sz w:val="28"/>
          <w:szCs w:val="28"/>
        </w:rPr>
        <w:t>Чернилевский</w:t>
      </w:r>
      <w:proofErr w:type="spellEnd"/>
      <w:r w:rsidRPr="000F64B8">
        <w:rPr>
          <w:rStyle w:val="10"/>
          <w:sz w:val="28"/>
          <w:szCs w:val="28"/>
        </w:rPr>
        <w:t xml:space="preserve"> и др.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Проблемой использования проектных технологий в образовательном процессе посвящали свои труды К. </w:t>
      </w:r>
      <w:proofErr w:type="spellStart"/>
      <w:r w:rsidRPr="000F64B8">
        <w:rPr>
          <w:rStyle w:val="10"/>
          <w:sz w:val="28"/>
          <w:szCs w:val="28"/>
        </w:rPr>
        <w:t>Баханов</w:t>
      </w:r>
      <w:proofErr w:type="spellEnd"/>
      <w:r w:rsidRPr="000F64B8">
        <w:rPr>
          <w:rStyle w:val="10"/>
          <w:sz w:val="28"/>
          <w:szCs w:val="28"/>
        </w:rPr>
        <w:t xml:space="preserve">, В. </w:t>
      </w:r>
      <w:proofErr w:type="spellStart"/>
      <w:r w:rsidRPr="000F64B8">
        <w:rPr>
          <w:rStyle w:val="10"/>
          <w:sz w:val="28"/>
          <w:szCs w:val="28"/>
        </w:rPr>
        <w:t>Гузеев</w:t>
      </w:r>
      <w:proofErr w:type="spellEnd"/>
      <w:r w:rsidRPr="000F64B8">
        <w:rPr>
          <w:rStyle w:val="10"/>
          <w:sz w:val="28"/>
          <w:szCs w:val="28"/>
        </w:rPr>
        <w:t xml:space="preserve">, И. Ермаков, Г. </w:t>
      </w:r>
      <w:proofErr w:type="spellStart"/>
      <w:r w:rsidRPr="000F64B8">
        <w:rPr>
          <w:rStyle w:val="10"/>
          <w:sz w:val="28"/>
          <w:szCs w:val="28"/>
        </w:rPr>
        <w:t>Селевко</w:t>
      </w:r>
      <w:proofErr w:type="spellEnd"/>
      <w:r w:rsidRPr="000F64B8">
        <w:rPr>
          <w:rStyle w:val="10"/>
          <w:sz w:val="28"/>
          <w:szCs w:val="28"/>
        </w:rPr>
        <w:t xml:space="preserve">, А. Пехота, Е. </w:t>
      </w:r>
      <w:proofErr w:type="spellStart"/>
      <w:proofErr w:type="gramStart"/>
      <w:r w:rsidRPr="000F64B8">
        <w:rPr>
          <w:rStyle w:val="10"/>
          <w:sz w:val="28"/>
          <w:szCs w:val="28"/>
        </w:rPr>
        <w:t>Полат</w:t>
      </w:r>
      <w:proofErr w:type="spellEnd"/>
      <w:r w:rsidRPr="000F64B8">
        <w:rPr>
          <w:rStyle w:val="10"/>
          <w:sz w:val="28"/>
          <w:szCs w:val="28"/>
        </w:rPr>
        <w:t xml:space="preserve"> и</w:t>
      </w:r>
      <w:proofErr w:type="gramEnd"/>
      <w:r w:rsidRPr="000F64B8">
        <w:rPr>
          <w:rStyle w:val="10"/>
          <w:sz w:val="28"/>
          <w:szCs w:val="28"/>
        </w:rPr>
        <w:t xml:space="preserve"> др.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Суть процесса проектной деятельности, соответствующая технология и условия ее внедрение в учебно-воспитательный процесс отражен в трудах А. </w:t>
      </w:r>
      <w:proofErr w:type="spellStart"/>
      <w:r w:rsidRPr="000F64B8">
        <w:rPr>
          <w:rStyle w:val="10"/>
          <w:sz w:val="28"/>
          <w:szCs w:val="28"/>
        </w:rPr>
        <w:t>Коберника</w:t>
      </w:r>
      <w:proofErr w:type="spellEnd"/>
      <w:r w:rsidRPr="000F64B8">
        <w:rPr>
          <w:rStyle w:val="10"/>
          <w:sz w:val="28"/>
          <w:szCs w:val="28"/>
        </w:rPr>
        <w:t xml:space="preserve">, И. </w:t>
      </w:r>
      <w:proofErr w:type="spellStart"/>
      <w:r w:rsidRPr="000F64B8">
        <w:rPr>
          <w:rStyle w:val="10"/>
          <w:sz w:val="28"/>
          <w:szCs w:val="28"/>
        </w:rPr>
        <w:t>Коновальчука</w:t>
      </w:r>
      <w:proofErr w:type="spellEnd"/>
      <w:r w:rsidRPr="000F64B8">
        <w:rPr>
          <w:rStyle w:val="10"/>
          <w:sz w:val="28"/>
          <w:szCs w:val="28"/>
        </w:rPr>
        <w:t xml:space="preserve">, Т. </w:t>
      </w:r>
      <w:proofErr w:type="spellStart"/>
      <w:r w:rsidRPr="000F64B8">
        <w:rPr>
          <w:rStyle w:val="10"/>
          <w:sz w:val="28"/>
          <w:szCs w:val="28"/>
        </w:rPr>
        <w:t>Подобедовой</w:t>
      </w:r>
      <w:proofErr w:type="spellEnd"/>
      <w:r w:rsidRPr="000F64B8">
        <w:rPr>
          <w:rStyle w:val="10"/>
          <w:sz w:val="28"/>
          <w:szCs w:val="28"/>
        </w:rPr>
        <w:t>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Е.А. Воскобойникова отмечает, что в основе метода проектов лежат идеи Джона </w:t>
      </w:r>
      <w:proofErr w:type="spellStart"/>
      <w:r w:rsidRPr="000F64B8">
        <w:rPr>
          <w:rStyle w:val="10"/>
          <w:sz w:val="28"/>
          <w:szCs w:val="28"/>
        </w:rPr>
        <w:t>Дьюи</w:t>
      </w:r>
      <w:proofErr w:type="spellEnd"/>
      <w:r w:rsidRPr="000F64B8">
        <w:rPr>
          <w:rStyle w:val="10"/>
          <w:sz w:val="28"/>
          <w:szCs w:val="28"/>
        </w:rPr>
        <w:t xml:space="preserve">, который создал концепцию прагматичного обучение. В основе этой концепции являются методы, обеспечивающие собственные открытия тех, кто учит и учится, и ориентированных на научное исследование как образец создания стратегии обучения внутри гуманистического направления. В педагогических взглядах и экспериментальных работах Джона </w:t>
      </w:r>
      <w:proofErr w:type="spellStart"/>
      <w:r w:rsidRPr="000F64B8">
        <w:rPr>
          <w:rStyle w:val="10"/>
          <w:sz w:val="28"/>
          <w:szCs w:val="28"/>
        </w:rPr>
        <w:t>Дьюи</w:t>
      </w:r>
      <w:proofErr w:type="spellEnd"/>
      <w:r w:rsidRPr="000F64B8">
        <w:rPr>
          <w:rStyle w:val="10"/>
          <w:sz w:val="28"/>
          <w:szCs w:val="28"/>
        </w:rPr>
        <w:t xml:space="preserve"> начатые идеи построения обучения на активной основе через целесообразно-мотивированную деятельность ученика в соотношении с его лично-определенным интересом. Чрезвычайно важно было показать ребенку его личную заинтересованность в получении этих знаний, где и каким образом они могут ей понадобиться в жизни [7, с.87].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lastRenderedPageBreak/>
        <w:t xml:space="preserve">Е.Г. </w:t>
      </w:r>
      <w:proofErr w:type="spellStart"/>
      <w:r w:rsidRPr="000F64B8">
        <w:rPr>
          <w:rStyle w:val="10"/>
          <w:sz w:val="28"/>
          <w:szCs w:val="28"/>
        </w:rPr>
        <w:t>Златова</w:t>
      </w:r>
      <w:proofErr w:type="spellEnd"/>
      <w:r w:rsidRPr="000F64B8">
        <w:rPr>
          <w:rStyle w:val="10"/>
          <w:sz w:val="28"/>
          <w:szCs w:val="28"/>
        </w:rPr>
        <w:t xml:space="preserve"> отмечает, что в XIX веке, были определены еще две модели метода проектов, что используются и сегодня. Первая, более ранняя модель </w:t>
      </w:r>
      <w:proofErr w:type="spellStart"/>
      <w:r w:rsidRPr="000F64B8">
        <w:rPr>
          <w:rStyle w:val="10"/>
          <w:sz w:val="28"/>
          <w:szCs w:val="28"/>
        </w:rPr>
        <w:t>Вудворта</w:t>
      </w:r>
      <w:proofErr w:type="spellEnd"/>
      <w:r w:rsidRPr="000F64B8">
        <w:rPr>
          <w:rStyle w:val="10"/>
          <w:sz w:val="28"/>
          <w:szCs w:val="28"/>
        </w:rPr>
        <w:t xml:space="preserve">, предполагает, что учащиеся сначала изучают материалы, приобретают знаний и навыков, которые им понадобятся для конструирования проектов. Вторая, более современная модель </w:t>
      </w:r>
      <w:proofErr w:type="spellStart"/>
      <w:r w:rsidRPr="000F64B8">
        <w:rPr>
          <w:rStyle w:val="10"/>
          <w:sz w:val="28"/>
          <w:szCs w:val="28"/>
        </w:rPr>
        <w:t>Ричардса</w:t>
      </w:r>
      <w:proofErr w:type="spellEnd"/>
      <w:r w:rsidRPr="000F64B8">
        <w:rPr>
          <w:rStyle w:val="10"/>
          <w:sz w:val="28"/>
          <w:szCs w:val="28"/>
        </w:rPr>
        <w:t>, предполагает «погружение» в проблему, ее фундаментальное исследование [14, с.87].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В России педагоги </w:t>
      </w:r>
      <w:proofErr w:type="spellStart"/>
      <w:r w:rsidRPr="000F64B8">
        <w:rPr>
          <w:rStyle w:val="10"/>
          <w:sz w:val="28"/>
          <w:szCs w:val="28"/>
        </w:rPr>
        <w:t>Подласый</w:t>
      </w:r>
      <w:proofErr w:type="spellEnd"/>
      <w:r w:rsidRPr="000F64B8">
        <w:rPr>
          <w:rStyle w:val="10"/>
          <w:sz w:val="28"/>
          <w:szCs w:val="28"/>
        </w:rPr>
        <w:t xml:space="preserve">, </w:t>
      </w:r>
      <w:proofErr w:type="spellStart"/>
      <w:r w:rsidRPr="000F64B8">
        <w:rPr>
          <w:rStyle w:val="10"/>
          <w:sz w:val="28"/>
          <w:szCs w:val="28"/>
        </w:rPr>
        <w:t>Пидкасистый</w:t>
      </w:r>
      <w:proofErr w:type="spellEnd"/>
      <w:r w:rsidRPr="000F64B8">
        <w:rPr>
          <w:rStyle w:val="10"/>
          <w:sz w:val="28"/>
          <w:szCs w:val="28"/>
        </w:rPr>
        <w:t xml:space="preserve">, </w:t>
      </w:r>
      <w:proofErr w:type="spellStart"/>
      <w:r w:rsidRPr="000F64B8">
        <w:rPr>
          <w:rStyle w:val="10"/>
          <w:sz w:val="28"/>
          <w:szCs w:val="28"/>
        </w:rPr>
        <w:t>Сластёнен</w:t>
      </w:r>
      <w:proofErr w:type="spellEnd"/>
      <w:r w:rsidRPr="000F64B8">
        <w:rPr>
          <w:rStyle w:val="10"/>
          <w:sz w:val="28"/>
          <w:szCs w:val="28"/>
        </w:rPr>
        <w:t xml:space="preserve">, Смирнов также большое внимание уделяли именно проектному обучению. Метод проектов определяется как комплексный процесс, который формирует у школьников основы технологической грамотности, культуры труда и направлен на овладение </w:t>
      </w:r>
      <w:r w:rsidRPr="000F64B8">
        <w:rPr>
          <w:rStyle w:val="plagiat"/>
          <w:sz w:val="28"/>
          <w:szCs w:val="28"/>
        </w:rPr>
        <w:t>ими способами преобразования материалов, энергии, информации, технологиями их обработки. И.А.</w:t>
      </w:r>
      <w:r w:rsidRPr="000F64B8">
        <w:rPr>
          <w:rStyle w:val="10"/>
          <w:sz w:val="28"/>
          <w:szCs w:val="28"/>
        </w:rPr>
        <w:t>Сасова под методом проектов понимает «</w:t>
      </w:r>
      <w:r w:rsidRPr="000F64B8">
        <w:rPr>
          <w:rStyle w:val="legal"/>
          <w:sz w:val="28"/>
          <w:szCs w:val="28"/>
        </w:rPr>
        <w:t>способ организации познавательно-трудовой деятельности учащихся с целью решения проблем, связанных с проектированием, созданием и изготовлением реального объекта (продукта труда)» [</w:t>
      </w:r>
      <w:r w:rsidRPr="000F64B8">
        <w:rPr>
          <w:rStyle w:val="plagiat"/>
          <w:sz w:val="28"/>
          <w:szCs w:val="28"/>
        </w:rPr>
        <w:t>27, с.98].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Методика проектной </w:t>
      </w:r>
      <w:proofErr w:type="spellStart"/>
      <w:r w:rsidRPr="000F64B8">
        <w:rPr>
          <w:rStyle w:val="10"/>
          <w:sz w:val="28"/>
          <w:szCs w:val="28"/>
        </w:rPr>
        <w:t>деятельностившколе</w:t>
      </w:r>
      <w:proofErr w:type="spellEnd"/>
      <w:r w:rsidRPr="000F64B8">
        <w:rPr>
          <w:rStyle w:val="10"/>
          <w:sz w:val="28"/>
          <w:szCs w:val="28"/>
        </w:rPr>
        <w:t xml:space="preserve"> – это научно обоснованная и проверенная на практике система работы, которая характеризуется наличием цели, ключевой идеи, проблемы, содержания, принципов (содержательная составляющая), функций (</w:t>
      </w:r>
      <w:proofErr w:type="spellStart"/>
      <w:r w:rsidRPr="000F64B8">
        <w:rPr>
          <w:rStyle w:val="10"/>
          <w:sz w:val="28"/>
          <w:szCs w:val="28"/>
        </w:rPr>
        <w:t>деятельностная</w:t>
      </w:r>
      <w:proofErr w:type="spellEnd"/>
      <w:r w:rsidRPr="000F64B8">
        <w:rPr>
          <w:rStyle w:val="10"/>
          <w:sz w:val="28"/>
          <w:szCs w:val="28"/>
        </w:rPr>
        <w:t xml:space="preserve"> составляющая), средств по реализации помощью методов, приемов, техник. Она учитывает </w:t>
      </w:r>
      <w:proofErr w:type="spellStart"/>
      <w:r w:rsidRPr="000F64B8">
        <w:rPr>
          <w:rStyle w:val="10"/>
          <w:sz w:val="28"/>
          <w:szCs w:val="28"/>
        </w:rPr>
        <w:t>компетентностные</w:t>
      </w:r>
      <w:proofErr w:type="spellEnd"/>
      <w:r w:rsidRPr="000F64B8">
        <w:rPr>
          <w:rStyle w:val="10"/>
          <w:sz w:val="28"/>
          <w:szCs w:val="28"/>
        </w:rPr>
        <w:t xml:space="preserve"> подходы во время организации проектной деятельности (</w:t>
      </w:r>
      <w:proofErr w:type="spellStart"/>
      <w:r w:rsidRPr="000F64B8">
        <w:rPr>
          <w:rStyle w:val="10"/>
          <w:sz w:val="28"/>
          <w:szCs w:val="28"/>
        </w:rPr>
        <w:t>общеобучающая</w:t>
      </w:r>
      <w:proofErr w:type="spellEnd"/>
      <w:r w:rsidRPr="000F64B8">
        <w:rPr>
          <w:rStyle w:val="10"/>
          <w:sz w:val="28"/>
          <w:szCs w:val="28"/>
        </w:rPr>
        <w:t xml:space="preserve"> форма знаний и основные предметные компетенции) [27, с.87].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>Методика является элементом общей классно-урочной системы обучения в школе и может применяться как в организации обучения</w:t>
      </w:r>
      <w:r w:rsidR="004E34FD">
        <w:rPr>
          <w:rStyle w:val="10"/>
          <w:sz w:val="28"/>
          <w:szCs w:val="28"/>
        </w:rPr>
        <w:t xml:space="preserve"> методом</w:t>
      </w:r>
      <w:r w:rsidRPr="000F64B8">
        <w:rPr>
          <w:rStyle w:val="10"/>
          <w:sz w:val="28"/>
          <w:szCs w:val="28"/>
        </w:rPr>
        <w:t xml:space="preserve"> проектов, в подготовке учащихся к участию в научно-поисковой работе МАН, во внеклассной работе. Заметим, что проблема </w:t>
      </w:r>
      <w:proofErr w:type="spellStart"/>
      <w:r w:rsidRPr="000F64B8">
        <w:rPr>
          <w:rStyle w:val="10"/>
          <w:sz w:val="28"/>
          <w:szCs w:val="28"/>
        </w:rPr>
        <w:t>востребованности</w:t>
      </w:r>
      <w:proofErr w:type="spellEnd"/>
      <w:r w:rsidRPr="000F64B8">
        <w:rPr>
          <w:rStyle w:val="10"/>
          <w:sz w:val="28"/>
          <w:szCs w:val="28"/>
        </w:rPr>
        <w:t xml:space="preserve"> тех или иных технологий (учебных проектов, в частности) связана с принятием позиции, когда содержание образования (предмета) не воспринимается как </w:t>
      </w:r>
      <w:r w:rsidRPr="000F64B8">
        <w:rPr>
          <w:rStyle w:val="10"/>
          <w:sz w:val="28"/>
          <w:szCs w:val="28"/>
        </w:rPr>
        <w:lastRenderedPageBreak/>
        <w:t>самоцель, а как средство. Если содержание предмета не помогает учащимся соотносить знания с реальностью, то говорить о проектной деятельности неуместно. Чтобы избежать профанации метода проектов в условиях классно-урочной системы, нужно говорить об использовании элементов метода проектов на уроках [22, с.76].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О проектном уроке можно говорить как о единице построения развивающего обучения в младших и средних классах общеобразовательной школы. Тогда цикл проектной деятельности является комплексом уроков, а его элементы могут проявляться как отдельные уроки. Такие уроки предусматривают четыре типа ситуаций развития: актуализации и </w:t>
      </w:r>
      <w:proofErr w:type="spellStart"/>
      <w:r w:rsidRPr="000F64B8">
        <w:rPr>
          <w:rStyle w:val="10"/>
          <w:sz w:val="28"/>
          <w:szCs w:val="28"/>
        </w:rPr>
        <w:t>проблематизации</w:t>
      </w:r>
      <w:proofErr w:type="spellEnd"/>
      <w:r w:rsidRPr="000F64B8">
        <w:rPr>
          <w:rStyle w:val="10"/>
          <w:sz w:val="28"/>
          <w:szCs w:val="28"/>
        </w:rPr>
        <w:t>; концептуализации; программирование или планирование и рефлексивно-экспертной ситуации [11, с.11].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>Значительно чаще в практике обучения встречается использование проектного обучения как технологии, ориентированной не на интеграцию фактических знаний, а на их применение и приобретение новых, в частности, при подготовке к сложному нестандартному уроку. В этом случае проектное задание подается ученикам за неделю-две. Оно может быть индивидуальным и групповым. Большинство работы выполняется во внеурочное время, а на уроке идет процесс координации выполнения. Это могут быть краткосрочные проекты (4-6) уроков, время которых используется для координации участников групп (если это групповой проект) [27].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Необходимость разработки методики проектной деятельности аргументируется потребностью </w:t>
      </w:r>
      <w:proofErr w:type="spellStart"/>
      <w:r w:rsidRPr="000F64B8">
        <w:rPr>
          <w:rStyle w:val="10"/>
          <w:sz w:val="28"/>
          <w:szCs w:val="28"/>
        </w:rPr>
        <w:t>гуманизации</w:t>
      </w:r>
      <w:proofErr w:type="spellEnd"/>
      <w:r w:rsidRPr="000F64B8">
        <w:rPr>
          <w:rStyle w:val="10"/>
          <w:sz w:val="28"/>
          <w:szCs w:val="28"/>
        </w:rPr>
        <w:t xml:space="preserve">, модернизации образования, практического применения личностных подходов в учебно-воспитательном процессе, поиском методично мотивированных способов организации обучения в условиях диалогового взаимодействия и путей преодоления отчужденности субъектов образовательного процесса. Актуальной является необходимость практической разработки дальнейших перспектив внедрения идеи </w:t>
      </w:r>
      <w:proofErr w:type="spellStart"/>
      <w:r w:rsidRPr="000F64B8">
        <w:rPr>
          <w:rStyle w:val="10"/>
          <w:sz w:val="28"/>
          <w:szCs w:val="28"/>
        </w:rPr>
        <w:t>компетентностного</w:t>
      </w:r>
      <w:proofErr w:type="spellEnd"/>
      <w:r w:rsidRPr="000F64B8">
        <w:rPr>
          <w:rStyle w:val="10"/>
          <w:sz w:val="28"/>
          <w:szCs w:val="28"/>
        </w:rPr>
        <w:t xml:space="preserve"> подхода при обучении, что в первую очередь </w:t>
      </w:r>
      <w:r w:rsidRPr="000F64B8">
        <w:rPr>
          <w:rStyle w:val="10"/>
          <w:sz w:val="28"/>
          <w:szCs w:val="28"/>
        </w:rPr>
        <w:lastRenderedPageBreak/>
        <w:t xml:space="preserve">предусматривает развитие ученика-субъекта познавательного мышления, человека культуры, </w:t>
      </w:r>
      <w:proofErr w:type="spellStart"/>
      <w:r w:rsidRPr="000F64B8">
        <w:rPr>
          <w:rStyle w:val="10"/>
          <w:sz w:val="28"/>
          <w:szCs w:val="28"/>
        </w:rPr>
        <w:t>креативной</w:t>
      </w:r>
      <w:proofErr w:type="spellEnd"/>
      <w:r w:rsidRPr="000F64B8">
        <w:rPr>
          <w:rStyle w:val="10"/>
          <w:sz w:val="28"/>
          <w:szCs w:val="28"/>
        </w:rPr>
        <w:t xml:space="preserve"> личности [4, с.87].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Методика базируется на философско-теоретических основах личностно ориентированного обучения, идеях известных философов, психологов, что позволяет рассматривать проектное обучение как последовательно организованный процесс применения методических приемов тренировки </w:t>
      </w:r>
      <w:proofErr w:type="spellStart"/>
      <w:r w:rsidRPr="000F64B8">
        <w:rPr>
          <w:rStyle w:val="10"/>
          <w:sz w:val="28"/>
          <w:szCs w:val="28"/>
        </w:rPr>
        <w:t>субъектности</w:t>
      </w:r>
      <w:proofErr w:type="spellEnd"/>
      <w:r w:rsidRPr="000F64B8">
        <w:rPr>
          <w:rStyle w:val="10"/>
          <w:sz w:val="28"/>
          <w:szCs w:val="28"/>
        </w:rPr>
        <w:t xml:space="preserve"> [27, с.8].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>В этимологическом словаре слово «проект» в переводе с латыни обозначает «выброшенный вперёд», «выступающий», «бросающийся в глаза».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>В настоящее время в педагогических исследованиях «проект» – это «</w:t>
      </w:r>
      <w:r w:rsidRPr="000F64B8">
        <w:rPr>
          <w:rStyle w:val="legal"/>
          <w:sz w:val="28"/>
          <w:szCs w:val="28"/>
        </w:rPr>
        <w:t xml:space="preserve">метод педагогически организованного освоения ребёнком окружающей среды в процессе поэтапной и заранее спланированной практической деятельности по достижению намеченных целей» </w:t>
      </w:r>
      <w:r w:rsidR="004E34FD" w:rsidRPr="000F64B8">
        <w:rPr>
          <w:rStyle w:val="legal"/>
          <w:sz w:val="28"/>
          <w:szCs w:val="28"/>
        </w:rPr>
        <w:t>[</w:t>
      </w:r>
      <w:r w:rsidRPr="000F64B8">
        <w:rPr>
          <w:rStyle w:val="10"/>
          <w:sz w:val="28"/>
          <w:szCs w:val="28"/>
        </w:rPr>
        <w:t>11, с.87].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>Под проектом также понимается «</w:t>
      </w:r>
      <w:r w:rsidRPr="000F64B8">
        <w:rPr>
          <w:rStyle w:val="legal"/>
          <w:sz w:val="28"/>
          <w:szCs w:val="28"/>
        </w:rPr>
        <w:t xml:space="preserve">самостоятельная и коллективная творческая завершённая работа, имеющая социально значимый результат» </w:t>
      </w:r>
      <w:r w:rsidR="004E34FD" w:rsidRPr="000F64B8">
        <w:rPr>
          <w:rStyle w:val="legal"/>
          <w:sz w:val="28"/>
          <w:szCs w:val="28"/>
        </w:rPr>
        <w:t>[</w:t>
      </w:r>
      <w:r w:rsidRPr="000F64B8">
        <w:rPr>
          <w:rStyle w:val="10"/>
          <w:sz w:val="28"/>
          <w:szCs w:val="28"/>
        </w:rPr>
        <w:t>22, с.87]. В основе проекта лежит проблема, для её решения необходим исследовательский поиск в различных направлениях, результаты которого обобщаются и объединяются в одно целое.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Таким образом, проектная деятельность </w:t>
      </w:r>
      <w:proofErr w:type="spellStart"/>
      <w:r w:rsidRPr="000F64B8">
        <w:rPr>
          <w:rStyle w:val="10"/>
          <w:sz w:val="28"/>
          <w:szCs w:val="28"/>
        </w:rPr>
        <w:t>вшколе</w:t>
      </w:r>
      <w:proofErr w:type="spellEnd"/>
      <w:r w:rsidRPr="000F64B8">
        <w:rPr>
          <w:rStyle w:val="10"/>
          <w:sz w:val="28"/>
          <w:szCs w:val="28"/>
        </w:rPr>
        <w:t xml:space="preserve"> – это такая форма организации педагогического процесса </w:t>
      </w:r>
      <w:proofErr w:type="spellStart"/>
      <w:r w:rsidRPr="000F64B8">
        <w:rPr>
          <w:rStyle w:val="10"/>
          <w:sz w:val="28"/>
          <w:szCs w:val="28"/>
        </w:rPr>
        <w:t>вшколе</w:t>
      </w:r>
      <w:proofErr w:type="spellEnd"/>
      <w:r w:rsidRPr="000F64B8">
        <w:rPr>
          <w:rStyle w:val="10"/>
          <w:sz w:val="28"/>
          <w:szCs w:val="28"/>
        </w:rPr>
        <w:t>, стержнем которой является самостоятельная деятельность детей – исследовательская, познавательная, продуктивная, в процессе которой ребёнок познаёт окружающий мир и воплощает новые знания в реальные продукты.</w:t>
      </w:r>
    </w:p>
    <w:p w:rsidR="000F64B8" w:rsidRPr="000F64B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0F64B8">
        <w:rPr>
          <w:rStyle w:val="10"/>
          <w:sz w:val="28"/>
          <w:szCs w:val="28"/>
        </w:rPr>
        <w:t>В настоящее время проекты классифицируются: по составу участников; по целевой установке; по тематике; по срокам реализации.</w:t>
      </w:r>
    </w:p>
    <w:p w:rsidR="000F64B8" w:rsidRPr="001D7D99" w:rsidRDefault="000F64B8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0F64B8">
        <w:rPr>
          <w:rStyle w:val="10"/>
          <w:sz w:val="28"/>
          <w:szCs w:val="28"/>
        </w:rPr>
        <w:t xml:space="preserve">Проектная деятельность позволяет формировать личностные качества ребёнка: умение работать в коллективе, достигать договорённости, оказывать помощь участникам деятельности - обучать партнёров, делиться </w:t>
      </w:r>
      <w:r w:rsidRPr="001D7D99">
        <w:rPr>
          <w:rStyle w:val="10"/>
          <w:sz w:val="28"/>
          <w:szCs w:val="28"/>
        </w:rPr>
        <w:lastRenderedPageBreak/>
        <w:t>собственным опытом со сверстниками; умение обсуждать результаты деятельности, оценивать действия каждого [4, с.76].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Методика проектного обучения становится неотъемлемой составляющей общего процесса модернизации, реформирования методической науки, что происходит путем обновления содержания, форм и методов обучения. В то же время анализ путей применения метода проектов на уроках предполагает использование научного опыта отечественных и зарубежных ученых.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 xml:space="preserve">Ключевая идея методики проектного обучения заключается в трактовке этого способа построения образовательного процесса как оптимального для развития личности, наделенной субъектными свойствами (независимость, свобода выбора, рефлексия, </w:t>
      </w:r>
      <w:proofErr w:type="spellStart"/>
      <w:r w:rsidRPr="001D7D99">
        <w:rPr>
          <w:rStyle w:val="10"/>
          <w:sz w:val="28"/>
          <w:szCs w:val="28"/>
        </w:rPr>
        <w:t>саморегуляция</w:t>
      </w:r>
      <w:proofErr w:type="spellEnd"/>
      <w:r w:rsidRPr="001D7D99">
        <w:rPr>
          <w:rStyle w:val="10"/>
          <w:sz w:val="28"/>
          <w:szCs w:val="28"/>
        </w:rPr>
        <w:t xml:space="preserve">, жизнетворчество и др.). </w:t>
      </w:r>
      <w:proofErr w:type="gramStart"/>
      <w:r w:rsidRPr="001D7D99">
        <w:rPr>
          <w:rStyle w:val="10"/>
          <w:sz w:val="28"/>
          <w:szCs w:val="28"/>
        </w:rPr>
        <w:t xml:space="preserve">Главной проблемой признано поиск путей преодоления отчужденности учеников от обучения путем применения различных средств воздействия: методов, приемов, техник, которые пробуждают стремление к самостоятельной творческой деятельности, стимулирующих активность учащихся и их познавательное развитие, ведь </w:t>
      </w:r>
      <w:proofErr w:type="spellStart"/>
      <w:r w:rsidRPr="001D7D99">
        <w:rPr>
          <w:rStyle w:val="10"/>
          <w:sz w:val="28"/>
          <w:szCs w:val="28"/>
        </w:rPr>
        <w:t>субъектность</w:t>
      </w:r>
      <w:proofErr w:type="spellEnd"/>
      <w:r w:rsidRPr="001D7D99">
        <w:rPr>
          <w:rStyle w:val="10"/>
          <w:sz w:val="28"/>
          <w:szCs w:val="28"/>
        </w:rPr>
        <w:t xml:space="preserve"> – это то, что свойственно личности онтологически (то есть неотъемлемо от бытия), то, что в ней всегда есть [10].</w:t>
      </w:r>
      <w:proofErr w:type="gramEnd"/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 xml:space="preserve">Содержательная составляющая методики основывается на принципах деятельности, самоорганизации сложных систем, </w:t>
      </w:r>
      <w:proofErr w:type="spellStart"/>
      <w:r w:rsidRPr="001D7D99">
        <w:rPr>
          <w:rStyle w:val="10"/>
          <w:sz w:val="28"/>
          <w:szCs w:val="28"/>
        </w:rPr>
        <w:t>природосообразности</w:t>
      </w:r>
      <w:proofErr w:type="spellEnd"/>
      <w:r w:rsidRPr="001D7D99">
        <w:rPr>
          <w:rStyle w:val="10"/>
          <w:sz w:val="28"/>
          <w:szCs w:val="28"/>
        </w:rPr>
        <w:t xml:space="preserve">, жизненного проекта, наглядности, </w:t>
      </w:r>
      <w:proofErr w:type="spellStart"/>
      <w:r w:rsidRPr="001D7D99">
        <w:rPr>
          <w:rStyle w:val="10"/>
          <w:sz w:val="28"/>
          <w:szCs w:val="28"/>
        </w:rPr>
        <w:t>инструментальности</w:t>
      </w:r>
      <w:proofErr w:type="spellEnd"/>
      <w:r w:rsidRPr="001D7D99">
        <w:rPr>
          <w:rStyle w:val="10"/>
          <w:sz w:val="28"/>
          <w:szCs w:val="28"/>
        </w:rPr>
        <w:t xml:space="preserve"> [26, с.9].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Принципы, положенные в основу методики, – это основные положения, сформулированные в результате анализа научно-педагогических подходов отечественных и зарубежных ученых. В частности, они определяют содержание, формы и методы взаимодействия при организации и проведение проектного обучения подчинены главной цели – созданию условий для становления и развития личности школьника [12, с.87].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 xml:space="preserve">Основным, что объединяет указанные принципы методики, является учет объективных закономерностей развития личности, ее потребностей, а </w:t>
      </w:r>
      <w:r w:rsidRPr="001D7D99">
        <w:rPr>
          <w:rStyle w:val="10"/>
          <w:sz w:val="28"/>
          <w:szCs w:val="28"/>
        </w:rPr>
        <w:lastRenderedPageBreak/>
        <w:t>это предусматривает поиск на методическом уровне способов достижения гармоничного проживание учеником своей жизни в школьном возрасте, содействие его образовательном развитию в природных условиях [14, с.98].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spellStart"/>
      <w:proofErr w:type="gramStart"/>
      <w:r w:rsidRPr="001D7D99">
        <w:rPr>
          <w:rStyle w:val="10"/>
          <w:sz w:val="28"/>
          <w:szCs w:val="28"/>
        </w:rPr>
        <w:t>Деятельностный</w:t>
      </w:r>
      <w:proofErr w:type="spellEnd"/>
      <w:r w:rsidRPr="001D7D99">
        <w:rPr>
          <w:rStyle w:val="10"/>
          <w:sz w:val="28"/>
          <w:szCs w:val="28"/>
        </w:rPr>
        <w:t xml:space="preserve"> аспект методики предполагает активное диалоговое взаимодействие в системе «учитель-ученик», что означает умение учителя выстраивать эти отношения с помощью моделирования психологически оправданных приемов преодоление трудностей, когда ученики получают возможность испытывать наслаждение от самого процесса труда, от достижения частичных результатов, ведь, как пишет С. Рубинштейн, «</w:t>
      </w:r>
      <w:r w:rsidRPr="001D7D99">
        <w:rPr>
          <w:rStyle w:val="legal"/>
          <w:sz w:val="28"/>
          <w:szCs w:val="28"/>
        </w:rPr>
        <w:t>чувства, связанные преимущественно с ходом деятельности, хотя и различаются, но неотъемлемые от чувств, которые связаны с</w:t>
      </w:r>
      <w:proofErr w:type="gramEnd"/>
      <w:r w:rsidRPr="001D7D99">
        <w:rPr>
          <w:rStyle w:val="legal"/>
          <w:sz w:val="28"/>
          <w:szCs w:val="28"/>
        </w:rPr>
        <w:t xml:space="preserve"> ее завершением» [</w:t>
      </w:r>
      <w:r w:rsidRPr="001D7D99">
        <w:rPr>
          <w:rStyle w:val="10"/>
          <w:sz w:val="28"/>
          <w:szCs w:val="28"/>
        </w:rPr>
        <w:t>12, с.87].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Сущность принципа деятельности заключается в том, что именно в деятельности – целенаправленной активности личности – последняя более всего интегрирует, структурирует, развивает саму себя. Причем деятельность выступает фактором, который актуализирует все уровни личностного бытия: сознательное и бессознательное, рациональное и иррациональное; умственное и эмоционально-чувственное. Важная роль при этом принадлежит спонтанной, частично или полностью неосознанная, нецеленаправленной активности, ведь работа в проекте осуществляется не по принуждению, а свободно, и часто толчком к реализации цели может быть лишь интуитивное ощущение участниками проекта своего успеха в реализации замысла [10, с.76].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Реализацию учителем принципа деятельности во время проектного обучения мы трактуем как постоянный поиск средств воздействия на личность, результатом чего должна быть сформирована потребность в активности ученика. Причем особого значения придаем именно «</w:t>
      </w:r>
      <w:proofErr w:type="spellStart"/>
      <w:r w:rsidRPr="001D7D99">
        <w:rPr>
          <w:rStyle w:val="10"/>
          <w:sz w:val="28"/>
          <w:szCs w:val="28"/>
        </w:rPr>
        <w:t>недеятельностной</w:t>
      </w:r>
      <w:proofErr w:type="spellEnd"/>
      <w:r w:rsidRPr="001D7D99">
        <w:rPr>
          <w:rStyle w:val="10"/>
          <w:sz w:val="28"/>
          <w:szCs w:val="28"/>
        </w:rPr>
        <w:t xml:space="preserve">», неосознанной, невольной активности школьника. Достичь такой спонтанной активности учителю помогает задействованная чувственная, эмоциональная сфера личности, а ее пробуждению </w:t>
      </w:r>
      <w:r w:rsidRPr="001D7D99">
        <w:rPr>
          <w:rStyle w:val="10"/>
          <w:sz w:val="28"/>
          <w:szCs w:val="28"/>
        </w:rPr>
        <w:lastRenderedPageBreak/>
        <w:t>способствует ряд методически обоснованных методов, приемов, техник [11, с.76].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1D7D99">
        <w:rPr>
          <w:rStyle w:val="10"/>
          <w:sz w:val="28"/>
          <w:szCs w:val="28"/>
        </w:rPr>
        <w:t>Принцип самоорганизации сложных систем заключается в том, что личность как сложная система в своем развитии зависит от взаимодействия огромного количества внутренних факторов, которые во взаимодействии с внешними воздействиями определяют вероятный путь ее развития. Реализации этого принципа должна служить тонкое понимание педагогом всей сложности внутреннего мира ученика, умение не навязывать, не диктовать, а способствовать органическому развитию, пробуждать его внутренние силы, склонности личности. Важным условием этого является умение выстраивать эмоционально и духовно обогащенный диалог между учителем и учеником, содействие развитию потребности в таком взаимодействии [22, с.76].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 xml:space="preserve">Методика проектной учебной деятельности предусматривает создание условий для творческого </w:t>
      </w:r>
      <w:proofErr w:type="gramStart"/>
      <w:r w:rsidRPr="001D7D99">
        <w:rPr>
          <w:rStyle w:val="10"/>
          <w:sz w:val="28"/>
          <w:szCs w:val="28"/>
        </w:rPr>
        <w:t>развития</w:t>
      </w:r>
      <w:proofErr w:type="gramEnd"/>
      <w:r w:rsidRPr="001D7D99">
        <w:rPr>
          <w:rStyle w:val="10"/>
          <w:sz w:val="28"/>
          <w:szCs w:val="28"/>
        </w:rPr>
        <w:t xml:space="preserve"> как ученика, так и самого учителя, ведь урок становится сферой их культурного взаимодействия. В понятие культурного взаимодействия вкладываем понимание урока как </w:t>
      </w:r>
      <w:proofErr w:type="spellStart"/>
      <w:proofErr w:type="gramStart"/>
      <w:r w:rsidRPr="001D7D99">
        <w:rPr>
          <w:rStyle w:val="10"/>
          <w:sz w:val="28"/>
          <w:szCs w:val="28"/>
        </w:rPr>
        <w:t>мини-образовательного</w:t>
      </w:r>
      <w:proofErr w:type="spellEnd"/>
      <w:proofErr w:type="gramEnd"/>
      <w:r w:rsidRPr="001D7D99">
        <w:rPr>
          <w:rStyle w:val="10"/>
          <w:sz w:val="28"/>
          <w:szCs w:val="28"/>
        </w:rPr>
        <w:t xml:space="preserve"> процесса, который осуществляется в условиях активного диалогического общения в системе учитель-ученик [9, с.87].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Используем дефиницию «урок-проект»: организация проектной деятельности в классно-урочной форме, осуществляется в соответствии с этапами работы.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Структура проекта: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1.начальный эта</w:t>
      </w:r>
      <w:proofErr w:type="gramStart"/>
      <w:r w:rsidRPr="001D7D99">
        <w:rPr>
          <w:rStyle w:val="10"/>
          <w:sz w:val="28"/>
          <w:szCs w:val="28"/>
        </w:rPr>
        <w:t>п-</w:t>
      </w:r>
      <w:proofErr w:type="gramEnd"/>
      <w:r w:rsidRPr="001D7D99">
        <w:rPr>
          <w:rStyle w:val="10"/>
          <w:sz w:val="28"/>
          <w:szCs w:val="28"/>
        </w:rPr>
        <w:t xml:space="preserve"> разработка концепции, который </w:t>
      </w:r>
      <w:r w:rsidR="004E34FD" w:rsidRPr="001D7D99">
        <w:rPr>
          <w:rStyle w:val="10"/>
          <w:sz w:val="28"/>
          <w:szCs w:val="28"/>
        </w:rPr>
        <w:t>объясняет,</w:t>
      </w:r>
      <w:r w:rsidRPr="001D7D99">
        <w:rPr>
          <w:rStyle w:val="10"/>
          <w:sz w:val="28"/>
          <w:szCs w:val="28"/>
        </w:rPr>
        <w:t xml:space="preserve"> почему выбран именно этот проект, какие проблемы он решает и в чем заключается результат этого проекта.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2.второй эта</w:t>
      </w:r>
      <w:proofErr w:type="gramStart"/>
      <w:r w:rsidRPr="001D7D99">
        <w:rPr>
          <w:rStyle w:val="10"/>
          <w:sz w:val="28"/>
          <w:szCs w:val="28"/>
        </w:rPr>
        <w:t>п-</w:t>
      </w:r>
      <w:proofErr w:type="gramEnd"/>
      <w:r w:rsidRPr="001D7D99">
        <w:rPr>
          <w:rStyle w:val="10"/>
          <w:sz w:val="28"/>
          <w:szCs w:val="28"/>
        </w:rPr>
        <w:t xml:space="preserve"> составление плана проекта, в ходе которого могут происходить изменения.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3. третий эта</w:t>
      </w:r>
      <w:r w:rsidR="003707DA" w:rsidRPr="001D7D99">
        <w:rPr>
          <w:rStyle w:val="10"/>
          <w:sz w:val="28"/>
          <w:szCs w:val="28"/>
        </w:rPr>
        <w:t>п -</w:t>
      </w:r>
      <w:r w:rsidRPr="001D7D99">
        <w:rPr>
          <w:rStyle w:val="10"/>
          <w:sz w:val="28"/>
          <w:szCs w:val="28"/>
        </w:rPr>
        <w:t xml:space="preserve"> внедренческий, т.е. выполнение основных мероприятий для достижения цели.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lastRenderedPageBreak/>
        <w:t>4.четвертый этап – заключительны</w:t>
      </w:r>
      <w:r w:rsidR="004E34FD" w:rsidRPr="001D7D99">
        <w:rPr>
          <w:rStyle w:val="10"/>
          <w:sz w:val="28"/>
          <w:szCs w:val="28"/>
        </w:rPr>
        <w:t>й -</w:t>
      </w:r>
      <w:r w:rsidRPr="001D7D99">
        <w:rPr>
          <w:rStyle w:val="10"/>
          <w:sz w:val="28"/>
          <w:szCs w:val="28"/>
        </w:rPr>
        <w:t xml:space="preserve"> подведение итогов, оценка результатов</w:t>
      </w:r>
      <w:r w:rsidR="004E34FD" w:rsidRPr="001D7D99">
        <w:rPr>
          <w:rStyle w:val="10"/>
          <w:sz w:val="28"/>
          <w:szCs w:val="28"/>
        </w:rPr>
        <w:t xml:space="preserve">. 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Основные требования к проекту,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а</w:t>
      </w:r>
      <w:r w:rsidR="003707DA" w:rsidRPr="001D7D99">
        <w:rPr>
          <w:rStyle w:val="10"/>
          <w:sz w:val="28"/>
          <w:szCs w:val="28"/>
        </w:rPr>
        <w:t>) н</w:t>
      </w:r>
      <w:r w:rsidRPr="001D7D99">
        <w:rPr>
          <w:rStyle w:val="10"/>
          <w:sz w:val="28"/>
          <w:szCs w:val="28"/>
        </w:rPr>
        <w:t>аличие и актуальность проблемы, требующего поиска решения,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б</w:t>
      </w:r>
      <w:r w:rsidR="003707DA" w:rsidRPr="001D7D99">
        <w:rPr>
          <w:rStyle w:val="10"/>
          <w:sz w:val="28"/>
          <w:szCs w:val="28"/>
        </w:rPr>
        <w:t>) с</w:t>
      </w:r>
      <w:r w:rsidRPr="001D7D99">
        <w:rPr>
          <w:rStyle w:val="10"/>
          <w:sz w:val="28"/>
          <w:szCs w:val="28"/>
        </w:rPr>
        <w:t>амостоятельная работа детей,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в) совместное творчество ребят и взрослых,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>г) применение знаний на практике.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1D7D99">
        <w:rPr>
          <w:rStyle w:val="10"/>
          <w:sz w:val="28"/>
          <w:szCs w:val="28"/>
        </w:rPr>
        <w:t xml:space="preserve">При работе над проектом каждый ребенок может найти дело, наиболее соответствующее его интересам и возможностям. Таким образом, используя метод проектов – как один из видов личностно - ориентированных технологий, мы способствуем </w:t>
      </w:r>
      <w:proofErr w:type="spellStart"/>
      <w:r w:rsidRPr="001D7D99">
        <w:rPr>
          <w:rStyle w:val="10"/>
          <w:sz w:val="28"/>
          <w:szCs w:val="28"/>
        </w:rPr>
        <w:t>гуманизации</w:t>
      </w:r>
      <w:proofErr w:type="spellEnd"/>
      <w:r w:rsidRPr="001D7D99">
        <w:rPr>
          <w:rStyle w:val="10"/>
          <w:sz w:val="28"/>
          <w:szCs w:val="28"/>
        </w:rPr>
        <w:t xml:space="preserve"> образовательного процесса в образовательном учреждении, т.е. готовим новые, инновационные кадры, которые способны модернизировать общество.</w:t>
      </w:r>
    </w:p>
    <w:p w:rsidR="001D7D99" w:rsidRPr="001D7D99" w:rsidRDefault="001D7D99" w:rsidP="001D7D99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:rsidR="00CC18D0" w:rsidRPr="00AA4487" w:rsidRDefault="00FD62CE" w:rsidP="00AA4487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  <w:bookmarkStart w:id="5" w:name="_Toc6775654"/>
      <w:proofErr w:type="gramStart"/>
      <w:r>
        <w:rPr>
          <w:rFonts w:ascii="Times New Roman" w:hAnsi="Times New Roman" w:cs="Times New Roman"/>
          <w:i w:val="0"/>
        </w:rPr>
        <w:t>1.</w:t>
      </w:r>
      <w:r w:rsidR="00CC18D0" w:rsidRPr="00AA4487">
        <w:rPr>
          <w:rFonts w:ascii="Times New Roman" w:hAnsi="Times New Roman" w:cs="Times New Roman"/>
          <w:i w:val="0"/>
        </w:rPr>
        <w:t>4</w:t>
      </w:r>
      <w:r>
        <w:rPr>
          <w:rFonts w:ascii="Times New Roman" w:hAnsi="Times New Roman" w:cs="Times New Roman"/>
          <w:i w:val="0"/>
        </w:rPr>
        <w:t>И</w:t>
      </w:r>
      <w:r w:rsidR="00CC18D0" w:rsidRPr="00AA4487">
        <w:rPr>
          <w:rFonts w:ascii="Times New Roman" w:hAnsi="Times New Roman" w:cs="Times New Roman"/>
          <w:i w:val="0"/>
        </w:rPr>
        <w:t xml:space="preserve">спользования аутентичных </w:t>
      </w:r>
      <w:proofErr w:type="spellStart"/>
      <w:r w:rsidR="00CC18D0" w:rsidRPr="00AA4487">
        <w:rPr>
          <w:rFonts w:ascii="Times New Roman" w:hAnsi="Times New Roman" w:cs="Times New Roman"/>
          <w:i w:val="0"/>
        </w:rPr>
        <w:t>видеоматериаловв</w:t>
      </w:r>
      <w:proofErr w:type="spellEnd"/>
      <w:r w:rsidR="00CC18D0" w:rsidRPr="00AA4487">
        <w:rPr>
          <w:rFonts w:ascii="Times New Roman" w:hAnsi="Times New Roman" w:cs="Times New Roman"/>
          <w:i w:val="0"/>
        </w:rPr>
        <w:t xml:space="preserve"> проектной деятельности на уроках французского языка</w:t>
      </w:r>
      <w:bookmarkEnd w:id="5"/>
      <w:proofErr w:type="gramEnd"/>
    </w:p>
    <w:p w:rsidR="00024446" w:rsidRPr="00AA4487" w:rsidRDefault="00024446" w:rsidP="00AA4487">
      <w:pPr>
        <w:pStyle w:val="1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Методическим стандартом сегодня, безусловно, является </w:t>
      </w:r>
      <w:proofErr w:type="spellStart"/>
      <w:r w:rsidRPr="00AA4487">
        <w:rPr>
          <w:rStyle w:val="10"/>
          <w:sz w:val="28"/>
          <w:szCs w:val="28"/>
        </w:rPr>
        <w:t>коммуникативно</w:t>
      </w:r>
      <w:proofErr w:type="spellEnd"/>
      <w:r w:rsidRPr="00AA4487">
        <w:rPr>
          <w:rStyle w:val="10"/>
          <w:sz w:val="28"/>
          <w:szCs w:val="28"/>
        </w:rPr>
        <w:t xml:space="preserve"> направленное обучение, которое готовит учащихся к практическому общению на иностранном языке. Не стоит думать, что при таком подходе все дело сводится к общению на французском языке. Слово «коммуникативный» вовсе не означает «разговорный». Оно скорее подчеркивает активное взаимодействие, «коммуникацию», и во многих случаях действительно подразумевает активное общение.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Существует ряд трудностей, с которыми сталкиваются все изучающие французский язык.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1. французское </w:t>
      </w:r>
      <w:r w:rsidRPr="00AA4487">
        <w:rPr>
          <w:rStyle w:val="plagiat"/>
          <w:sz w:val="28"/>
          <w:szCs w:val="28"/>
        </w:rPr>
        <w:t xml:space="preserve">произношение – одна из основных проблем при изучении языка. </w:t>
      </w:r>
      <w:proofErr w:type="spellStart"/>
      <w:r w:rsidRPr="00AA4487">
        <w:rPr>
          <w:rStyle w:val="plagiat"/>
          <w:sz w:val="28"/>
          <w:szCs w:val="28"/>
        </w:rPr>
        <w:t>Многие</w:t>
      </w:r>
      <w:r w:rsidRPr="00AA4487">
        <w:rPr>
          <w:rStyle w:val="10"/>
          <w:sz w:val="28"/>
          <w:szCs w:val="28"/>
        </w:rPr>
        <w:t>французские</w:t>
      </w:r>
      <w:proofErr w:type="spellEnd"/>
      <w:r w:rsidRPr="00AA4487">
        <w:rPr>
          <w:rStyle w:val="10"/>
          <w:sz w:val="28"/>
          <w:szCs w:val="28"/>
        </w:rPr>
        <w:t xml:space="preserve"> </w:t>
      </w:r>
      <w:r w:rsidRPr="00AA4487">
        <w:rPr>
          <w:rStyle w:val="plagiat"/>
          <w:sz w:val="28"/>
          <w:szCs w:val="28"/>
        </w:rPr>
        <w:t>звуки не имеет своих аналогов в русском, поэтому бывает тяжело их произносить.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lastRenderedPageBreak/>
        <w:t>2.</w:t>
      </w:r>
      <w:r w:rsidRPr="00AA4487">
        <w:rPr>
          <w:rStyle w:val="10"/>
          <w:sz w:val="28"/>
          <w:szCs w:val="28"/>
        </w:rPr>
        <w:t>правописание в</w:t>
      </w:r>
      <w:r w:rsidR="004E34FD">
        <w:rPr>
          <w:rStyle w:val="10"/>
          <w:sz w:val="28"/>
          <w:szCs w:val="28"/>
        </w:rPr>
        <w:t>о</w:t>
      </w:r>
      <w:r w:rsidRPr="00AA4487">
        <w:rPr>
          <w:rStyle w:val="10"/>
          <w:sz w:val="28"/>
          <w:szCs w:val="28"/>
        </w:rPr>
        <w:t xml:space="preserve"> французском </w:t>
      </w:r>
      <w:r w:rsidRPr="00AA4487">
        <w:rPr>
          <w:rStyle w:val="plagiat"/>
          <w:sz w:val="28"/>
          <w:szCs w:val="28"/>
        </w:rPr>
        <w:t>языке может поначалу принести множество сложностей и проблем, ведь произношение и написание во многих случаях значительно отличаются друг от друга;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 xml:space="preserve">3. языковой барьер может стать очень серьёзной проблемой при общении. Даже зная, как сказать ту или иную фразу, человек не всегда может себя перебороть и начать общаться </w:t>
      </w:r>
      <w:proofErr w:type="spellStart"/>
      <w:r w:rsidRPr="00AA4487">
        <w:rPr>
          <w:rStyle w:val="plagiat"/>
          <w:sz w:val="28"/>
          <w:szCs w:val="28"/>
        </w:rPr>
        <w:t>на</w:t>
      </w:r>
      <w:r w:rsidRPr="00AA4487">
        <w:rPr>
          <w:rStyle w:val="10"/>
          <w:sz w:val="28"/>
          <w:szCs w:val="28"/>
        </w:rPr>
        <w:t>французском</w:t>
      </w:r>
      <w:proofErr w:type="spellEnd"/>
      <w:r w:rsidRPr="00AA4487">
        <w:rPr>
          <w:rStyle w:val="10"/>
          <w:sz w:val="28"/>
          <w:szCs w:val="28"/>
        </w:rPr>
        <w:t xml:space="preserve"> </w:t>
      </w:r>
      <w:proofErr w:type="gramStart"/>
      <w:r w:rsidRPr="00AA4487">
        <w:rPr>
          <w:rStyle w:val="plagiat"/>
          <w:sz w:val="28"/>
          <w:szCs w:val="28"/>
        </w:rPr>
        <w:t>языке</w:t>
      </w:r>
      <w:proofErr w:type="gramEnd"/>
      <w:r w:rsidRPr="00AA4487">
        <w:rPr>
          <w:rStyle w:val="plagiat"/>
          <w:sz w:val="28"/>
          <w:szCs w:val="28"/>
        </w:rPr>
        <w:t>. Решение этой проблемы довольно простое - нужно начинать говорить с самого первого занятия и обязательно говорить каждый день.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plagiat"/>
          <w:sz w:val="28"/>
          <w:szCs w:val="28"/>
        </w:rPr>
        <w:t>4.восприятие на слух – это одна из актуальных проблем многих, кто изучает язык.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Главное отличие «коммуникативного» метода обучения от традиционных заключается в том, что «коммуникативный» метод сдвигает фокус внимания с правил грамматики и теории перевода, на более широкую, коммуникативную функцию языка</w:t>
      </w:r>
      <w:r w:rsidR="00F67574">
        <w:rPr>
          <w:rStyle w:val="10"/>
          <w:sz w:val="28"/>
          <w:szCs w:val="28"/>
        </w:rPr>
        <w:t xml:space="preserve">, поэтому </w:t>
      </w:r>
      <w:proofErr w:type="spellStart"/>
      <w:r w:rsidR="00F67574">
        <w:rPr>
          <w:rStyle w:val="10"/>
          <w:sz w:val="28"/>
          <w:szCs w:val="28"/>
        </w:rPr>
        <w:t>использовать</w:t>
      </w:r>
      <w:r w:rsidR="00F67574" w:rsidRPr="00005798">
        <w:rPr>
          <w:sz w:val="28"/>
          <w:szCs w:val="28"/>
        </w:rPr>
        <w:t>аутентичны</w:t>
      </w:r>
      <w:r w:rsidR="00F67574">
        <w:rPr>
          <w:sz w:val="28"/>
          <w:szCs w:val="28"/>
        </w:rPr>
        <w:t>е</w:t>
      </w:r>
      <w:proofErr w:type="spellEnd"/>
      <w:r w:rsidR="00F67574">
        <w:rPr>
          <w:sz w:val="28"/>
          <w:szCs w:val="28"/>
        </w:rPr>
        <w:t xml:space="preserve"> </w:t>
      </w:r>
      <w:r w:rsidR="00F67574" w:rsidRPr="00005798">
        <w:rPr>
          <w:sz w:val="28"/>
          <w:szCs w:val="28"/>
        </w:rPr>
        <w:t>видеоматериал</w:t>
      </w:r>
      <w:r w:rsidR="00F67574">
        <w:rPr>
          <w:sz w:val="28"/>
          <w:szCs w:val="28"/>
        </w:rPr>
        <w:t>ы необходимо.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Обсуждение реальных жизненных ситуаций привлекает учащихся, вызывает живой интерес и желание поделиться своими идеями.</w:t>
      </w:r>
      <w:r w:rsidR="00005798">
        <w:rPr>
          <w:rStyle w:val="10"/>
          <w:sz w:val="28"/>
          <w:szCs w:val="28"/>
        </w:rPr>
        <w:t xml:space="preserve"> Для этого используются аутентичные видеоматериалы.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Стандартные направления деятельности, которые позволяют ученику освоить иностранный язык и всесторонне его познать.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− Заучивание французски</w:t>
      </w:r>
      <w:r w:rsidR="004E34FD">
        <w:rPr>
          <w:rStyle w:val="10"/>
          <w:sz w:val="28"/>
          <w:szCs w:val="28"/>
        </w:rPr>
        <w:t>х</w:t>
      </w:r>
      <w:r w:rsidRPr="00AA4487">
        <w:rPr>
          <w:rStyle w:val="10"/>
          <w:sz w:val="28"/>
          <w:szCs w:val="28"/>
        </w:rPr>
        <w:t xml:space="preserve"> текстов с переводом </w:t>
      </w:r>
      <w:r w:rsidR="003707DA" w:rsidRPr="00AA4487">
        <w:rPr>
          <w:rStyle w:val="10"/>
          <w:sz w:val="28"/>
          <w:szCs w:val="28"/>
        </w:rPr>
        <w:t>наизусть. Позволяет</w:t>
      </w:r>
      <w:r w:rsidRPr="00AA4487">
        <w:rPr>
          <w:rStyle w:val="10"/>
          <w:sz w:val="28"/>
          <w:szCs w:val="28"/>
        </w:rPr>
        <w:t xml:space="preserve"> понять структуру предложений и запомнить основные грамматические правила, выучить некоторые фразеологизмы французского языка.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− Заучивание слов на французском </w:t>
      </w:r>
      <w:r w:rsidR="003707DA" w:rsidRPr="00AA4487">
        <w:rPr>
          <w:rStyle w:val="10"/>
          <w:sz w:val="28"/>
          <w:szCs w:val="28"/>
        </w:rPr>
        <w:t>языке. Расширяет</w:t>
      </w:r>
      <w:r w:rsidRPr="00AA4487">
        <w:rPr>
          <w:rStyle w:val="10"/>
          <w:sz w:val="28"/>
          <w:szCs w:val="28"/>
        </w:rPr>
        <w:t xml:space="preserve"> словарный запас. Транскрипция помогает улучшить </w:t>
      </w:r>
      <w:r w:rsidR="003707DA" w:rsidRPr="00AA4487">
        <w:rPr>
          <w:rStyle w:val="10"/>
          <w:sz w:val="28"/>
          <w:szCs w:val="28"/>
        </w:rPr>
        <w:t>произношение. Очень</w:t>
      </w:r>
      <w:r w:rsidRPr="00AA4487">
        <w:rPr>
          <w:rStyle w:val="10"/>
          <w:sz w:val="28"/>
          <w:szCs w:val="28"/>
        </w:rPr>
        <w:t xml:space="preserve"> эффективным способом запоминания французских слов в школе считается ведение собственного словаря. Все слова, данные школьной программой, туда записываются вручную с транскрипцией. Слова, записанные своей рукой, запоминаются лучше, а так же оттачивается правописание французских слов. Этот метод качественно отличается от различных курсов изучения </w:t>
      </w:r>
      <w:r w:rsidRPr="00AA4487">
        <w:rPr>
          <w:rStyle w:val="10"/>
          <w:sz w:val="28"/>
          <w:szCs w:val="28"/>
        </w:rPr>
        <w:lastRenderedPageBreak/>
        <w:t>французского языка, ввиду их непродолжительности. Вряд ли есть курсы, рассчитанные на одиннадцать лет.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− Перевод текста с русского на французский</w:t>
      </w:r>
      <w:r w:rsidR="004E34FD">
        <w:rPr>
          <w:rStyle w:val="10"/>
          <w:sz w:val="28"/>
          <w:szCs w:val="28"/>
        </w:rPr>
        <w:t>,</w:t>
      </w:r>
      <w:r w:rsidRPr="00AA4487">
        <w:rPr>
          <w:rStyle w:val="10"/>
          <w:sz w:val="28"/>
          <w:szCs w:val="28"/>
        </w:rPr>
        <w:t xml:space="preserve"> и </w:t>
      </w:r>
      <w:proofErr w:type="spellStart"/>
      <w:r w:rsidRPr="00AA4487">
        <w:rPr>
          <w:rStyle w:val="10"/>
          <w:sz w:val="28"/>
          <w:szCs w:val="28"/>
        </w:rPr>
        <w:t>наоборот</w:t>
      </w:r>
      <w:proofErr w:type="gramStart"/>
      <w:r w:rsidRPr="00AA4487">
        <w:rPr>
          <w:rStyle w:val="10"/>
          <w:sz w:val="28"/>
          <w:szCs w:val="28"/>
        </w:rPr>
        <w:t>.Б</w:t>
      </w:r>
      <w:proofErr w:type="gramEnd"/>
      <w:r w:rsidRPr="00AA4487">
        <w:rPr>
          <w:rStyle w:val="10"/>
          <w:sz w:val="28"/>
          <w:szCs w:val="28"/>
        </w:rPr>
        <w:t>ез</w:t>
      </w:r>
      <w:proofErr w:type="spellEnd"/>
      <w:r w:rsidRPr="00AA4487">
        <w:rPr>
          <w:rStyle w:val="10"/>
          <w:sz w:val="28"/>
          <w:szCs w:val="28"/>
        </w:rPr>
        <w:t xml:space="preserve"> перевода текстов никуда. И это самая эффективная практика, позволяющая в дальнейшем свободно говорить на французском языке.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− Изучение грамматики французского языка. Основополагающие правила, которые определяют структуру французского языка. Изучение грамматики просто необходимо и в школе этому уделяется особое внимание.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− Вставить пропущенные </w:t>
      </w:r>
      <w:r w:rsidR="003707DA" w:rsidRPr="00AA4487">
        <w:rPr>
          <w:rStyle w:val="10"/>
          <w:sz w:val="28"/>
          <w:szCs w:val="28"/>
        </w:rPr>
        <w:t>слова. Н</w:t>
      </w:r>
      <w:r w:rsidR="003707DA">
        <w:rPr>
          <w:rStyle w:val="10"/>
          <w:sz w:val="28"/>
          <w:szCs w:val="28"/>
        </w:rPr>
        <w:t>а</w:t>
      </w:r>
      <w:r w:rsidRPr="00AA4487">
        <w:rPr>
          <w:rStyle w:val="10"/>
          <w:sz w:val="28"/>
          <w:szCs w:val="28"/>
        </w:rPr>
        <w:t xml:space="preserve"> первый взгляд простое задание, но с его помощью легко определяется уровень знаний ученика. Пропущены, могут быть как простые слова, которые нужно подобрать по смыслу, так и союзы, предлоги, артикли, части речи, и т.д. Так же могут быть пропущены окончания слов, на знание времен французского языка.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Несмотря на явные преимущества, которыми располагает школа, существуют и некоторые сложности, связанные с обучением. От школьного образования отказываться никто не собирается, но, быть может, рассмотрение недостатков поможет школьникам и их родителям переосмыслить способ изучения французского языка и попытаться корректировать этот процесс. Итак, основные недостатки школьной программы обучения детей французскому языку в школе: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Два-три часа в неделю. Очевидно, что этого не достаточно для качественного обучения французскому языку. Необходимы регулярные занятия дома самостоятельно или с репетитором.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AA4487">
        <w:rPr>
          <w:rStyle w:val="10"/>
          <w:sz w:val="28"/>
          <w:szCs w:val="28"/>
        </w:rPr>
        <w:t>− Обучение в группе (классе). Здесь имеются как плюсы, так и минусы. Групповое обучение развивает чувство соперничества и конкуренции. Это позволяет отставшим ученикам улучшать свои знания, чтобы не выглядеть хуже на фоне остальных. Здесь важно учитывать детскую психологию. Но обучение в классе не позволит вашему ребенку продвинуться дальше от остальных, если у него есть для этого способности. И мы опять возвращаемся к домашнему обучению.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lastRenderedPageBreak/>
        <w:t>Учебная мотивация школьников имеет и другие важные аспекты, которыми является сам мотив.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Он представляет собой целенаправленную активность на определенный объект, а также внутренн</w:t>
      </w:r>
      <w:r w:rsidR="003707DA">
        <w:rPr>
          <w:rStyle w:val="10"/>
          <w:sz w:val="28"/>
          <w:szCs w:val="28"/>
        </w:rPr>
        <w:t>е</w:t>
      </w:r>
      <w:r w:rsidRPr="00AA4487">
        <w:rPr>
          <w:rStyle w:val="10"/>
          <w:sz w:val="28"/>
          <w:szCs w:val="28"/>
        </w:rPr>
        <w:t xml:space="preserve">е </w:t>
      </w:r>
      <w:proofErr w:type="spellStart"/>
      <w:r w:rsidRPr="00AA4487">
        <w:rPr>
          <w:rStyle w:val="10"/>
          <w:sz w:val="28"/>
          <w:szCs w:val="28"/>
        </w:rPr>
        <w:t>психоэмоциональное</w:t>
      </w:r>
      <w:proofErr w:type="spellEnd"/>
      <w:r w:rsidRPr="00AA4487">
        <w:rPr>
          <w:rStyle w:val="10"/>
          <w:sz w:val="28"/>
          <w:szCs w:val="28"/>
        </w:rPr>
        <w:t xml:space="preserve"> состояние человека, которое связывает с данным объектом. Практически в эту группу входит мотивация школьников на получение знаний, хороших оценок, похвалу родственников, родителей и установление уважительн</w:t>
      </w:r>
      <w:r w:rsidR="004E34FD">
        <w:rPr>
          <w:rStyle w:val="10"/>
          <w:sz w:val="28"/>
          <w:szCs w:val="28"/>
        </w:rPr>
        <w:t>ых</w:t>
      </w:r>
      <w:r w:rsidRPr="00AA4487">
        <w:rPr>
          <w:rStyle w:val="10"/>
          <w:sz w:val="28"/>
          <w:szCs w:val="28"/>
        </w:rPr>
        <w:t xml:space="preserve"> и дружеских отношений с одноклассниками. Таким образом, обучение должно всегда побуждаться несколькими мотивами. Главной особенностью мотива считается наличие прямой связи со смыслом и личной самооценкой. Для возникновения мотивации необходимо поставить определенные цели.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Для учеников цель представляет собой целенаправленное действие на результат. Достижения цели может проходить в несколько этапов, особенно это касается образования. Для того чтобы реализовать учебные мотивы, а также получить хорошее образование, следует выставить промежуточные цели.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Например, сначала необходимо изучить каждую тему занятия, затем сформировать общее представление о предмете и в конечном итоге применить накопленные знания в профессиональной деятельности.</w:t>
      </w:r>
    </w:p>
    <w:p w:rsidR="00005798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В процессе обучения французскому языку чтение является одним из важнейших источников языковой и </w:t>
      </w:r>
      <w:proofErr w:type="spellStart"/>
      <w:r w:rsidRPr="00AA4487">
        <w:rPr>
          <w:rStyle w:val="10"/>
          <w:sz w:val="28"/>
          <w:szCs w:val="28"/>
        </w:rPr>
        <w:t>социокультурной</w:t>
      </w:r>
      <w:proofErr w:type="spellEnd"/>
      <w:r w:rsidRPr="00AA4487">
        <w:rPr>
          <w:rStyle w:val="10"/>
          <w:sz w:val="28"/>
          <w:szCs w:val="28"/>
        </w:rPr>
        <w:t xml:space="preserve"> информации. Использование книг для чтения позволяет не только превратить процесс изучения иностранного языка в увлекательное занятие, но и помогает учащимся познакомиться с современными реалиями страны изучаемого языка.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 Уроки домашнего чтения бесспорно ценны: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во-первых, потому, что учащийся соприкасается с современным языком, а не условно-учебным;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lastRenderedPageBreak/>
        <w:t>во-вторых, есть возможность высказать свое мнение и дать оценку произведению, героям и ситуациям, что может способствовать развитию устной речи</w:t>
      </w:r>
      <w:proofErr w:type="gramStart"/>
      <w:r w:rsidRPr="00AA4487">
        <w:rPr>
          <w:rStyle w:val="10"/>
          <w:sz w:val="28"/>
          <w:szCs w:val="28"/>
        </w:rPr>
        <w:t xml:space="preserve"> .</w:t>
      </w:r>
      <w:proofErr w:type="gramEnd"/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Мотивационная сфера обучение имеет еще одну немаловажную составляющую, а именно интерес к обучению. Он переплетается с остальными частями мотивационной сферы, такими как мотивами и целями. В качестве основы формирования интереса берут эмоциональное состояние ребенка, становление которого происходит в процессе обучения. Конечно, интерес к учебе играет важную роль, однако не главную, так как положительные эмоции возникают чаще всего на первых этапах образования. После этого каждый ученик должен самостоятельно формировать для себя цели и мотивы для получения хорошего образования. Если школьник не справляется с поставленной задачей, тогда требуется помощь педагога. Именно для этого он должен с первого дня учебы проводить анализ внутреннего настроя каждого ученика, чтобы в нужный момент оказать ему помощь.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Кроме того, данная проблема носит национальный масштаб, так как неуспеваемость школьников в конечном итоге способна привести к выпуску недостаточно образованных личностей.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Актуальность </w:t>
      </w:r>
      <w:proofErr w:type="spellStart"/>
      <w:r w:rsidR="00005798">
        <w:rPr>
          <w:sz w:val="28"/>
          <w:szCs w:val="28"/>
        </w:rPr>
        <w:t>работы</w:t>
      </w:r>
      <w:r w:rsidR="00005798" w:rsidRPr="00005798">
        <w:rPr>
          <w:sz w:val="28"/>
          <w:szCs w:val="28"/>
        </w:rPr>
        <w:t>с</w:t>
      </w:r>
      <w:proofErr w:type="spellEnd"/>
      <w:r w:rsidR="00005798" w:rsidRPr="00005798">
        <w:rPr>
          <w:sz w:val="28"/>
          <w:szCs w:val="28"/>
        </w:rPr>
        <w:t xml:space="preserve"> аутентичными видеоматериалами</w:t>
      </w:r>
      <w:r w:rsidRPr="00AA4487">
        <w:rPr>
          <w:rStyle w:val="10"/>
          <w:sz w:val="28"/>
          <w:szCs w:val="28"/>
        </w:rPr>
        <w:t xml:space="preserve"> обуславливается обновлением школьной программы, постановкой целей для приобретения знаний самостоятельно каждым учеником, развитием познавательного интереса и формированием активной жизненной позиции</w:t>
      </w:r>
      <w:r w:rsidR="006D3F2E" w:rsidRPr="00AA4487">
        <w:rPr>
          <w:rStyle w:val="10"/>
          <w:sz w:val="28"/>
          <w:szCs w:val="28"/>
        </w:rPr>
        <w:t xml:space="preserve">. 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Мотивы учения школьников имеют определенные принципы, которые </w:t>
      </w:r>
      <w:proofErr w:type="spellStart"/>
      <w:r w:rsidRPr="00AA4487">
        <w:rPr>
          <w:rStyle w:val="10"/>
          <w:sz w:val="28"/>
          <w:szCs w:val="28"/>
        </w:rPr>
        <w:t>используются</w:t>
      </w:r>
      <w:r w:rsidR="00005798">
        <w:rPr>
          <w:sz w:val="28"/>
          <w:szCs w:val="28"/>
        </w:rPr>
        <w:t>при</w:t>
      </w:r>
      <w:proofErr w:type="spellEnd"/>
      <w:r w:rsidR="00005798">
        <w:rPr>
          <w:sz w:val="28"/>
          <w:szCs w:val="28"/>
        </w:rPr>
        <w:t xml:space="preserve"> </w:t>
      </w:r>
      <w:proofErr w:type="spellStart"/>
      <w:r w:rsidR="00005798">
        <w:rPr>
          <w:sz w:val="28"/>
          <w:szCs w:val="28"/>
        </w:rPr>
        <w:t>работа</w:t>
      </w:r>
      <w:r w:rsidR="00005798" w:rsidRPr="00005798">
        <w:rPr>
          <w:sz w:val="28"/>
          <w:szCs w:val="28"/>
        </w:rPr>
        <w:t>с</w:t>
      </w:r>
      <w:proofErr w:type="spellEnd"/>
      <w:r w:rsidR="00005798" w:rsidRPr="00005798">
        <w:rPr>
          <w:sz w:val="28"/>
          <w:szCs w:val="28"/>
        </w:rPr>
        <w:t xml:space="preserve"> аутентичными видеоматериалами</w:t>
      </w:r>
      <w:r w:rsidR="00005798">
        <w:rPr>
          <w:sz w:val="28"/>
          <w:szCs w:val="28"/>
        </w:rPr>
        <w:t xml:space="preserve"> на </w:t>
      </w:r>
      <w:r w:rsidRPr="00AA4487">
        <w:rPr>
          <w:rStyle w:val="10"/>
          <w:sz w:val="28"/>
          <w:szCs w:val="28"/>
        </w:rPr>
        <w:t xml:space="preserve"> урок</w:t>
      </w:r>
      <w:r w:rsidR="00005798">
        <w:rPr>
          <w:rStyle w:val="10"/>
          <w:sz w:val="28"/>
          <w:szCs w:val="28"/>
        </w:rPr>
        <w:t xml:space="preserve">ах </w:t>
      </w:r>
      <w:r w:rsidRPr="00AA4487">
        <w:rPr>
          <w:rStyle w:val="10"/>
          <w:sz w:val="28"/>
          <w:szCs w:val="28"/>
        </w:rPr>
        <w:t>французского языка.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Принцип позитивности включает в себя создание доброжелательных отношений в классе между </w:t>
      </w:r>
      <w:r w:rsidR="004E34FD" w:rsidRPr="00AA4487">
        <w:rPr>
          <w:rStyle w:val="10"/>
          <w:sz w:val="28"/>
          <w:szCs w:val="28"/>
        </w:rPr>
        <w:t>ребятами. Принцип</w:t>
      </w:r>
      <w:r w:rsidRPr="00AA4487">
        <w:rPr>
          <w:rStyle w:val="10"/>
          <w:sz w:val="28"/>
          <w:szCs w:val="28"/>
        </w:rPr>
        <w:t xml:space="preserve"> целостного развития способен усилить значение прошедших этапов в жизни в позитивном отношении, а также организовать целостность самосознания ребенка. Он способен оказать </w:t>
      </w:r>
      <w:r w:rsidRPr="00AA4487">
        <w:rPr>
          <w:rStyle w:val="10"/>
          <w:sz w:val="28"/>
          <w:szCs w:val="28"/>
        </w:rPr>
        <w:lastRenderedPageBreak/>
        <w:t>помощь в построении позитивного будущего</w:t>
      </w:r>
      <w:r w:rsidR="003707DA" w:rsidRPr="00AA4487">
        <w:rPr>
          <w:rStyle w:val="10"/>
          <w:sz w:val="28"/>
          <w:szCs w:val="28"/>
        </w:rPr>
        <w:t xml:space="preserve">. </w:t>
      </w:r>
      <w:r w:rsidRPr="00AA4487">
        <w:rPr>
          <w:rStyle w:val="10"/>
          <w:sz w:val="28"/>
          <w:szCs w:val="28"/>
        </w:rPr>
        <w:t>Принцип индивидуального подхода основывается на максимальном учете психологического состояния и индивидуально накопленного опыта каждого школьника.</w:t>
      </w:r>
    </w:p>
    <w:p w:rsidR="00005798" w:rsidRDefault="000F64B8" w:rsidP="00005798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Принцип развития и саморазвития ребенка представляет собой активацию всех творческих возможностей, способности к самореализации и усовершенствованию, а также контроля над своими эмоциями. Если ребенок нуждается в помощи с построением мотивации обучения, существует несколько форм работы над этим. Это могут быть групповые занятия или индивидуальный </w:t>
      </w:r>
      <w:proofErr w:type="spellStart"/>
      <w:r w:rsidRPr="00AA4487">
        <w:rPr>
          <w:rStyle w:val="10"/>
          <w:sz w:val="28"/>
          <w:szCs w:val="28"/>
        </w:rPr>
        <w:t>подход</w:t>
      </w:r>
      <w:proofErr w:type="gramStart"/>
      <w:r w:rsidRPr="00AA4487">
        <w:rPr>
          <w:rStyle w:val="10"/>
          <w:sz w:val="28"/>
          <w:szCs w:val="28"/>
        </w:rPr>
        <w:t>.К</w:t>
      </w:r>
      <w:proofErr w:type="gramEnd"/>
      <w:r w:rsidRPr="00AA4487">
        <w:rPr>
          <w:rStyle w:val="10"/>
          <w:sz w:val="28"/>
          <w:szCs w:val="28"/>
        </w:rPr>
        <w:t>ак</w:t>
      </w:r>
      <w:proofErr w:type="spellEnd"/>
      <w:r w:rsidRPr="00AA4487">
        <w:rPr>
          <w:rStyle w:val="10"/>
          <w:sz w:val="28"/>
          <w:szCs w:val="28"/>
        </w:rPr>
        <w:t xml:space="preserve"> известно, мотивация представляет собой совокупность сил, побуждающих человека (ребенка) к деятельности. В учебной деятельности также как и в любой другой мотивы являются залогом успешности ее выполнения.</w:t>
      </w:r>
    </w:p>
    <w:p w:rsidR="00005798" w:rsidRDefault="000F64B8" w:rsidP="00005798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AA4487">
        <w:rPr>
          <w:rStyle w:val="10"/>
          <w:sz w:val="28"/>
          <w:szCs w:val="28"/>
        </w:rPr>
        <w:t>Процессы по увеличению уровня образовательной мотивации у школьников</w:t>
      </w:r>
      <w:r w:rsidR="00005798">
        <w:rPr>
          <w:sz w:val="28"/>
          <w:szCs w:val="28"/>
        </w:rPr>
        <w:t xml:space="preserve"> при </w:t>
      </w:r>
      <w:proofErr w:type="spellStart"/>
      <w:r w:rsidR="00005798">
        <w:rPr>
          <w:sz w:val="28"/>
          <w:szCs w:val="28"/>
        </w:rPr>
        <w:t>работе</w:t>
      </w:r>
      <w:r w:rsidR="00005798" w:rsidRPr="00005798">
        <w:rPr>
          <w:sz w:val="28"/>
          <w:szCs w:val="28"/>
        </w:rPr>
        <w:t>с</w:t>
      </w:r>
      <w:proofErr w:type="spellEnd"/>
      <w:r w:rsidR="00005798" w:rsidRPr="00005798">
        <w:rPr>
          <w:sz w:val="28"/>
          <w:szCs w:val="28"/>
        </w:rPr>
        <w:t xml:space="preserve"> аутентичными </w:t>
      </w:r>
      <w:proofErr w:type="spellStart"/>
      <w:r w:rsidR="00005798" w:rsidRPr="00005798">
        <w:rPr>
          <w:sz w:val="28"/>
          <w:szCs w:val="28"/>
        </w:rPr>
        <w:t>видеоматериалами</w:t>
      </w:r>
      <w:r w:rsidRPr="00AA4487">
        <w:rPr>
          <w:rStyle w:val="10"/>
          <w:sz w:val="28"/>
          <w:szCs w:val="28"/>
        </w:rPr>
        <w:t>станут</w:t>
      </w:r>
      <w:proofErr w:type="spellEnd"/>
      <w:r w:rsidRPr="00AA4487">
        <w:rPr>
          <w:rStyle w:val="10"/>
          <w:sz w:val="28"/>
          <w:szCs w:val="28"/>
        </w:rPr>
        <w:t xml:space="preserve"> эффективнее, если учителя будут тесно сотрудничать</w:t>
      </w:r>
      <w:r w:rsidR="00005798">
        <w:rPr>
          <w:rStyle w:val="10"/>
          <w:sz w:val="28"/>
          <w:szCs w:val="28"/>
        </w:rPr>
        <w:t xml:space="preserve"> с детьми при создании проектов.</w:t>
      </w:r>
    </w:p>
    <w:p w:rsidR="00005798" w:rsidRDefault="000F64B8" w:rsidP="00005798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AA4487">
        <w:rPr>
          <w:rStyle w:val="10"/>
          <w:sz w:val="28"/>
          <w:szCs w:val="28"/>
        </w:rPr>
        <w:t xml:space="preserve">Исследовав структуру мотивационной деятельности, можно сделать вывод, что мотивация оказывает большое влияние на продуктивность обучения и оказывает непосредственное влияние на успеваемость школьников. Отсутствие необходимым мотивов в конечном итоге может привести к снижению уровня </w:t>
      </w:r>
      <w:r w:rsidRPr="00005798">
        <w:rPr>
          <w:rStyle w:val="10"/>
          <w:sz w:val="28"/>
          <w:szCs w:val="28"/>
        </w:rPr>
        <w:t>успеваемости, изменения самооценки, а также возникновению определенных сложностей в будущем.</w:t>
      </w:r>
    </w:p>
    <w:p w:rsidR="00005798" w:rsidRPr="00AA4487" w:rsidRDefault="00005798" w:rsidP="00005798">
      <w:pPr>
        <w:pStyle w:val="a5"/>
        <w:spacing w:before="0" w:beforeAutospacing="0" w:after="0" w:afterAutospacing="0" w:line="360" w:lineRule="auto"/>
        <w:ind w:firstLine="720"/>
        <w:jc w:val="both"/>
      </w:pPr>
      <w:r w:rsidRPr="00005798">
        <w:rPr>
          <w:sz w:val="28"/>
          <w:szCs w:val="28"/>
        </w:rPr>
        <w:t>Работа с аутентичными видеоматериалами на заключительном этапе обучения французскому языку аналогична с приемами работы на среднем этапе (предсказание, внутренний монолог, рецензия, дебаты и т.д.). На этом этапе важно преподнести французский язык не только как часть учебного процесса, а как средство коммуникативного общения в дальнейшей жизни.</w:t>
      </w:r>
    </w:p>
    <w:p w:rsidR="00005798" w:rsidRDefault="00005798" w:rsidP="00005798">
      <w:pPr>
        <w:spacing w:line="360" w:lineRule="auto"/>
        <w:ind w:firstLine="720"/>
        <w:jc w:val="both"/>
        <w:rPr>
          <w:sz w:val="28"/>
          <w:szCs w:val="28"/>
        </w:rPr>
      </w:pPr>
      <w:r w:rsidRPr="00AA4487">
        <w:rPr>
          <w:sz w:val="28"/>
          <w:szCs w:val="28"/>
        </w:rPr>
        <w:t>Анализ проведенного исследования позволяет утверждать, что к высоким показателям эффективности учебной деятельности ребенка привод</w:t>
      </w:r>
      <w:r>
        <w:rPr>
          <w:sz w:val="28"/>
          <w:szCs w:val="28"/>
        </w:rPr>
        <w:t xml:space="preserve">ит </w:t>
      </w:r>
      <w:proofErr w:type="spellStart"/>
      <w:r>
        <w:rPr>
          <w:sz w:val="28"/>
          <w:szCs w:val="28"/>
        </w:rPr>
        <w:t>работа</w:t>
      </w:r>
      <w:r w:rsidRPr="00005798">
        <w:rPr>
          <w:sz w:val="28"/>
          <w:szCs w:val="28"/>
        </w:rPr>
        <w:t>с</w:t>
      </w:r>
      <w:proofErr w:type="spellEnd"/>
      <w:r w:rsidRPr="00005798">
        <w:rPr>
          <w:sz w:val="28"/>
          <w:szCs w:val="28"/>
        </w:rPr>
        <w:t xml:space="preserve"> аутентичными видеоматериалами</w:t>
      </w:r>
      <w:r>
        <w:rPr>
          <w:sz w:val="28"/>
          <w:szCs w:val="28"/>
        </w:rPr>
        <w:t>.</w:t>
      </w:r>
    </w:p>
    <w:p w:rsidR="00005798" w:rsidRDefault="00005798" w:rsidP="00005798">
      <w:pPr>
        <w:spacing w:line="360" w:lineRule="auto"/>
        <w:ind w:firstLine="720"/>
        <w:jc w:val="both"/>
        <w:rPr>
          <w:sz w:val="28"/>
          <w:szCs w:val="28"/>
        </w:rPr>
      </w:pPr>
      <w:r w:rsidRPr="00AA4487">
        <w:rPr>
          <w:sz w:val="28"/>
          <w:szCs w:val="28"/>
        </w:rPr>
        <w:lastRenderedPageBreak/>
        <w:t>Кроме этого, немаловажную роль играет сам процесс организации обучения. При этом важно устранять дидактические причины неуспеваемости, формировать мотивы учения исходя из личностных потребностей учащихся, расположить внимание учащихся к рассматриваемому вопросу и т.д.</w:t>
      </w:r>
    </w:p>
    <w:p w:rsidR="000F64B8" w:rsidRPr="00AA4487" w:rsidRDefault="000F64B8" w:rsidP="000F64B8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:rsidR="00CC18D0" w:rsidRPr="00AA4487" w:rsidRDefault="00CC18D0" w:rsidP="00AA4487">
      <w:pPr>
        <w:pStyle w:val="1"/>
        <w:spacing w:before="0" w:beforeAutospacing="0" w:after="0" w:afterAutospacing="0" w:line="360" w:lineRule="auto"/>
        <w:ind w:firstLine="720"/>
        <w:jc w:val="center"/>
        <w:rPr>
          <w:sz w:val="28"/>
          <w:szCs w:val="28"/>
        </w:rPr>
      </w:pPr>
      <w:bookmarkStart w:id="6" w:name="_Toc6775655"/>
      <w:r w:rsidRPr="00AA4487">
        <w:rPr>
          <w:sz w:val="28"/>
          <w:szCs w:val="28"/>
        </w:rPr>
        <w:t xml:space="preserve">Глава II. Применение результатов исследования </w:t>
      </w:r>
      <w:proofErr w:type="spellStart"/>
      <w:r w:rsidRPr="00AA4487">
        <w:rPr>
          <w:sz w:val="28"/>
          <w:szCs w:val="28"/>
        </w:rPr>
        <w:t>виспользовании</w:t>
      </w:r>
      <w:proofErr w:type="spellEnd"/>
      <w:r w:rsidRPr="00AA4487">
        <w:rPr>
          <w:sz w:val="28"/>
          <w:szCs w:val="28"/>
        </w:rPr>
        <w:t xml:space="preserve"> аутентич</w:t>
      </w:r>
      <w:r w:rsidR="00B87524">
        <w:rPr>
          <w:sz w:val="28"/>
          <w:szCs w:val="28"/>
        </w:rPr>
        <w:t>ных видеоматериалов как средство</w:t>
      </w:r>
      <w:r w:rsidRPr="00AA4487">
        <w:rPr>
          <w:sz w:val="28"/>
          <w:szCs w:val="28"/>
        </w:rPr>
        <w:t xml:space="preserve"> формирования умения проектной деятельности на уроках французского языка</w:t>
      </w:r>
      <w:bookmarkEnd w:id="6"/>
    </w:p>
    <w:p w:rsidR="00606182" w:rsidRDefault="00606182" w:rsidP="00AA4487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  <w:bookmarkStart w:id="7" w:name="_Toc6775656"/>
    </w:p>
    <w:p w:rsidR="00606182" w:rsidRPr="00AA4487" w:rsidRDefault="00DF7F1B" w:rsidP="00606182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  <w:bookmarkStart w:id="8" w:name="_Toc6775657"/>
      <w:bookmarkEnd w:id="7"/>
      <w:r>
        <w:rPr>
          <w:rFonts w:ascii="Times New Roman" w:hAnsi="Times New Roman" w:cs="Times New Roman"/>
          <w:i w:val="0"/>
        </w:rPr>
        <w:t>2.1</w:t>
      </w:r>
      <w:r w:rsidR="00B87524">
        <w:rPr>
          <w:rFonts w:ascii="Times New Roman" w:hAnsi="Times New Roman" w:cs="Times New Roman"/>
          <w:i w:val="0"/>
        </w:rPr>
        <w:t>.</w:t>
      </w:r>
      <w:r w:rsidR="00606182" w:rsidRPr="00AA4487">
        <w:rPr>
          <w:rFonts w:ascii="Times New Roman" w:hAnsi="Times New Roman" w:cs="Times New Roman"/>
          <w:i w:val="0"/>
        </w:rPr>
        <w:t>Методические рекомендации по</w:t>
      </w:r>
      <w:r w:rsidR="00137B2A">
        <w:rPr>
          <w:rFonts w:ascii="Times New Roman" w:hAnsi="Times New Roman" w:cs="Times New Roman"/>
          <w:i w:val="0"/>
        </w:rPr>
        <w:t xml:space="preserve"> </w:t>
      </w:r>
      <w:r w:rsidR="00606182" w:rsidRPr="00AA4487">
        <w:rPr>
          <w:rFonts w:ascii="Times New Roman" w:hAnsi="Times New Roman" w:cs="Times New Roman"/>
          <w:i w:val="0"/>
        </w:rPr>
        <w:t>применению</w:t>
      </w:r>
      <w:r w:rsidR="00137B2A">
        <w:rPr>
          <w:rFonts w:ascii="Times New Roman" w:hAnsi="Times New Roman" w:cs="Times New Roman"/>
          <w:i w:val="0"/>
        </w:rPr>
        <w:t xml:space="preserve"> </w:t>
      </w:r>
      <w:r w:rsidR="00606182" w:rsidRPr="00AA4487">
        <w:rPr>
          <w:rFonts w:ascii="Times New Roman" w:hAnsi="Times New Roman" w:cs="Times New Roman"/>
          <w:i w:val="0"/>
        </w:rPr>
        <w:t>аутентичных видеоматериалов в проектной деятельности</w:t>
      </w:r>
    </w:p>
    <w:p w:rsidR="00606182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rStyle w:val="plagiat"/>
          <w:sz w:val="28"/>
          <w:szCs w:val="28"/>
        </w:rPr>
      </w:pP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Эффективность использования видеофильмов зависит от рациональной организации занятий.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Несомненными достоинствами мультипликационных видеофильмов являются их: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1) аутентичность;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2) информативная насыщенность;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3) концентрация языковых средств;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 xml:space="preserve">4) эмоциональное воздействие на </w:t>
      </w:r>
      <w:proofErr w:type="gramStart"/>
      <w:r w:rsidRPr="002A0DAA">
        <w:rPr>
          <w:rStyle w:val="plagiat"/>
          <w:sz w:val="28"/>
          <w:szCs w:val="28"/>
        </w:rPr>
        <w:t>обучаемых</w:t>
      </w:r>
      <w:proofErr w:type="gramEnd"/>
      <w:r w:rsidRPr="002A0DAA">
        <w:rPr>
          <w:rStyle w:val="plagiat"/>
          <w:sz w:val="28"/>
          <w:szCs w:val="28"/>
        </w:rPr>
        <w:t xml:space="preserve"> и др.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1. Учебные задачи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Одной из учебных задач, которую можно решать с помощью видео, является повторение лексики и расширение словарного запаса.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Для этого годится любой отрывок от 30 секунд до 1 минуты, в котором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 xml:space="preserve">представлены предметы, действия или характеристики по соответствующей, лексической теме. Желательно, чтобы отрывок сопровождался музыкой </w:t>
      </w:r>
      <w:proofErr w:type="spellStart"/>
      <w:r w:rsidRPr="002A0DAA">
        <w:rPr>
          <w:rStyle w:val="plagiat"/>
          <w:sz w:val="28"/>
          <w:szCs w:val="28"/>
        </w:rPr>
        <w:t>или</w:t>
      </w:r>
      <w:r w:rsidRPr="002A0DAA">
        <w:rPr>
          <w:rStyle w:val="10"/>
          <w:sz w:val="28"/>
          <w:szCs w:val="28"/>
        </w:rPr>
        <w:t>французским</w:t>
      </w:r>
      <w:proofErr w:type="spellEnd"/>
      <w:r w:rsidRPr="002A0DAA">
        <w:rPr>
          <w:rStyle w:val="10"/>
          <w:sz w:val="28"/>
          <w:szCs w:val="28"/>
        </w:rPr>
        <w:t xml:space="preserve"> </w:t>
      </w:r>
      <w:r w:rsidRPr="002A0DAA">
        <w:rPr>
          <w:rStyle w:val="plagiat"/>
          <w:sz w:val="28"/>
          <w:szCs w:val="28"/>
        </w:rPr>
        <w:t>текстом. Если нет возможности получить такую видеозапись, запишите отрывок с текстом на родном языке, убрав звук.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lastRenderedPageBreak/>
        <w:t>В зависимости от размера учебной группы вы делите ее на подгруппы или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пары, каждая из которых получает свое задание. Задания не обязательно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должны быть разными, они могут дублироваться для некоторых групп или пар.</w:t>
      </w:r>
    </w:p>
    <w:p w:rsidR="00606182" w:rsidRPr="002A0DAA" w:rsidRDefault="00606182" w:rsidP="00137B2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Учащиеся смотрят отрывок, где представлены разные животные (профессии,</w:t>
      </w:r>
      <w:r w:rsidR="00137B2A">
        <w:rPr>
          <w:sz w:val="28"/>
          <w:szCs w:val="28"/>
        </w:rPr>
        <w:t xml:space="preserve"> </w:t>
      </w:r>
      <w:r w:rsidRPr="002A0DAA">
        <w:rPr>
          <w:rStyle w:val="plagiat"/>
          <w:sz w:val="28"/>
          <w:szCs w:val="28"/>
        </w:rPr>
        <w:t xml:space="preserve">цвета, люди, совершающие различные действия). Затем обсуждают в группах (парах) </w:t>
      </w:r>
      <w:proofErr w:type="gramStart"/>
      <w:r w:rsidRPr="002A0DAA">
        <w:rPr>
          <w:rStyle w:val="plagiat"/>
          <w:sz w:val="28"/>
          <w:szCs w:val="28"/>
        </w:rPr>
        <w:t>увиденное</w:t>
      </w:r>
      <w:proofErr w:type="gramEnd"/>
      <w:r w:rsidRPr="002A0DAA">
        <w:rPr>
          <w:rStyle w:val="plagiat"/>
          <w:sz w:val="28"/>
          <w:szCs w:val="28"/>
        </w:rPr>
        <w:t>. При необходимости они могут пользоваться словарем или обращаться за помощью к преподавателю.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plagiat"/>
          <w:sz w:val="28"/>
          <w:szCs w:val="28"/>
        </w:rPr>
        <w:t>Например</w:t>
      </w:r>
      <w:r w:rsidRPr="002A0DAA">
        <w:rPr>
          <w:rStyle w:val="plagiat"/>
          <w:sz w:val="28"/>
          <w:szCs w:val="28"/>
          <w:lang w:val="fr-FR"/>
        </w:rPr>
        <w:t>:</w:t>
      </w:r>
      <w:r w:rsidRPr="002A0DAA">
        <w:rPr>
          <w:rStyle w:val="10"/>
          <w:sz w:val="28"/>
          <w:szCs w:val="28"/>
          <w:lang w:val="fr-FR"/>
        </w:rPr>
        <w:t>Appelez en français le premier animal, que avez-vous vu;</w:t>
      </w:r>
    </w:p>
    <w:p w:rsidR="00606182" w:rsidRPr="00B87524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 xml:space="preserve">qui selon la profession la personne, qui avez- vous vu dans la rue; quels objets verts avez- vous vu sur l'écran etc </w:t>
      </w:r>
      <w:proofErr w:type="spellStart"/>
      <w:r w:rsidRPr="002A0DAA">
        <w:rPr>
          <w:rStyle w:val="plagiat"/>
          <w:sz w:val="28"/>
          <w:szCs w:val="28"/>
        </w:rPr>
        <w:t>Потомучащиесяотвечаютнавопросы</w:t>
      </w:r>
      <w:proofErr w:type="spellEnd"/>
      <w:r w:rsidRPr="002A0DAA">
        <w:rPr>
          <w:rStyle w:val="plagiat"/>
          <w:sz w:val="28"/>
          <w:szCs w:val="28"/>
          <w:lang w:val="fr-FR"/>
        </w:rPr>
        <w:t xml:space="preserve">. </w:t>
      </w:r>
      <w:r w:rsidRPr="002A0DAA">
        <w:rPr>
          <w:rStyle w:val="plagiat"/>
          <w:sz w:val="28"/>
          <w:szCs w:val="28"/>
        </w:rPr>
        <w:t>При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этом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учитель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предупреждает</w:t>
      </w:r>
      <w:r w:rsidRPr="00B87524">
        <w:rPr>
          <w:rStyle w:val="plagiat"/>
          <w:sz w:val="28"/>
          <w:szCs w:val="28"/>
          <w:lang w:val="fr-FR"/>
        </w:rPr>
        <w:t xml:space="preserve">, </w:t>
      </w:r>
      <w:r w:rsidRPr="002A0DAA">
        <w:rPr>
          <w:rStyle w:val="plagiat"/>
          <w:sz w:val="28"/>
          <w:szCs w:val="28"/>
        </w:rPr>
        <w:t>что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они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посмотрят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отрывок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еще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раз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и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должны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будут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проверить</w:t>
      </w:r>
      <w:r w:rsidRPr="00B87524">
        <w:rPr>
          <w:rStyle w:val="plagiat"/>
          <w:sz w:val="28"/>
          <w:szCs w:val="28"/>
          <w:lang w:val="fr-FR"/>
        </w:rPr>
        <w:t xml:space="preserve">, </w:t>
      </w:r>
      <w:r w:rsidRPr="002A0DAA">
        <w:rPr>
          <w:rStyle w:val="plagiat"/>
          <w:sz w:val="28"/>
          <w:szCs w:val="28"/>
        </w:rPr>
        <w:t>насколько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правильно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группа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выполнила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свое</w:t>
      </w:r>
      <w:r w:rsidRPr="00B87524">
        <w:rPr>
          <w:rStyle w:val="plagiat"/>
          <w:sz w:val="28"/>
          <w:szCs w:val="28"/>
          <w:lang w:val="fr-FR"/>
        </w:rPr>
        <w:t xml:space="preserve"> </w:t>
      </w:r>
      <w:r w:rsidRPr="002A0DAA">
        <w:rPr>
          <w:rStyle w:val="plagiat"/>
          <w:sz w:val="28"/>
          <w:szCs w:val="28"/>
        </w:rPr>
        <w:t>задание</w:t>
      </w:r>
      <w:r w:rsidRPr="00B87524">
        <w:rPr>
          <w:rStyle w:val="plagiat"/>
          <w:sz w:val="28"/>
          <w:szCs w:val="28"/>
          <w:lang w:val="fr-FR"/>
        </w:rPr>
        <w:t>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>Затем вы смотрите отрывок второй раз и проверяете правильность ответов.</w:t>
      </w:r>
    </w:p>
    <w:p w:rsidR="00606182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 xml:space="preserve">Видео можно использовать и для введения новых лексических единиц </w:t>
      </w:r>
      <w:proofErr w:type="spellStart"/>
      <w:r w:rsidRPr="002A0DAA">
        <w:rPr>
          <w:rStyle w:val="plagiat"/>
          <w:sz w:val="28"/>
          <w:szCs w:val="28"/>
        </w:rPr>
        <w:t>илиновой</w:t>
      </w:r>
      <w:proofErr w:type="spellEnd"/>
      <w:r w:rsidRPr="002A0DAA">
        <w:rPr>
          <w:rStyle w:val="plagiat"/>
          <w:sz w:val="28"/>
          <w:szCs w:val="28"/>
        </w:rPr>
        <w:t xml:space="preserve"> лексической темы. Вместо того чтобы использовать для </w:t>
      </w:r>
      <w:proofErr w:type="spellStart"/>
      <w:r w:rsidRPr="002A0DAA">
        <w:rPr>
          <w:rStyle w:val="plagiat"/>
          <w:sz w:val="28"/>
          <w:szCs w:val="28"/>
        </w:rPr>
        <w:t>введенияназваний</w:t>
      </w:r>
      <w:proofErr w:type="spellEnd"/>
      <w:r w:rsidRPr="002A0DAA">
        <w:rPr>
          <w:rStyle w:val="plagiat"/>
          <w:sz w:val="28"/>
          <w:szCs w:val="28"/>
        </w:rPr>
        <w:t xml:space="preserve"> животных перевод или картинку, вы можете просто показать их в зоопарке или на воле, что произведет гораздо более яркое впечатление </w:t>
      </w:r>
      <w:proofErr w:type="spellStart"/>
      <w:r w:rsidRPr="002A0DAA">
        <w:rPr>
          <w:rStyle w:val="plagiat"/>
          <w:sz w:val="28"/>
          <w:szCs w:val="28"/>
        </w:rPr>
        <w:t>ибудет</w:t>
      </w:r>
      <w:proofErr w:type="spellEnd"/>
      <w:r w:rsidRPr="002A0DAA">
        <w:rPr>
          <w:rStyle w:val="plagiat"/>
          <w:sz w:val="28"/>
          <w:szCs w:val="28"/>
        </w:rPr>
        <w:t xml:space="preserve"> способствовать лучшему запоминанию.</w:t>
      </w:r>
    </w:p>
    <w:p w:rsidR="00606182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Это </w:t>
      </w:r>
      <w:proofErr w:type="spellStart"/>
      <w:r w:rsidRPr="002A0DAA">
        <w:rPr>
          <w:rStyle w:val="10"/>
          <w:sz w:val="28"/>
          <w:szCs w:val="28"/>
        </w:rPr>
        <w:t>заданиепредложили</w:t>
      </w:r>
      <w:proofErr w:type="spellEnd"/>
      <w:r w:rsidRPr="002A0DAA">
        <w:rPr>
          <w:rStyle w:val="10"/>
          <w:sz w:val="28"/>
          <w:szCs w:val="28"/>
        </w:rPr>
        <w:t xml:space="preserve"> учащимся при просмотре мультфильма «12 подвигов </w:t>
      </w:r>
      <w:proofErr w:type="spellStart"/>
      <w:r w:rsidRPr="002A0DAA">
        <w:rPr>
          <w:rStyle w:val="10"/>
          <w:sz w:val="28"/>
          <w:szCs w:val="28"/>
        </w:rPr>
        <w:t>Астерикса</w:t>
      </w:r>
      <w:proofErr w:type="spellEnd"/>
      <w:r w:rsidRPr="002A0DAA">
        <w:rPr>
          <w:rStyle w:val="10"/>
          <w:sz w:val="28"/>
          <w:szCs w:val="28"/>
        </w:rPr>
        <w:t>» в первой его части.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</w:rPr>
        <w:t xml:space="preserve"> Мы выбрали эпизод, в котором управляющий деревней и его жена находятся дома и вдруг приходит </w:t>
      </w:r>
      <w:proofErr w:type="spellStart"/>
      <w:r w:rsidRPr="002A0DAA">
        <w:rPr>
          <w:rStyle w:val="10"/>
          <w:sz w:val="28"/>
          <w:szCs w:val="28"/>
        </w:rPr>
        <w:t>Астерикс</w:t>
      </w:r>
      <w:proofErr w:type="spellEnd"/>
      <w:r w:rsidRPr="002A0DAA">
        <w:rPr>
          <w:rStyle w:val="10"/>
          <w:sz w:val="28"/>
          <w:szCs w:val="28"/>
        </w:rPr>
        <w:t xml:space="preserve">. Этот отрывок хорош тем, что учащиеся смогут воспроизвести бытовой разговор героев, который длится 30-40 секунд и не представляет сложности. </w:t>
      </w:r>
      <w:proofErr w:type="spellStart"/>
      <w:r w:rsidRPr="002A0DAA">
        <w:rPr>
          <w:rStyle w:val="10"/>
          <w:sz w:val="28"/>
          <w:szCs w:val="28"/>
        </w:rPr>
        <w:t>Вотэтотдиалог</w:t>
      </w:r>
      <w:proofErr w:type="spellEnd"/>
      <w:r w:rsidRPr="002A0DAA">
        <w:rPr>
          <w:rStyle w:val="10"/>
          <w:sz w:val="28"/>
          <w:szCs w:val="28"/>
          <w:lang w:val="fr-FR"/>
        </w:rPr>
        <w:t>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>A: Tu ne connais pas, Mimi? Tu vas le voir. Qui s’est?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lastRenderedPageBreak/>
        <w:t>O: Jules César est dans le village. Il veut te parler.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>A: Jules César! Jules César??? Le Jules César???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>O: Soi-même!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  <w:lang w:val="fr-FR"/>
        </w:rPr>
        <w:t xml:space="preserve">A: Mimi, mes chaussures! Préviens tout le monde, Astérix! </w:t>
      </w:r>
      <w:proofErr w:type="spellStart"/>
      <w:r w:rsidRPr="002A0DAA">
        <w:rPr>
          <w:rStyle w:val="10"/>
          <w:sz w:val="28"/>
          <w:szCs w:val="28"/>
        </w:rPr>
        <w:t>Fait</w:t>
      </w:r>
      <w:proofErr w:type="spellEnd"/>
      <w:r w:rsidR="00137B2A">
        <w:rPr>
          <w:rStyle w:val="10"/>
          <w:sz w:val="28"/>
          <w:szCs w:val="28"/>
        </w:rPr>
        <w:t xml:space="preserve"> </w:t>
      </w:r>
      <w:proofErr w:type="spellStart"/>
      <w:r w:rsidRPr="002A0DAA">
        <w:rPr>
          <w:rStyle w:val="10"/>
          <w:sz w:val="28"/>
          <w:szCs w:val="28"/>
        </w:rPr>
        <w:t>avancer</w:t>
      </w:r>
      <w:proofErr w:type="spellEnd"/>
      <w:r w:rsidR="00137B2A">
        <w:rPr>
          <w:rStyle w:val="10"/>
          <w:sz w:val="28"/>
          <w:szCs w:val="28"/>
        </w:rPr>
        <w:t xml:space="preserve"> </w:t>
      </w:r>
      <w:proofErr w:type="spellStart"/>
      <w:r w:rsidRPr="002A0DAA">
        <w:rPr>
          <w:rStyle w:val="10"/>
          <w:sz w:val="28"/>
          <w:szCs w:val="28"/>
        </w:rPr>
        <w:t>mon</w:t>
      </w:r>
      <w:proofErr w:type="spellEnd"/>
      <w:r w:rsidR="00137B2A">
        <w:rPr>
          <w:rStyle w:val="10"/>
          <w:sz w:val="28"/>
          <w:szCs w:val="28"/>
        </w:rPr>
        <w:t xml:space="preserve"> </w:t>
      </w:r>
      <w:proofErr w:type="spellStart"/>
      <w:r w:rsidRPr="002A0DAA">
        <w:rPr>
          <w:rStyle w:val="10"/>
          <w:sz w:val="28"/>
          <w:szCs w:val="28"/>
        </w:rPr>
        <w:t>bouclier</w:t>
      </w:r>
      <w:proofErr w:type="spellEnd"/>
      <w:r w:rsidRPr="002A0DAA">
        <w:rPr>
          <w:rStyle w:val="10"/>
          <w:sz w:val="28"/>
          <w:szCs w:val="28"/>
        </w:rPr>
        <w:t>!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 xml:space="preserve">Как в этом случае, так и для задания "опишите картинку" </w:t>
      </w:r>
      <w:proofErr w:type="spellStart"/>
      <w:r w:rsidRPr="002A0DAA">
        <w:rPr>
          <w:rStyle w:val="plagiat"/>
          <w:sz w:val="28"/>
          <w:szCs w:val="28"/>
        </w:rPr>
        <w:t>можноиспользовать</w:t>
      </w:r>
      <w:proofErr w:type="spellEnd"/>
      <w:r w:rsidRPr="002A0DAA">
        <w:rPr>
          <w:rStyle w:val="plagiat"/>
          <w:sz w:val="28"/>
          <w:szCs w:val="28"/>
        </w:rPr>
        <w:t xml:space="preserve"> функцию "пауза"</w:t>
      </w:r>
      <w:proofErr w:type="gramStart"/>
      <w:r w:rsidRPr="002A0DAA">
        <w:rPr>
          <w:rStyle w:val="plagiat"/>
          <w:sz w:val="28"/>
          <w:szCs w:val="28"/>
        </w:rPr>
        <w:t>,</w:t>
      </w:r>
      <w:r w:rsidRPr="002A0DAA">
        <w:rPr>
          <w:rStyle w:val="10"/>
          <w:sz w:val="28"/>
          <w:szCs w:val="28"/>
        </w:rPr>
        <w:t>ч</w:t>
      </w:r>
      <w:proofErr w:type="gramEnd"/>
      <w:r w:rsidRPr="002A0DAA">
        <w:rPr>
          <w:rStyle w:val="10"/>
          <w:sz w:val="28"/>
          <w:szCs w:val="28"/>
        </w:rPr>
        <w:t xml:space="preserve">тобы у учащихся, </w:t>
      </w:r>
      <w:r w:rsidRPr="002A0DAA">
        <w:rPr>
          <w:rStyle w:val="plagiat"/>
          <w:sz w:val="28"/>
          <w:szCs w:val="28"/>
        </w:rPr>
        <w:t>была возможность разглядеть все детали на экране.</w:t>
      </w:r>
    </w:p>
    <w:p w:rsidR="00606182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rStyle w:val="plagiat"/>
          <w:sz w:val="28"/>
          <w:szCs w:val="28"/>
        </w:rPr>
      </w:pPr>
      <w:r w:rsidRPr="002A0DAA">
        <w:rPr>
          <w:rStyle w:val="plagiat"/>
          <w:sz w:val="28"/>
          <w:szCs w:val="28"/>
        </w:rPr>
        <w:t xml:space="preserve">Другой задачей, которую можно решить с помощью видео на этом </w:t>
      </w:r>
      <w:proofErr w:type="spellStart"/>
      <w:r w:rsidRPr="002A0DAA">
        <w:rPr>
          <w:rStyle w:val="plagiat"/>
          <w:sz w:val="28"/>
          <w:szCs w:val="28"/>
        </w:rPr>
        <w:t>этапе</w:t>
      </w:r>
      <w:proofErr w:type="gramStart"/>
      <w:r w:rsidRPr="002A0DAA">
        <w:rPr>
          <w:rStyle w:val="plagiat"/>
          <w:sz w:val="28"/>
          <w:szCs w:val="28"/>
        </w:rPr>
        <w:t>,я</w:t>
      </w:r>
      <w:proofErr w:type="gramEnd"/>
      <w:r w:rsidRPr="002A0DAA">
        <w:rPr>
          <w:rStyle w:val="plagiat"/>
          <w:sz w:val="28"/>
          <w:szCs w:val="28"/>
        </w:rPr>
        <w:t>вляется</w:t>
      </w:r>
      <w:proofErr w:type="spellEnd"/>
      <w:r w:rsidRPr="002A0DAA">
        <w:rPr>
          <w:rStyle w:val="plagiat"/>
          <w:sz w:val="28"/>
          <w:szCs w:val="28"/>
        </w:rPr>
        <w:t xml:space="preserve"> задача обучения пониманию речи на слух, которую </w:t>
      </w:r>
      <w:proofErr w:type="spellStart"/>
      <w:r w:rsidRPr="002A0DAA">
        <w:rPr>
          <w:rStyle w:val="plagiat"/>
          <w:sz w:val="28"/>
          <w:szCs w:val="28"/>
        </w:rPr>
        <w:t>многиепреподаватели</w:t>
      </w:r>
      <w:proofErr w:type="spellEnd"/>
      <w:r w:rsidRPr="002A0DAA">
        <w:rPr>
          <w:rStyle w:val="plagiat"/>
          <w:sz w:val="28"/>
          <w:szCs w:val="28"/>
        </w:rPr>
        <w:t xml:space="preserve"> в силу различных причин вообще не ставят перед собой.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 xml:space="preserve">Следует отметить, что использование видео для обучения </w:t>
      </w:r>
      <w:proofErr w:type="spellStart"/>
      <w:r w:rsidRPr="002A0DAA">
        <w:rPr>
          <w:rStyle w:val="plagiat"/>
          <w:sz w:val="28"/>
          <w:szCs w:val="28"/>
        </w:rPr>
        <w:t>аудированию</w:t>
      </w:r>
      <w:proofErr w:type="spellEnd"/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A0DAA">
        <w:rPr>
          <w:rStyle w:val="plagiat"/>
          <w:sz w:val="28"/>
          <w:szCs w:val="28"/>
        </w:rPr>
        <w:t xml:space="preserve">имеет свои положительные и отрицательные </w:t>
      </w:r>
      <w:proofErr w:type="spellStart"/>
      <w:r w:rsidRPr="002A0DAA">
        <w:rPr>
          <w:rStyle w:val="plagiat"/>
          <w:sz w:val="28"/>
          <w:szCs w:val="28"/>
        </w:rPr>
        <w:t>стороны</w:t>
      </w:r>
      <w:proofErr w:type="gramStart"/>
      <w:r w:rsidRPr="002A0DAA">
        <w:rPr>
          <w:rStyle w:val="plagiat"/>
          <w:sz w:val="28"/>
          <w:szCs w:val="28"/>
        </w:rPr>
        <w:t>.С</w:t>
      </w:r>
      <w:proofErr w:type="spellEnd"/>
      <w:proofErr w:type="gramEnd"/>
      <w:r w:rsidRPr="002A0DAA">
        <w:rPr>
          <w:rStyle w:val="plagiat"/>
          <w:sz w:val="28"/>
          <w:szCs w:val="28"/>
        </w:rPr>
        <w:t xml:space="preserve"> одной стороны, видеозапись, по сравнению с аудиозаписью, носит </w:t>
      </w:r>
      <w:proofErr w:type="spellStart"/>
      <w:r w:rsidRPr="002A0DAA">
        <w:rPr>
          <w:rStyle w:val="plagiat"/>
          <w:sz w:val="28"/>
          <w:szCs w:val="28"/>
        </w:rPr>
        <w:t>болеежизненный</w:t>
      </w:r>
      <w:proofErr w:type="spellEnd"/>
      <w:r w:rsidRPr="002A0DAA">
        <w:rPr>
          <w:rStyle w:val="plagiat"/>
          <w:sz w:val="28"/>
          <w:szCs w:val="28"/>
        </w:rPr>
        <w:t xml:space="preserve"> характер - вы не только слышите, но и видите говорящих, их мимику и жесты, а также получаете информацию о широком контексте происходящего - месте действия, возрасте участников и пр.</w:t>
      </w:r>
    </w:p>
    <w:p w:rsidR="00606182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rStyle w:val="plagiat"/>
          <w:sz w:val="28"/>
          <w:szCs w:val="28"/>
        </w:rPr>
      </w:pPr>
      <w:proofErr w:type="gramStart"/>
      <w:r w:rsidRPr="002A0DAA">
        <w:rPr>
          <w:rStyle w:val="plagiat"/>
          <w:sz w:val="28"/>
          <w:szCs w:val="28"/>
        </w:rPr>
        <w:t xml:space="preserve">С другой - все эти факторы отвлекают слушающего от собственно речи, ион может увлечься разглядыванием картинки, вместо того </w:t>
      </w:r>
      <w:proofErr w:type="spellStart"/>
      <w:r w:rsidRPr="002A0DAA">
        <w:rPr>
          <w:rStyle w:val="plagiat"/>
          <w:sz w:val="28"/>
          <w:szCs w:val="28"/>
        </w:rPr>
        <w:t>чтобысосредоточиться</w:t>
      </w:r>
      <w:proofErr w:type="spellEnd"/>
      <w:r w:rsidRPr="002A0DAA">
        <w:rPr>
          <w:rStyle w:val="plagiat"/>
          <w:sz w:val="28"/>
          <w:szCs w:val="28"/>
        </w:rPr>
        <w:t xml:space="preserve"> на </w:t>
      </w:r>
      <w:proofErr w:type="spellStart"/>
      <w:r w:rsidRPr="002A0DAA">
        <w:rPr>
          <w:rStyle w:val="plagiat"/>
          <w:sz w:val="28"/>
          <w:szCs w:val="28"/>
        </w:rPr>
        <w:t>аудировании</w:t>
      </w:r>
      <w:proofErr w:type="spellEnd"/>
      <w:r w:rsidRPr="002A0DAA">
        <w:rPr>
          <w:rStyle w:val="plagiat"/>
          <w:sz w:val="28"/>
          <w:szCs w:val="28"/>
        </w:rPr>
        <w:t>.</w:t>
      </w:r>
      <w:proofErr w:type="gramEnd"/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rStyle w:val="plagiat"/>
          <w:sz w:val="28"/>
          <w:szCs w:val="28"/>
        </w:rPr>
      </w:pPr>
      <w:r w:rsidRPr="002A0DAA">
        <w:rPr>
          <w:rStyle w:val="plagiat"/>
          <w:sz w:val="28"/>
          <w:szCs w:val="28"/>
        </w:rPr>
        <w:t xml:space="preserve">Поэтому, особенно на начальном этапе, ученики перед просмотром </w:t>
      </w:r>
      <w:proofErr w:type="spellStart"/>
      <w:r w:rsidRPr="002A0DAA">
        <w:rPr>
          <w:rStyle w:val="plagiat"/>
          <w:sz w:val="28"/>
          <w:szCs w:val="28"/>
        </w:rPr>
        <w:t>должныполучить</w:t>
      </w:r>
      <w:proofErr w:type="spellEnd"/>
      <w:r w:rsidRPr="002A0DAA">
        <w:rPr>
          <w:rStyle w:val="plagiat"/>
          <w:sz w:val="28"/>
          <w:szCs w:val="28"/>
        </w:rPr>
        <w:t xml:space="preserve"> четко сформулированное задание, на выполнении которого они должны будут сосредоточиться.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Причины использования </w:t>
      </w:r>
      <w:proofErr w:type="spellStart"/>
      <w:r w:rsidRPr="002A0DAA">
        <w:rPr>
          <w:rStyle w:val="10"/>
          <w:sz w:val="28"/>
          <w:szCs w:val="28"/>
        </w:rPr>
        <w:t>видеодокументов</w:t>
      </w:r>
      <w:proofErr w:type="spellEnd"/>
      <w:r w:rsidRPr="002A0DAA">
        <w:rPr>
          <w:rStyle w:val="10"/>
          <w:sz w:val="28"/>
          <w:szCs w:val="28"/>
        </w:rPr>
        <w:t xml:space="preserve"> на уроках французского языка: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1.Видео способствует развитию следующих умений и компетенций: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распознавать и использовать различные виды видеоматериалов,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умение описать увиденное,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lastRenderedPageBreak/>
        <w:t>• умение находить компоненты документа и фиксировать их последовательность,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уметь кратко излагать факты и обобщать их,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уметь интерпретировать и аргументировать увиденную информацию, уточняя ее примерами и цитатами,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использование воображения, творческих способностей.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2.Правильный выбор </w:t>
      </w:r>
      <w:proofErr w:type="spellStart"/>
      <w:r w:rsidRPr="002A0DAA">
        <w:rPr>
          <w:rStyle w:val="10"/>
          <w:sz w:val="28"/>
          <w:szCs w:val="28"/>
        </w:rPr>
        <w:t>видеодокумента</w:t>
      </w:r>
      <w:proofErr w:type="spellEnd"/>
      <w:r w:rsidRPr="002A0DAA">
        <w:rPr>
          <w:rStyle w:val="10"/>
          <w:sz w:val="28"/>
          <w:szCs w:val="28"/>
        </w:rPr>
        <w:t xml:space="preserve"> способствует успешности реализации поставленных целей.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Видео материал должен быть: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длительностью не более 5 минут,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информативным (представлять ситуацию с соответствующей тематической нагрузкой),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gramStart"/>
      <w:r w:rsidRPr="002A0DAA">
        <w:rPr>
          <w:rStyle w:val="10"/>
          <w:sz w:val="28"/>
          <w:szCs w:val="28"/>
        </w:rPr>
        <w:t>• понятным (без лишних звуков и с допустимым произношением персонажей).</w:t>
      </w:r>
      <w:proofErr w:type="gramEnd"/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3.Видеосюжет дает возможность изучить или повторить грамматическую или лексическую тему.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4.Видеоматериал должен вдохновить учащихся к обсуждению определенной темы.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Различные виды аутентичных материалов: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репортаж;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телевизионный журнал (можно выстраивать работу, полагаясь только на титры);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видео клипы;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• рекламные </w:t>
      </w:r>
      <w:proofErr w:type="spellStart"/>
      <w:r w:rsidRPr="002A0DAA">
        <w:rPr>
          <w:rStyle w:val="10"/>
          <w:sz w:val="28"/>
          <w:szCs w:val="28"/>
        </w:rPr>
        <w:t>роллики</w:t>
      </w:r>
      <w:proofErr w:type="spellEnd"/>
      <w:r w:rsidRPr="002A0DAA">
        <w:rPr>
          <w:rStyle w:val="10"/>
          <w:sz w:val="28"/>
          <w:szCs w:val="28"/>
        </w:rPr>
        <w:t xml:space="preserve"> (понимание символичности информации и смыслового сообщения);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• отрывок фильма или его реклама (восприятие информации вербально и </w:t>
      </w:r>
      <w:proofErr w:type="spellStart"/>
      <w:r w:rsidRPr="002A0DAA">
        <w:rPr>
          <w:rStyle w:val="10"/>
          <w:sz w:val="28"/>
          <w:szCs w:val="28"/>
        </w:rPr>
        <w:t>невербально</w:t>
      </w:r>
      <w:proofErr w:type="spellEnd"/>
      <w:r w:rsidRPr="002A0DAA">
        <w:rPr>
          <w:rStyle w:val="10"/>
          <w:sz w:val="28"/>
          <w:szCs w:val="28"/>
        </w:rPr>
        <w:t>, интонация);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новостные ролики.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 xml:space="preserve">Методика использования </w:t>
      </w:r>
      <w:proofErr w:type="spellStart"/>
      <w:r w:rsidRPr="002A0DAA">
        <w:rPr>
          <w:rStyle w:val="10"/>
          <w:sz w:val="28"/>
          <w:szCs w:val="28"/>
        </w:rPr>
        <w:t>видеодокумента</w:t>
      </w:r>
      <w:proofErr w:type="spellEnd"/>
      <w:r w:rsidRPr="002A0DAA">
        <w:rPr>
          <w:rStyle w:val="10"/>
          <w:sz w:val="28"/>
          <w:szCs w:val="28"/>
        </w:rPr>
        <w:t xml:space="preserve"> на уроках французского языка: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lastRenderedPageBreak/>
        <w:t>1-й просмотр видеоматериала – контроль общего понимания путем постановки вопросов по сюжету: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1. Где происходит действие?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2. Когда (какое время года, эпоха, в каком году)?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3. Кто персонажи? (отношения между персонажами)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4. Что происходит, о чем говорят персонажи?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2-й просмотр – детальное понимание (для уточнения важной информации), посредством необходимых вопросов: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1. Как ведут себя персонажи?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2. Как проходит их дискуссия? Почему?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3. Происходят ли события способные изменить ситуацию?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3-й просмотр видеосюжета – транскрипция: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1. Письменно: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Задание «</w:t>
      </w:r>
      <w:proofErr w:type="spellStart"/>
      <w:r w:rsidRPr="002A0DAA">
        <w:rPr>
          <w:rStyle w:val="10"/>
          <w:sz w:val="28"/>
          <w:szCs w:val="28"/>
        </w:rPr>
        <w:t>Графи-фония</w:t>
      </w:r>
      <w:proofErr w:type="spellEnd"/>
      <w:r w:rsidRPr="002A0DAA">
        <w:rPr>
          <w:rStyle w:val="10"/>
          <w:sz w:val="28"/>
          <w:szCs w:val="28"/>
        </w:rPr>
        <w:t xml:space="preserve">»: дословная запись текста видеосюжета (после выполнения задания индивидуально, каждый ученик пишет на доске часть текста или по предложению, таким </w:t>
      </w:r>
      <w:proofErr w:type="gramStart"/>
      <w:r w:rsidRPr="002A0DAA">
        <w:rPr>
          <w:rStyle w:val="10"/>
          <w:sz w:val="28"/>
          <w:szCs w:val="28"/>
        </w:rPr>
        <w:t>образом</w:t>
      </w:r>
      <w:proofErr w:type="gramEnd"/>
      <w:r w:rsidRPr="002A0DAA">
        <w:rPr>
          <w:rStyle w:val="10"/>
          <w:sz w:val="28"/>
          <w:szCs w:val="28"/>
        </w:rPr>
        <w:t xml:space="preserve"> происходит проверка ошибок).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Письменные упражнения (грамматика, лексика, на усмотрение учителя).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2. Устно: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Прослушивание и повторение фраз из сюжета.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Мини ролевые игры, адаптированные по сюжету.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Дополнительные задания: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Ролевые игры (с указанием правил, реплик и т.д.).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Организация дебатов и дискуссий по теме сюжета.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• Письменные задания по сюжету, обобщающие полученную информацию, резюмирующие просмотр видеоматериала.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spellStart"/>
      <w:proofErr w:type="gramStart"/>
      <w:r w:rsidRPr="002A0DAA">
        <w:rPr>
          <w:rStyle w:val="10"/>
          <w:sz w:val="28"/>
          <w:szCs w:val="28"/>
        </w:rPr>
        <w:t>C</w:t>
      </w:r>
      <w:proofErr w:type="gramEnd"/>
      <w:r w:rsidRPr="002A0DAA">
        <w:rPr>
          <w:rStyle w:val="10"/>
          <w:sz w:val="28"/>
          <w:szCs w:val="28"/>
        </w:rPr>
        <w:t>хематично</w:t>
      </w:r>
      <w:proofErr w:type="spellEnd"/>
      <w:r w:rsidRPr="002A0DAA">
        <w:rPr>
          <w:rStyle w:val="10"/>
          <w:sz w:val="28"/>
          <w:szCs w:val="28"/>
        </w:rPr>
        <w:t xml:space="preserve"> метод применения </w:t>
      </w:r>
      <w:proofErr w:type="spellStart"/>
      <w:r w:rsidRPr="002A0DAA">
        <w:rPr>
          <w:rStyle w:val="10"/>
          <w:sz w:val="28"/>
          <w:szCs w:val="28"/>
        </w:rPr>
        <w:t>видеодокументов</w:t>
      </w:r>
      <w:proofErr w:type="spellEnd"/>
      <w:r w:rsidRPr="002A0DAA">
        <w:rPr>
          <w:rStyle w:val="10"/>
          <w:sz w:val="28"/>
          <w:szCs w:val="28"/>
        </w:rPr>
        <w:t xml:space="preserve"> на уроках французского языка выглядит следующим образом: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>Fiche pedagogique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>Comprehension globale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lastRenderedPageBreak/>
        <w:t>Questions a poser avant de visionner la video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>Comprehension detaillee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>Transcription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>/sequence par sequence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spellStart"/>
      <w:r w:rsidRPr="002A0DAA">
        <w:rPr>
          <w:rStyle w:val="10"/>
          <w:sz w:val="28"/>
          <w:szCs w:val="28"/>
        </w:rPr>
        <w:t>Activites</w:t>
      </w:r>
      <w:proofErr w:type="spellEnd"/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spellStart"/>
      <w:r w:rsidRPr="002A0DAA">
        <w:rPr>
          <w:rStyle w:val="10"/>
          <w:sz w:val="28"/>
          <w:szCs w:val="28"/>
        </w:rPr>
        <w:t>Comlementaires</w:t>
      </w:r>
      <w:proofErr w:type="spellEnd"/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2A0DAA">
        <w:rPr>
          <w:rStyle w:val="10"/>
          <w:sz w:val="28"/>
          <w:szCs w:val="28"/>
        </w:rPr>
        <w:t>Практическое использование этой методики можно рассмотреть на примерах видеоматериалов: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>“Peu importe la maniere, tout est bon pour entre dans le livre des records” (www. mon jtquotidien.com).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r w:rsidRPr="002A0DAA">
        <w:rPr>
          <w:rStyle w:val="10"/>
          <w:sz w:val="28"/>
          <w:szCs w:val="28"/>
          <w:lang w:val="fr-FR"/>
        </w:rPr>
        <w:t>Publicite “</w:t>
      </w:r>
      <w:r w:rsidRPr="002A0DAA">
        <w:rPr>
          <w:rStyle w:val="legal"/>
          <w:sz w:val="28"/>
          <w:szCs w:val="28"/>
          <w:lang w:val="fr-FR"/>
        </w:rPr>
        <w:t>Tu t`es vu quand t`as bu?”</w:t>
      </w:r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proofErr w:type="spellStart"/>
      <w:proofErr w:type="gramStart"/>
      <w:r w:rsidRPr="002A0DAA">
        <w:rPr>
          <w:rStyle w:val="10"/>
          <w:sz w:val="28"/>
          <w:szCs w:val="28"/>
        </w:rPr>
        <w:t>Отрывокфильма</w:t>
      </w:r>
      <w:proofErr w:type="spellEnd"/>
      <w:r w:rsidRPr="002A0DAA">
        <w:rPr>
          <w:rStyle w:val="10"/>
          <w:sz w:val="28"/>
          <w:szCs w:val="28"/>
          <w:lang w:val="fr-FR"/>
        </w:rPr>
        <w:t xml:space="preserve"> “Le Peril Jeune” – Cedric Klapisch (1994), (La mere et le fils” (25`27”).</w:t>
      </w:r>
      <w:proofErr w:type="gramEnd"/>
    </w:p>
    <w:p w:rsidR="00606182" w:rsidRPr="002A0DAA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  <w:lang w:val="fr-FR"/>
        </w:rPr>
      </w:pPr>
      <w:proofErr w:type="spellStart"/>
      <w:r w:rsidRPr="002A0DAA">
        <w:rPr>
          <w:rStyle w:val="10"/>
          <w:sz w:val="28"/>
          <w:szCs w:val="28"/>
        </w:rPr>
        <w:t>Отрывокфильма</w:t>
      </w:r>
      <w:proofErr w:type="spellEnd"/>
      <w:r w:rsidRPr="002A0DAA">
        <w:rPr>
          <w:rStyle w:val="10"/>
          <w:sz w:val="28"/>
          <w:szCs w:val="28"/>
          <w:lang w:val="fr-FR"/>
        </w:rPr>
        <w:t xml:space="preserve"> “Vipere au poing” – Philippe de Broca (2004) (01`56-04`35).</w:t>
      </w:r>
    </w:p>
    <w:p w:rsidR="00606182" w:rsidRPr="00363760" w:rsidRDefault="00606182" w:rsidP="00606182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  <w:lang w:val="fr-FR"/>
        </w:rPr>
      </w:pPr>
      <w:proofErr w:type="spellStart"/>
      <w:r w:rsidRPr="00363760">
        <w:rPr>
          <w:rStyle w:val="10"/>
          <w:sz w:val="28"/>
          <w:szCs w:val="28"/>
        </w:rPr>
        <w:t>Видеоклипыпесен</w:t>
      </w:r>
      <w:proofErr w:type="spellEnd"/>
      <w:r w:rsidRPr="00363760">
        <w:rPr>
          <w:rStyle w:val="10"/>
          <w:sz w:val="28"/>
          <w:szCs w:val="28"/>
          <w:lang w:val="fr-FR"/>
        </w:rPr>
        <w:t>: “L`injustice” –Garou: “L`effet papillon” – Benabar.</w:t>
      </w:r>
    </w:p>
    <w:p w:rsidR="00606182" w:rsidRPr="00B87524" w:rsidRDefault="00606182" w:rsidP="00606182">
      <w:pPr>
        <w:pStyle w:val="2"/>
        <w:spacing w:before="0" w:after="0" w:line="360" w:lineRule="auto"/>
        <w:ind w:firstLine="720"/>
        <w:jc w:val="both"/>
        <w:rPr>
          <w:rStyle w:val="c3c5"/>
          <w:rFonts w:ascii="Times New Roman" w:hAnsi="Times New Roman" w:cs="Times New Roman"/>
          <w:b w:val="0"/>
          <w:i w:val="0"/>
        </w:rPr>
      </w:pPr>
      <w:r w:rsidRPr="00B87524">
        <w:rPr>
          <w:rStyle w:val="10"/>
          <w:rFonts w:ascii="Times New Roman" w:hAnsi="Times New Roman" w:cs="Times New Roman"/>
          <w:b w:val="0"/>
          <w:i w:val="0"/>
        </w:rPr>
        <w:lastRenderedPageBreak/>
        <w:t xml:space="preserve">Таким образом, мы можем сделать следующие </w:t>
      </w:r>
      <w:proofErr w:type="spellStart"/>
      <w:r w:rsidRPr="00B87524">
        <w:rPr>
          <w:rStyle w:val="10"/>
          <w:rFonts w:ascii="Times New Roman" w:hAnsi="Times New Roman" w:cs="Times New Roman"/>
          <w:b w:val="0"/>
          <w:i w:val="0"/>
        </w:rPr>
        <w:t>выводы</w:t>
      </w:r>
      <w:proofErr w:type="gramStart"/>
      <w:r w:rsidRPr="00B87524">
        <w:rPr>
          <w:rStyle w:val="10"/>
          <w:rFonts w:ascii="Times New Roman" w:hAnsi="Times New Roman" w:cs="Times New Roman"/>
          <w:b w:val="0"/>
          <w:i w:val="0"/>
        </w:rPr>
        <w:t>:</w:t>
      </w:r>
      <w:r w:rsidRPr="00B87524">
        <w:rPr>
          <w:rStyle w:val="c3c5"/>
          <w:rFonts w:ascii="Times New Roman" w:hAnsi="Times New Roman" w:cs="Times New Roman"/>
          <w:b w:val="0"/>
          <w:i w:val="0"/>
        </w:rPr>
        <w:t>о</w:t>
      </w:r>
      <w:proofErr w:type="gramEnd"/>
      <w:r w:rsidRPr="00B87524">
        <w:rPr>
          <w:rStyle w:val="c3c5"/>
          <w:rFonts w:ascii="Times New Roman" w:hAnsi="Times New Roman" w:cs="Times New Roman"/>
          <w:b w:val="0"/>
          <w:i w:val="0"/>
        </w:rPr>
        <w:t>владеть</w:t>
      </w:r>
      <w:proofErr w:type="spellEnd"/>
      <w:r w:rsidRPr="00B87524">
        <w:rPr>
          <w:rStyle w:val="c3c5"/>
          <w:rFonts w:ascii="Times New Roman" w:hAnsi="Times New Roman" w:cs="Times New Roman"/>
          <w:b w:val="0"/>
          <w:i w:val="0"/>
        </w:rPr>
        <w:t xml:space="preserve"> коммуникативной компетенцией на иностранном языке, не находясь в стране изучаемого языка, дело весьма трудное. Поэтому первостепенной задачей учителя является приобщение учащихся к культурным ценностям народа - носителя языка. Необходимо дать им наглядное представление о жизни, традициях, языковых реалиях стран, изучаемого языка. Этой цели могут служить аутентичные видеоматериалы, использование которых способствует реализации важнейшего требования коммуникативной методики, представить процесс овладения языком как постижение живой иноязычной действительности. Это - эффективная форма учебной деятельности, которая не только активизирует внимании учащихся, но и способствует совершенствованию их </w:t>
      </w:r>
      <w:r w:rsidRPr="00B87524">
        <w:rPr>
          <w:rStyle w:val="c1"/>
          <w:rFonts w:ascii="Times New Roman" w:hAnsi="Times New Roman" w:cs="Times New Roman"/>
          <w:b w:val="0"/>
          <w:i w:val="0"/>
        </w:rPr>
        <w:t>навыков</w:t>
      </w:r>
      <w:r w:rsidRPr="00B87524">
        <w:rPr>
          <w:rStyle w:val="c3c5"/>
          <w:rFonts w:ascii="Times New Roman" w:hAnsi="Times New Roman" w:cs="Times New Roman"/>
          <w:b w:val="0"/>
          <w:i w:val="0"/>
        </w:rPr>
        <w:t> </w:t>
      </w:r>
      <w:proofErr w:type="spellStart"/>
      <w:r w:rsidRPr="00B87524">
        <w:rPr>
          <w:rStyle w:val="c3c5"/>
          <w:rFonts w:ascii="Times New Roman" w:hAnsi="Times New Roman" w:cs="Times New Roman"/>
          <w:b w:val="0"/>
          <w:i w:val="0"/>
        </w:rPr>
        <w:t>аудирования</w:t>
      </w:r>
      <w:proofErr w:type="spellEnd"/>
      <w:r w:rsidRPr="00B87524">
        <w:rPr>
          <w:rStyle w:val="c3c5"/>
          <w:rFonts w:ascii="Times New Roman" w:hAnsi="Times New Roman" w:cs="Times New Roman"/>
          <w:b w:val="0"/>
          <w:i w:val="0"/>
        </w:rPr>
        <w:t xml:space="preserve"> и говорения, так как зрительная опора звучащего с экрана иноязычного звукового ряда помогает более полному и точному пониманию его смысла и культурных особенностей.</w:t>
      </w:r>
    </w:p>
    <w:p w:rsidR="00606182" w:rsidRDefault="00606182" w:rsidP="00AA4487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</w:p>
    <w:p w:rsidR="00CC18D0" w:rsidRPr="00AA4487" w:rsidRDefault="00DF7F1B" w:rsidP="00AA4487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2.2</w:t>
      </w:r>
      <w:r w:rsidR="00CC18D0" w:rsidRPr="00AA4487">
        <w:rPr>
          <w:rFonts w:ascii="Times New Roman" w:hAnsi="Times New Roman" w:cs="Times New Roman"/>
          <w:i w:val="0"/>
        </w:rPr>
        <w:t>Разработка проекта с применением аутентичных видеоматериалов</w:t>
      </w:r>
      <w:bookmarkEnd w:id="8"/>
    </w:p>
    <w:p w:rsidR="000E1569" w:rsidRPr="00AA4487" w:rsidRDefault="000E1569" w:rsidP="00AA4487">
      <w:pPr>
        <w:spacing w:line="360" w:lineRule="auto"/>
        <w:ind w:firstLine="720"/>
        <w:jc w:val="both"/>
        <w:rPr>
          <w:sz w:val="28"/>
          <w:szCs w:val="28"/>
        </w:rPr>
      </w:pPr>
    </w:p>
    <w:p w:rsidR="000E1569" w:rsidRPr="00AA4487" w:rsidRDefault="000E1569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A4487">
        <w:rPr>
          <w:rStyle w:val="10"/>
          <w:sz w:val="28"/>
          <w:szCs w:val="28"/>
        </w:rPr>
        <w:t>На сегодняшний день преподавание иностранного языка, это не просто орудие коммуникации и познания, но и возможность учащемуся проникнуть в культурное поле и менталитет других народов. Язык открывает уникальность, своеобразие народной самобытности. Иноязычное образование способствует диалогу культур, обогащает интеллектуальный потенциал. Изучение и узнавание другой культуры связано с обогащением картины мира, с формированием диалогического отношения иному образу жизни, к другим жизненным ценностям</w:t>
      </w:r>
      <w:r w:rsidR="00A32204" w:rsidRPr="00AA4487">
        <w:rPr>
          <w:rStyle w:val="10"/>
          <w:sz w:val="28"/>
          <w:szCs w:val="28"/>
        </w:rPr>
        <w:t xml:space="preserve">. </w:t>
      </w:r>
    </w:p>
    <w:p w:rsidR="000E1569" w:rsidRPr="00A32204" w:rsidRDefault="000E1569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A32204">
        <w:rPr>
          <w:rStyle w:val="10"/>
          <w:sz w:val="28"/>
          <w:szCs w:val="28"/>
        </w:rPr>
        <w:t>Проблема, с которой мы сталкиваемся, изучая иностранный язык - недостаточные знания о стране изучаемого языка. Поэтому введение дополнительной информации о странах изучаемого языка было бы большим дополнением к основному курсу</w:t>
      </w:r>
      <w:r w:rsidR="00A32204" w:rsidRPr="00A32204">
        <w:rPr>
          <w:rStyle w:val="10"/>
          <w:sz w:val="28"/>
          <w:szCs w:val="28"/>
        </w:rPr>
        <w:t xml:space="preserve">. 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lastRenderedPageBreak/>
        <w:t>Применение методики проектной деятельности предполагает кардинальное и</w:t>
      </w:r>
      <w:bookmarkStart w:id="9" w:name="_GoBack"/>
      <w:bookmarkEnd w:id="9"/>
      <w:r w:rsidRPr="00A32204">
        <w:rPr>
          <w:rStyle w:val="10"/>
          <w:sz w:val="28"/>
          <w:szCs w:val="28"/>
        </w:rPr>
        <w:t>зменение смысла урока, когда не просто дается определенная сумма знаний, а реализуется наставления, как пробудить у учащихся желание продолжить познавательный процесс, вызвать заинтересованность обучением через осознание образованности как важной категории, что составляет сущность личности ученика [25, с.112].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Таким образом, учебный урок-проект должен стать сферой культурного взаимодействия учителя и учащихся, процессом освоения образцов культурной деятельности; это также означает, что личностно ориентированный урок проектного типа предусматривает формирование в ученике сознательного отношения к учебе как устойчивого типа поведения. В результате учебный процесс приобретает здесь новый смысл, органично «проживается» учеником, но не теряет при этом своих </w:t>
      </w:r>
      <w:proofErr w:type="spellStart"/>
      <w:r w:rsidRPr="00A32204">
        <w:rPr>
          <w:rStyle w:val="10"/>
          <w:sz w:val="28"/>
          <w:szCs w:val="28"/>
        </w:rPr>
        <w:t>иманентных</w:t>
      </w:r>
      <w:proofErr w:type="spellEnd"/>
      <w:r w:rsidRPr="00A32204">
        <w:rPr>
          <w:rStyle w:val="10"/>
          <w:sz w:val="28"/>
          <w:szCs w:val="28"/>
        </w:rPr>
        <w:t xml:space="preserve"> признаков [10, с.8].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Во время выбора проектной формы обучения срабатывает принцип новизны: необычная форма уроков, свобода в определении темы, объекта исследования, возможность выбирать товарищей по команде, игровые варианты в определении собственного статуса, шанс исследовать и популяризировать то, что интересует, будит фантазию, желание искать оригинальные формы исследования и защиты своей работы на презентации. Эти особенности считаем весомыми в определении методических подходов при использовании такой формы обучения, в частности, умения </w:t>
      </w:r>
      <w:proofErr w:type="gramStart"/>
      <w:r w:rsidRPr="00A32204">
        <w:rPr>
          <w:rStyle w:val="10"/>
          <w:sz w:val="28"/>
          <w:szCs w:val="28"/>
        </w:rPr>
        <w:t>учителя</w:t>
      </w:r>
      <w:proofErr w:type="gramEnd"/>
      <w:r w:rsidRPr="00A32204">
        <w:rPr>
          <w:rStyle w:val="10"/>
          <w:sz w:val="28"/>
          <w:szCs w:val="28"/>
        </w:rPr>
        <w:t xml:space="preserve"> максимально рационально использовать учебный материал для дальнейшего роста когнитивной составляющей, гибко применять методические приемы и техники с целью максимального раскрытия, например, художественной наставления произведения или содействие успешности каждого ученика и тому подобное [2].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Принцип </w:t>
      </w:r>
      <w:proofErr w:type="spellStart"/>
      <w:r w:rsidRPr="00A32204">
        <w:rPr>
          <w:rStyle w:val="10"/>
          <w:sz w:val="28"/>
          <w:szCs w:val="28"/>
        </w:rPr>
        <w:t>природосообразности</w:t>
      </w:r>
      <w:proofErr w:type="spellEnd"/>
      <w:r w:rsidRPr="00A32204">
        <w:rPr>
          <w:rStyle w:val="10"/>
          <w:sz w:val="28"/>
          <w:szCs w:val="28"/>
        </w:rPr>
        <w:t xml:space="preserve"> предполагает органичность учебного процесса, когда опыт ребенка постоянно развивается в культурной среде, которая обеспечивает ему естественное получение знаний. Когда ученика не </w:t>
      </w:r>
      <w:r w:rsidRPr="00A32204">
        <w:rPr>
          <w:rStyle w:val="10"/>
          <w:sz w:val="28"/>
          <w:szCs w:val="28"/>
        </w:rPr>
        <w:lastRenderedPageBreak/>
        <w:t xml:space="preserve">заставляют овладевать какими-то знаниями, а потом их применять, а создают возможность активно действовать для решения проблемы, пробуждают заинтересованность в поиске новых знаний для решения этой проблемы. Так создаются предпосылки для того, чтобы учитель смог отойти от приемов старой школы, в которой доминировало руководство и контроль, формализм и непоследовательность, чтобы он смог успешно преодолевать отчуждение личности от образовательного процесса, которое происходит в результате «глубокого разрыва между обучением и деятельностью в целом» (по </w:t>
      </w:r>
      <w:proofErr w:type="gramStart"/>
      <w:r w:rsidRPr="00A32204">
        <w:rPr>
          <w:rStyle w:val="10"/>
          <w:sz w:val="28"/>
          <w:szCs w:val="28"/>
        </w:rPr>
        <w:t>Дж</w:t>
      </w:r>
      <w:proofErr w:type="gramEnd"/>
      <w:r w:rsidRPr="00A32204">
        <w:rPr>
          <w:rStyle w:val="10"/>
          <w:sz w:val="28"/>
          <w:szCs w:val="28"/>
        </w:rPr>
        <w:t xml:space="preserve">. </w:t>
      </w:r>
      <w:proofErr w:type="spellStart"/>
      <w:r w:rsidRPr="00A32204">
        <w:rPr>
          <w:rStyle w:val="10"/>
          <w:sz w:val="28"/>
          <w:szCs w:val="28"/>
        </w:rPr>
        <w:t>Дьюи</w:t>
      </w:r>
      <w:proofErr w:type="spellEnd"/>
      <w:r w:rsidRPr="00A32204">
        <w:rPr>
          <w:rStyle w:val="10"/>
          <w:sz w:val="28"/>
          <w:szCs w:val="28"/>
        </w:rPr>
        <w:t>) [10, с.98].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>Принцип наглядности реализуется посредством обучения через пример, когда ученик получает возможность наблюдать, как рождается художественная мысль в произведении и с помощью своеобразного алгоритма, определенных технологических шагов сначала повторяет, а дальше вырабатывает собственные подходы в интерпретации любого произведения искусства. Этот принцип получает органичное продолжение в инструментальном подходе, что предполагает использование мышления ученика для овладения опытом, когда в обучении прослеживается важный обратный связь с реальной ситуацией. То есть тогда, когда ученик получает реальную возможность использования своих знаний и осознает значимость выполненной работы, он получает мощный толчок к новому действию, а не механическое запоминание («прохождение») нового материала, и именно это действие заставляет его «мыслить, обдуманно прослеживать связи, изучать результаты» [24, с.98].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Принцип жизненного проекта (от лат. </w:t>
      </w:r>
      <w:proofErr w:type="spellStart"/>
      <w:r w:rsidRPr="00A32204">
        <w:rPr>
          <w:rStyle w:val="10"/>
          <w:sz w:val="28"/>
          <w:szCs w:val="28"/>
        </w:rPr>
        <w:t>progektus</w:t>
      </w:r>
      <w:proofErr w:type="spellEnd"/>
      <w:r w:rsidRPr="00A32204">
        <w:rPr>
          <w:rStyle w:val="10"/>
          <w:sz w:val="28"/>
          <w:szCs w:val="28"/>
        </w:rPr>
        <w:t xml:space="preserve"> – брошенный вперед) – это не просто необходимость разработки четкого плана определенной деятельности, а общее понимание того, что осуществление системы приоритетных проектов – способ жизни современного человека. Реализация этого принципа предполагает применение учителем таких методов воздействия на учащихся, которые будут побуждать к осознанию важность осуществления постоянной рефлексии, активной деятельности по реализации </w:t>
      </w:r>
      <w:r w:rsidRPr="00A32204">
        <w:rPr>
          <w:rStyle w:val="10"/>
          <w:sz w:val="28"/>
          <w:szCs w:val="28"/>
        </w:rPr>
        <w:lastRenderedPageBreak/>
        <w:t>своего жизненного проекта, где главной является духовная самореализация. Осуществление такого наставления во время проектного обучения возможно при условии развития философского склада ума учащихся, формирование потребности осмысления вопросов бытийного характера [16, с.98].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Теоретическую основу методики составляет концепция личностного подхода. В исследовании путей применения метода проектов в классно-урочной системе обучения основополагающими считаем идеи С. </w:t>
      </w:r>
      <w:proofErr w:type="spellStart"/>
      <w:r w:rsidRPr="00A32204">
        <w:rPr>
          <w:rStyle w:val="10"/>
          <w:sz w:val="28"/>
          <w:szCs w:val="28"/>
        </w:rPr>
        <w:t>Подмазина</w:t>
      </w:r>
      <w:proofErr w:type="spellEnd"/>
      <w:r w:rsidRPr="00A32204">
        <w:rPr>
          <w:rStyle w:val="10"/>
          <w:sz w:val="28"/>
          <w:szCs w:val="28"/>
        </w:rPr>
        <w:t xml:space="preserve"> об отношении основных форм социально-педагогического взаимодействия (личностно-центрованную, личностно-ориентированную и личностно-директивную).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>Далее в нашей работе мы будем опираться на определение трех указанных подходов в теоретическом аспекте методики организации проектной деятельности на уроках</w:t>
      </w:r>
      <w:r w:rsidR="004E34FD">
        <w:rPr>
          <w:rStyle w:val="10"/>
          <w:sz w:val="28"/>
          <w:szCs w:val="28"/>
        </w:rPr>
        <w:t>,</w:t>
      </w:r>
      <w:r w:rsidRPr="00A32204">
        <w:rPr>
          <w:rStyle w:val="10"/>
          <w:sz w:val="28"/>
          <w:szCs w:val="28"/>
        </w:rPr>
        <w:t xml:space="preserve"> с целью конкретизации особенностей построения диалогового взаимодействия на уровне «учитель-ученик».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>Личностно центрированный подход обеспечивает понимание учащимися значимости своего обучения, он достигается учителем за счет применения опыта школьника, умения построить с ним доверительные, искренние отношения [10, с.89].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Учитель в такой системе взаимодействия становится и помощником, и источником познания для школьников, он очень ценит их стремление к </w:t>
      </w:r>
      <w:proofErr w:type="spellStart"/>
      <w:r w:rsidRPr="00A32204">
        <w:rPr>
          <w:rStyle w:val="10"/>
          <w:sz w:val="28"/>
          <w:szCs w:val="28"/>
        </w:rPr>
        <w:t>самоактуализации</w:t>
      </w:r>
      <w:proofErr w:type="spellEnd"/>
      <w:r w:rsidRPr="00A32204">
        <w:rPr>
          <w:rStyle w:val="10"/>
          <w:sz w:val="28"/>
          <w:szCs w:val="28"/>
        </w:rPr>
        <w:t xml:space="preserve">. В личностно-центрованном обучении основную надежду учитель возлагает на стремление ученика к </w:t>
      </w:r>
      <w:proofErr w:type="spellStart"/>
      <w:r w:rsidRPr="00A32204">
        <w:rPr>
          <w:rStyle w:val="10"/>
          <w:sz w:val="28"/>
          <w:szCs w:val="28"/>
        </w:rPr>
        <w:t>самоактуализации</w:t>
      </w:r>
      <w:proofErr w:type="spellEnd"/>
      <w:r w:rsidRPr="00A32204">
        <w:rPr>
          <w:rStyle w:val="10"/>
          <w:sz w:val="28"/>
          <w:szCs w:val="28"/>
        </w:rPr>
        <w:t xml:space="preserve"> и берет на себя роль помощника, генератора идей – с одной стороны, и средства обучения учащихся – с другой. Личностно-центрированный подход оказывается очень эффективным при реализации проектного метода в случае стремление ученика продолжить научно-исследовательскую работу, начатую во время учебного проекта, во внеклассной работе [19].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Личностно-ориентированный подход предполагает обучение, которое руководствуется учителем в соответствии с учебной программой. Ключевую роль в организации проектной деятельности играет предоставленная ученику </w:t>
      </w:r>
      <w:r w:rsidRPr="00A32204">
        <w:rPr>
          <w:rStyle w:val="10"/>
          <w:sz w:val="28"/>
          <w:szCs w:val="28"/>
        </w:rPr>
        <w:lastRenderedPageBreak/>
        <w:t xml:space="preserve">возможность выбора для него как субъекта деятельности способов продвижения к определенной цели, которым он оказывает наибольшее предпочтение. Именно постоянная тренировка </w:t>
      </w:r>
      <w:proofErr w:type="spellStart"/>
      <w:r w:rsidRPr="00A32204">
        <w:rPr>
          <w:rStyle w:val="10"/>
          <w:sz w:val="28"/>
          <w:szCs w:val="28"/>
        </w:rPr>
        <w:t>субъектности</w:t>
      </w:r>
      <w:proofErr w:type="spellEnd"/>
      <w:r w:rsidRPr="00A32204">
        <w:rPr>
          <w:rStyle w:val="10"/>
          <w:sz w:val="28"/>
          <w:szCs w:val="28"/>
        </w:rPr>
        <w:t xml:space="preserve"> – способности к свободному выбору и ответственности – больше всего способствует становлению нравственно развитой личности [10, с.76].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>Педагогическое взаимодействие учителя и ученика может быть таким, что открывает перед учеником возможность выбора дальнейшего направления собственного поведения и деятельности в пределах согласованных норм и ценностей, или она может полностью лишать ученика такой возможности, требуя от последнего выполнения безальтернативной деятельности (выполнять только то, что скажет учитель) [13, с.90].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Успешность взаимодействия зависит от умения педагога работать в условиях диалога, в котором ученик получает возможность выбирать в пределах необходимого, потому что именно умение выбирать является основой личностной свободы. Движение ученика к цели должно поддерживаться положительной обратной связью – оцениванием и «ценностью», и позитивная связь в учебном процессе должна доминировать </w:t>
      </w:r>
      <w:proofErr w:type="gramStart"/>
      <w:r w:rsidRPr="00A32204">
        <w:rPr>
          <w:rStyle w:val="10"/>
          <w:sz w:val="28"/>
          <w:szCs w:val="28"/>
        </w:rPr>
        <w:t>над</w:t>
      </w:r>
      <w:proofErr w:type="gramEnd"/>
      <w:r w:rsidRPr="00A32204">
        <w:rPr>
          <w:rStyle w:val="10"/>
          <w:sz w:val="28"/>
          <w:szCs w:val="28"/>
        </w:rPr>
        <w:t xml:space="preserve"> отрицательной.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>Ценность – это искреннее выражение учителем своей радости по поводу деятельности и достижений ученика, оно непосредственно не связано с оцениванием.</w:t>
      </w:r>
    </w:p>
    <w:p w:rsidR="00A32204" w:rsidRPr="00F00EBA" w:rsidRDefault="00A32204" w:rsidP="00F00EB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В личностно-директивном подходе сохраняются все личностные принципы, признается право за учителем на лидерство в соответствии с </w:t>
      </w:r>
      <w:r w:rsidRPr="00F00EBA">
        <w:rPr>
          <w:rStyle w:val="10"/>
          <w:sz w:val="28"/>
          <w:szCs w:val="28"/>
        </w:rPr>
        <w:t xml:space="preserve">условиями, которые возникли, но он при этом сохраняет личностное отношение к ученикам, что и отличает такой подход от </w:t>
      </w:r>
      <w:proofErr w:type="gramStart"/>
      <w:r w:rsidRPr="00F00EBA">
        <w:rPr>
          <w:rStyle w:val="10"/>
          <w:sz w:val="28"/>
          <w:szCs w:val="28"/>
        </w:rPr>
        <w:t>авторитарного</w:t>
      </w:r>
      <w:proofErr w:type="gramEnd"/>
      <w:r w:rsidRPr="00F00EBA">
        <w:rPr>
          <w:rStyle w:val="10"/>
          <w:sz w:val="28"/>
          <w:szCs w:val="28"/>
        </w:rPr>
        <w:t>.</w:t>
      </w:r>
    </w:p>
    <w:p w:rsidR="00A32204" w:rsidRPr="00F00EBA" w:rsidRDefault="00A32204" w:rsidP="00F00EB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10"/>
          <w:sz w:val="28"/>
          <w:szCs w:val="28"/>
        </w:rPr>
        <w:t>Понятие учебная деятельность во время работы в проекте означает реализацию дидактической цели, то есть обучение в действия или активная учеба. Так создаются условия для предоставления учебному процессу естественных признаков, а для учащихся – комфортных условий для усвоения новых, нужных и интересных знаний.</w:t>
      </w:r>
    </w:p>
    <w:p w:rsidR="00A32204" w:rsidRPr="00F00EBA" w:rsidRDefault="00F00EBA" w:rsidP="00F00EB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10"/>
          <w:sz w:val="28"/>
          <w:szCs w:val="28"/>
        </w:rPr>
        <w:lastRenderedPageBreak/>
        <w:t>Под</w:t>
      </w:r>
      <w:r w:rsidR="00A32204" w:rsidRPr="00F00EBA">
        <w:rPr>
          <w:rStyle w:val="10"/>
          <w:sz w:val="28"/>
          <w:szCs w:val="28"/>
        </w:rPr>
        <w:t xml:space="preserve"> проектирование</w:t>
      </w:r>
      <w:r w:rsidRPr="00F00EBA">
        <w:rPr>
          <w:rStyle w:val="10"/>
          <w:sz w:val="28"/>
          <w:szCs w:val="28"/>
        </w:rPr>
        <w:t>м</w:t>
      </w:r>
      <w:r w:rsidR="00A32204" w:rsidRPr="00F00EBA">
        <w:rPr>
          <w:rStyle w:val="10"/>
          <w:sz w:val="28"/>
          <w:szCs w:val="28"/>
        </w:rPr>
        <w:t xml:space="preserve"> понимаем как деятельность учеников на первом этапе поисковой работы (определение с предметом исследования, концепцией, гипотезой и т. п</w:t>
      </w:r>
      <w:r w:rsidR="003707DA">
        <w:rPr>
          <w:rStyle w:val="10"/>
          <w:sz w:val="28"/>
          <w:szCs w:val="28"/>
        </w:rPr>
        <w:t>.</w:t>
      </w:r>
      <w:r w:rsidR="00A32204" w:rsidRPr="00F00EBA">
        <w:rPr>
          <w:rStyle w:val="10"/>
          <w:sz w:val="28"/>
          <w:szCs w:val="28"/>
        </w:rPr>
        <w:t>) и как творческий процесс регулировки хода всей работы от начала до презентации и практического воплощения [9, с.87].</w:t>
      </w:r>
    </w:p>
    <w:p w:rsidR="00A32204" w:rsidRPr="00F00EBA" w:rsidRDefault="00A32204" w:rsidP="00F00EBA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F00EBA">
        <w:rPr>
          <w:rStyle w:val="10"/>
          <w:sz w:val="28"/>
          <w:szCs w:val="28"/>
        </w:rPr>
        <w:t>Проектная деятельность в начальной школе – это такая форма организации педагогического процесса в начальной школе, стержнем которой является самостоятельная деятельность детей – исследовательская, познавательная, продуктивная, в процессе которой ребёнок познаёт окружающий мир и воплощает новые знания в реальные продукты. В настоящее время проекты классифицируются: по составу участников; по целевой установке; по тематике; по срокам реализации.</w:t>
      </w:r>
    </w:p>
    <w:p w:rsidR="00F00EBA" w:rsidRPr="00F00EBA" w:rsidRDefault="00F00EBA" w:rsidP="00F00EBA">
      <w:pPr>
        <w:spacing w:line="360" w:lineRule="auto"/>
        <w:ind w:firstLine="720"/>
        <w:jc w:val="both"/>
        <w:rPr>
          <w:sz w:val="28"/>
          <w:szCs w:val="28"/>
        </w:rPr>
      </w:pPr>
      <w:r w:rsidRPr="00F00EBA">
        <w:rPr>
          <w:sz w:val="28"/>
          <w:szCs w:val="28"/>
        </w:rPr>
        <w:t xml:space="preserve">Данная методическая разработка предназначена для использования в школах с углубленным изучением французского языка, по </w:t>
      </w:r>
      <w:proofErr w:type="gramStart"/>
      <w:r w:rsidRPr="00F00EBA">
        <w:rPr>
          <w:sz w:val="28"/>
          <w:szCs w:val="28"/>
        </w:rPr>
        <w:t>УМК А.</w:t>
      </w:r>
      <w:proofErr w:type="gramEnd"/>
      <w:r w:rsidRPr="00F00EBA">
        <w:rPr>
          <w:sz w:val="28"/>
          <w:szCs w:val="28"/>
        </w:rPr>
        <w:t xml:space="preserve">С. </w:t>
      </w:r>
      <w:proofErr w:type="spellStart"/>
      <w:r w:rsidRPr="00F00EBA">
        <w:rPr>
          <w:sz w:val="28"/>
          <w:szCs w:val="28"/>
        </w:rPr>
        <w:t>Кулигиной</w:t>
      </w:r>
      <w:proofErr w:type="spellEnd"/>
      <w:r w:rsidRPr="00F00EBA">
        <w:rPr>
          <w:sz w:val="28"/>
          <w:szCs w:val="28"/>
        </w:rPr>
        <w:t>, «</w:t>
      </w:r>
      <w:proofErr w:type="spellStart"/>
      <w:r w:rsidRPr="00F00EBA">
        <w:rPr>
          <w:sz w:val="28"/>
          <w:szCs w:val="28"/>
          <w:lang w:val="en-US"/>
        </w:rPr>
        <w:t>Lefran</w:t>
      </w:r>
      <w:r w:rsidRPr="00F00EBA">
        <w:rPr>
          <w:sz w:val="28"/>
          <w:szCs w:val="28"/>
        </w:rPr>
        <w:t>ç</w:t>
      </w:r>
      <w:r w:rsidRPr="00F00EBA">
        <w:rPr>
          <w:sz w:val="28"/>
          <w:szCs w:val="28"/>
          <w:lang w:val="en-US"/>
        </w:rPr>
        <w:t>aisenperspective</w:t>
      </w:r>
      <w:proofErr w:type="spellEnd"/>
      <w:r w:rsidRPr="00F00EBA">
        <w:rPr>
          <w:sz w:val="28"/>
          <w:szCs w:val="28"/>
        </w:rPr>
        <w:t xml:space="preserve">», в 5 классе по теме «Регионы Франции». 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c1"/>
          <w:sz w:val="28"/>
          <w:szCs w:val="28"/>
        </w:rPr>
        <w:t>Важной задачей современного общества является воспитание нового, конкурентоспособного человека; в связи с этим процессы обучения и воспитания рассматриваются как средства развития человека не только как индивида, но и как члена социума. Мировые процессы глобализации образования актуализируют потребность в личности, способной осуществлять свободный и социально ответственный выбор.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rStyle w:val="c1"/>
          <w:sz w:val="28"/>
          <w:szCs w:val="28"/>
        </w:rPr>
      </w:pPr>
      <w:proofErr w:type="spellStart"/>
      <w:r w:rsidRPr="00F00EBA">
        <w:rPr>
          <w:rStyle w:val="c1"/>
          <w:sz w:val="28"/>
          <w:szCs w:val="28"/>
        </w:rPr>
        <w:t>Компетентностный</w:t>
      </w:r>
      <w:proofErr w:type="spellEnd"/>
      <w:r w:rsidRPr="00F00EBA">
        <w:rPr>
          <w:rStyle w:val="c1"/>
          <w:sz w:val="28"/>
          <w:szCs w:val="28"/>
        </w:rPr>
        <w:t xml:space="preserve"> подход в образовании – это попытка привести образование в соответствие с потребностями рынка, это подход, акцентирующий внимание на результате образования, причем в качестве результата рассматривается не сумма усвоенной информации, а способность человека действовать в различных проблемных ситуациях, его компетентность. 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sz w:val="28"/>
          <w:szCs w:val="28"/>
        </w:rPr>
        <w:t>Основные составляющие личностной компетенции.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rStyle w:val="c1"/>
          <w:sz w:val="28"/>
          <w:szCs w:val="28"/>
        </w:rPr>
      </w:pPr>
      <w:proofErr w:type="spellStart"/>
      <w:r w:rsidRPr="00F00EBA">
        <w:rPr>
          <w:rStyle w:val="c1"/>
          <w:sz w:val="28"/>
          <w:szCs w:val="28"/>
        </w:rPr>
        <w:t>Компетентностный</w:t>
      </w:r>
      <w:proofErr w:type="spellEnd"/>
      <w:r w:rsidRPr="00F00EBA">
        <w:rPr>
          <w:rStyle w:val="c1"/>
          <w:sz w:val="28"/>
          <w:szCs w:val="28"/>
        </w:rPr>
        <w:t xml:space="preserve"> подход выдвигает на первое место не информированность учащегося, а умения решать проблемы, возникающие в </w:t>
      </w:r>
      <w:r w:rsidRPr="00F00EBA">
        <w:rPr>
          <w:rStyle w:val="c1"/>
          <w:sz w:val="28"/>
          <w:szCs w:val="28"/>
        </w:rPr>
        <w:lastRenderedPageBreak/>
        <w:t xml:space="preserve">познании и объяснении явлений действительности: освоении современной техники и технологии; взаимоотношениях людей, оценке собственных поступков; рефлексии жизненных проблем; самоорганизации себя, выборе стиля и образа жизни; разрешении конфликтов. 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spellStart"/>
      <w:r w:rsidRPr="00F00EBA">
        <w:rPr>
          <w:rStyle w:val="c1"/>
          <w:sz w:val="28"/>
          <w:szCs w:val="28"/>
        </w:rPr>
        <w:t>Компетентностный</w:t>
      </w:r>
      <w:proofErr w:type="spellEnd"/>
      <w:r w:rsidRPr="00F00EBA">
        <w:rPr>
          <w:rStyle w:val="c1"/>
          <w:sz w:val="28"/>
          <w:szCs w:val="28"/>
        </w:rPr>
        <w:t xml:space="preserve"> подход предполагает формирование компетенции, под которой понимается «совокупность взаимосвязанных качеств личности (знаний, умений, навыков, способов деятельности), задаваемых по отношению к определенному кругу предметов и процессов и необходимых, чтобы качественно продуктивно действовать по отношению к ним».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c1"/>
          <w:sz w:val="28"/>
          <w:szCs w:val="28"/>
        </w:rPr>
        <w:t>Компетенция - это обозначение образовательного результата, выражающегося в подготовленности обучающегося к реальному владению методами, средствами деятельности, обладанию такой формы сочетания учебных задач, умений и навыков, которая позволяет достичь поставленной цели.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c1"/>
          <w:sz w:val="28"/>
          <w:szCs w:val="28"/>
        </w:rPr>
        <w:t> </w:t>
      </w:r>
      <w:proofErr w:type="gramStart"/>
      <w:r w:rsidRPr="00F00EBA">
        <w:rPr>
          <w:rStyle w:val="c1"/>
          <w:sz w:val="28"/>
          <w:szCs w:val="28"/>
        </w:rPr>
        <w:t>Признаки проявления компетентности чаще всего описываются с помощью слов «эффективность», «адаптивность», «достижение», «успешность», «понимание», «результативность», «владение», «качество» и «количество».</w:t>
      </w:r>
      <w:proofErr w:type="gramEnd"/>
      <w:r w:rsidRPr="00F00EBA">
        <w:rPr>
          <w:rStyle w:val="c1"/>
          <w:sz w:val="28"/>
          <w:szCs w:val="28"/>
        </w:rPr>
        <w:t xml:space="preserve"> Понятия «компетентность», «компетенция» могут трактоваться как: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c1"/>
          <w:sz w:val="28"/>
          <w:szCs w:val="28"/>
        </w:rPr>
        <w:t>• совокупность (система) знаний в действии;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c1"/>
          <w:sz w:val="28"/>
          <w:szCs w:val="28"/>
        </w:rPr>
        <w:t> • личностная черта, свойства и качества личности;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c1"/>
          <w:sz w:val="28"/>
          <w:szCs w:val="28"/>
        </w:rPr>
        <w:t> • как критерий проявления готовности к деятельности;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c1"/>
          <w:sz w:val="28"/>
          <w:szCs w:val="28"/>
        </w:rPr>
        <w:t> • способность, необходимая для решения задач и для получения необходимых результатов работы;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c1"/>
          <w:sz w:val="28"/>
          <w:szCs w:val="28"/>
        </w:rPr>
        <w:t> • интегрированная целостность знаний, умений и навыков, обеспечивающих профессиональную деятельность, способность человека реализовать на практике свою компетентность, мотивированная способность;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c1"/>
          <w:sz w:val="28"/>
          <w:szCs w:val="28"/>
        </w:rPr>
        <w:t xml:space="preserve"> • </w:t>
      </w:r>
      <w:proofErr w:type="spellStart"/>
      <w:r w:rsidRPr="00F00EBA">
        <w:rPr>
          <w:rStyle w:val="c1"/>
          <w:sz w:val="28"/>
          <w:szCs w:val="28"/>
        </w:rPr>
        <w:t>деятельностные</w:t>
      </w:r>
      <w:proofErr w:type="spellEnd"/>
      <w:r w:rsidRPr="00F00EBA">
        <w:rPr>
          <w:rStyle w:val="c1"/>
          <w:sz w:val="28"/>
          <w:szCs w:val="28"/>
        </w:rPr>
        <w:t xml:space="preserve"> знания, учения, навыки, опыт (интеграция в единое целое усвоенных человеком отдельных действий, способов и приемов </w:t>
      </w:r>
      <w:r w:rsidRPr="00F00EBA">
        <w:rPr>
          <w:rStyle w:val="c1"/>
          <w:sz w:val="28"/>
          <w:szCs w:val="28"/>
        </w:rPr>
        <w:lastRenderedPageBreak/>
        <w:t>решения задач), а также мотивационная и эмоционально-волевая сфера личности;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c1"/>
          <w:sz w:val="28"/>
          <w:szCs w:val="28"/>
        </w:rPr>
        <w:t> • проявленные им на практике стремление и способность (готовность) реализовать свой потенциал (знания, умения, опыт, личностные качества и др.) для успешной творческой (продуктивной) деятельности в профессиональной и социальной сфере, осознавая её социальную значимость и личную ответственность за результаты этой деятельности, необходимость её постоянного совершенствования» и мн. др.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>Личностные компетенции – это сложное системное образование, способствующее саморазвитию и самореализации личности, ее успешной жизнедеятельности в социальном взаимодействии.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>Способы формирования личностных компетенций на уроках французского языка.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 xml:space="preserve">На всем протяжении процесса обучения французскому языку, мы формируем и </w:t>
      </w:r>
      <w:proofErr w:type="spellStart"/>
      <w:r w:rsidRPr="00F00EBA">
        <w:rPr>
          <w:rStyle w:val="c1"/>
          <w:sz w:val="28"/>
          <w:szCs w:val="28"/>
        </w:rPr>
        <w:t>развиваемтакие</w:t>
      </w:r>
      <w:proofErr w:type="spellEnd"/>
      <w:r w:rsidRPr="00F00EBA">
        <w:rPr>
          <w:rStyle w:val="c1"/>
          <w:sz w:val="28"/>
          <w:szCs w:val="28"/>
        </w:rPr>
        <w:t xml:space="preserve"> компоненты личностных компетенций учащихся, как:</w:t>
      </w:r>
    </w:p>
    <w:p w:rsidR="00F00EBA" w:rsidRPr="00F00EBA" w:rsidRDefault="00F00EBA" w:rsidP="00F00EBA">
      <w:pPr>
        <w:pStyle w:val="c13"/>
        <w:numPr>
          <w:ilvl w:val="0"/>
          <w:numId w:val="11"/>
        </w:numPr>
        <w:spacing w:before="0" w:beforeAutospacing="0" w:after="0" w:afterAutospacing="0" w:line="360" w:lineRule="auto"/>
        <w:ind w:left="0"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>Познавательная активность, которую учитель прививает, организуя, например, проектную деятельность учащихся, а так же через участие в конкурсах и викторинах;</w:t>
      </w:r>
    </w:p>
    <w:p w:rsidR="00F00EBA" w:rsidRPr="00F00EBA" w:rsidRDefault="00F00EBA" w:rsidP="00F00EBA">
      <w:pPr>
        <w:pStyle w:val="c13"/>
        <w:numPr>
          <w:ilvl w:val="0"/>
          <w:numId w:val="11"/>
        </w:numPr>
        <w:spacing w:before="0" w:beforeAutospacing="0" w:after="0" w:afterAutospacing="0" w:line="360" w:lineRule="auto"/>
        <w:ind w:left="0"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 xml:space="preserve">Самостоятельность, которую можно развивать с помощью </w:t>
      </w:r>
      <w:proofErr w:type="spellStart"/>
      <w:r w:rsidRPr="00F00EBA">
        <w:rPr>
          <w:rStyle w:val="c1"/>
          <w:sz w:val="28"/>
          <w:szCs w:val="28"/>
        </w:rPr>
        <w:t>технологиивзаимообучения</w:t>
      </w:r>
      <w:proofErr w:type="spellEnd"/>
      <w:r w:rsidRPr="00F00EBA">
        <w:rPr>
          <w:rStyle w:val="c1"/>
          <w:sz w:val="28"/>
          <w:szCs w:val="28"/>
        </w:rPr>
        <w:t>;</w:t>
      </w:r>
    </w:p>
    <w:p w:rsidR="00F00EBA" w:rsidRPr="00F00EBA" w:rsidRDefault="00F00EBA" w:rsidP="00F00EBA">
      <w:pPr>
        <w:pStyle w:val="c13"/>
        <w:numPr>
          <w:ilvl w:val="0"/>
          <w:numId w:val="11"/>
        </w:numPr>
        <w:spacing w:before="0" w:beforeAutospacing="0" w:after="0" w:afterAutospacing="0" w:line="360" w:lineRule="auto"/>
        <w:ind w:left="0"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>Организованность, которую мы развиваем, планируя работу в группах;</w:t>
      </w:r>
    </w:p>
    <w:p w:rsidR="00F00EBA" w:rsidRPr="00F00EBA" w:rsidRDefault="00F00EBA" w:rsidP="00F00EBA">
      <w:pPr>
        <w:pStyle w:val="c13"/>
        <w:numPr>
          <w:ilvl w:val="0"/>
          <w:numId w:val="11"/>
        </w:numPr>
        <w:spacing w:before="0" w:beforeAutospacing="0" w:after="0" w:afterAutospacing="0" w:line="360" w:lineRule="auto"/>
        <w:ind w:left="0"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>Ответственность. Чувство ответственности развивается через участие в предметных олимпиадах или предметных конкурсах, а также через организацию шефства над отстающими учащимися</w:t>
      </w:r>
    </w:p>
    <w:p w:rsidR="00F00EBA" w:rsidRPr="00F00EBA" w:rsidRDefault="00F00EBA" w:rsidP="00F00EBA">
      <w:pPr>
        <w:pStyle w:val="c13"/>
        <w:numPr>
          <w:ilvl w:val="0"/>
          <w:numId w:val="11"/>
        </w:numPr>
        <w:spacing w:before="0" w:beforeAutospacing="0" w:after="0" w:afterAutospacing="0" w:line="360" w:lineRule="auto"/>
        <w:ind w:left="0"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 xml:space="preserve">Предметная компетентность. Развивая данный компонент личностной компетенции, мы опираемся на </w:t>
      </w:r>
      <w:proofErr w:type="spellStart"/>
      <w:r w:rsidRPr="00F00EBA">
        <w:rPr>
          <w:rStyle w:val="c1"/>
          <w:sz w:val="28"/>
          <w:szCs w:val="28"/>
        </w:rPr>
        <w:t>межпредметные</w:t>
      </w:r>
      <w:proofErr w:type="spellEnd"/>
      <w:r w:rsidRPr="00F00EBA">
        <w:rPr>
          <w:rStyle w:val="c1"/>
          <w:sz w:val="28"/>
          <w:szCs w:val="28"/>
        </w:rPr>
        <w:t xml:space="preserve"> связи. Так, осваивая грамматику французского языка, мы можем опираться на изученный грамматический материал родного языка. Изучая географию или </w:t>
      </w:r>
      <w:r w:rsidRPr="00F00EBA">
        <w:rPr>
          <w:rStyle w:val="c1"/>
          <w:sz w:val="28"/>
          <w:szCs w:val="28"/>
        </w:rPr>
        <w:lastRenderedPageBreak/>
        <w:t>историю Франции, учащиеся применяют общие сведения, полученные на уроках истории и географии в школе;</w:t>
      </w:r>
    </w:p>
    <w:p w:rsidR="00F00EBA" w:rsidRPr="00F00EBA" w:rsidRDefault="00F00EBA" w:rsidP="00F00EBA">
      <w:pPr>
        <w:pStyle w:val="c13"/>
        <w:numPr>
          <w:ilvl w:val="0"/>
          <w:numId w:val="11"/>
        </w:numPr>
        <w:spacing w:before="0" w:beforeAutospacing="0" w:after="0" w:afterAutospacing="0" w:line="360" w:lineRule="auto"/>
        <w:ind w:left="0"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>Потребность в саморазвитии может быть удовлетворена через индивидуальный подход в обучении, через организацию мастерских;</w:t>
      </w:r>
    </w:p>
    <w:p w:rsidR="00F00EBA" w:rsidRPr="00F00EBA" w:rsidRDefault="00F00EBA" w:rsidP="00F00EBA">
      <w:pPr>
        <w:pStyle w:val="c13"/>
        <w:numPr>
          <w:ilvl w:val="0"/>
          <w:numId w:val="11"/>
        </w:numPr>
        <w:spacing w:before="0" w:beforeAutospacing="0" w:after="0" w:afterAutospacing="0" w:line="360" w:lineRule="auto"/>
        <w:ind w:left="0"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>Общая культура. Расширение кругозора учащихся и повышение общей культуры через изучение культуры, литературы, традиций и особенностей страны изучаемого языка.</w:t>
      </w:r>
    </w:p>
    <w:p w:rsidR="00F00EBA" w:rsidRPr="00F00EBA" w:rsidRDefault="00F00EBA" w:rsidP="00F00EBA">
      <w:pPr>
        <w:pStyle w:val="c13"/>
        <w:spacing w:before="0" w:beforeAutospacing="0" w:after="0" w:afterAutospacing="0" w:line="360" w:lineRule="auto"/>
        <w:ind w:firstLine="720"/>
        <w:jc w:val="both"/>
        <w:rPr>
          <w:rStyle w:val="c1"/>
          <w:sz w:val="28"/>
          <w:szCs w:val="28"/>
        </w:rPr>
      </w:pPr>
      <w:r w:rsidRPr="00F00EBA">
        <w:rPr>
          <w:rStyle w:val="c1"/>
          <w:sz w:val="28"/>
          <w:szCs w:val="28"/>
        </w:rPr>
        <w:t>Осваивая тему «</w:t>
      </w:r>
      <w:proofErr w:type="spellStart"/>
      <w:r w:rsidRPr="00F00EBA">
        <w:rPr>
          <w:rStyle w:val="c1"/>
          <w:sz w:val="28"/>
          <w:szCs w:val="28"/>
          <w:lang w:val="en-US"/>
        </w:rPr>
        <w:t>Conna</w:t>
      </w:r>
      <w:r w:rsidRPr="00F00EBA">
        <w:rPr>
          <w:rStyle w:val="c1"/>
          <w:sz w:val="28"/>
          <w:szCs w:val="28"/>
        </w:rPr>
        <w:t>î</w:t>
      </w:r>
      <w:r w:rsidRPr="00F00EBA">
        <w:rPr>
          <w:rStyle w:val="c1"/>
          <w:sz w:val="28"/>
          <w:szCs w:val="28"/>
          <w:lang w:val="en-US"/>
        </w:rPr>
        <w:t>trelaFrance</w:t>
      </w:r>
      <w:proofErr w:type="spellEnd"/>
      <w:r w:rsidRPr="00F00EBA">
        <w:rPr>
          <w:rStyle w:val="c1"/>
          <w:sz w:val="28"/>
          <w:szCs w:val="28"/>
        </w:rPr>
        <w:t>» в 5 классе, я предлагаю организовать защиту проектов учащихся по изучению французских провинций, а также по созданию туристической брошюры для разрабатываемого региона.</w:t>
      </w:r>
    </w:p>
    <w:p w:rsidR="00F00EBA" w:rsidRPr="00606182" w:rsidRDefault="00F00EBA" w:rsidP="00F00EBA">
      <w:pPr>
        <w:spacing w:line="360" w:lineRule="auto"/>
        <w:ind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Разработка проекта по изучению темы «</w:t>
      </w:r>
      <w:proofErr w:type="spellStart"/>
      <w:r w:rsidRPr="00606182">
        <w:rPr>
          <w:sz w:val="28"/>
          <w:szCs w:val="28"/>
        </w:rPr>
        <w:t>ConnaîtrelaFrance</w:t>
      </w:r>
      <w:proofErr w:type="spellEnd"/>
      <w:r w:rsidRPr="00606182">
        <w:rPr>
          <w:sz w:val="28"/>
          <w:szCs w:val="28"/>
        </w:rPr>
        <w:t>» в 5 классе.</w:t>
      </w:r>
    </w:p>
    <w:p w:rsidR="00F00EBA" w:rsidRPr="00606182" w:rsidRDefault="00F00EBA" w:rsidP="00F00EBA">
      <w:pPr>
        <w:numPr>
          <w:ilvl w:val="0"/>
          <w:numId w:val="9"/>
        </w:numPr>
        <w:tabs>
          <w:tab w:val="clear" w:pos="1080"/>
          <w:tab w:val="num" w:pos="540"/>
        </w:tabs>
        <w:spacing w:line="360" w:lineRule="auto"/>
        <w:ind w:left="0" w:firstLine="720"/>
        <w:jc w:val="both"/>
        <w:rPr>
          <w:sz w:val="28"/>
          <w:szCs w:val="28"/>
          <w:lang w:val="fr-FR"/>
        </w:rPr>
      </w:pPr>
      <w:proofErr w:type="spellStart"/>
      <w:r w:rsidRPr="00606182">
        <w:rPr>
          <w:sz w:val="28"/>
          <w:szCs w:val="28"/>
        </w:rPr>
        <w:t>Темапроекта</w:t>
      </w:r>
      <w:proofErr w:type="spellEnd"/>
      <w:r w:rsidRPr="00606182">
        <w:rPr>
          <w:sz w:val="28"/>
          <w:szCs w:val="28"/>
          <w:lang w:val="fr-FR"/>
        </w:rPr>
        <w:t>: “Connaître la France”.</w:t>
      </w:r>
    </w:p>
    <w:p w:rsidR="00F00EBA" w:rsidRPr="00606182" w:rsidRDefault="00F00EBA" w:rsidP="00F00EBA">
      <w:pPr>
        <w:numPr>
          <w:ilvl w:val="0"/>
          <w:numId w:val="9"/>
        </w:numPr>
        <w:tabs>
          <w:tab w:val="clear" w:pos="1080"/>
          <w:tab w:val="num" w:pos="54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Цели:</w:t>
      </w:r>
    </w:p>
    <w:p w:rsidR="00F00EBA" w:rsidRPr="00606182" w:rsidRDefault="00F00EBA" w:rsidP="00F00EBA">
      <w:pPr>
        <w:numPr>
          <w:ilvl w:val="0"/>
          <w:numId w:val="10"/>
        </w:numPr>
        <w:tabs>
          <w:tab w:val="clear" w:pos="2160"/>
          <w:tab w:val="num" w:pos="126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совершенствование умений монологического и диалогического высказывания;</w:t>
      </w:r>
    </w:p>
    <w:p w:rsidR="00F00EBA" w:rsidRPr="00606182" w:rsidRDefault="00F00EBA" w:rsidP="00F00EBA">
      <w:pPr>
        <w:numPr>
          <w:ilvl w:val="0"/>
          <w:numId w:val="10"/>
        </w:numPr>
        <w:tabs>
          <w:tab w:val="clear" w:pos="2160"/>
          <w:tab w:val="num" w:pos="126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совершенствование лексических навыков по теме «Регионы Франции»</w:t>
      </w:r>
    </w:p>
    <w:p w:rsidR="00F00EBA" w:rsidRPr="00606182" w:rsidRDefault="00F00EBA" w:rsidP="00F00EBA">
      <w:pPr>
        <w:numPr>
          <w:ilvl w:val="0"/>
          <w:numId w:val="10"/>
        </w:numPr>
        <w:tabs>
          <w:tab w:val="clear" w:pos="2160"/>
          <w:tab w:val="num" w:pos="126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совершенствование грамматических навыков (</w:t>
      </w:r>
      <w:r w:rsidRPr="00606182">
        <w:rPr>
          <w:sz w:val="28"/>
          <w:szCs w:val="28"/>
          <w:lang w:val="en-US"/>
        </w:rPr>
        <w:t>p</w:t>
      </w:r>
      <w:proofErr w:type="spellStart"/>
      <w:r w:rsidRPr="00606182">
        <w:rPr>
          <w:sz w:val="28"/>
          <w:szCs w:val="28"/>
        </w:rPr>
        <w:t>ronoms</w:t>
      </w:r>
      <w:r w:rsidRPr="00606182">
        <w:rPr>
          <w:sz w:val="28"/>
          <w:szCs w:val="28"/>
          <w:lang w:val="en-US"/>
        </w:rPr>
        <w:t>enety</w:t>
      </w:r>
      <w:proofErr w:type="spellEnd"/>
      <w:r w:rsidRPr="00606182">
        <w:rPr>
          <w:sz w:val="28"/>
          <w:szCs w:val="28"/>
        </w:rPr>
        <w:t>)</w:t>
      </w:r>
    </w:p>
    <w:p w:rsidR="00F00EBA" w:rsidRPr="00606182" w:rsidRDefault="00F00EBA" w:rsidP="00F00EBA">
      <w:pPr>
        <w:numPr>
          <w:ilvl w:val="0"/>
          <w:numId w:val="10"/>
        </w:numPr>
        <w:tabs>
          <w:tab w:val="clear" w:pos="2160"/>
          <w:tab w:val="num" w:pos="126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развитие общей культуры учащихся, расширение их кругозора;</w:t>
      </w:r>
    </w:p>
    <w:p w:rsidR="00F00EBA" w:rsidRPr="00606182" w:rsidRDefault="00F00EBA" w:rsidP="00F00EBA">
      <w:pPr>
        <w:numPr>
          <w:ilvl w:val="0"/>
          <w:numId w:val="9"/>
        </w:numPr>
        <w:tabs>
          <w:tab w:val="clear" w:pos="1080"/>
          <w:tab w:val="num" w:pos="54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Ожидаемые результаты</w:t>
      </w:r>
      <w:r w:rsidRPr="00606182">
        <w:rPr>
          <w:sz w:val="28"/>
          <w:szCs w:val="28"/>
          <w:lang w:val="en-US"/>
        </w:rPr>
        <w:t>:</w:t>
      </w:r>
    </w:p>
    <w:p w:rsidR="00F00EBA" w:rsidRPr="00606182" w:rsidRDefault="00F00EBA" w:rsidP="00F00EBA">
      <w:pPr>
        <w:spacing w:line="360" w:lineRule="auto"/>
        <w:ind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Ученик должен:</w:t>
      </w:r>
    </w:p>
    <w:p w:rsidR="00F00EBA" w:rsidRPr="00606182" w:rsidRDefault="00F00EBA" w:rsidP="00F00EBA">
      <w:pPr>
        <w:numPr>
          <w:ilvl w:val="1"/>
          <w:numId w:val="9"/>
        </w:numPr>
        <w:tabs>
          <w:tab w:val="clear" w:pos="1440"/>
          <w:tab w:val="num" w:pos="72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знать/ понимать лексический и грамматический материал по теме;</w:t>
      </w:r>
    </w:p>
    <w:p w:rsidR="00F00EBA" w:rsidRPr="00606182" w:rsidRDefault="00F00EBA" w:rsidP="00F00EBA">
      <w:pPr>
        <w:numPr>
          <w:ilvl w:val="1"/>
          <w:numId w:val="9"/>
        </w:numPr>
        <w:tabs>
          <w:tab w:val="clear" w:pos="1440"/>
          <w:tab w:val="num" w:pos="72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создать и защитить проектную работу (презентация одного из регионов Франции);</w:t>
      </w:r>
    </w:p>
    <w:p w:rsidR="00F00EBA" w:rsidRPr="00606182" w:rsidRDefault="00F00EBA" w:rsidP="00F00EBA">
      <w:pPr>
        <w:numPr>
          <w:ilvl w:val="1"/>
          <w:numId w:val="9"/>
        </w:numPr>
        <w:tabs>
          <w:tab w:val="clear" w:pos="1440"/>
          <w:tab w:val="num" w:pos="72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создать туристическую брошюру по одному из регионов.</w:t>
      </w:r>
    </w:p>
    <w:p w:rsidR="00F00EBA" w:rsidRPr="00606182" w:rsidRDefault="00F00EBA" w:rsidP="00F00EBA">
      <w:pPr>
        <w:numPr>
          <w:ilvl w:val="0"/>
          <w:numId w:val="9"/>
        </w:numPr>
        <w:tabs>
          <w:tab w:val="clear" w:pos="1080"/>
          <w:tab w:val="num" w:pos="54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606182">
        <w:rPr>
          <w:sz w:val="28"/>
          <w:szCs w:val="28"/>
        </w:rPr>
        <w:t>Описание проекта</w:t>
      </w:r>
      <w:r w:rsidRPr="00606182">
        <w:rPr>
          <w:sz w:val="28"/>
          <w:szCs w:val="28"/>
          <w:lang w:val="en-US"/>
        </w:rPr>
        <w:t>:</w:t>
      </w:r>
    </w:p>
    <w:p w:rsidR="00F00EBA" w:rsidRPr="00606182" w:rsidRDefault="00F00EBA" w:rsidP="00F00EBA">
      <w:pPr>
        <w:pStyle w:val="12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06182">
        <w:rPr>
          <w:rFonts w:ascii="Times New Roman" w:hAnsi="Times New Roman"/>
          <w:sz w:val="28"/>
          <w:szCs w:val="28"/>
        </w:rPr>
        <w:t>Планирование проекта</w:t>
      </w: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89"/>
        <w:gridCol w:w="3567"/>
        <w:gridCol w:w="4586"/>
      </w:tblGrid>
      <w:tr w:rsidR="00F00EBA" w:rsidRPr="00606182" w:rsidTr="00F00EBA">
        <w:tc>
          <w:tcPr>
            <w:tcW w:w="1489" w:type="dxa"/>
            <w:tcBorders>
              <w:right w:val="single" w:sz="4" w:space="0" w:color="auto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№ урока</w:t>
            </w:r>
          </w:p>
        </w:tc>
        <w:tc>
          <w:tcPr>
            <w:tcW w:w="3567" w:type="dxa"/>
            <w:tcBorders>
              <w:lef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Тема урока</w:t>
            </w:r>
          </w:p>
        </w:tc>
        <w:tc>
          <w:tcPr>
            <w:tcW w:w="4586" w:type="dxa"/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Деятельности учащихся на уроке</w:t>
            </w:r>
          </w:p>
        </w:tc>
      </w:tr>
      <w:tr w:rsidR="00F00EBA" w:rsidRPr="00606182" w:rsidTr="00F00EBA"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География Франции</w:t>
            </w:r>
          </w:p>
        </w:tc>
        <w:tc>
          <w:tcPr>
            <w:tcW w:w="4586" w:type="dxa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Изучение нового материала. Ознакомление учащихся с целями, задачами и ожидаемыми результатами данного проекта.</w:t>
            </w:r>
          </w:p>
        </w:tc>
      </w:tr>
      <w:tr w:rsidR="00F00EBA" w:rsidRPr="00606182" w:rsidTr="00F00EBA">
        <w:trPr>
          <w:trHeight w:val="657"/>
        </w:trPr>
        <w:tc>
          <w:tcPr>
            <w:tcW w:w="1489" w:type="dxa"/>
            <w:tcBorders>
              <w:bottom w:val="nil"/>
              <w:righ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67" w:type="dxa"/>
            <w:tcBorders>
              <w:left w:val="single" w:sz="4" w:space="0" w:color="auto"/>
              <w:bottom w:val="nil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География Франции</w:t>
            </w:r>
          </w:p>
        </w:tc>
        <w:tc>
          <w:tcPr>
            <w:tcW w:w="4586" w:type="dxa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Совершенствование навыков монологической речи по теме.</w:t>
            </w:r>
          </w:p>
        </w:tc>
      </w:tr>
      <w:tr w:rsidR="00F00EBA" w:rsidRPr="00606182" w:rsidTr="00F00EBA"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Административное разделение Франции</w:t>
            </w:r>
          </w:p>
        </w:tc>
        <w:tc>
          <w:tcPr>
            <w:tcW w:w="4586" w:type="dxa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 xml:space="preserve">Изучение административных единиц, работа с картой, </w:t>
            </w:r>
            <w:proofErr w:type="spellStart"/>
            <w:r w:rsidRPr="00606182">
              <w:rPr>
                <w:rFonts w:ascii="Times New Roman" w:hAnsi="Times New Roman"/>
                <w:sz w:val="28"/>
                <w:szCs w:val="28"/>
              </w:rPr>
              <w:t>он-лайн</w:t>
            </w:r>
            <w:proofErr w:type="spellEnd"/>
            <w:r w:rsidRPr="00606182">
              <w:rPr>
                <w:rFonts w:ascii="Times New Roman" w:hAnsi="Times New Roman"/>
                <w:sz w:val="28"/>
                <w:szCs w:val="28"/>
              </w:rPr>
              <w:t xml:space="preserve"> игры.</w:t>
            </w:r>
          </w:p>
        </w:tc>
      </w:tr>
      <w:tr w:rsidR="00F00EBA" w:rsidRPr="00606182" w:rsidTr="00F00EBA"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Регионы Франции: географическое положение, климат, история.</w:t>
            </w:r>
          </w:p>
        </w:tc>
        <w:tc>
          <w:tcPr>
            <w:tcW w:w="4586" w:type="dxa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Просмотр видеоматериала по теме, совершенствование навыков чтения с основным пониманием.</w:t>
            </w:r>
          </w:p>
        </w:tc>
      </w:tr>
      <w:tr w:rsidR="00F00EBA" w:rsidRPr="00606182" w:rsidTr="00F00EBA"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Регионы Франции: города, жители, известные люди, связанные с регионом.</w:t>
            </w:r>
          </w:p>
        </w:tc>
        <w:tc>
          <w:tcPr>
            <w:tcW w:w="4586" w:type="dxa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 xml:space="preserve">Развитие навыков </w:t>
            </w:r>
            <w:proofErr w:type="spellStart"/>
            <w:r w:rsidRPr="00606182">
              <w:rPr>
                <w:rFonts w:ascii="Times New Roman" w:hAnsi="Times New Roman"/>
                <w:sz w:val="28"/>
                <w:szCs w:val="28"/>
              </w:rPr>
              <w:t>аудирования</w:t>
            </w:r>
            <w:proofErr w:type="spellEnd"/>
            <w:r w:rsidRPr="00606182">
              <w:rPr>
                <w:rFonts w:ascii="Times New Roman" w:hAnsi="Times New Roman"/>
                <w:sz w:val="28"/>
                <w:szCs w:val="28"/>
              </w:rPr>
              <w:t>, работа с картой (отметить столицы регионов на карте).</w:t>
            </w:r>
          </w:p>
        </w:tc>
      </w:tr>
      <w:tr w:rsidR="00F00EBA" w:rsidRPr="00606182" w:rsidTr="00F00EBA"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 xml:space="preserve">Регионы Франции: гастрономия, традиции. </w:t>
            </w:r>
          </w:p>
        </w:tc>
        <w:tc>
          <w:tcPr>
            <w:tcW w:w="4586" w:type="dxa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Совершенствование навыков чтения с основным пониманием, работа в группах с картой (определить, какое блюдо характерно каждому региону)</w:t>
            </w:r>
          </w:p>
        </w:tc>
      </w:tr>
      <w:tr w:rsidR="00F00EBA" w:rsidRPr="00606182" w:rsidTr="00F00EBA"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Регионы Франции: символы, достопримечательности.</w:t>
            </w:r>
          </w:p>
        </w:tc>
        <w:tc>
          <w:tcPr>
            <w:tcW w:w="4586" w:type="dxa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 xml:space="preserve">Просмотр видеороликов, </w:t>
            </w:r>
            <w:proofErr w:type="spellStart"/>
            <w:r w:rsidRPr="00606182">
              <w:rPr>
                <w:rFonts w:ascii="Times New Roman" w:hAnsi="Times New Roman"/>
                <w:sz w:val="28"/>
                <w:szCs w:val="28"/>
              </w:rPr>
              <w:t>он-лайн</w:t>
            </w:r>
            <w:proofErr w:type="spellEnd"/>
            <w:r w:rsidRPr="00606182">
              <w:rPr>
                <w:rFonts w:ascii="Times New Roman" w:hAnsi="Times New Roman"/>
                <w:sz w:val="28"/>
                <w:szCs w:val="28"/>
              </w:rPr>
              <w:t xml:space="preserve"> игры.</w:t>
            </w:r>
          </w:p>
        </w:tc>
      </w:tr>
      <w:tr w:rsidR="00F00EBA" w:rsidRPr="00606182" w:rsidTr="00F00EBA"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 xml:space="preserve">Грамматика: местоимения </w:t>
            </w:r>
            <w:proofErr w:type="spellStart"/>
            <w:r w:rsidRPr="00606182">
              <w:rPr>
                <w:rFonts w:ascii="Times New Roman" w:hAnsi="Times New Roman"/>
                <w:sz w:val="28"/>
                <w:szCs w:val="28"/>
                <w:lang w:val="en-US"/>
              </w:rPr>
              <w:t>enety</w:t>
            </w:r>
            <w:proofErr w:type="spellEnd"/>
          </w:p>
        </w:tc>
        <w:tc>
          <w:tcPr>
            <w:tcW w:w="4586" w:type="dxa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Выполнение грамматических упражнений.</w:t>
            </w:r>
          </w:p>
        </w:tc>
      </w:tr>
      <w:tr w:rsidR="00F00EBA" w:rsidRPr="00606182" w:rsidTr="00F00EBA"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 xml:space="preserve">Грамматика: местоимения </w:t>
            </w:r>
            <w:proofErr w:type="spellStart"/>
            <w:r w:rsidRPr="00606182">
              <w:rPr>
                <w:rFonts w:ascii="Times New Roman" w:hAnsi="Times New Roman"/>
                <w:sz w:val="28"/>
                <w:szCs w:val="28"/>
                <w:lang w:val="en-US"/>
              </w:rPr>
              <w:t>enety</w:t>
            </w:r>
            <w:proofErr w:type="spellEnd"/>
          </w:p>
        </w:tc>
        <w:tc>
          <w:tcPr>
            <w:tcW w:w="4586" w:type="dxa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6182">
              <w:rPr>
                <w:rFonts w:ascii="Times New Roman" w:hAnsi="Times New Roman"/>
                <w:sz w:val="28"/>
                <w:szCs w:val="28"/>
              </w:rPr>
              <w:t>Он-лайн</w:t>
            </w:r>
            <w:proofErr w:type="spellEnd"/>
            <w:r w:rsidRPr="00606182">
              <w:rPr>
                <w:rFonts w:ascii="Times New Roman" w:hAnsi="Times New Roman"/>
                <w:sz w:val="28"/>
                <w:szCs w:val="28"/>
              </w:rPr>
              <w:t xml:space="preserve"> тесты по грамматике.</w:t>
            </w:r>
          </w:p>
        </w:tc>
      </w:tr>
      <w:tr w:rsidR="00F00EBA" w:rsidRPr="00606182" w:rsidTr="00F00EBA">
        <w:tc>
          <w:tcPr>
            <w:tcW w:w="1489" w:type="dxa"/>
            <w:tcBorders>
              <w:right w:val="single" w:sz="4" w:space="0" w:color="auto"/>
            </w:tcBorders>
            <w:vAlign w:val="center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567" w:type="dxa"/>
            <w:tcBorders>
              <w:left w:val="single" w:sz="4" w:space="0" w:color="auto"/>
            </w:tcBorders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Итоговый урок: защита презентаций, представление туристических брошюр.</w:t>
            </w:r>
          </w:p>
        </w:tc>
        <w:tc>
          <w:tcPr>
            <w:tcW w:w="4586" w:type="dxa"/>
          </w:tcPr>
          <w:p w:rsidR="00F00EBA" w:rsidRPr="00606182" w:rsidRDefault="00F00EBA" w:rsidP="00F00EBA">
            <w:pPr>
              <w:pStyle w:val="12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182">
              <w:rPr>
                <w:rFonts w:ascii="Times New Roman" w:hAnsi="Times New Roman"/>
                <w:sz w:val="28"/>
                <w:szCs w:val="28"/>
              </w:rPr>
              <w:t>Защита презентаций, представление туристических брошюр.</w:t>
            </w:r>
          </w:p>
        </w:tc>
      </w:tr>
    </w:tbl>
    <w:p w:rsidR="00F00EBA" w:rsidRPr="00606182" w:rsidRDefault="00F00EBA" w:rsidP="00F00EBA">
      <w:pPr>
        <w:pStyle w:val="12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F00EBA" w:rsidRPr="00606182" w:rsidRDefault="00F00EBA" w:rsidP="00F00EBA">
      <w:pPr>
        <w:pStyle w:val="12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606182">
        <w:rPr>
          <w:rFonts w:ascii="Times New Roman" w:hAnsi="Times New Roman"/>
          <w:sz w:val="28"/>
          <w:szCs w:val="28"/>
        </w:rPr>
        <w:t>Итоговый продукт: презентации, туристическ</w:t>
      </w:r>
      <w:r w:rsidR="00F67574" w:rsidRPr="00606182">
        <w:rPr>
          <w:rFonts w:ascii="Times New Roman" w:hAnsi="Times New Roman"/>
          <w:sz w:val="28"/>
          <w:szCs w:val="28"/>
        </w:rPr>
        <w:t>ие брошюры, созданные учащимися (Приложение 2).</w:t>
      </w:r>
    </w:p>
    <w:p w:rsidR="00A32204" w:rsidRPr="00F00EBA" w:rsidRDefault="00A32204" w:rsidP="00F00EBA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F00EBA">
        <w:rPr>
          <w:rStyle w:val="10"/>
          <w:sz w:val="28"/>
          <w:szCs w:val="28"/>
        </w:rPr>
        <w:t xml:space="preserve">Таким образом, учебный урок-проект должен стать сферой культурного взаимодействия учителя и учащихся, процессом освоения образцов культурной деятельности; это также означает, что личностно ориентированный урок проектного типа предусматривает формирование в ученике сознательного отношения к учебе как устойчивого типа поведения. В результате учебный процесс приобретает здесь новый смысл, органично </w:t>
      </w:r>
      <w:r w:rsidRPr="00F00EBA">
        <w:rPr>
          <w:rStyle w:val="10"/>
          <w:sz w:val="28"/>
          <w:szCs w:val="28"/>
        </w:rPr>
        <w:lastRenderedPageBreak/>
        <w:t xml:space="preserve">«проживается» учеником, но не теряет при этом своих </w:t>
      </w:r>
      <w:proofErr w:type="spellStart"/>
      <w:r w:rsidRPr="00F00EBA">
        <w:rPr>
          <w:rStyle w:val="10"/>
          <w:sz w:val="28"/>
          <w:szCs w:val="28"/>
        </w:rPr>
        <w:t>иманентных</w:t>
      </w:r>
      <w:proofErr w:type="spellEnd"/>
      <w:r w:rsidRPr="00F00EBA">
        <w:rPr>
          <w:rStyle w:val="10"/>
          <w:sz w:val="28"/>
          <w:szCs w:val="28"/>
        </w:rPr>
        <w:t xml:space="preserve"> признаков.</w:t>
      </w:r>
    </w:p>
    <w:p w:rsidR="00315070" w:rsidRPr="00F00EBA" w:rsidRDefault="00315070" w:rsidP="00F00EBA">
      <w:pPr>
        <w:spacing w:line="360" w:lineRule="auto"/>
        <w:ind w:firstLine="720"/>
        <w:jc w:val="both"/>
        <w:rPr>
          <w:sz w:val="28"/>
          <w:szCs w:val="28"/>
        </w:rPr>
      </w:pPr>
    </w:p>
    <w:p w:rsidR="00CC18D0" w:rsidRDefault="007D7466" w:rsidP="00AA4487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  <w:r w:rsidRPr="00315070">
        <w:rPr>
          <w:rFonts w:ascii="Times New Roman" w:hAnsi="Times New Roman" w:cs="Times New Roman"/>
          <w:i w:val="0"/>
        </w:rPr>
        <w:br w:type="page"/>
      </w:r>
      <w:bookmarkStart w:id="10" w:name="_Toc6775659"/>
      <w:r w:rsidR="00CC18D0" w:rsidRPr="00AA4487">
        <w:rPr>
          <w:rFonts w:ascii="Times New Roman" w:hAnsi="Times New Roman" w:cs="Times New Roman"/>
          <w:i w:val="0"/>
        </w:rPr>
        <w:lastRenderedPageBreak/>
        <w:t>Заключение</w:t>
      </w:r>
      <w:bookmarkEnd w:id="10"/>
    </w:p>
    <w:p w:rsidR="00AA4487" w:rsidRPr="00AA4487" w:rsidRDefault="00AA4487" w:rsidP="00AA4487"/>
    <w:p w:rsidR="000F64B8" w:rsidRPr="000F64B8" w:rsidRDefault="000F64B8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0F64B8">
        <w:rPr>
          <w:rStyle w:val="10"/>
          <w:sz w:val="28"/>
          <w:szCs w:val="28"/>
        </w:rPr>
        <w:t>На сегодня возникла необходимость в реформировании национальной системы образования в России, так как, увеличился объем информации настолько, что донести ее обычными традиционными методами обучения очень трудно. Современные требования к уровню подготовки учащихся учебных заведений в первую очередь выдвигают потребности формирования творческой, активной, ответственной и самостоятельной личности.</w:t>
      </w:r>
    </w:p>
    <w:p w:rsidR="00024446" w:rsidRPr="00A32204" w:rsidRDefault="00024446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>Актуальность работ в данном направлении заключается в том, что в системе преподавания французского языка целесообразно внедрение лингвострановедческих и культурологических аспектов.</w:t>
      </w:r>
    </w:p>
    <w:p w:rsidR="00024446" w:rsidRPr="00A32204" w:rsidRDefault="00024446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rStyle w:val="10"/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Видеоматериалы давно занимают прочное место в практике преподавания иностранного языка в виде аутентичных текстов, диалогов, стихов, профессиональных записей упражнений и заданий. 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В основе метода проектов лежат идеи Джона </w:t>
      </w:r>
      <w:proofErr w:type="spellStart"/>
      <w:r w:rsidRPr="00A32204">
        <w:rPr>
          <w:rStyle w:val="10"/>
          <w:sz w:val="28"/>
          <w:szCs w:val="28"/>
        </w:rPr>
        <w:t>Дьюи</w:t>
      </w:r>
      <w:proofErr w:type="spellEnd"/>
      <w:r w:rsidRPr="00A32204">
        <w:rPr>
          <w:rStyle w:val="10"/>
          <w:sz w:val="28"/>
          <w:szCs w:val="28"/>
        </w:rPr>
        <w:t xml:space="preserve">, который создал концепцию прагматичного обучение. В основе этой концепции являются методы, обеспечивающие собственные открытия тех, кто учит и учится, и ориентированных на научное исследование как образец создания стратегии обучения внутри гуманистического направления. В педагогических взглядах и экспериментальных работах Джона </w:t>
      </w:r>
      <w:proofErr w:type="spellStart"/>
      <w:r w:rsidRPr="00A32204">
        <w:rPr>
          <w:rStyle w:val="10"/>
          <w:sz w:val="28"/>
          <w:szCs w:val="28"/>
        </w:rPr>
        <w:t>Дьюи</w:t>
      </w:r>
      <w:proofErr w:type="spellEnd"/>
      <w:r w:rsidRPr="00A32204">
        <w:rPr>
          <w:rStyle w:val="10"/>
          <w:sz w:val="28"/>
          <w:szCs w:val="28"/>
        </w:rPr>
        <w:t xml:space="preserve"> начатые идеи построения обучения на активной основе через целесообразно-мотивированную деятельность ученика в соотношении с его лично-определенным интересом. Чрезвычайно важно было показать ребенку его личную заинтересованность в получении этих знаний, где и каким образом они могут ей понадобиться в жизни.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Образовательно-воспитательный потенциал проектной </w:t>
      </w:r>
      <w:r w:rsidR="00DF7F1B">
        <w:rPr>
          <w:rStyle w:val="10"/>
          <w:sz w:val="28"/>
          <w:szCs w:val="28"/>
        </w:rPr>
        <w:t xml:space="preserve">деятельности </w:t>
      </w:r>
      <w:r w:rsidRPr="00A32204">
        <w:rPr>
          <w:rStyle w:val="10"/>
          <w:sz w:val="28"/>
          <w:szCs w:val="28"/>
        </w:rPr>
        <w:t xml:space="preserve">заключается в возможности получения учащимися целостных знаний, в повышении мотивации школьников к получению дополнительной информации, овладении наиболее важными методами научного познания (выдвинуть и обосновать замысел, самостоятельно формулировать задачу </w:t>
      </w:r>
      <w:r w:rsidRPr="00A32204">
        <w:rPr>
          <w:rStyle w:val="10"/>
          <w:sz w:val="28"/>
          <w:szCs w:val="28"/>
        </w:rPr>
        <w:lastRenderedPageBreak/>
        <w:t>проекта, найти метод анализа ситуации и т. п.), навыками поисково-исследовательской работы, а также рефлексии и интерпретации результатов.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А проектирование понимаем как деятельность учеников на первом этапе поисковой работы (определение с предметом исследования, концепцией, гипотезой и т. </w:t>
      </w:r>
      <w:r w:rsidR="003707DA" w:rsidRPr="00A32204">
        <w:rPr>
          <w:rStyle w:val="10"/>
          <w:sz w:val="28"/>
          <w:szCs w:val="28"/>
        </w:rPr>
        <w:t>п.</w:t>
      </w:r>
      <w:r w:rsidRPr="00A32204">
        <w:rPr>
          <w:rStyle w:val="10"/>
          <w:sz w:val="28"/>
          <w:szCs w:val="28"/>
        </w:rPr>
        <w:t>) и как творческий процесс регулировки хода всей работы от начала до презентации и практического воплощения.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>Что касается коммуникативных компетенций, то понимают под понятием «компетенция» языковую способность, т. е. потенциальное знание языка и представление о языке его реального носителя, и «языковую активность» или реальный язык в реальных условиях.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>В. Ульрих считает, что существуют следующие коммуникативные компетенции: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>с лингвистической компетенции, которая означает способность понимать, создавать неограниченное количество правильно построенных предложений с помощью усвоенных правил, их сочетание;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с </w:t>
      </w:r>
      <w:proofErr w:type="spellStart"/>
      <w:r w:rsidRPr="00A32204">
        <w:rPr>
          <w:rStyle w:val="10"/>
          <w:sz w:val="28"/>
          <w:szCs w:val="28"/>
        </w:rPr>
        <w:t>вербально-когнитивной</w:t>
      </w:r>
      <w:proofErr w:type="spellEnd"/>
      <w:r w:rsidRPr="00A32204">
        <w:rPr>
          <w:rStyle w:val="10"/>
          <w:sz w:val="28"/>
          <w:szCs w:val="28"/>
        </w:rPr>
        <w:t xml:space="preserve"> (предметной) компетенции, которая означает способность обрабатывать, группировать, запоминать, в случае необходимости актуализировать в памяти знания, фактические данные, применяя языковые обозначения;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с </w:t>
      </w:r>
      <w:proofErr w:type="spellStart"/>
      <w:r w:rsidRPr="00A32204">
        <w:rPr>
          <w:rStyle w:val="10"/>
          <w:sz w:val="28"/>
          <w:szCs w:val="28"/>
        </w:rPr>
        <w:t>вербально-коммуникативной</w:t>
      </w:r>
      <w:proofErr w:type="spellEnd"/>
      <w:r w:rsidRPr="00A32204">
        <w:rPr>
          <w:rStyle w:val="10"/>
          <w:sz w:val="28"/>
          <w:szCs w:val="28"/>
        </w:rPr>
        <w:t xml:space="preserve"> (прагматической) компетенции – означает способность учитывать во время речевого общения контекстуальную уместность языковых единиц для реализации когнитивной и коммуникативной функции;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 xml:space="preserve">с </w:t>
      </w:r>
      <w:proofErr w:type="spellStart"/>
      <w:proofErr w:type="gramStart"/>
      <w:r w:rsidRPr="00A32204">
        <w:rPr>
          <w:rStyle w:val="10"/>
          <w:sz w:val="28"/>
          <w:szCs w:val="28"/>
        </w:rPr>
        <w:t>мета-компетенции</w:t>
      </w:r>
      <w:proofErr w:type="spellEnd"/>
      <w:proofErr w:type="gramEnd"/>
      <w:r w:rsidRPr="00A32204">
        <w:rPr>
          <w:rStyle w:val="10"/>
          <w:sz w:val="28"/>
          <w:szCs w:val="28"/>
        </w:rPr>
        <w:t xml:space="preserve"> – заключается в понимании и знании понятийного аппарата, анализа и оценки средств речевого общения.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 w:rsidRPr="00A32204">
        <w:rPr>
          <w:rStyle w:val="10"/>
          <w:sz w:val="28"/>
          <w:szCs w:val="28"/>
        </w:rPr>
        <w:t>Итак, метод проектов сегодня считается одним из перспективных видов обучения, поскольку он создает условия для творческой самореализации учащихся, повышает мотивацию для получения знаний, способствует развитию компетенций.</w:t>
      </w:r>
    </w:p>
    <w:p w:rsidR="00A32204" w:rsidRPr="00A32204" w:rsidRDefault="00A32204" w:rsidP="00A32204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:rsidR="00CC18D0" w:rsidRDefault="007D7466" w:rsidP="000F64B8">
      <w:pPr>
        <w:pStyle w:val="2"/>
        <w:spacing w:before="0" w:after="0" w:line="360" w:lineRule="auto"/>
        <w:ind w:firstLine="720"/>
        <w:jc w:val="center"/>
        <w:rPr>
          <w:rFonts w:ascii="Times New Roman" w:hAnsi="Times New Roman" w:cs="Times New Roman"/>
          <w:i w:val="0"/>
        </w:rPr>
      </w:pPr>
      <w:r w:rsidRPr="00AA4487">
        <w:rPr>
          <w:rFonts w:ascii="Times New Roman" w:hAnsi="Times New Roman" w:cs="Times New Roman"/>
          <w:i w:val="0"/>
        </w:rPr>
        <w:br w:type="page"/>
      </w:r>
      <w:bookmarkStart w:id="11" w:name="_Toc6775660"/>
      <w:r w:rsidR="00CC18D0" w:rsidRPr="00AA4487">
        <w:rPr>
          <w:rFonts w:ascii="Times New Roman" w:hAnsi="Times New Roman" w:cs="Times New Roman"/>
          <w:i w:val="0"/>
        </w:rPr>
        <w:lastRenderedPageBreak/>
        <w:t>Список источников и литературы</w:t>
      </w:r>
      <w:bookmarkEnd w:id="11"/>
    </w:p>
    <w:p w:rsidR="000F64B8" w:rsidRPr="000F64B8" w:rsidRDefault="000F64B8" w:rsidP="000F64B8"/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rStyle w:val="plagiat"/>
          <w:sz w:val="28"/>
          <w:szCs w:val="28"/>
        </w:rPr>
        <w:t>Беляева О.Н. Использование интерактивных технологий при коммуникативном обучении иностранному языку //</w:t>
      </w:r>
      <w:proofErr w:type="spellStart"/>
      <w:r w:rsidRPr="002B36C7">
        <w:rPr>
          <w:rStyle w:val="10"/>
          <w:sz w:val="28"/>
          <w:szCs w:val="28"/>
        </w:rPr>
        <w:t>http</w:t>
      </w:r>
      <w:proofErr w:type="spellEnd"/>
      <w:r w:rsidRPr="002B36C7">
        <w:rPr>
          <w:rStyle w:val="10"/>
          <w:sz w:val="28"/>
          <w:szCs w:val="28"/>
        </w:rPr>
        <w:t>://festival.1september.ru/</w:t>
      </w:r>
      <w:proofErr w:type="spellStart"/>
      <w:r w:rsidRPr="002B36C7">
        <w:rPr>
          <w:rStyle w:val="10"/>
          <w:sz w:val="28"/>
          <w:szCs w:val="28"/>
        </w:rPr>
        <w:t>articles</w:t>
      </w:r>
      <w:proofErr w:type="spellEnd"/>
      <w:r w:rsidRPr="002B36C7">
        <w:rPr>
          <w:rStyle w:val="10"/>
          <w:sz w:val="28"/>
          <w:szCs w:val="28"/>
        </w:rPr>
        <w:t>/590708/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B36C7">
        <w:rPr>
          <w:sz w:val="28"/>
          <w:szCs w:val="28"/>
        </w:rPr>
        <w:t>Бобрикова</w:t>
      </w:r>
      <w:proofErr w:type="spellEnd"/>
      <w:r w:rsidRPr="002B36C7">
        <w:rPr>
          <w:sz w:val="28"/>
          <w:szCs w:val="28"/>
        </w:rPr>
        <w:t xml:space="preserve"> О.С. Использование аутентичных видеоматериалов в формировании социолингвистической компетенции студентов// Известия Тульского государственного университета. Гуманитарные науки, 2010. №1. С. 226-232.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>Воронина Г.И. Организация работы с аутентичными текстами молодежной прессы в старших классах школ с углубленным изучением иностранного языка // Иностранные языки в школе, 1999. № 2. С.23-25.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 xml:space="preserve">Гальскова Н.Д., </w:t>
      </w:r>
      <w:proofErr w:type="spellStart"/>
      <w:r w:rsidRPr="002B36C7">
        <w:rPr>
          <w:sz w:val="28"/>
          <w:szCs w:val="28"/>
        </w:rPr>
        <w:t>Гез</w:t>
      </w:r>
      <w:proofErr w:type="spellEnd"/>
      <w:r w:rsidRPr="002B36C7">
        <w:rPr>
          <w:sz w:val="28"/>
          <w:szCs w:val="28"/>
        </w:rPr>
        <w:t xml:space="preserve"> Н.И. Теория обучения иностранным языкам. Лингводидактика и методика : </w:t>
      </w:r>
      <w:proofErr w:type="spellStart"/>
      <w:r w:rsidRPr="002B36C7">
        <w:rPr>
          <w:sz w:val="28"/>
          <w:szCs w:val="28"/>
        </w:rPr>
        <w:t>учеб</w:t>
      </w:r>
      <w:proofErr w:type="gramStart"/>
      <w:r w:rsidRPr="002B36C7">
        <w:rPr>
          <w:sz w:val="28"/>
          <w:szCs w:val="28"/>
        </w:rPr>
        <w:t>.п</w:t>
      </w:r>
      <w:proofErr w:type="gramEnd"/>
      <w:r w:rsidRPr="002B36C7">
        <w:rPr>
          <w:sz w:val="28"/>
          <w:szCs w:val="28"/>
        </w:rPr>
        <w:t>особие</w:t>
      </w:r>
      <w:proofErr w:type="spellEnd"/>
      <w:r w:rsidRPr="002B36C7">
        <w:rPr>
          <w:sz w:val="28"/>
          <w:szCs w:val="28"/>
        </w:rPr>
        <w:t xml:space="preserve"> для студ. лингв. ун-тов и </w:t>
      </w:r>
      <w:proofErr w:type="spellStart"/>
      <w:r w:rsidRPr="002B36C7">
        <w:rPr>
          <w:sz w:val="28"/>
          <w:szCs w:val="28"/>
        </w:rPr>
        <w:t>фак</w:t>
      </w:r>
      <w:proofErr w:type="spellEnd"/>
      <w:r w:rsidRPr="002B36C7">
        <w:rPr>
          <w:sz w:val="28"/>
          <w:szCs w:val="28"/>
        </w:rPr>
        <w:t xml:space="preserve">. ин. яз. </w:t>
      </w:r>
      <w:proofErr w:type="spellStart"/>
      <w:r w:rsidRPr="002B36C7">
        <w:rPr>
          <w:sz w:val="28"/>
          <w:szCs w:val="28"/>
        </w:rPr>
        <w:t>высш</w:t>
      </w:r>
      <w:proofErr w:type="spellEnd"/>
      <w:r w:rsidRPr="002B36C7">
        <w:rPr>
          <w:sz w:val="28"/>
          <w:szCs w:val="28"/>
        </w:rPr>
        <w:t xml:space="preserve">. </w:t>
      </w:r>
      <w:proofErr w:type="spellStart"/>
      <w:r w:rsidRPr="002B36C7">
        <w:rPr>
          <w:sz w:val="28"/>
          <w:szCs w:val="28"/>
        </w:rPr>
        <w:t>пед</w:t>
      </w:r>
      <w:proofErr w:type="spellEnd"/>
      <w:r w:rsidRPr="002B36C7">
        <w:rPr>
          <w:sz w:val="28"/>
          <w:szCs w:val="28"/>
        </w:rPr>
        <w:t xml:space="preserve">. учеб. заведений / Н.Д. Гальскова, Н.И. </w:t>
      </w:r>
      <w:proofErr w:type="spellStart"/>
      <w:r w:rsidRPr="002B36C7">
        <w:rPr>
          <w:sz w:val="28"/>
          <w:szCs w:val="28"/>
        </w:rPr>
        <w:t>Гез</w:t>
      </w:r>
      <w:proofErr w:type="spellEnd"/>
      <w:r w:rsidRPr="002B36C7">
        <w:rPr>
          <w:sz w:val="28"/>
          <w:szCs w:val="28"/>
        </w:rPr>
        <w:t>. 3-е изд., стер. М.: Издательский центр «Академия», 2006.</w:t>
      </w:r>
      <w:r w:rsidR="00D72142">
        <w:rPr>
          <w:sz w:val="28"/>
          <w:szCs w:val="28"/>
        </w:rPr>
        <w:t xml:space="preserve"> 450 </w:t>
      </w:r>
      <w:proofErr w:type="gramStart"/>
      <w:r w:rsidR="00D72142">
        <w:rPr>
          <w:sz w:val="28"/>
          <w:szCs w:val="28"/>
        </w:rPr>
        <w:t>с</w:t>
      </w:r>
      <w:proofErr w:type="gramEnd"/>
      <w:r w:rsidR="00D72142">
        <w:rPr>
          <w:sz w:val="28"/>
          <w:szCs w:val="28"/>
        </w:rPr>
        <w:t>.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B36C7">
        <w:rPr>
          <w:sz w:val="28"/>
          <w:szCs w:val="28"/>
        </w:rPr>
        <w:t>Гез</w:t>
      </w:r>
      <w:proofErr w:type="spellEnd"/>
      <w:r w:rsidRPr="002B36C7">
        <w:rPr>
          <w:sz w:val="28"/>
          <w:szCs w:val="28"/>
        </w:rPr>
        <w:t xml:space="preserve"> Н.И., Фролова Г.М. История зарубежной методики преподавания иностранных языков: </w:t>
      </w:r>
      <w:proofErr w:type="spellStart"/>
      <w:r w:rsidRPr="002B36C7">
        <w:rPr>
          <w:sz w:val="28"/>
          <w:szCs w:val="28"/>
        </w:rPr>
        <w:t>учеб</w:t>
      </w:r>
      <w:proofErr w:type="gramStart"/>
      <w:r w:rsidRPr="002B36C7">
        <w:rPr>
          <w:sz w:val="28"/>
          <w:szCs w:val="28"/>
        </w:rPr>
        <w:t>.п</w:t>
      </w:r>
      <w:proofErr w:type="gramEnd"/>
      <w:r w:rsidRPr="002B36C7">
        <w:rPr>
          <w:sz w:val="28"/>
          <w:szCs w:val="28"/>
        </w:rPr>
        <w:t>особие</w:t>
      </w:r>
      <w:proofErr w:type="spellEnd"/>
      <w:r w:rsidRPr="002B36C7">
        <w:rPr>
          <w:sz w:val="28"/>
          <w:szCs w:val="28"/>
        </w:rPr>
        <w:t xml:space="preserve"> для студ. лингв. ун-тов и </w:t>
      </w:r>
      <w:proofErr w:type="spellStart"/>
      <w:r w:rsidRPr="002B36C7">
        <w:rPr>
          <w:sz w:val="28"/>
          <w:szCs w:val="28"/>
        </w:rPr>
        <w:t>фак</w:t>
      </w:r>
      <w:proofErr w:type="spellEnd"/>
      <w:r w:rsidRPr="002B36C7">
        <w:rPr>
          <w:sz w:val="28"/>
          <w:szCs w:val="28"/>
        </w:rPr>
        <w:t xml:space="preserve">. ин. яз. </w:t>
      </w:r>
      <w:proofErr w:type="spellStart"/>
      <w:r w:rsidRPr="002B36C7">
        <w:rPr>
          <w:sz w:val="28"/>
          <w:szCs w:val="28"/>
        </w:rPr>
        <w:t>высш</w:t>
      </w:r>
      <w:proofErr w:type="spellEnd"/>
      <w:r w:rsidRPr="002B36C7">
        <w:rPr>
          <w:sz w:val="28"/>
          <w:szCs w:val="28"/>
        </w:rPr>
        <w:t xml:space="preserve">. </w:t>
      </w:r>
      <w:proofErr w:type="spellStart"/>
      <w:r w:rsidRPr="002B36C7">
        <w:rPr>
          <w:sz w:val="28"/>
          <w:szCs w:val="28"/>
        </w:rPr>
        <w:t>пед</w:t>
      </w:r>
      <w:proofErr w:type="spellEnd"/>
      <w:r w:rsidRPr="002B36C7">
        <w:rPr>
          <w:sz w:val="28"/>
          <w:szCs w:val="28"/>
        </w:rPr>
        <w:t xml:space="preserve">. учеб. заведений. М.: Изд. центр «Академия», 2008. </w:t>
      </w:r>
      <w:r w:rsidR="00D72142">
        <w:rPr>
          <w:sz w:val="28"/>
          <w:szCs w:val="28"/>
        </w:rPr>
        <w:t xml:space="preserve">500 </w:t>
      </w:r>
      <w:proofErr w:type="gramStart"/>
      <w:r w:rsidR="00D72142">
        <w:rPr>
          <w:sz w:val="28"/>
          <w:szCs w:val="28"/>
        </w:rPr>
        <w:t>с</w:t>
      </w:r>
      <w:proofErr w:type="gramEnd"/>
      <w:r w:rsidR="00D72142">
        <w:rPr>
          <w:sz w:val="28"/>
          <w:szCs w:val="28"/>
        </w:rPr>
        <w:t>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 xml:space="preserve">Елухина Н.В. Обучение </w:t>
      </w:r>
      <w:proofErr w:type="spellStart"/>
      <w:r w:rsidRPr="002B36C7">
        <w:rPr>
          <w:sz w:val="28"/>
          <w:szCs w:val="28"/>
        </w:rPr>
        <w:t>аудированию</w:t>
      </w:r>
      <w:proofErr w:type="spellEnd"/>
      <w:r w:rsidRPr="002B36C7">
        <w:rPr>
          <w:sz w:val="28"/>
          <w:szCs w:val="28"/>
        </w:rPr>
        <w:t xml:space="preserve"> в русле коммуникативно-ориентированной методики // Иностранные языки в школе, 1989. № 2. С. 23-26.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 xml:space="preserve">Елухина Н.В. Основные трудности </w:t>
      </w:r>
      <w:proofErr w:type="spellStart"/>
      <w:r w:rsidRPr="002B36C7">
        <w:rPr>
          <w:sz w:val="28"/>
          <w:szCs w:val="28"/>
        </w:rPr>
        <w:t>аудирования</w:t>
      </w:r>
      <w:proofErr w:type="spellEnd"/>
      <w:r w:rsidRPr="002B36C7">
        <w:rPr>
          <w:sz w:val="28"/>
          <w:szCs w:val="28"/>
        </w:rPr>
        <w:t xml:space="preserve"> и пути их преодоления // Иностранные языки в школе, 1995. № 2. С. 8-14. 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 xml:space="preserve">Елухина Н.В. Роль аудиовизуальных средства в формировании коммуникативной компетенции в области межкультурной коммуникации // Вестник МГЛУ, </w:t>
      </w:r>
      <w:proofErr w:type="spellStart"/>
      <w:r w:rsidRPr="002B36C7">
        <w:rPr>
          <w:sz w:val="28"/>
          <w:szCs w:val="28"/>
        </w:rPr>
        <w:t>Вып</w:t>
      </w:r>
      <w:proofErr w:type="spellEnd"/>
      <w:r w:rsidRPr="002B36C7">
        <w:rPr>
          <w:sz w:val="28"/>
          <w:szCs w:val="28"/>
        </w:rPr>
        <w:t>. 467: Современные средства реализации целей обучения иностранному языку по новой программе (неязыковые вузы). М., 2002. С. 102-108.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B36C7">
        <w:rPr>
          <w:sz w:val="28"/>
          <w:szCs w:val="28"/>
        </w:rPr>
        <w:lastRenderedPageBreak/>
        <w:t>Жоглина</w:t>
      </w:r>
      <w:proofErr w:type="spellEnd"/>
      <w:r w:rsidRPr="002B36C7">
        <w:rPr>
          <w:sz w:val="28"/>
          <w:szCs w:val="28"/>
        </w:rPr>
        <w:t xml:space="preserve"> Г.Г. Развитие умений коммуникативной компетенции на основе использования аутентичных </w:t>
      </w:r>
      <w:proofErr w:type="spellStart"/>
      <w:r w:rsidRPr="002B36C7">
        <w:rPr>
          <w:sz w:val="28"/>
          <w:szCs w:val="28"/>
        </w:rPr>
        <w:t>видеодокументов</w:t>
      </w:r>
      <w:proofErr w:type="spellEnd"/>
      <w:r w:rsidRPr="002B36C7">
        <w:rPr>
          <w:sz w:val="28"/>
          <w:szCs w:val="28"/>
        </w:rPr>
        <w:t xml:space="preserve"> (французский язык, языковой вуз): </w:t>
      </w:r>
      <w:proofErr w:type="spellStart"/>
      <w:r w:rsidRPr="002B36C7">
        <w:rPr>
          <w:sz w:val="28"/>
          <w:szCs w:val="28"/>
        </w:rPr>
        <w:t>Дис</w:t>
      </w:r>
      <w:proofErr w:type="spellEnd"/>
      <w:r w:rsidRPr="002B36C7">
        <w:rPr>
          <w:sz w:val="28"/>
          <w:szCs w:val="28"/>
        </w:rPr>
        <w:t xml:space="preserve">. ...канд. </w:t>
      </w:r>
      <w:proofErr w:type="spellStart"/>
      <w:r w:rsidRPr="002B36C7">
        <w:rPr>
          <w:sz w:val="28"/>
          <w:szCs w:val="28"/>
        </w:rPr>
        <w:t>пед</w:t>
      </w:r>
      <w:proofErr w:type="spellEnd"/>
      <w:r w:rsidRPr="002B36C7">
        <w:rPr>
          <w:sz w:val="28"/>
          <w:szCs w:val="28"/>
        </w:rPr>
        <w:t xml:space="preserve">. наук/ Г.Г. </w:t>
      </w:r>
      <w:proofErr w:type="spellStart"/>
      <w:r w:rsidRPr="002B36C7">
        <w:rPr>
          <w:sz w:val="28"/>
          <w:szCs w:val="28"/>
        </w:rPr>
        <w:t>Жоглина</w:t>
      </w:r>
      <w:proofErr w:type="spellEnd"/>
      <w:r w:rsidRPr="002B36C7">
        <w:rPr>
          <w:sz w:val="28"/>
          <w:szCs w:val="28"/>
        </w:rPr>
        <w:t xml:space="preserve">. Пятигорск, 1998. </w:t>
      </w:r>
      <w:r w:rsidR="00D72142">
        <w:rPr>
          <w:sz w:val="28"/>
          <w:szCs w:val="28"/>
        </w:rPr>
        <w:t xml:space="preserve">500 </w:t>
      </w:r>
      <w:proofErr w:type="gramStart"/>
      <w:r w:rsidR="00D72142">
        <w:rPr>
          <w:sz w:val="28"/>
          <w:szCs w:val="28"/>
        </w:rPr>
        <w:t>с</w:t>
      </w:r>
      <w:proofErr w:type="gramEnd"/>
      <w:r w:rsidR="00D72142">
        <w:rPr>
          <w:sz w:val="28"/>
          <w:szCs w:val="28"/>
        </w:rPr>
        <w:t>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 xml:space="preserve">Качалов Н.А. Особенности использования </w:t>
      </w:r>
      <w:proofErr w:type="gramStart"/>
      <w:r w:rsidRPr="002B36C7">
        <w:rPr>
          <w:sz w:val="28"/>
          <w:szCs w:val="28"/>
        </w:rPr>
        <w:t>аутентичных</w:t>
      </w:r>
      <w:proofErr w:type="gramEnd"/>
      <w:r w:rsidRPr="002B36C7">
        <w:rPr>
          <w:sz w:val="28"/>
          <w:szCs w:val="28"/>
        </w:rPr>
        <w:t xml:space="preserve"> </w:t>
      </w:r>
      <w:proofErr w:type="spellStart"/>
      <w:r w:rsidRPr="002B36C7">
        <w:rPr>
          <w:sz w:val="28"/>
          <w:szCs w:val="28"/>
        </w:rPr>
        <w:t>видеодокументов</w:t>
      </w:r>
      <w:proofErr w:type="spellEnd"/>
      <w:r w:rsidRPr="002B36C7">
        <w:rPr>
          <w:sz w:val="28"/>
          <w:szCs w:val="28"/>
        </w:rPr>
        <w:t xml:space="preserve"> в обучении иностранному языку// Вестник Томского государственного университета, 2006. №291. С. 221-227. 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 xml:space="preserve">Кричевская К.С. Прагматические материалы, знакомящие учеников с культурой и средой обитания жителей страны изучаемого языка. //Иностранные языки в школе, 1996. № 1. С. 13–17. 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B36C7">
        <w:rPr>
          <w:sz w:val="28"/>
          <w:szCs w:val="28"/>
        </w:rPr>
        <w:t>Кузовлев</w:t>
      </w:r>
      <w:proofErr w:type="spellEnd"/>
      <w:r w:rsidRPr="002B36C7">
        <w:rPr>
          <w:sz w:val="28"/>
          <w:szCs w:val="28"/>
        </w:rPr>
        <w:t xml:space="preserve">, В.П., Лапа, Н.М. Английский язык: </w:t>
      </w:r>
      <w:proofErr w:type="spellStart"/>
      <w:r w:rsidRPr="002B36C7">
        <w:rPr>
          <w:sz w:val="28"/>
          <w:szCs w:val="28"/>
        </w:rPr>
        <w:t>учеб</w:t>
      </w:r>
      <w:proofErr w:type="gramStart"/>
      <w:r w:rsidRPr="002B36C7">
        <w:rPr>
          <w:sz w:val="28"/>
          <w:szCs w:val="28"/>
        </w:rPr>
        <w:t>.д</w:t>
      </w:r>
      <w:proofErr w:type="gramEnd"/>
      <w:r w:rsidRPr="002B36C7">
        <w:rPr>
          <w:sz w:val="28"/>
          <w:szCs w:val="28"/>
        </w:rPr>
        <w:t>ля</w:t>
      </w:r>
      <w:proofErr w:type="spellEnd"/>
      <w:r w:rsidRPr="002B36C7">
        <w:rPr>
          <w:sz w:val="28"/>
          <w:szCs w:val="28"/>
        </w:rPr>
        <w:t xml:space="preserve"> 10-11 </w:t>
      </w:r>
      <w:proofErr w:type="spellStart"/>
      <w:r w:rsidRPr="002B36C7">
        <w:rPr>
          <w:sz w:val="28"/>
          <w:szCs w:val="28"/>
        </w:rPr>
        <w:t>кл</w:t>
      </w:r>
      <w:proofErr w:type="spellEnd"/>
      <w:r w:rsidRPr="002B36C7">
        <w:rPr>
          <w:sz w:val="28"/>
          <w:szCs w:val="28"/>
        </w:rPr>
        <w:t xml:space="preserve">. </w:t>
      </w:r>
      <w:proofErr w:type="spellStart"/>
      <w:r w:rsidRPr="002B36C7">
        <w:rPr>
          <w:sz w:val="28"/>
          <w:szCs w:val="28"/>
        </w:rPr>
        <w:t>общеобразоват</w:t>
      </w:r>
      <w:proofErr w:type="spellEnd"/>
      <w:r w:rsidRPr="002B36C7">
        <w:rPr>
          <w:sz w:val="28"/>
          <w:szCs w:val="28"/>
        </w:rPr>
        <w:t xml:space="preserve">. учреждений / В.П. </w:t>
      </w:r>
      <w:proofErr w:type="spellStart"/>
      <w:r w:rsidRPr="002B36C7">
        <w:rPr>
          <w:sz w:val="28"/>
          <w:szCs w:val="28"/>
        </w:rPr>
        <w:t>Кузовлев</w:t>
      </w:r>
      <w:proofErr w:type="spellEnd"/>
      <w:r w:rsidRPr="002B36C7">
        <w:rPr>
          <w:sz w:val="28"/>
          <w:szCs w:val="28"/>
        </w:rPr>
        <w:t xml:space="preserve">, Н.М. Лапа, Э.Ш. </w:t>
      </w:r>
      <w:proofErr w:type="spellStart"/>
      <w:r w:rsidRPr="002B36C7">
        <w:rPr>
          <w:sz w:val="28"/>
          <w:szCs w:val="28"/>
        </w:rPr>
        <w:t>Перегудова</w:t>
      </w:r>
      <w:proofErr w:type="spellEnd"/>
      <w:r w:rsidRPr="002B36C7">
        <w:rPr>
          <w:sz w:val="28"/>
          <w:szCs w:val="28"/>
        </w:rPr>
        <w:t xml:space="preserve">. 7-е изд., </w:t>
      </w:r>
      <w:proofErr w:type="spellStart"/>
      <w:r w:rsidRPr="002B36C7">
        <w:rPr>
          <w:sz w:val="28"/>
          <w:szCs w:val="28"/>
        </w:rPr>
        <w:t>испр</w:t>
      </w:r>
      <w:proofErr w:type="spellEnd"/>
      <w:r w:rsidRPr="002B36C7">
        <w:rPr>
          <w:sz w:val="28"/>
          <w:szCs w:val="28"/>
        </w:rPr>
        <w:t>. М.: Просвещение, 2005.</w:t>
      </w:r>
      <w:r w:rsidR="00D72142">
        <w:rPr>
          <w:sz w:val="28"/>
          <w:szCs w:val="28"/>
        </w:rPr>
        <w:t xml:space="preserve">500 </w:t>
      </w:r>
      <w:proofErr w:type="gramStart"/>
      <w:r w:rsidR="00D72142">
        <w:rPr>
          <w:sz w:val="28"/>
          <w:szCs w:val="28"/>
        </w:rPr>
        <w:t>с</w:t>
      </w:r>
      <w:proofErr w:type="gramEnd"/>
      <w:r w:rsidR="00D72142">
        <w:rPr>
          <w:sz w:val="28"/>
          <w:szCs w:val="28"/>
        </w:rPr>
        <w:t>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B36C7">
        <w:rPr>
          <w:sz w:val="28"/>
          <w:szCs w:val="28"/>
        </w:rPr>
        <w:t>Маслыко</w:t>
      </w:r>
      <w:proofErr w:type="spellEnd"/>
      <w:r w:rsidRPr="002B36C7">
        <w:rPr>
          <w:sz w:val="28"/>
          <w:szCs w:val="28"/>
        </w:rPr>
        <w:t xml:space="preserve"> Е.А., </w:t>
      </w:r>
      <w:proofErr w:type="spellStart"/>
      <w:r w:rsidRPr="002B36C7">
        <w:rPr>
          <w:sz w:val="28"/>
          <w:szCs w:val="28"/>
        </w:rPr>
        <w:t>Бабинская</w:t>
      </w:r>
      <w:proofErr w:type="spellEnd"/>
      <w:r w:rsidRPr="002B36C7">
        <w:rPr>
          <w:sz w:val="28"/>
          <w:szCs w:val="28"/>
        </w:rPr>
        <w:t xml:space="preserve"> П.К. Настольная книга преподавателя иностранного языка. Минск: Высшая школа, 2001. </w:t>
      </w:r>
      <w:r w:rsidR="00D72142">
        <w:rPr>
          <w:sz w:val="28"/>
          <w:szCs w:val="28"/>
        </w:rPr>
        <w:t xml:space="preserve">800 </w:t>
      </w:r>
      <w:proofErr w:type="gramStart"/>
      <w:r w:rsidR="00D72142">
        <w:rPr>
          <w:sz w:val="28"/>
          <w:szCs w:val="28"/>
        </w:rPr>
        <w:t>с</w:t>
      </w:r>
      <w:proofErr w:type="gramEnd"/>
      <w:r w:rsidR="00D72142">
        <w:rPr>
          <w:sz w:val="28"/>
          <w:szCs w:val="28"/>
        </w:rPr>
        <w:t>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B36C7">
        <w:rPr>
          <w:sz w:val="28"/>
          <w:szCs w:val="28"/>
        </w:rPr>
        <w:t>Мильруд</w:t>
      </w:r>
      <w:proofErr w:type="spellEnd"/>
      <w:r w:rsidRPr="002B36C7">
        <w:rPr>
          <w:sz w:val="28"/>
          <w:szCs w:val="28"/>
        </w:rPr>
        <w:t xml:space="preserve"> Р.П., </w:t>
      </w:r>
      <w:proofErr w:type="spellStart"/>
      <w:r w:rsidRPr="002B36C7">
        <w:rPr>
          <w:sz w:val="28"/>
          <w:szCs w:val="28"/>
        </w:rPr>
        <w:t>Носонович</w:t>
      </w:r>
      <w:proofErr w:type="spellEnd"/>
      <w:r w:rsidRPr="002B36C7">
        <w:rPr>
          <w:sz w:val="28"/>
          <w:szCs w:val="28"/>
        </w:rPr>
        <w:t xml:space="preserve"> Е.В. Критерии содержательной аутентичности учебного текста // Иностранные языки в школе, 1999. № 2. С. 8–12. 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>Митрофанова О. И. Работа с текстом как основа коммуникативного подхода в изучении иноязычной речи // Формирование коммуникативной компетенции иностранных учащихся на разных уровнях обучения. Казань, 2000. С. 71–72.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B36C7">
        <w:rPr>
          <w:sz w:val="28"/>
          <w:szCs w:val="28"/>
        </w:rPr>
        <w:t>Носонович</w:t>
      </w:r>
      <w:proofErr w:type="spellEnd"/>
      <w:r w:rsidRPr="002B36C7">
        <w:rPr>
          <w:sz w:val="28"/>
          <w:szCs w:val="28"/>
        </w:rPr>
        <w:t xml:space="preserve"> Е.В. Методическая аутентичность в обучении иностранным языкам // Иностранные языки в школе, 2000. №1. С. 11-16.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2B36C7">
        <w:rPr>
          <w:sz w:val="28"/>
          <w:szCs w:val="28"/>
        </w:rPr>
        <w:t>Носонович</w:t>
      </w:r>
      <w:proofErr w:type="spellEnd"/>
      <w:r w:rsidRPr="002B36C7">
        <w:rPr>
          <w:sz w:val="28"/>
          <w:szCs w:val="28"/>
        </w:rPr>
        <w:t xml:space="preserve"> Е.В., </w:t>
      </w:r>
      <w:proofErr w:type="spellStart"/>
      <w:r w:rsidRPr="002B36C7">
        <w:rPr>
          <w:sz w:val="28"/>
          <w:szCs w:val="28"/>
        </w:rPr>
        <w:t>Мильруд</w:t>
      </w:r>
      <w:proofErr w:type="spellEnd"/>
      <w:r w:rsidRPr="002B36C7">
        <w:rPr>
          <w:sz w:val="28"/>
          <w:szCs w:val="28"/>
        </w:rPr>
        <w:t xml:space="preserve"> Г. П. Параметры аутентичного учебного текста // Иностранные языки в школе, 1999. № 1. С. 11–18.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 xml:space="preserve">Рогова Г.В., Рабинович Ф.М., Сахарова Т.Е. Методика обучения иностранному языку в средней школе. М.: Просвещение, 1991. 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lastRenderedPageBreak/>
        <w:t xml:space="preserve">Савинова Н.А., Михалева Л.В. Аутентичные материалы как составная часть формирования коммуникативной компетенции//Вестник Томского государственного университета, 2007. №294. С. 116-119. 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>Савицкая Н.С., Даниленко Р.М. Использование аутентичных видеоматериалов при формировании навыков говорения на занятиях по иностранному языку //Филологические науки. Вопросы теории и практики. Тамбов: Грамота, 2011. №2(9). С. 152-153.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36C7">
        <w:rPr>
          <w:sz w:val="28"/>
          <w:szCs w:val="28"/>
        </w:rPr>
        <w:t xml:space="preserve">Сергеева Н.Н., </w:t>
      </w:r>
      <w:proofErr w:type="spellStart"/>
      <w:r w:rsidRPr="002B36C7">
        <w:rPr>
          <w:sz w:val="28"/>
          <w:szCs w:val="28"/>
        </w:rPr>
        <w:t>Чикунова</w:t>
      </w:r>
      <w:proofErr w:type="spellEnd"/>
      <w:r w:rsidRPr="002B36C7">
        <w:rPr>
          <w:sz w:val="28"/>
          <w:szCs w:val="28"/>
        </w:rPr>
        <w:t xml:space="preserve"> А.Е. Аутентичные видеоматериалы как средство развития </w:t>
      </w:r>
      <w:proofErr w:type="spellStart"/>
      <w:r w:rsidRPr="002B36C7">
        <w:rPr>
          <w:sz w:val="28"/>
          <w:szCs w:val="28"/>
        </w:rPr>
        <w:t>социокультурной</w:t>
      </w:r>
      <w:proofErr w:type="spellEnd"/>
      <w:r w:rsidRPr="002B36C7">
        <w:rPr>
          <w:sz w:val="28"/>
          <w:szCs w:val="28"/>
        </w:rPr>
        <w:t xml:space="preserve"> компетенции студентов экономических специальностей //Педагогическое образование России, 2011. №1. С. 147-157.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r w:rsidRPr="002B36C7">
        <w:rPr>
          <w:rStyle w:val="10"/>
          <w:sz w:val="28"/>
          <w:szCs w:val="28"/>
        </w:rPr>
        <w:t xml:space="preserve">Зайцева И.И. Технологическая карта урока. Методические рекомендации / И.И. Зайцева // Педагогическая мастерская. Всё для учителя! 2011. - </w:t>
      </w:r>
      <w:proofErr w:type="spellStart"/>
      <w:r w:rsidRPr="002B36C7">
        <w:rPr>
          <w:rStyle w:val="10"/>
          <w:sz w:val="28"/>
          <w:szCs w:val="28"/>
        </w:rPr>
        <w:t>Пилотный</w:t>
      </w:r>
      <w:proofErr w:type="spellEnd"/>
      <w:r w:rsidRPr="002B36C7">
        <w:rPr>
          <w:rStyle w:val="10"/>
          <w:sz w:val="28"/>
          <w:szCs w:val="28"/>
        </w:rPr>
        <w:t xml:space="preserve"> выпуск.  С. 4-6.</w:t>
      </w:r>
    </w:p>
    <w:p w:rsid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proofErr w:type="spellStart"/>
      <w:r w:rsidRPr="002B36C7">
        <w:rPr>
          <w:rStyle w:val="10"/>
          <w:sz w:val="28"/>
          <w:szCs w:val="28"/>
        </w:rPr>
        <w:t>Использование_ТСО_в_современной_школе</w:t>
      </w:r>
      <w:proofErr w:type="spellEnd"/>
      <w:r w:rsidRPr="002B36C7">
        <w:rPr>
          <w:rStyle w:val="10"/>
          <w:sz w:val="28"/>
          <w:szCs w:val="28"/>
        </w:rPr>
        <w:t xml:space="preserve">. [Электронный ресурс]. – [Режим доступа]: http://wiki.uspi.ru/index.php// дата обращения: </w:t>
      </w:r>
      <w:r w:rsidR="00D72142">
        <w:rPr>
          <w:rStyle w:val="10"/>
          <w:sz w:val="28"/>
          <w:szCs w:val="28"/>
        </w:rPr>
        <w:t>02.06.2019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proofErr w:type="spellStart"/>
      <w:r w:rsidRPr="002B36C7">
        <w:rPr>
          <w:rStyle w:val="plagiat"/>
          <w:sz w:val="28"/>
          <w:szCs w:val="28"/>
        </w:rPr>
        <w:t>Коджаспирова</w:t>
      </w:r>
      <w:proofErr w:type="spellEnd"/>
      <w:r w:rsidRPr="002B36C7">
        <w:rPr>
          <w:rStyle w:val="plagiat"/>
          <w:sz w:val="28"/>
          <w:szCs w:val="28"/>
        </w:rPr>
        <w:t xml:space="preserve"> Г.М., Петров К. В.Технические средства обучения и методика их </w:t>
      </w:r>
      <w:proofErr w:type="spellStart"/>
      <w:r w:rsidRPr="002B36C7">
        <w:rPr>
          <w:rStyle w:val="plagiat"/>
          <w:sz w:val="28"/>
          <w:szCs w:val="28"/>
        </w:rPr>
        <w:t>использования</w:t>
      </w:r>
      <w:proofErr w:type="gramStart"/>
      <w:r w:rsidRPr="002B36C7">
        <w:rPr>
          <w:rStyle w:val="plagiat"/>
          <w:sz w:val="28"/>
          <w:szCs w:val="28"/>
        </w:rPr>
        <w:t>:У</w:t>
      </w:r>
      <w:proofErr w:type="gramEnd"/>
      <w:r w:rsidRPr="002B36C7">
        <w:rPr>
          <w:rStyle w:val="plagiat"/>
          <w:sz w:val="28"/>
          <w:szCs w:val="28"/>
        </w:rPr>
        <w:t>чеб.пособие</w:t>
      </w:r>
      <w:proofErr w:type="spellEnd"/>
      <w:r w:rsidRPr="002B36C7">
        <w:rPr>
          <w:rStyle w:val="plagiat"/>
          <w:sz w:val="28"/>
          <w:szCs w:val="28"/>
        </w:rPr>
        <w:t xml:space="preserve"> для студ. </w:t>
      </w:r>
      <w:proofErr w:type="spellStart"/>
      <w:r w:rsidRPr="002B36C7">
        <w:rPr>
          <w:rStyle w:val="plagiat"/>
          <w:sz w:val="28"/>
          <w:szCs w:val="28"/>
        </w:rPr>
        <w:t>высш</w:t>
      </w:r>
      <w:proofErr w:type="spellEnd"/>
      <w:r w:rsidRPr="002B36C7">
        <w:rPr>
          <w:rStyle w:val="plagiat"/>
          <w:sz w:val="28"/>
          <w:szCs w:val="28"/>
        </w:rPr>
        <w:t xml:space="preserve">. </w:t>
      </w:r>
      <w:proofErr w:type="spellStart"/>
      <w:r w:rsidRPr="002B36C7">
        <w:rPr>
          <w:rStyle w:val="plagiat"/>
          <w:sz w:val="28"/>
          <w:szCs w:val="28"/>
        </w:rPr>
        <w:t>пед</w:t>
      </w:r>
      <w:proofErr w:type="spellEnd"/>
      <w:r w:rsidRPr="002B36C7">
        <w:rPr>
          <w:rStyle w:val="plagiat"/>
          <w:sz w:val="28"/>
          <w:szCs w:val="28"/>
        </w:rPr>
        <w:t>. учеб, заведений - М :Издательский центр «Академия</w:t>
      </w:r>
      <w:r w:rsidRPr="002B36C7">
        <w:rPr>
          <w:rStyle w:val="10"/>
          <w:sz w:val="28"/>
          <w:szCs w:val="28"/>
        </w:rPr>
        <w:t>», 2001. – 256 с.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r w:rsidRPr="002B36C7">
        <w:rPr>
          <w:rStyle w:val="plagiat"/>
          <w:sz w:val="28"/>
          <w:szCs w:val="28"/>
        </w:rPr>
        <w:t xml:space="preserve">Кудрявцева Т. Ю. Использование </w:t>
      </w:r>
      <w:proofErr w:type="spellStart"/>
      <w:r w:rsidRPr="002B36C7">
        <w:rPr>
          <w:rStyle w:val="plagiat"/>
          <w:sz w:val="28"/>
          <w:szCs w:val="28"/>
        </w:rPr>
        <w:t>мультимедийных</w:t>
      </w:r>
      <w:proofErr w:type="spellEnd"/>
      <w:r w:rsidRPr="002B36C7">
        <w:rPr>
          <w:rStyle w:val="plagiat"/>
          <w:sz w:val="28"/>
          <w:szCs w:val="28"/>
        </w:rPr>
        <w:t xml:space="preserve"> технологий как средства формирования информационной компетентности / Т. Ю. Кудрявцева // дистанционное и виртуальное обучение. </w:t>
      </w:r>
      <w:proofErr w:type="gramStart"/>
      <w:r w:rsidRPr="002B36C7">
        <w:rPr>
          <w:rStyle w:val="plagiat"/>
          <w:sz w:val="28"/>
          <w:szCs w:val="28"/>
        </w:rPr>
        <w:t>-М</w:t>
      </w:r>
      <w:proofErr w:type="gramEnd"/>
      <w:r w:rsidRPr="002B36C7">
        <w:rPr>
          <w:rStyle w:val="plagiat"/>
          <w:sz w:val="28"/>
          <w:szCs w:val="28"/>
        </w:rPr>
        <w:t>.: Изд-во СГУ</w:t>
      </w:r>
      <w:r w:rsidRPr="002B36C7">
        <w:rPr>
          <w:rStyle w:val="10"/>
          <w:sz w:val="28"/>
          <w:szCs w:val="28"/>
        </w:rPr>
        <w:t>, 2008. -N 2</w:t>
      </w:r>
      <w:r w:rsidR="00D72142">
        <w:rPr>
          <w:rStyle w:val="10"/>
          <w:sz w:val="28"/>
          <w:szCs w:val="28"/>
        </w:rPr>
        <w:t xml:space="preserve">. </w:t>
      </w:r>
      <w:r w:rsidRPr="002B36C7">
        <w:rPr>
          <w:rStyle w:val="10"/>
          <w:sz w:val="28"/>
          <w:szCs w:val="28"/>
        </w:rPr>
        <w:t>С.63-67.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r w:rsidRPr="002B36C7">
        <w:rPr>
          <w:rStyle w:val="plagiat"/>
          <w:sz w:val="28"/>
          <w:szCs w:val="28"/>
        </w:rPr>
        <w:t>Малышева Т. В. Влияние методов интерактивного обучения на развитие коммуникативной компетенции учащихся // Учитель в школе</w:t>
      </w:r>
      <w:r w:rsidRPr="002B36C7">
        <w:rPr>
          <w:rStyle w:val="10"/>
          <w:sz w:val="28"/>
          <w:szCs w:val="28"/>
        </w:rPr>
        <w:t>. - 2010. - N 4. С. 14-16.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r w:rsidRPr="002B36C7">
        <w:rPr>
          <w:rStyle w:val="10"/>
          <w:sz w:val="28"/>
          <w:szCs w:val="28"/>
        </w:rPr>
        <w:t>Общие основы педагогики. [Электронный ресурс]. – [Режим доступа]: http://www.ereading.club/chapter.php/103787/14/Pisareva__Obshchi _osnovy_pedagogiki__konspekt_lekciii.html//дата обращения: 11.05.2016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r w:rsidRPr="002B36C7">
        <w:rPr>
          <w:rStyle w:val="10"/>
          <w:sz w:val="28"/>
          <w:szCs w:val="28"/>
        </w:rPr>
        <w:lastRenderedPageBreak/>
        <w:t>Педагогика. [Электронный ресурс]. – [Режим доступа]: http://www.selevko.net//дата обращения: 06.0</w:t>
      </w:r>
      <w:r w:rsidR="00D72142">
        <w:rPr>
          <w:rStyle w:val="10"/>
          <w:sz w:val="28"/>
          <w:szCs w:val="28"/>
        </w:rPr>
        <w:t>4</w:t>
      </w:r>
      <w:r w:rsidRPr="002B36C7">
        <w:rPr>
          <w:rStyle w:val="10"/>
          <w:sz w:val="28"/>
          <w:szCs w:val="28"/>
        </w:rPr>
        <w:t>.</w:t>
      </w:r>
      <w:r w:rsidR="00D72142">
        <w:rPr>
          <w:rStyle w:val="10"/>
          <w:sz w:val="28"/>
          <w:szCs w:val="28"/>
        </w:rPr>
        <w:t>2019.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r w:rsidRPr="002B36C7">
        <w:rPr>
          <w:rStyle w:val="10"/>
          <w:sz w:val="28"/>
          <w:szCs w:val="28"/>
        </w:rPr>
        <w:t xml:space="preserve">Педагогика: учебник для студ. учреждений </w:t>
      </w:r>
      <w:proofErr w:type="spellStart"/>
      <w:r w:rsidRPr="002B36C7">
        <w:rPr>
          <w:rStyle w:val="10"/>
          <w:sz w:val="28"/>
          <w:szCs w:val="28"/>
        </w:rPr>
        <w:t>высш</w:t>
      </w:r>
      <w:proofErr w:type="spellEnd"/>
      <w:r w:rsidRPr="002B36C7">
        <w:rPr>
          <w:rStyle w:val="10"/>
          <w:sz w:val="28"/>
          <w:szCs w:val="28"/>
        </w:rPr>
        <w:t xml:space="preserve">. проф. образования / </w:t>
      </w:r>
      <w:proofErr w:type="spellStart"/>
      <w:r w:rsidRPr="002B36C7">
        <w:rPr>
          <w:rStyle w:val="10"/>
          <w:sz w:val="28"/>
          <w:szCs w:val="28"/>
        </w:rPr>
        <w:t>П.И.Пидкасистый</w:t>
      </w:r>
      <w:proofErr w:type="spellEnd"/>
      <w:r w:rsidRPr="002B36C7">
        <w:rPr>
          <w:rStyle w:val="10"/>
          <w:sz w:val="28"/>
          <w:szCs w:val="28"/>
        </w:rPr>
        <w:t xml:space="preserve">, </w:t>
      </w:r>
      <w:proofErr w:type="spellStart"/>
      <w:r w:rsidRPr="002B36C7">
        <w:rPr>
          <w:rStyle w:val="10"/>
          <w:sz w:val="28"/>
          <w:szCs w:val="28"/>
        </w:rPr>
        <w:t>В.А.Мижериков</w:t>
      </w:r>
      <w:proofErr w:type="spellEnd"/>
      <w:r w:rsidRPr="002B36C7">
        <w:rPr>
          <w:rStyle w:val="10"/>
          <w:sz w:val="28"/>
          <w:szCs w:val="28"/>
        </w:rPr>
        <w:t xml:space="preserve">, </w:t>
      </w:r>
      <w:proofErr w:type="spellStart"/>
      <w:r w:rsidRPr="002B36C7">
        <w:rPr>
          <w:rStyle w:val="10"/>
          <w:sz w:val="28"/>
          <w:szCs w:val="28"/>
        </w:rPr>
        <w:t>Т.А.Юзефавичус</w:t>
      </w:r>
      <w:proofErr w:type="spellEnd"/>
      <w:proofErr w:type="gramStart"/>
      <w:r w:rsidRPr="002B36C7">
        <w:rPr>
          <w:rStyle w:val="10"/>
          <w:sz w:val="28"/>
          <w:szCs w:val="28"/>
        </w:rPr>
        <w:t xml:space="preserve"> ;</w:t>
      </w:r>
      <w:proofErr w:type="gramEnd"/>
      <w:r w:rsidRPr="002B36C7">
        <w:rPr>
          <w:rStyle w:val="10"/>
          <w:sz w:val="28"/>
          <w:szCs w:val="28"/>
        </w:rPr>
        <w:t xml:space="preserve"> под ред. П. И. </w:t>
      </w:r>
      <w:proofErr w:type="spellStart"/>
      <w:r w:rsidRPr="002B36C7">
        <w:rPr>
          <w:rStyle w:val="10"/>
          <w:sz w:val="28"/>
          <w:szCs w:val="28"/>
        </w:rPr>
        <w:t>Пидкасистого</w:t>
      </w:r>
      <w:proofErr w:type="spellEnd"/>
      <w:r w:rsidRPr="002B36C7">
        <w:rPr>
          <w:rStyle w:val="10"/>
          <w:sz w:val="28"/>
          <w:szCs w:val="28"/>
        </w:rPr>
        <w:t xml:space="preserve">. 2-е изд., </w:t>
      </w:r>
      <w:proofErr w:type="spellStart"/>
      <w:r w:rsidRPr="002B36C7">
        <w:rPr>
          <w:rStyle w:val="10"/>
          <w:sz w:val="28"/>
          <w:szCs w:val="28"/>
        </w:rPr>
        <w:t>перераб</w:t>
      </w:r>
      <w:proofErr w:type="spellEnd"/>
      <w:r w:rsidRPr="002B36C7">
        <w:rPr>
          <w:rStyle w:val="10"/>
          <w:sz w:val="28"/>
          <w:szCs w:val="28"/>
        </w:rPr>
        <w:t>. и доп. М.: Издательский центр «Академия», 2014. 624 с.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r w:rsidRPr="002B36C7">
        <w:rPr>
          <w:rStyle w:val="10"/>
          <w:sz w:val="28"/>
          <w:szCs w:val="28"/>
        </w:rPr>
        <w:t>Педагогический процесс. [Электронный ресурс]. – [Режим доступа]: http://nsportal.ru/vu/vuz/pedagogicheski/ дата обращения: 29.05.</w:t>
      </w:r>
      <w:r w:rsidR="00D72142">
        <w:rPr>
          <w:rStyle w:val="10"/>
          <w:sz w:val="28"/>
          <w:szCs w:val="28"/>
        </w:rPr>
        <w:t>2019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plagiat"/>
          <w:sz w:val="28"/>
          <w:szCs w:val="28"/>
        </w:rPr>
      </w:pPr>
      <w:proofErr w:type="spellStart"/>
      <w:r w:rsidRPr="002B36C7">
        <w:rPr>
          <w:rStyle w:val="10"/>
          <w:sz w:val="28"/>
          <w:szCs w:val="28"/>
        </w:rPr>
        <w:t>Подласый</w:t>
      </w:r>
      <w:proofErr w:type="spellEnd"/>
      <w:r w:rsidRPr="002B36C7">
        <w:rPr>
          <w:rStyle w:val="10"/>
          <w:sz w:val="28"/>
          <w:szCs w:val="28"/>
        </w:rPr>
        <w:t xml:space="preserve"> И.П. Педагогика: Новый курс: </w:t>
      </w:r>
      <w:proofErr w:type="spellStart"/>
      <w:r w:rsidRPr="002B36C7">
        <w:rPr>
          <w:rStyle w:val="10"/>
          <w:sz w:val="28"/>
          <w:szCs w:val="28"/>
        </w:rPr>
        <w:t>Учеб</w:t>
      </w:r>
      <w:proofErr w:type="gramStart"/>
      <w:r w:rsidRPr="002B36C7">
        <w:rPr>
          <w:rStyle w:val="10"/>
          <w:sz w:val="28"/>
          <w:szCs w:val="28"/>
        </w:rPr>
        <w:t>.</w:t>
      </w:r>
      <w:r w:rsidRPr="002B36C7">
        <w:rPr>
          <w:rStyle w:val="plagiat"/>
          <w:sz w:val="28"/>
          <w:szCs w:val="28"/>
        </w:rPr>
        <w:t>д</w:t>
      </w:r>
      <w:proofErr w:type="gramEnd"/>
      <w:r w:rsidRPr="002B36C7">
        <w:rPr>
          <w:rStyle w:val="plagiat"/>
          <w:sz w:val="28"/>
          <w:szCs w:val="28"/>
        </w:rPr>
        <w:t>ля</w:t>
      </w:r>
      <w:proofErr w:type="spellEnd"/>
      <w:r w:rsidRPr="002B36C7">
        <w:rPr>
          <w:rStyle w:val="plagiat"/>
          <w:sz w:val="28"/>
          <w:szCs w:val="28"/>
        </w:rPr>
        <w:t xml:space="preserve"> студ. </w:t>
      </w:r>
      <w:proofErr w:type="spellStart"/>
      <w:r w:rsidRPr="002B36C7">
        <w:rPr>
          <w:rStyle w:val="plagiat"/>
          <w:sz w:val="28"/>
          <w:szCs w:val="28"/>
        </w:rPr>
        <w:t>высш.учеб</w:t>
      </w:r>
      <w:proofErr w:type="spellEnd"/>
      <w:r w:rsidRPr="002B36C7">
        <w:rPr>
          <w:rStyle w:val="plagiat"/>
          <w:sz w:val="28"/>
          <w:szCs w:val="28"/>
        </w:rPr>
        <w:t xml:space="preserve">. заведений: В.2 кн. </w:t>
      </w:r>
      <w:proofErr w:type="spellStart"/>
      <w:r w:rsidRPr="002B36C7">
        <w:rPr>
          <w:rStyle w:val="plagiat"/>
          <w:sz w:val="28"/>
          <w:szCs w:val="28"/>
        </w:rPr>
        <w:t>М.:Гуманит</w:t>
      </w:r>
      <w:proofErr w:type="spellEnd"/>
      <w:r w:rsidRPr="002B36C7">
        <w:rPr>
          <w:rStyle w:val="plagiat"/>
          <w:sz w:val="28"/>
          <w:szCs w:val="28"/>
        </w:rPr>
        <w:t xml:space="preserve">. изд. Центр ВЛАДОС, 2002 576 </w:t>
      </w:r>
      <w:proofErr w:type="gramStart"/>
      <w:r w:rsidRPr="002B36C7">
        <w:rPr>
          <w:rStyle w:val="plagiat"/>
          <w:sz w:val="28"/>
          <w:szCs w:val="28"/>
        </w:rPr>
        <w:t>с</w:t>
      </w:r>
      <w:proofErr w:type="gramEnd"/>
      <w:r w:rsidRPr="002B36C7">
        <w:rPr>
          <w:rStyle w:val="plagiat"/>
          <w:sz w:val="28"/>
          <w:szCs w:val="28"/>
        </w:rPr>
        <w:t>.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r w:rsidRPr="002B36C7">
        <w:rPr>
          <w:rStyle w:val="10"/>
          <w:sz w:val="28"/>
          <w:szCs w:val="28"/>
        </w:rPr>
        <w:t xml:space="preserve">Прокопьев И.И. Основы общей педагогики. Дидактика/ Учеб. И.И. Прокопьев, Н.В. </w:t>
      </w:r>
      <w:proofErr w:type="spellStart"/>
      <w:r w:rsidRPr="002B36C7">
        <w:rPr>
          <w:rStyle w:val="10"/>
          <w:sz w:val="28"/>
          <w:szCs w:val="28"/>
        </w:rPr>
        <w:t>Михалкович</w:t>
      </w:r>
      <w:proofErr w:type="spellEnd"/>
      <w:r w:rsidRPr="002B36C7">
        <w:rPr>
          <w:rStyle w:val="10"/>
          <w:sz w:val="28"/>
          <w:szCs w:val="28"/>
        </w:rPr>
        <w:t xml:space="preserve">. Мн.: Тетра </w:t>
      </w:r>
      <w:proofErr w:type="spellStart"/>
      <w:r w:rsidRPr="002B36C7">
        <w:rPr>
          <w:rStyle w:val="10"/>
          <w:sz w:val="28"/>
          <w:szCs w:val="28"/>
        </w:rPr>
        <w:t>Системс</w:t>
      </w:r>
      <w:proofErr w:type="spellEnd"/>
      <w:r w:rsidRPr="002B36C7">
        <w:rPr>
          <w:rStyle w:val="10"/>
          <w:sz w:val="28"/>
          <w:szCs w:val="28"/>
        </w:rPr>
        <w:t>, 2002. 265 с</w:t>
      </w:r>
      <w:proofErr w:type="gramStart"/>
      <w:r w:rsidRPr="002B36C7">
        <w:rPr>
          <w:rStyle w:val="10"/>
          <w:sz w:val="28"/>
          <w:szCs w:val="28"/>
        </w:rPr>
        <w:t>..</w:t>
      </w:r>
      <w:proofErr w:type="gramEnd"/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proofErr w:type="spellStart"/>
      <w:r w:rsidRPr="002B36C7">
        <w:rPr>
          <w:rStyle w:val="10"/>
          <w:sz w:val="28"/>
          <w:szCs w:val="28"/>
        </w:rPr>
        <w:t>Сластенин</w:t>
      </w:r>
      <w:proofErr w:type="spellEnd"/>
      <w:r w:rsidRPr="002B36C7">
        <w:rPr>
          <w:rStyle w:val="10"/>
          <w:sz w:val="28"/>
          <w:szCs w:val="28"/>
        </w:rPr>
        <w:t xml:space="preserve"> В.А. и др. Педагогика: </w:t>
      </w:r>
      <w:proofErr w:type="spellStart"/>
      <w:r w:rsidRPr="002B36C7">
        <w:rPr>
          <w:rStyle w:val="plagiat"/>
          <w:sz w:val="28"/>
          <w:szCs w:val="28"/>
        </w:rPr>
        <w:t>Учеб</w:t>
      </w:r>
      <w:proofErr w:type="gramStart"/>
      <w:r w:rsidRPr="002B36C7">
        <w:rPr>
          <w:rStyle w:val="plagiat"/>
          <w:sz w:val="28"/>
          <w:szCs w:val="28"/>
        </w:rPr>
        <w:t>.п</w:t>
      </w:r>
      <w:proofErr w:type="gramEnd"/>
      <w:r w:rsidRPr="002B36C7">
        <w:rPr>
          <w:rStyle w:val="plagiat"/>
          <w:sz w:val="28"/>
          <w:szCs w:val="28"/>
        </w:rPr>
        <w:t>особие</w:t>
      </w:r>
      <w:proofErr w:type="spellEnd"/>
      <w:r w:rsidRPr="002B36C7">
        <w:rPr>
          <w:rStyle w:val="plagiat"/>
          <w:sz w:val="28"/>
          <w:szCs w:val="28"/>
        </w:rPr>
        <w:t xml:space="preserve"> для студ. </w:t>
      </w:r>
      <w:proofErr w:type="spellStart"/>
      <w:r w:rsidRPr="002B36C7">
        <w:rPr>
          <w:rStyle w:val="plagiat"/>
          <w:sz w:val="28"/>
          <w:szCs w:val="28"/>
        </w:rPr>
        <w:t>высш</w:t>
      </w:r>
      <w:proofErr w:type="spellEnd"/>
      <w:r w:rsidRPr="002B36C7">
        <w:rPr>
          <w:rStyle w:val="plagiat"/>
          <w:sz w:val="28"/>
          <w:szCs w:val="28"/>
        </w:rPr>
        <w:t xml:space="preserve">. </w:t>
      </w:r>
      <w:proofErr w:type="spellStart"/>
      <w:r w:rsidRPr="002B36C7">
        <w:rPr>
          <w:rStyle w:val="plagiat"/>
          <w:sz w:val="28"/>
          <w:szCs w:val="28"/>
        </w:rPr>
        <w:t>пед</w:t>
      </w:r>
      <w:proofErr w:type="spellEnd"/>
      <w:r w:rsidRPr="002B36C7">
        <w:rPr>
          <w:rStyle w:val="plagiat"/>
          <w:sz w:val="28"/>
          <w:szCs w:val="28"/>
        </w:rPr>
        <w:t xml:space="preserve">. учеб. заведений / </w:t>
      </w:r>
      <w:proofErr w:type="spellStart"/>
      <w:r w:rsidRPr="002B36C7">
        <w:rPr>
          <w:rStyle w:val="plagiat"/>
          <w:sz w:val="28"/>
          <w:szCs w:val="28"/>
        </w:rPr>
        <w:t>В.А.</w:t>
      </w:r>
      <w:r w:rsidRPr="002B36C7">
        <w:rPr>
          <w:rStyle w:val="10"/>
          <w:sz w:val="28"/>
          <w:szCs w:val="28"/>
        </w:rPr>
        <w:t>Сластенин</w:t>
      </w:r>
      <w:proofErr w:type="spellEnd"/>
      <w:r w:rsidRPr="002B36C7">
        <w:rPr>
          <w:rStyle w:val="10"/>
          <w:sz w:val="28"/>
          <w:szCs w:val="28"/>
        </w:rPr>
        <w:t xml:space="preserve">, И.Ф. Исаев, Е.Н. </w:t>
      </w:r>
      <w:proofErr w:type="spellStart"/>
      <w:r w:rsidRPr="002B36C7">
        <w:rPr>
          <w:rStyle w:val="10"/>
          <w:sz w:val="28"/>
          <w:szCs w:val="28"/>
        </w:rPr>
        <w:t>Шиянов</w:t>
      </w:r>
      <w:proofErr w:type="spellEnd"/>
      <w:r w:rsidRPr="002B36C7">
        <w:rPr>
          <w:rStyle w:val="10"/>
          <w:sz w:val="28"/>
          <w:szCs w:val="28"/>
        </w:rPr>
        <w:t xml:space="preserve">; Под ред. </w:t>
      </w:r>
      <w:proofErr w:type="spellStart"/>
      <w:r w:rsidRPr="002B36C7">
        <w:rPr>
          <w:rStyle w:val="10"/>
          <w:sz w:val="28"/>
          <w:szCs w:val="28"/>
        </w:rPr>
        <w:t>В.А.Сластенина</w:t>
      </w:r>
      <w:proofErr w:type="spellEnd"/>
      <w:r w:rsidRPr="002B36C7">
        <w:rPr>
          <w:rStyle w:val="10"/>
          <w:sz w:val="28"/>
          <w:szCs w:val="28"/>
        </w:rPr>
        <w:t xml:space="preserve">. — М.: Издательский центр «Академия», 2002. - 576 </w:t>
      </w:r>
      <w:proofErr w:type="gramStart"/>
      <w:r w:rsidRPr="002B36C7">
        <w:rPr>
          <w:rStyle w:val="10"/>
          <w:sz w:val="28"/>
          <w:szCs w:val="28"/>
        </w:rPr>
        <w:t>с</w:t>
      </w:r>
      <w:proofErr w:type="gramEnd"/>
      <w:r w:rsidRPr="002B36C7">
        <w:rPr>
          <w:rStyle w:val="10"/>
          <w:sz w:val="28"/>
          <w:szCs w:val="28"/>
        </w:rPr>
        <w:t>.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r w:rsidRPr="002B36C7">
        <w:rPr>
          <w:rStyle w:val="10"/>
          <w:sz w:val="28"/>
          <w:szCs w:val="28"/>
        </w:rPr>
        <w:t>Средства обучения. [Электронный ресурс]. – [Режим доступа]: http://5fan.ru/wievjob.php?id=7693// дата обращения: 07.06.</w:t>
      </w:r>
      <w:r w:rsidR="00D72142">
        <w:rPr>
          <w:rStyle w:val="10"/>
          <w:sz w:val="28"/>
          <w:szCs w:val="28"/>
        </w:rPr>
        <w:t>2019</w:t>
      </w:r>
    </w:p>
    <w:p w:rsidR="002B36C7" w:rsidRPr="002B36C7" w:rsidRDefault="002B36C7" w:rsidP="002B36C7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Style w:val="10"/>
          <w:sz w:val="28"/>
          <w:szCs w:val="28"/>
        </w:rPr>
      </w:pPr>
      <w:proofErr w:type="spellStart"/>
      <w:r w:rsidRPr="002B36C7">
        <w:rPr>
          <w:rStyle w:val="10"/>
          <w:sz w:val="28"/>
          <w:szCs w:val="28"/>
        </w:rPr>
        <w:t>Хачатрян</w:t>
      </w:r>
      <w:proofErr w:type="spellEnd"/>
      <w:r w:rsidRPr="002B36C7">
        <w:rPr>
          <w:rStyle w:val="10"/>
          <w:sz w:val="28"/>
          <w:szCs w:val="28"/>
        </w:rPr>
        <w:t xml:space="preserve"> Л.А. «Использование аутентичных материалов при обучении </w:t>
      </w:r>
      <w:proofErr w:type="spellStart"/>
      <w:r w:rsidRPr="002B36C7">
        <w:rPr>
          <w:rStyle w:val="10"/>
          <w:sz w:val="28"/>
          <w:szCs w:val="28"/>
        </w:rPr>
        <w:t>аудированию</w:t>
      </w:r>
      <w:proofErr w:type="spellEnd"/>
      <w:r w:rsidRPr="002B36C7">
        <w:rPr>
          <w:rStyle w:val="10"/>
          <w:sz w:val="28"/>
          <w:szCs w:val="28"/>
        </w:rPr>
        <w:t xml:space="preserve"> как виду речевой деятельности на старшем этапе обучения» // http://www.profistart.ru/ps/blog/20835.html</w:t>
      </w:r>
    </w:p>
    <w:p w:rsidR="00024446" w:rsidRPr="00AA4487" w:rsidRDefault="00024446" w:rsidP="00AA4487">
      <w:pPr>
        <w:pStyle w:val="a5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:rsidR="00CC18D0" w:rsidRPr="00AA4487" w:rsidRDefault="007D7466" w:rsidP="002A0DAA">
      <w:pPr>
        <w:pStyle w:val="2"/>
        <w:spacing w:before="0" w:after="0" w:line="360" w:lineRule="auto"/>
        <w:ind w:firstLine="720"/>
        <w:jc w:val="right"/>
        <w:rPr>
          <w:rFonts w:ascii="Times New Roman" w:hAnsi="Times New Roman" w:cs="Times New Roman"/>
          <w:i w:val="0"/>
        </w:rPr>
      </w:pPr>
      <w:r w:rsidRPr="00AA4487">
        <w:rPr>
          <w:rFonts w:ascii="Times New Roman" w:hAnsi="Times New Roman" w:cs="Times New Roman"/>
          <w:i w:val="0"/>
        </w:rPr>
        <w:br w:type="page"/>
      </w:r>
      <w:bookmarkStart w:id="12" w:name="_Toc6775661"/>
      <w:r w:rsidR="00CC18D0" w:rsidRPr="00AA4487">
        <w:rPr>
          <w:rFonts w:ascii="Times New Roman" w:hAnsi="Times New Roman" w:cs="Times New Roman"/>
          <w:i w:val="0"/>
        </w:rPr>
        <w:lastRenderedPageBreak/>
        <w:t>Приложение 1.</w:t>
      </w:r>
      <w:bookmarkEnd w:id="12"/>
    </w:p>
    <w:p w:rsidR="00AA4487" w:rsidRPr="00AA4487" w:rsidRDefault="00FB760A" w:rsidP="00A32204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</w:rPr>
      </w:pPr>
      <w:bookmarkStart w:id="13" w:name="_Toc6771685"/>
      <w:bookmarkStart w:id="14" w:name="_Toc6773690"/>
      <w:bookmarkStart w:id="15" w:name="_Toc6775662"/>
      <w:bookmarkEnd w:id="13"/>
      <w:bookmarkEnd w:id="14"/>
      <w:bookmarkEnd w:id="15"/>
      <w:r w:rsidRPr="00016679">
        <w:rPr>
          <w:rFonts w:ascii="Times New Roman" w:hAnsi="Times New Roman" w:cs="Times New Roman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>
            <v:imagedata r:id="rId7" o:title=""/>
          </v:shape>
        </w:pict>
      </w:r>
    </w:p>
    <w:p w:rsidR="00A96BDA" w:rsidRDefault="00FB760A" w:rsidP="00D72142">
      <w:pPr>
        <w:pStyle w:val="2"/>
        <w:spacing w:before="0" w:after="0" w:line="360" w:lineRule="auto"/>
        <w:jc w:val="right"/>
        <w:rPr>
          <w:rFonts w:ascii="Times New Roman" w:hAnsi="Times New Roman" w:cs="Times New Roman"/>
          <w:i w:val="0"/>
        </w:rPr>
      </w:pPr>
      <w:bookmarkStart w:id="16" w:name="_Toc6775663"/>
      <w:r w:rsidRPr="00016679">
        <w:rPr>
          <w:rFonts w:ascii="Times New Roman" w:hAnsi="Times New Roman" w:cs="Times New Roman"/>
          <w:i w:val="0"/>
        </w:rPr>
        <w:pict>
          <v:shape id="_x0000_i1026" type="#_x0000_t75" style="width:5in;height:270pt">
            <v:imagedata r:id="rId8" o:title=""/>
          </v:shape>
        </w:pict>
      </w:r>
      <w:r w:rsidR="007D7466" w:rsidRPr="00AA4487">
        <w:rPr>
          <w:rFonts w:ascii="Times New Roman" w:hAnsi="Times New Roman" w:cs="Times New Roman"/>
          <w:i w:val="0"/>
        </w:rPr>
        <w:br w:type="page"/>
      </w:r>
      <w:bookmarkEnd w:id="16"/>
      <w:r w:rsidR="00D72142">
        <w:rPr>
          <w:rFonts w:ascii="Times New Roman" w:hAnsi="Times New Roman" w:cs="Times New Roman"/>
          <w:i w:val="0"/>
        </w:rPr>
        <w:lastRenderedPageBreak/>
        <w:t>Приложение 2.</w:t>
      </w:r>
    </w:p>
    <w:p w:rsidR="00D72142" w:rsidRPr="00005798" w:rsidRDefault="00D72142" w:rsidP="00D72142">
      <w:pPr>
        <w:jc w:val="center"/>
        <w:rPr>
          <w:b/>
          <w:sz w:val="28"/>
          <w:szCs w:val="28"/>
        </w:rPr>
      </w:pPr>
      <w:r w:rsidRPr="00005798">
        <w:rPr>
          <w:b/>
          <w:sz w:val="28"/>
          <w:szCs w:val="28"/>
        </w:rPr>
        <w:t>Материалы к проекту</w:t>
      </w:r>
    </w:p>
    <w:p w:rsidR="00005798" w:rsidRDefault="00005798" w:rsidP="00D72142">
      <w:pPr>
        <w:jc w:val="center"/>
        <w:rPr>
          <w:b/>
        </w:rPr>
      </w:pPr>
    </w:p>
    <w:p w:rsidR="00005798" w:rsidRDefault="00005798" w:rsidP="00D72142">
      <w:pPr>
        <w:jc w:val="center"/>
        <w:rPr>
          <w:b/>
        </w:rPr>
      </w:pPr>
    </w:p>
    <w:p w:rsidR="007B04FC" w:rsidRDefault="007B04FC" w:rsidP="0000579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 </w:t>
      </w:r>
      <w:proofErr w:type="spellStart"/>
      <w:r w:rsidRPr="00FE624D">
        <w:rPr>
          <w:b/>
          <w:sz w:val="28"/>
          <w:szCs w:val="28"/>
        </w:rPr>
        <w:t>проекта</w:t>
      </w:r>
      <w:proofErr w:type="gramStart"/>
      <w:r w:rsidRPr="00FE624D">
        <w:rPr>
          <w:b/>
          <w:sz w:val="28"/>
          <w:szCs w:val="28"/>
        </w:rPr>
        <w:t>:</w:t>
      </w:r>
      <w:r w:rsidRPr="00D5306E">
        <w:rPr>
          <w:sz w:val="28"/>
          <w:szCs w:val="28"/>
        </w:rPr>
        <w:t>с</w:t>
      </w:r>
      <w:proofErr w:type="gramEnd"/>
      <w:r w:rsidRPr="00D5306E">
        <w:rPr>
          <w:sz w:val="28"/>
          <w:szCs w:val="28"/>
        </w:rPr>
        <w:t>оздание</w:t>
      </w:r>
      <w:proofErr w:type="spellEnd"/>
      <w:r w:rsidRPr="00D5306E">
        <w:rPr>
          <w:sz w:val="28"/>
          <w:szCs w:val="28"/>
        </w:rPr>
        <w:t xml:space="preserve"> </w:t>
      </w:r>
      <w:r>
        <w:rPr>
          <w:sz w:val="28"/>
          <w:szCs w:val="28"/>
        </w:rPr>
        <w:t>буклета - путеводителя  на французском язык</w:t>
      </w:r>
      <w:r w:rsidR="00005798">
        <w:rPr>
          <w:sz w:val="28"/>
          <w:szCs w:val="28"/>
        </w:rPr>
        <w:t>е</w:t>
      </w:r>
      <w:r>
        <w:rPr>
          <w:sz w:val="28"/>
          <w:szCs w:val="28"/>
        </w:rPr>
        <w:t xml:space="preserve"> для иностранных туристов, желающими ознакомиться с  достопримечательностями город</w:t>
      </w:r>
      <w:r w:rsidR="00005798">
        <w:rPr>
          <w:sz w:val="28"/>
          <w:szCs w:val="28"/>
        </w:rPr>
        <w:t>ов Франции.</w:t>
      </w:r>
    </w:p>
    <w:p w:rsidR="007B04FC" w:rsidRDefault="007B04FC" w:rsidP="00005798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FE624D">
        <w:rPr>
          <w:b/>
          <w:sz w:val="28"/>
          <w:szCs w:val="28"/>
        </w:rPr>
        <w:t>Задачи проекта:</w:t>
      </w:r>
    </w:p>
    <w:p w:rsidR="007B04FC" w:rsidRDefault="007B04FC" w:rsidP="007B04F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7B3002">
        <w:rPr>
          <w:sz w:val="28"/>
          <w:szCs w:val="28"/>
        </w:rPr>
        <w:t>Выбрать наиболее интересные памятники</w:t>
      </w:r>
      <w:r w:rsidR="00005798">
        <w:rPr>
          <w:sz w:val="28"/>
          <w:szCs w:val="28"/>
        </w:rPr>
        <w:t xml:space="preserve"> и города Франции</w:t>
      </w:r>
      <w:r>
        <w:rPr>
          <w:sz w:val="28"/>
          <w:szCs w:val="28"/>
        </w:rPr>
        <w:t>.</w:t>
      </w:r>
    </w:p>
    <w:p w:rsidR="007B04FC" w:rsidRDefault="007B04FC" w:rsidP="007B04F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Изучить их историю, месторасположение и другие интересные факты.</w:t>
      </w:r>
    </w:p>
    <w:p w:rsidR="007B04FC" w:rsidRDefault="007B04FC" w:rsidP="007B04F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Составить краткое описание выбранных достопримечательностей  на русском языке.</w:t>
      </w:r>
    </w:p>
    <w:p w:rsidR="007B04FC" w:rsidRDefault="007B04FC" w:rsidP="007B04F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Перевести составленный текст на французский язык.</w:t>
      </w:r>
    </w:p>
    <w:p w:rsidR="007B04FC" w:rsidRDefault="007B04FC" w:rsidP="007B04F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Подобрать фотографии  выбранных достопримечательностей.</w:t>
      </w:r>
    </w:p>
    <w:p w:rsidR="007B04FC" w:rsidRDefault="007B04FC" w:rsidP="007B04F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</w:t>
      </w:r>
      <w:proofErr w:type="spellStart"/>
      <w:r>
        <w:rPr>
          <w:sz w:val="28"/>
          <w:szCs w:val="28"/>
        </w:rPr>
        <w:t>мультимедийную</w:t>
      </w:r>
      <w:proofErr w:type="spellEnd"/>
      <w:r>
        <w:rPr>
          <w:sz w:val="28"/>
          <w:szCs w:val="28"/>
        </w:rPr>
        <w:t xml:space="preserve"> презентацию о достопримечательностях</w:t>
      </w:r>
      <w:r w:rsidR="00005798">
        <w:rPr>
          <w:sz w:val="28"/>
          <w:szCs w:val="28"/>
        </w:rPr>
        <w:t>.</w:t>
      </w:r>
    </w:p>
    <w:p w:rsidR="007B04FC" w:rsidRDefault="007B04FC" w:rsidP="007B04F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Оформить буклет на базе </w:t>
      </w:r>
      <w:proofErr w:type="spellStart"/>
      <w:r>
        <w:rPr>
          <w:sz w:val="28"/>
          <w:szCs w:val="28"/>
        </w:rPr>
        <w:t>мультимедийной</w:t>
      </w:r>
      <w:proofErr w:type="spellEnd"/>
      <w:r>
        <w:rPr>
          <w:sz w:val="28"/>
          <w:szCs w:val="28"/>
        </w:rPr>
        <w:t xml:space="preserve"> презентации.</w:t>
      </w:r>
    </w:p>
    <w:p w:rsidR="007B04FC" w:rsidRPr="007F65BB" w:rsidRDefault="007B04FC" w:rsidP="007B04FC">
      <w:pPr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Распечатать буклет.</w:t>
      </w:r>
    </w:p>
    <w:p w:rsidR="007B04FC" w:rsidRPr="00567F93" w:rsidRDefault="007B04FC" w:rsidP="00005798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567F93">
        <w:rPr>
          <w:b/>
          <w:bCs/>
          <w:sz w:val="28"/>
          <w:szCs w:val="28"/>
        </w:rPr>
        <w:t xml:space="preserve">Методы и </w:t>
      </w:r>
      <w:proofErr w:type="spellStart"/>
      <w:r w:rsidRPr="00567F93">
        <w:rPr>
          <w:b/>
          <w:bCs/>
          <w:sz w:val="28"/>
          <w:szCs w:val="28"/>
        </w:rPr>
        <w:t>приемы</w:t>
      </w:r>
      <w:proofErr w:type="gramStart"/>
      <w:r w:rsidRPr="00567F93">
        <w:rPr>
          <w:b/>
          <w:bCs/>
          <w:sz w:val="28"/>
          <w:szCs w:val="28"/>
        </w:rPr>
        <w:t>:</w:t>
      </w:r>
      <w:r w:rsidRPr="00567F93">
        <w:rPr>
          <w:sz w:val="28"/>
          <w:szCs w:val="28"/>
        </w:rPr>
        <w:t>М</w:t>
      </w:r>
      <w:proofErr w:type="gramEnd"/>
      <w:r w:rsidRPr="00567F93">
        <w:rPr>
          <w:sz w:val="28"/>
          <w:szCs w:val="28"/>
        </w:rPr>
        <w:t>етоды</w:t>
      </w:r>
      <w:proofErr w:type="spellEnd"/>
      <w:r w:rsidRPr="00567F93">
        <w:rPr>
          <w:sz w:val="28"/>
          <w:szCs w:val="28"/>
        </w:rPr>
        <w:t xml:space="preserve"> исследования: наблюдение, сравнение, анализ и синтез; методы опроса (беседа, интервью). Изучение литературы по теме исследования, сбор ма</w:t>
      </w:r>
      <w:r>
        <w:rPr>
          <w:sz w:val="28"/>
          <w:szCs w:val="28"/>
        </w:rPr>
        <w:t>териала, математические расчеты.</w:t>
      </w:r>
    </w:p>
    <w:p w:rsidR="007B04FC" w:rsidRPr="00567F93" w:rsidRDefault="007B04FC" w:rsidP="00005798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567F93">
        <w:rPr>
          <w:b/>
          <w:sz w:val="28"/>
          <w:szCs w:val="28"/>
        </w:rPr>
        <w:t>Тип проекта</w:t>
      </w:r>
      <w:r w:rsidRPr="00567F93">
        <w:rPr>
          <w:sz w:val="28"/>
          <w:szCs w:val="28"/>
        </w:rPr>
        <w:t>: творческий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межпредметный</w:t>
      </w:r>
      <w:proofErr w:type="spellEnd"/>
      <w:r>
        <w:rPr>
          <w:sz w:val="28"/>
          <w:szCs w:val="28"/>
        </w:rPr>
        <w:t>.</w:t>
      </w:r>
    </w:p>
    <w:p w:rsidR="007B04FC" w:rsidRPr="00567F93" w:rsidRDefault="007B04FC" w:rsidP="00005798">
      <w:pPr>
        <w:spacing w:line="360" w:lineRule="auto"/>
        <w:ind w:firstLine="720"/>
        <w:jc w:val="both"/>
        <w:rPr>
          <w:sz w:val="28"/>
          <w:szCs w:val="28"/>
        </w:rPr>
      </w:pPr>
      <w:r w:rsidRPr="00567F93">
        <w:rPr>
          <w:b/>
          <w:sz w:val="28"/>
          <w:szCs w:val="28"/>
        </w:rPr>
        <w:t>Вид проекта</w:t>
      </w:r>
      <w:r w:rsidRPr="00567F93">
        <w:rPr>
          <w:sz w:val="28"/>
          <w:szCs w:val="28"/>
        </w:rPr>
        <w:t>: долгосрочный</w:t>
      </w:r>
    </w:p>
    <w:p w:rsidR="007B04FC" w:rsidRPr="00567F93" w:rsidRDefault="007B04FC" w:rsidP="00005798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567F93">
        <w:rPr>
          <w:b/>
          <w:bCs/>
          <w:sz w:val="28"/>
          <w:szCs w:val="28"/>
        </w:rPr>
        <w:t xml:space="preserve">Продолжительность проекта: </w:t>
      </w:r>
      <w:r w:rsidRPr="00567F93">
        <w:rPr>
          <w:sz w:val="28"/>
          <w:szCs w:val="28"/>
        </w:rPr>
        <w:t xml:space="preserve">сентябрь – январь </w:t>
      </w:r>
      <w:r w:rsidR="00005798">
        <w:rPr>
          <w:sz w:val="28"/>
          <w:szCs w:val="28"/>
        </w:rPr>
        <w:t>2018-2019</w:t>
      </w:r>
      <w:r w:rsidRPr="00567F93">
        <w:rPr>
          <w:sz w:val="28"/>
          <w:szCs w:val="28"/>
        </w:rPr>
        <w:t xml:space="preserve"> учебного года. </w:t>
      </w:r>
    </w:p>
    <w:p w:rsidR="007B04FC" w:rsidRPr="00567F93" w:rsidRDefault="007B04FC" w:rsidP="00005798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567F93">
        <w:rPr>
          <w:b/>
          <w:bCs/>
          <w:sz w:val="28"/>
          <w:szCs w:val="28"/>
        </w:rPr>
        <w:t xml:space="preserve">Проектный продукт </w:t>
      </w:r>
      <w:r w:rsidRPr="00567F93">
        <w:rPr>
          <w:sz w:val="28"/>
          <w:szCs w:val="28"/>
        </w:rPr>
        <w:t xml:space="preserve">– буклет </w:t>
      </w:r>
      <w:proofErr w:type="spellStart"/>
      <w:r w:rsidRPr="00567F93">
        <w:rPr>
          <w:sz w:val="28"/>
          <w:szCs w:val="28"/>
        </w:rPr>
        <w:t>сс</w:t>
      </w:r>
      <w:proofErr w:type="spellEnd"/>
      <w:r w:rsidRPr="00567F93">
        <w:rPr>
          <w:sz w:val="28"/>
          <w:szCs w:val="28"/>
        </w:rPr>
        <w:t xml:space="preserve"> комментариями на французском язык</w:t>
      </w:r>
      <w:r w:rsidR="00005798">
        <w:rPr>
          <w:sz w:val="28"/>
          <w:szCs w:val="28"/>
        </w:rPr>
        <w:t>е</w:t>
      </w:r>
      <w:r w:rsidRPr="00567F93">
        <w:rPr>
          <w:sz w:val="28"/>
          <w:szCs w:val="28"/>
        </w:rPr>
        <w:t>.</w:t>
      </w:r>
    </w:p>
    <w:p w:rsidR="007B04FC" w:rsidRDefault="007B04FC" w:rsidP="00005798">
      <w:pPr>
        <w:spacing w:line="360" w:lineRule="auto"/>
        <w:ind w:firstLine="720"/>
        <w:rPr>
          <w:b/>
          <w:sz w:val="28"/>
          <w:szCs w:val="28"/>
        </w:rPr>
      </w:pPr>
    </w:p>
    <w:p w:rsidR="00005798" w:rsidRDefault="00005798" w:rsidP="00005798">
      <w:pPr>
        <w:spacing w:line="360" w:lineRule="auto"/>
        <w:ind w:firstLine="720"/>
        <w:rPr>
          <w:b/>
          <w:sz w:val="28"/>
          <w:szCs w:val="28"/>
        </w:rPr>
      </w:pPr>
    </w:p>
    <w:p w:rsidR="00005798" w:rsidRDefault="00005798" w:rsidP="00005798">
      <w:pPr>
        <w:spacing w:line="360" w:lineRule="auto"/>
        <w:ind w:firstLine="720"/>
        <w:rPr>
          <w:b/>
          <w:sz w:val="28"/>
          <w:szCs w:val="28"/>
        </w:rPr>
      </w:pPr>
    </w:p>
    <w:p w:rsidR="0037650D" w:rsidRDefault="0037650D" w:rsidP="00005798">
      <w:pPr>
        <w:spacing w:line="360" w:lineRule="auto"/>
        <w:ind w:firstLine="720"/>
        <w:rPr>
          <w:b/>
          <w:sz w:val="28"/>
          <w:szCs w:val="28"/>
        </w:rPr>
      </w:pPr>
    </w:p>
    <w:p w:rsidR="0037650D" w:rsidRDefault="0037650D" w:rsidP="00005798">
      <w:pPr>
        <w:spacing w:line="360" w:lineRule="auto"/>
        <w:ind w:firstLine="720"/>
        <w:rPr>
          <w:b/>
          <w:sz w:val="28"/>
          <w:szCs w:val="28"/>
        </w:rPr>
      </w:pPr>
    </w:p>
    <w:p w:rsidR="007B04FC" w:rsidRDefault="007B04FC" w:rsidP="00005798">
      <w:pPr>
        <w:spacing w:line="360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Необходимое </w:t>
      </w:r>
      <w:r w:rsidRPr="00074481">
        <w:rPr>
          <w:b/>
          <w:sz w:val="28"/>
          <w:szCs w:val="28"/>
        </w:rPr>
        <w:t>оборудование и/или смета</w:t>
      </w:r>
      <w:r w:rsidRPr="00FE624D">
        <w:rPr>
          <w:b/>
          <w:sz w:val="28"/>
          <w:szCs w:val="28"/>
        </w:rPr>
        <w:t>:</w:t>
      </w:r>
    </w:p>
    <w:p w:rsidR="007B04FC" w:rsidRPr="00074481" w:rsidRDefault="007B04FC" w:rsidP="00005798">
      <w:pPr>
        <w:numPr>
          <w:ilvl w:val="0"/>
          <w:numId w:val="15"/>
        </w:numPr>
        <w:spacing w:line="360" w:lineRule="auto"/>
        <w:ind w:firstLine="720"/>
        <w:rPr>
          <w:sz w:val="28"/>
          <w:szCs w:val="28"/>
        </w:rPr>
      </w:pPr>
      <w:r w:rsidRPr="00074481">
        <w:rPr>
          <w:sz w:val="28"/>
          <w:szCs w:val="28"/>
        </w:rPr>
        <w:t>Цифровой фотоаппарат</w:t>
      </w:r>
    </w:p>
    <w:p w:rsidR="007B04FC" w:rsidRDefault="007B04FC" w:rsidP="00005798">
      <w:pPr>
        <w:numPr>
          <w:ilvl w:val="0"/>
          <w:numId w:val="15"/>
        </w:num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компьютер</w:t>
      </w:r>
    </w:p>
    <w:p w:rsidR="007B04FC" w:rsidRDefault="007B04FC" w:rsidP="00005798">
      <w:pPr>
        <w:numPr>
          <w:ilvl w:val="0"/>
          <w:numId w:val="15"/>
        </w:num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принтер</w:t>
      </w:r>
    </w:p>
    <w:p w:rsidR="007B04FC" w:rsidRDefault="007B04FC" w:rsidP="00005798">
      <w:pPr>
        <w:numPr>
          <w:ilvl w:val="0"/>
          <w:numId w:val="15"/>
        </w:numPr>
        <w:spacing w:line="360" w:lineRule="auto"/>
        <w:ind w:firstLine="720"/>
        <w:rPr>
          <w:sz w:val="28"/>
          <w:szCs w:val="28"/>
        </w:rPr>
      </w:pPr>
      <w:r w:rsidRPr="00F67546">
        <w:rPr>
          <w:sz w:val="28"/>
          <w:szCs w:val="28"/>
        </w:rPr>
        <w:t>рабочие файлы</w:t>
      </w:r>
    </w:p>
    <w:p w:rsidR="007B04FC" w:rsidRDefault="007B04FC" w:rsidP="00005798">
      <w:pPr>
        <w:numPr>
          <w:ilvl w:val="0"/>
          <w:numId w:val="15"/>
        </w:numPr>
        <w:spacing w:line="360" w:lineRule="auto"/>
        <w:ind w:firstLine="720"/>
        <w:rPr>
          <w:sz w:val="28"/>
          <w:szCs w:val="28"/>
        </w:rPr>
      </w:pPr>
      <w:r w:rsidRPr="00F67546">
        <w:rPr>
          <w:sz w:val="28"/>
          <w:szCs w:val="28"/>
        </w:rPr>
        <w:t>проектор</w:t>
      </w:r>
    </w:p>
    <w:p w:rsidR="007B04FC" w:rsidRDefault="007B04FC" w:rsidP="00005798">
      <w:pPr>
        <w:numPr>
          <w:ilvl w:val="0"/>
          <w:numId w:val="15"/>
        </w:numPr>
        <w:spacing w:line="360" w:lineRule="auto"/>
        <w:ind w:firstLine="720"/>
        <w:rPr>
          <w:sz w:val="28"/>
          <w:szCs w:val="28"/>
        </w:rPr>
      </w:pPr>
      <w:r w:rsidRPr="00F67546">
        <w:rPr>
          <w:sz w:val="28"/>
          <w:szCs w:val="28"/>
        </w:rPr>
        <w:t>текстовый и графический редакторы</w:t>
      </w:r>
    </w:p>
    <w:p w:rsidR="007B04FC" w:rsidRPr="00F67546" w:rsidRDefault="007B04FC" w:rsidP="00005798">
      <w:pPr>
        <w:numPr>
          <w:ilvl w:val="0"/>
          <w:numId w:val="15"/>
        </w:numPr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типографские услуги</w:t>
      </w:r>
    </w:p>
    <w:p w:rsidR="007B04FC" w:rsidRDefault="007B04FC" w:rsidP="00005798">
      <w:pPr>
        <w:spacing w:line="360" w:lineRule="auto"/>
        <w:ind w:firstLine="720"/>
        <w:rPr>
          <w:b/>
          <w:sz w:val="28"/>
          <w:szCs w:val="28"/>
        </w:rPr>
      </w:pPr>
    </w:p>
    <w:p w:rsidR="007B04FC" w:rsidRDefault="007B04FC" w:rsidP="007B04FC">
      <w:pPr>
        <w:spacing w:line="360" w:lineRule="auto"/>
        <w:rPr>
          <w:b/>
          <w:sz w:val="28"/>
          <w:szCs w:val="28"/>
        </w:rPr>
        <w:sectPr w:rsidR="007B04FC" w:rsidSect="005E31B1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B04FC" w:rsidRDefault="007B04FC" w:rsidP="007B04FC">
      <w:pPr>
        <w:pStyle w:val="Default"/>
      </w:pPr>
    </w:p>
    <w:p w:rsidR="007B04FC" w:rsidRDefault="007B04FC" w:rsidP="007B04F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Этапы работы над проектом</w:t>
      </w:r>
    </w:p>
    <w:p w:rsidR="007B04FC" w:rsidRPr="00B90A8B" w:rsidRDefault="007B04FC" w:rsidP="007B04F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Style w:val="a7"/>
        <w:tblW w:w="0" w:type="auto"/>
        <w:tblLook w:val="01E0"/>
      </w:tblPr>
      <w:tblGrid>
        <w:gridCol w:w="2729"/>
        <w:gridCol w:w="2368"/>
        <w:gridCol w:w="3000"/>
        <w:gridCol w:w="1473"/>
      </w:tblGrid>
      <w:tr w:rsidR="007B04FC" w:rsidRPr="007B04FC" w:rsidTr="005E31B1">
        <w:trPr>
          <w:trHeight w:val="499"/>
        </w:trPr>
        <w:tc>
          <w:tcPr>
            <w:tcW w:w="3409" w:type="dxa"/>
          </w:tcPr>
          <w:p w:rsidR="007B04FC" w:rsidRPr="007B04FC" w:rsidRDefault="007B04FC" w:rsidP="00005798">
            <w:pPr>
              <w:jc w:val="center"/>
              <w:rPr>
                <w:b/>
              </w:rPr>
            </w:pPr>
            <w:r w:rsidRPr="007B04FC">
              <w:rPr>
                <w:b/>
              </w:rPr>
              <w:t>Этапы работы</w:t>
            </w:r>
          </w:p>
        </w:tc>
        <w:tc>
          <w:tcPr>
            <w:tcW w:w="3409" w:type="dxa"/>
          </w:tcPr>
          <w:p w:rsidR="007B04FC" w:rsidRPr="007B04FC" w:rsidRDefault="007B04FC" w:rsidP="00005798">
            <w:pPr>
              <w:jc w:val="center"/>
              <w:rPr>
                <w:b/>
              </w:rPr>
            </w:pPr>
            <w:r w:rsidRPr="007B04FC">
              <w:rPr>
                <w:b/>
              </w:rPr>
              <w:t>Задачи</w:t>
            </w:r>
          </w:p>
        </w:tc>
        <w:tc>
          <w:tcPr>
            <w:tcW w:w="4810" w:type="dxa"/>
          </w:tcPr>
          <w:p w:rsidR="007B04FC" w:rsidRPr="007B04FC" w:rsidRDefault="007B04FC" w:rsidP="00005798">
            <w:pPr>
              <w:jc w:val="center"/>
              <w:rPr>
                <w:b/>
              </w:rPr>
            </w:pPr>
            <w:r w:rsidRPr="007B04FC">
              <w:rPr>
                <w:b/>
              </w:rPr>
              <w:t>Содержание работы</w:t>
            </w:r>
          </w:p>
        </w:tc>
        <w:tc>
          <w:tcPr>
            <w:tcW w:w="2009" w:type="dxa"/>
          </w:tcPr>
          <w:p w:rsidR="007B04FC" w:rsidRPr="007B04FC" w:rsidRDefault="007B04FC" w:rsidP="00005798">
            <w:pPr>
              <w:jc w:val="center"/>
              <w:rPr>
                <w:b/>
              </w:rPr>
            </w:pPr>
            <w:r w:rsidRPr="007B04FC">
              <w:rPr>
                <w:b/>
              </w:rPr>
              <w:t>Сроки</w:t>
            </w:r>
          </w:p>
        </w:tc>
      </w:tr>
      <w:tr w:rsidR="007B04FC" w:rsidRPr="007B04FC" w:rsidTr="005E31B1">
        <w:trPr>
          <w:trHeight w:val="3865"/>
        </w:trPr>
        <w:tc>
          <w:tcPr>
            <w:tcW w:w="3409" w:type="dxa"/>
            <w:shd w:val="clear" w:color="auto" w:fill="auto"/>
          </w:tcPr>
          <w:p w:rsidR="007B04FC" w:rsidRPr="007B04FC" w:rsidRDefault="007B04FC" w:rsidP="00005798">
            <w:r w:rsidRPr="007B04FC">
              <w:t>1.Подготовительный этап:</w:t>
            </w:r>
          </w:p>
          <w:p w:rsidR="007B04FC" w:rsidRPr="007B04FC" w:rsidRDefault="007B04FC" w:rsidP="00005798">
            <w:r w:rsidRPr="007B04FC">
              <w:t xml:space="preserve">  1.1. погружение в проект</w:t>
            </w:r>
          </w:p>
          <w:p w:rsidR="007B04FC" w:rsidRPr="007B04FC" w:rsidRDefault="007B04FC" w:rsidP="00005798"/>
          <w:p w:rsidR="007B04FC" w:rsidRPr="007B04FC" w:rsidRDefault="007B04FC" w:rsidP="00005798"/>
          <w:p w:rsidR="007B04FC" w:rsidRPr="007B04FC" w:rsidRDefault="007B04FC" w:rsidP="00005798"/>
          <w:p w:rsidR="007B04FC" w:rsidRPr="007B04FC" w:rsidRDefault="007B04FC" w:rsidP="00005798"/>
          <w:p w:rsidR="007B04FC" w:rsidRPr="007B04FC" w:rsidRDefault="007B04FC" w:rsidP="00005798"/>
          <w:p w:rsidR="007B04FC" w:rsidRPr="007B04FC" w:rsidRDefault="007B04FC" w:rsidP="00005798"/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>Ознакомиться с понятиями «проект и проектная деятельность».</w:t>
            </w:r>
          </w:p>
          <w:p w:rsidR="007B04FC" w:rsidRPr="007B04FC" w:rsidRDefault="007B04FC" w:rsidP="00005798">
            <w:pPr>
              <w:pStyle w:val="Default"/>
            </w:pPr>
            <w:r w:rsidRPr="007B04FC">
              <w:t>Выбор темы проекта и уточнение названия.</w:t>
            </w:r>
          </w:p>
          <w:p w:rsidR="007B04FC" w:rsidRPr="007B04FC" w:rsidRDefault="007B04FC" w:rsidP="00005798">
            <w:pPr>
              <w:pStyle w:val="Default"/>
            </w:pPr>
            <w:r w:rsidRPr="007B04FC">
              <w:t xml:space="preserve">Постановка проблемы, цели и задач проекта </w:t>
            </w:r>
          </w:p>
          <w:p w:rsidR="007B04FC" w:rsidRPr="007B04FC" w:rsidRDefault="007B04FC" w:rsidP="00005798"/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Изучение темы проекта, подбор материала для уточнения названия проекта. </w:t>
            </w:r>
          </w:p>
          <w:p w:rsidR="007B04FC" w:rsidRPr="007B04FC" w:rsidRDefault="007B04FC" w:rsidP="00005798">
            <w:pPr>
              <w:pStyle w:val="Default"/>
            </w:pPr>
            <w:r w:rsidRPr="007B04FC">
              <w:t>Выделение вопросов, рассмотрение которых позволило бы достаточно полно раскрыть исследуемую проблему, решить задачи для достижения поставленной цели.</w:t>
            </w:r>
          </w:p>
        </w:tc>
        <w:tc>
          <w:tcPr>
            <w:tcW w:w="2009" w:type="dxa"/>
          </w:tcPr>
          <w:p w:rsidR="007B04FC" w:rsidRPr="007B04FC" w:rsidRDefault="007B04FC" w:rsidP="00005798">
            <w:pPr>
              <w:jc w:val="both"/>
            </w:pPr>
            <w:r w:rsidRPr="007B04FC">
              <w:t xml:space="preserve">Сентябрь </w:t>
            </w:r>
          </w:p>
          <w:p w:rsidR="007B04FC" w:rsidRPr="007B04FC" w:rsidRDefault="007B04FC" w:rsidP="00005798">
            <w:pPr>
              <w:jc w:val="both"/>
            </w:pPr>
          </w:p>
        </w:tc>
      </w:tr>
      <w:tr w:rsidR="007B04FC" w:rsidRPr="007B04FC" w:rsidTr="005E31B1">
        <w:trPr>
          <w:trHeight w:val="499"/>
        </w:trPr>
        <w:tc>
          <w:tcPr>
            <w:tcW w:w="3409" w:type="dxa"/>
            <w:shd w:val="clear" w:color="auto" w:fill="auto"/>
          </w:tcPr>
          <w:p w:rsidR="007B04FC" w:rsidRPr="007B04FC" w:rsidRDefault="007B04FC" w:rsidP="00005798">
            <w:r w:rsidRPr="007B04FC">
              <w:t>1.2. планирование деятельности</w:t>
            </w:r>
          </w:p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Составление и обсуждение с учителем плана работы над проектом </w:t>
            </w:r>
          </w:p>
          <w:p w:rsidR="007B04FC" w:rsidRPr="007B04FC" w:rsidRDefault="007B04FC" w:rsidP="00005798">
            <w:pPr>
              <w:pStyle w:val="Default"/>
            </w:pPr>
          </w:p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Консультации с учителем по составлению плана работы над проектом и по отдельным этапам работы над ним, уточнение способов работы, сроков и имеющихся ресурсов. </w:t>
            </w:r>
          </w:p>
        </w:tc>
        <w:tc>
          <w:tcPr>
            <w:tcW w:w="2009" w:type="dxa"/>
          </w:tcPr>
          <w:p w:rsidR="007B04FC" w:rsidRPr="007B04FC" w:rsidRDefault="007B04FC" w:rsidP="00005798">
            <w:r w:rsidRPr="007B04FC">
              <w:t xml:space="preserve">Сентябрь </w:t>
            </w:r>
          </w:p>
          <w:p w:rsidR="007B04FC" w:rsidRPr="007B04FC" w:rsidRDefault="007B04FC" w:rsidP="00005798">
            <w:pPr>
              <w:rPr>
                <w:b/>
              </w:rPr>
            </w:pPr>
          </w:p>
        </w:tc>
      </w:tr>
      <w:tr w:rsidR="007B04FC" w:rsidRPr="007B04FC" w:rsidTr="005E31B1">
        <w:trPr>
          <w:trHeight w:val="499"/>
        </w:trPr>
        <w:tc>
          <w:tcPr>
            <w:tcW w:w="3409" w:type="dxa"/>
            <w:vMerge w:val="restart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2.Основной этап </w:t>
            </w:r>
          </w:p>
          <w:p w:rsidR="007B04FC" w:rsidRPr="007B04FC" w:rsidRDefault="007B04FC" w:rsidP="00005798">
            <w:pPr>
              <w:tabs>
                <w:tab w:val="left" w:pos="225"/>
              </w:tabs>
            </w:pPr>
            <w:r w:rsidRPr="007B04FC">
              <w:t xml:space="preserve">   2.1. осуществление деятельности</w:t>
            </w:r>
          </w:p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>Составление списка литературы, подлежащей изучению.</w:t>
            </w:r>
          </w:p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</w:pPr>
            <w:r w:rsidRPr="007B04FC">
              <w:t>Поиск литературы для работы над проектом. Разработка анкеты для участников исследования.</w:t>
            </w:r>
          </w:p>
        </w:tc>
        <w:tc>
          <w:tcPr>
            <w:tcW w:w="2009" w:type="dxa"/>
          </w:tcPr>
          <w:p w:rsidR="007B04FC" w:rsidRPr="007B04FC" w:rsidRDefault="007B04FC" w:rsidP="00005798">
            <w:r w:rsidRPr="007B04FC">
              <w:t xml:space="preserve">Октябрь </w:t>
            </w:r>
          </w:p>
          <w:p w:rsidR="007B04FC" w:rsidRPr="007B04FC" w:rsidRDefault="007B04FC" w:rsidP="00005798"/>
        </w:tc>
      </w:tr>
      <w:tr w:rsidR="007B04FC" w:rsidRPr="007B04FC" w:rsidTr="005E31B1">
        <w:trPr>
          <w:trHeight w:val="499"/>
        </w:trPr>
        <w:tc>
          <w:tcPr>
            <w:tcW w:w="3409" w:type="dxa"/>
            <w:vMerge/>
          </w:tcPr>
          <w:p w:rsidR="007B04FC" w:rsidRPr="007B04FC" w:rsidRDefault="007B04FC" w:rsidP="00005798"/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Проведение анкетирования, обработка материала. </w:t>
            </w:r>
          </w:p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</w:pPr>
            <w:r w:rsidRPr="007B04FC">
              <w:t>Изучение литературы</w:t>
            </w:r>
            <w:r w:rsidRPr="007B04FC">
              <w:rPr>
                <w:b/>
                <w:bCs/>
              </w:rPr>
              <w:t xml:space="preserve">, </w:t>
            </w:r>
            <w:r w:rsidRPr="007B04FC">
              <w:t>в том числе интернет ресурсов. Сбор и обработка фактического материала (анкетирование)</w:t>
            </w:r>
          </w:p>
        </w:tc>
        <w:tc>
          <w:tcPr>
            <w:tcW w:w="2009" w:type="dxa"/>
          </w:tcPr>
          <w:p w:rsidR="007B04FC" w:rsidRPr="007B04FC" w:rsidRDefault="007B04FC" w:rsidP="00005798">
            <w:r w:rsidRPr="007B04FC">
              <w:t xml:space="preserve">Октябрь </w:t>
            </w:r>
          </w:p>
        </w:tc>
      </w:tr>
      <w:tr w:rsidR="007B04FC" w:rsidRPr="007B04FC" w:rsidTr="005E31B1">
        <w:trPr>
          <w:trHeight w:val="499"/>
        </w:trPr>
        <w:tc>
          <w:tcPr>
            <w:tcW w:w="3409" w:type="dxa"/>
            <w:vMerge/>
          </w:tcPr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Выполнение исследования </w:t>
            </w:r>
          </w:p>
          <w:p w:rsidR="007B04FC" w:rsidRPr="007B04FC" w:rsidRDefault="007B04FC" w:rsidP="00005798">
            <w:pPr>
              <w:pStyle w:val="Default"/>
              <w:rPr>
                <w:b/>
              </w:rPr>
            </w:pPr>
          </w:p>
        </w:tc>
        <w:tc>
          <w:tcPr>
            <w:tcW w:w="4810" w:type="dxa"/>
          </w:tcPr>
          <w:p w:rsidR="007B04FC" w:rsidRPr="007B04FC" w:rsidRDefault="007B04FC" w:rsidP="00005798">
            <w:pPr>
              <w:rPr>
                <w:b/>
              </w:rPr>
            </w:pPr>
            <w:r w:rsidRPr="007B04FC">
              <w:t xml:space="preserve">Обобщение и систематизация собранного материала. Обработка результатов анкетирования </w:t>
            </w:r>
          </w:p>
        </w:tc>
        <w:tc>
          <w:tcPr>
            <w:tcW w:w="2009" w:type="dxa"/>
          </w:tcPr>
          <w:p w:rsidR="007B04FC" w:rsidRPr="007B04FC" w:rsidRDefault="007B04FC" w:rsidP="00005798">
            <w:pPr>
              <w:rPr>
                <w:b/>
              </w:rPr>
            </w:pPr>
            <w:r w:rsidRPr="007B04FC">
              <w:t xml:space="preserve">Ноябрь </w:t>
            </w:r>
          </w:p>
        </w:tc>
      </w:tr>
      <w:tr w:rsidR="007B04FC" w:rsidRPr="007B04FC" w:rsidTr="005E31B1">
        <w:trPr>
          <w:trHeight w:val="499"/>
        </w:trPr>
        <w:tc>
          <w:tcPr>
            <w:tcW w:w="3409" w:type="dxa"/>
            <w:vMerge/>
          </w:tcPr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Анализ, обобщение, выводы </w:t>
            </w:r>
          </w:p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  <w:jc w:val="both"/>
            </w:pPr>
            <w:r w:rsidRPr="007B04FC">
              <w:t xml:space="preserve">Обсуждение с учителем всей проделанной работы и выработка шагов по созданию проектного продукта. </w:t>
            </w:r>
          </w:p>
        </w:tc>
        <w:tc>
          <w:tcPr>
            <w:tcW w:w="2009" w:type="dxa"/>
          </w:tcPr>
          <w:p w:rsidR="007B04FC" w:rsidRPr="007B04FC" w:rsidRDefault="007B04FC" w:rsidP="00005798">
            <w:pPr>
              <w:rPr>
                <w:b/>
              </w:rPr>
            </w:pPr>
            <w:r w:rsidRPr="007B04FC">
              <w:t xml:space="preserve">Ноябрь </w:t>
            </w:r>
          </w:p>
        </w:tc>
      </w:tr>
      <w:tr w:rsidR="007B04FC" w:rsidRPr="007B04FC" w:rsidTr="005E31B1">
        <w:trPr>
          <w:trHeight w:val="499"/>
        </w:trPr>
        <w:tc>
          <w:tcPr>
            <w:tcW w:w="3409" w:type="dxa"/>
          </w:tcPr>
          <w:p w:rsidR="007B04FC" w:rsidRPr="007B04FC" w:rsidRDefault="007B04FC" w:rsidP="00005798">
            <w:r w:rsidRPr="007B04FC">
              <w:t xml:space="preserve">  2.2. Оформление результатов</w:t>
            </w:r>
          </w:p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Оформление работы. </w:t>
            </w:r>
          </w:p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  <w:jc w:val="both"/>
            </w:pPr>
            <w:r w:rsidRPr="007B04FC">
              <w:t xml:space="preserve">Оформление письменной части проекта, консультации с учителем по поиску стиля проекта. </w:t>
            </w:r>
          </w:p>
        </w:tc>
        <w:tc>
          <w:tcPr>
            <w:tcW w:w="2009" w:type="dxa"/>
          </w:tcPr>
          <w:p w:rsidR="007B04FC" w:rsidRPr="007B04FC" w:rsidRDefault="007B04FC" w:rsidP="00005798">
            <w:pPr>
              <w:rPr>
                <w:b/>
              </w:rPr>
            </w:pPr>
            <w:r w:rsidRPr="007B04FC">
              <w:t xml:space="preserve">Декабрь </w:t>
            </w:r>
          </w:p>
        </w:tc>
      </w:tr>
      <w:tr w:rsidR="007B04FC" w:rsidRPr="007B04FC" w:rsidTr="005E31B1">
        <w:trPr>
          <w:trHeight w:val="484"/>
        </w:trPr>
        <w:tc>
          <w:tcPr>
            <w:tcW w:w="3409" w:type="dxa"/>
            <w:vMerge w:val="restart"/>
          </w:tcPr>
          <w:p w:rsidR="007B04FC" w:rsidRPr="007B04FC" w:rsidRDefault="007B04FC" w:rsidP="00005798">
            <w:r w:rsidRPr="007B04FC">
              <w:lastRenderedPageBreak/>
              <w:t xml:space="preserve">  2.3. Презентация результатов</w:t>
            </w:r>
          </w:p>
          <w:p w:rsidR="007B04FC" w:rsidRPr="007B04FC" w:rsidRDefault="007B04FC" w:rsidP="00005798"/>
          <w:p w:rsidR="007B04FC" w:rsidRPr="007B04FC" w:rsidRDefault="007B04FC" w:rsidP="00005798"/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Создание компьютерной презентации. </w:t>
            </w:r>
          </w:p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Повторение сведений по работе в программе </w:t>
            </w:r>
            <w:proofErr w:type="spellStart"/>
            <w:r w:rsidRPr="007B04FC">
              <w:t>PowerPoint</w:t>
            </w:r>
            <w:proofErr w:type="spellEnd"/>
            <w:r w:rsidRPr="007B04FC">
              <w:t>. Создание презентации. Консультации с учителем, редактирование компьютерной презентац</w:t>
            </w:r>
            <w:proofErr w:type="gramStart"/>
            <w:r w:rsidRPr="007B04FC">
              <w:t>ии и ее</w:t>
            </w:r>
            <w:proofErr w:type="gramEnd"/>
            <w:r w:rsidRPr="007B04FC">
              <w:t xml:space="preserve"> доработка с учетом замечаний учителя. </w:t>
            </w:r>
          </w:p>
        </w:tc>
        <w:tc>
          <w:tcPr>
            <w:tcW w:w="2009" w:type="dxa"/>
          </w:tcPr>
          <w:p w:rsidR="007B04FC" w:rsidRPr="007B04FC" w:rsidRDefault="007B04FC" w:rsidP="00005798">
            <w:pPr>
              <w:rPr>
                <w:b/>
              </w:rPr>
            </w:pPr>
            <w:r w:rsidRPr="007B04FC">
              <w:t xml:space="preserve">Декабрь </w:t>
            </w:r>
          </w:p>
        </w:tc>
      </w:tr>
      <w:tr w:rsidR="007B04FC" w:rsidRPr="007B04FC" w:rsidTr="005E31B1">
        <w:trPr>
          <w:trHeight w:val="499"/>
        </w:trPr>
        <w:tc>
          <w:tcPr>
            <w:tcW w:w="3409" w:type="dxa"/>
            <w:vMerge/>
          </w:tcPr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  <w:rPr>
                <w:b/>
              </w:rPr>
            </w:pPr>
            <w:r w:rsidRPr="007B04FC">
              <w:t>Подготовка к защите проекта</w:t>
            </w:r>
          </w:p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  <w:jc w:val="both"/>
            </w:pPr>
            <w:r w:rsidRPr="007B04FC">
              <w:t xml:space="preserve">Посещение репетиционных и консультативных занятий с учителем по предзащите проекта. Генеральная репетиция публичной защиты проекта. </w:t>
            </w:r>
          </w:p>
        </w:tc>
        <w:tc>
          <w:tcPr>
            <w:tcW w:w="2009" w:type="dxa"/>
          </w:tcPr>
          <w:p w:rsidR="007B04FC" w:rsidRPr="007B04FC" w:rsidRDefault="007B04FC" w:rsidP="00005798">
            <w:pPr>
              <w:rPr>
                <w:b/>
              </w:rPr>
            </w:pPr>
            <w:r w:rsidRPr="007B04FC">
              <w:t xml:space="preserve">Декабрь </w:t>
            </w:r>
          </w:p>
        </w:tc>
      </w:tr>
      <w:tr w:rsidR="007B04FC" w:rsidRPr="007B04FC" w:rsidTr="005E31B1">
        <w:trPr>
          <w:trHeight w:val="499"/>
        </w:trPr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3. Заключительный этап. </w:t>
            </w:r>
          </w:p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Защита проекта </w:t>
            </w:r>
          </w:p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  <w:jc w:val="both"/>
            </w:pPr>
            <w:r w:rsidRPr="007B04FC">
              <w:t>Публичная защита проекта (школьная научно-практическая конференция).</w:t>
            </w:r>
          </w:p>
        </w:tc>
        <w:tc>
          <w:tcPr>
            <w:tcW w:w="2009" w:type="dxa"/>
          </w:tcPr>
          <w:p w:rsidR="007B04FC" w:rsidRPr="007B04FC" w:rsidRDefault="007B04FC" w:rsidP="00005798">
            <w:pPr>
              <w:rPr>
                <w:b/>
              </w:rPr>
            </w:pPr>
            <w:r w:rsidRPr="007B04FC">
              <w:t xml:space="preserve">Январь </w:t>
            </w:r>
          </w:p>
        </w:tc>
      </w:tr>
      <w:tr w:rsidR="007B04FC" w:rsidRPr="007B04FC" w:rsidTr="005E31B1">
        <w:trPr>
          <w:trHeight w:val="628"/>
        </w:trPr>
        <w:tc>
          <w:tcPr>
            <w:tcW w:w="3409" w:type="dxa"/>
            <w:vMerge w:val="restart"/>
          </w:tcPr>
          <w:p w:rsidR="007B04FC" w:rsidRPr="007B04FC" w:rsidRDefault="007B04FC" w:rsidP="00005798">
            <w:r w:rsidRPr="007B04FC">
              <w:t>3.1. Оценка результатов</w:t>
            </w:r>
          </w:p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Подведение итогов. </w:t>
            </w:r>
          </w:p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  <w:jc w:val="both"/>
            </w:pPr>
            <w:r w:rsidRPr="007B04FC">
              <w:t xml:space="preserve">Анализ выполненных работ: качество выполнения продукта и проектной деятельности, качество выполнения проекта, качество защиты и др. Оценка и самооценка проекта. </w:t>
            </w:r>
          </w:p>
        </w:tc>
        <w:tc>
          <w:tcPr>
            <w:tcW w:w="20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Январь </w:t>
            </w:r>
          </w:p>
        </w:tc>
      </w:tr>
      <w:tr w:rsidR="007B04FC" w:rsidRPr="007B04FC" w:rsidTr="005E31B1">
        <w:trPr>
          <w:trHeight w:val="628"/>
        </w:trPr>
        <w:tc>
          <w:tcPr>
            <w:tcW w:w="3409" w:type="dxa"/>
            <w:vMerge/>
          </w:tcPr>
          <w:p w:rsidR="007B04FC" w:rsidRPr="007B04FC" w:rsidRDefault="007B04FC" w:rsidP="00005798">
            <w:pPr>
              <w:rPr>
                <w:b/>
              </w:rPr>
            </w:pPr>
          </w:p>
        </w:tc>
        <w:tc>
          <w:tcPr>
            <w:tcW w:w="34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 xml:space="preserve">Составление отчета о проделанной работе. </w:t>
            </w:r>
          </w:p>
          <w:p w:rsidR="007B04FC" w:rsidRPr="007B04FC" w:rsidRDefault="007B04FC" w:rsidP="00005798">
            <w:pPr>
              <w:pStyle w:val="Default"/>
            </w:pPr>
          </w:p>
        </w:tc>
        <w:tc>
          <w:tcPr>
            <w:tcW w:w="4810" w:type="dxa"/>
          </w:tcPr>
          <w:p w:rsidR="007B04FC" w:rsidRPr="007B04FC" w:rsidRDefault="007B04FC" w:rsidP="00005798">
            <w:pPr>
              <w:pStyle w:val="Default"/>
              <w:jc w:val="both"/>
            </w:pPr>
            <w:r w:rsidRPr="007B04FC">
              <w:t xml:space="preserve">Доработка проекта и письменной части отчета с учетом замечаний и предложений. </w:t>
            </w:r>
          </w:p>
        </w:tc>
        <w:tc>
          <w:tcPr>
            <w:tcW w:w="2009" w:type="dxa"/>
          </w:tcPr>
          <w:p w:rsidR="007B04FC" w:rsidRPr="007B04FC" w:rsidRDefault="007B04FC" w:rsidP="00005798">
            <w:pPr>
              <w:pStyle w:val="Default"/>
            </w:pPr>
            <w:r w:rsidRPr="007B04FC">
              <w:t>Январь.</w:t>
            </w:r>
          </w:p>
        </w:tc>
      </w:tr>
    </w:tbl>
    <w:p w:rsidR="007B04FC" w:rsidRDefault="007B04FC" w:rsidP="007B04FC">
      <w:pPr>
        <w:spacing w:line="360" w:lineRule="auto"/>
        <w:rPr>
          <w:b/>
          <w:sz w:val="28"/>
          <w:szCs w:val="28"/>
        </w:rPr>
      </w:pPr>
    </w:p>
    <w:p w:rsidR="007B04FC" w:rsidRPr="00D72142" w:rsidRDefault="007B04FC" w:rsidP="00D72142">
      <w:pPr>
        <w:jc w:val="center"/>
        <w:rPr>
          <w:b/>
        </w:rPr>
      </w:pPr>
    </w:p>
    <w:sectPr w:rsidR="007B04FC" w:rsidRPr="00D72142" w:rsidSect="000F64B8">
      <w:footerReference w:type="even" r:id="rId11"/>
      <w:footerReference w:type="default" r:id="rId12"/>
      <w:pgSz w:w="11906" w:h="16838"/>
      <w:pgMar w:top="1134" w:right="851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D06" w:rsidRDefault="00934D06">
      <w:r>
        <w:separator/>
      </w:r>
    </w:p>
  </w:endnote>
  <w:endnote w:type="continuationSeparator" w:id="0">
    <w:p w:rsidR="00934D06" w:rsidRDefault="00934D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4" w:rsidRDefault="00016679" w:rsidP="005E31B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8752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87524" w:rsidRDefault="00B8752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4" w:rsidRDefault="00016679" w:rsidP="005E31B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8752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B760A">
      <w:rPr>
        <w:rStyle w:val="a4"/>
        <w:noProof/>
      </w:rPr>
      <w:t>2</w:t>
    </w:r>
    <w:r>
      <w:rPr>
        <w:rStyle w:val="a4"/>
      </w:rPr>
      <w:fldChar w:fldCharType="end"/>
    </w:r>
  </w:p>
  <w:p w:rsidR="00B87524" w:rsidRDefault="00B8752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4" w:rsidRDefault="00016679" w:rsidP="007D176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8752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87524" w:rsidRDefault="00B87524" w:rsidP="00CC18D0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524" w:rsidRDefault="00016679" w:rsidP="007D176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8752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B760A">
      <w:rPr>
        <w:rStyle w:val="a4"/>
        <w:noProof/>
      </w:rPr>
      <w:t>3</w:t>
    </w:r>
    <w:r>
      <w:rPr>
        <w:rStyle w:val="a4"/>
      </w:rPr>
      <w:fldChar w:fldCharType="end"/>
    </w:r>
  </w:p>
  <w:p w:rsidR="00B87524" w:rsidRDefault="00B87524" w:rsidP="00CC18D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D06" w:rsidRDefault="00934D06">
      <w:r>
        <w:separator/>
      </w:r>
    </w:p>
  </w:footnote>
  <w:footnote w:type="continuationSeparator" w:id="0">
    <w:p w:rsidR="00934D06" w:rsidRDefault="00934D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E0936"/>
    <w:multiLevelType w:val="hybridMultilevel"/>
    <w:tmpl w:val="751E7F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9733D5"/>
    <w:multiLevelType w:val="hybridMultilevel"/>
    <w:tmpl w:val="4D46C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97B53"/>
    <w:multiLevelType w:val="hybridMultilevel"/>
    <w:tmpl w:val="F3BCF5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101E92"/>
    <w:multiLevelType w:val="hybridMultilevel"/>
    <w:tmpl w:val="DBE47C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5578D7"/>
    <w:multiLevelType w:val="hybridMultilevel"/>
    <w:tmpl w:val="39C0EF76"/>
    <w:lvl w:ilvl="0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20A50192"/>
    <w:multiLevelType w:val="multilevel"/>
    <w:tmpl w:val="F252D6F2"/>
    <w:lvl w:ilvl="0">
      <w:start w:val="1"/>
      <w:numFmt w:val="decimal"/>
      <w:lvlText w:val="%1 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61D302C"/>
    <w:multiLevelType w:val="hybridMultilevel"/>
    <w:tmpl w:val="9258E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A502E6"/>
    <w:multiLevelType w:val="hybridMultilevel"/>
    <w:tmpl w:val="F966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8897C28"/>
    <w:multiLevelType w:val="hybridMultilevel"/>
    <w:tmpl w:val="B328B4A8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4E7A73BF"/>
    <w:multiLevelType w:val="hybridMultilevel"/>
    <w:tmpl w:val="65F49C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C491C3D"/>
    <w:multiLevelType w:val="hybridMultilevel"/>
    <w:tmpl w:val="EAE877C6"/>
    <w:lvl w:ilvl="0" w:tplc="886E83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61413AF2"/>
    <w:multiLevelType w:val="hybridMultilevel"/>
    <w:tmpl w:val="86063182"/>
    <w:lvl w:ilvl="0" w:tplc="D5803E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b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72C2012"/>
    <w:multiLevelType w:val="hybridMultilevel"/>
    <w:tmpl w:val="1C24E79E"/>
    <w:lvl w:ilvl="0" w:tplc="BC2EA8F0">
      <w:start w:val="1"/>
      <w:numFmt w:val="decimal"/>
      <w:lvlText w:val="%1 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D2007D4"/>
    <w:multiLevelType w:val="hybridMultilevel"/>
    <w:tmpl w:val="F252D6F2"/>
    <w:lvl w:ilvl="0" w:tplc="BC2EA8F0">
      <w:start w:val="1"/>
      <w:numFmt w:val="decimal"/>
      <w:lvlText w:val="%1 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7F721193"/>
    <w:multiLevelType w:val="hybridMultilevel"/>
    <w:tmpl w:val="E8F0F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12"/>
  </w:num>
  <w:num w:numId="9">
    <w:abstractNumId w:val="11"/>
  </w:num>
  <w:num w:numId="10">
    <w:abstractNumId w:val="4"/>
  </w:num>
  <w:num w:numId="11">
    <w:abstractNumId w:val="14"/>
  </w:num>
  <w:num w:numId="12">
    <w:abstractNumId w:val="10"/>
  </w:num>
  <w:num w:numId="13">
    <w:abstractNumId w:val="8"/>
  </w:num>
  <w:num w:numId="14">
    <w:abstractNumId w:val="3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507"/>
    <w:rsid w:val="000002C5"/>
    <w:rsid w:val="000006A4"/>
    <w:rsid w:val="000007C2"/>
    <w:rsid w:val="00000CF4"/>
    <w:rsid w:val="00000EA3"/>
    <w:rsid w:val="000012B2"/>
    <w:rsid w:val="00001512"/>
    <w:rsid w:val="000016BA"/>
    <w:rsid w:val="000018B0"/>
    <w:rsid w:val="00001CFC"/>
    <w:rsid w:val="00001EA7"/>
    <w:rsid w:val="00002322"/>
    <w:rsid w:val="00002769"/>
    <w:rsid w:val="00002C68"/>
    <w:rsid w:val="00002CFF"/>
    <w:rsid w:val="00002FC3"/>
    <w:rsid w:val="00003302"/>
    <w:rsid w:val="00003735"/>
    <w:rsid w:val="0000378E"/>
    <w:rsid w:val="00003D8D"/>
    <w:rsid w:val="00004B07"/>
    <w:rsid w:val="0000576B"/>
    <w:rsid w:val="00005798"/>
    <w:rsid w:val="00005A3D"/>
    <w:rsid w:val="00006096"/>
    <w:rsid w:val="00006152"/>
    <w:rsid w:val="00006704"/>
    <w:rsid w:val="00006754"/>
    <w:rsid w:val="00006924"/>
    <w:rsid w:val="0000694B"/>
    <w:rsid w:val="00006B0B"/>
    <w:rsid w:val="000077BD"/>
    <w:rsid w:val="00007E5A"/>
    <w:rsid w:val="000107F0"/>
    <w:rsid w:val="00010CEC"/>
    <w:rsid w:val="00011306"/>
    <w:rsid w:val="0001142E"/>
    <w:rsid w:val="00011761"/>
    <w:rsid w:val="00011EFB"/>
    <w:rsid w:val="00012252"/>
    <w:rsid w:val="0001226A"/>
    <w:rsid w:val="00012439"/>
    <w:rsid w:val="00012608"/>
    <w:rsid w:val="00012725"/>
    <w:rsid w:val="00013205"/>
    <w:rsid w:val="00013B13"/>
    <w:rsid w:val="00013E32"/>
    <w:rsid w:val="0001406F"/>
    <w:rsid w:val="00014BA7"/>
    <w:rsid w:val="00014FBA"/>
    <w:rsid w:val="00015BD3"/>
    <w:rsid w:val="00015DC2"/>
    <w:rsid w:val="00015E5B"/>
    <w:rsid w:val="00015FDA"/>
    <w:rsid w:val="000160E7"/>
    <w:rsid w:val="000160F8"/>
    <w:rsid w:val="00016679"/>
    <w:rsid w:val="000169F0"/>
    <w:rsid w:val="00016E1F"/>
    <w:rsid w:val="00017B5B"/>
    <w:rsid w:val="00020304"/>
    <w:rsid w:val="000206AD"/>
    <w:rsid w:val="00020AB3"/>
    <w:rsid w:val="00020CA2"/>
    <w:rsid w:val="000210B9"/>
    <w:rsid w:val="000212DB"/>
    <w:rsid w:val="000219A0"/>
    <w:rsid w:val="000219B8"/>
    <w:rsid w:val="00021C7F"/>
    <w:rsid w:val="0002228A"/>
    <w:rsid w:val="000223B8"/>
    <w:rsid w:val="00022588"/>
    <w:rsid w:val="00022994"/>
    <w:rsid w:val="00023D5D"/>
    <w:rsid w:val="00023D8A"/>
    <w:rsid w:val="000240E8"/>
    <w:rsid w:val="0002423C"/>
    <w:rsid w:val="00024446"/>
    <w:rsid w:val="00026226"/>
    <w:rsid w:val="000269D9"/>
    <w:rsid w:val="00030DE9"/>
    <w:rsid w:val="000312B8"/>
    <w:rsid w:val="000322E0"/>
    <w:rsid w:val="00032353"/>
    <w:rsid w:val="000327E2"/>
    <w:rsid w:val="000329B9"/>
    <w:rsid w:val="00033506"/>
    <w:rsid w:val="00033B43"/>
    <w:rsid w:val="00033F3F"/>
    <w:rsid w:val="00034B5C"/>
    <w:rsid w:val="00034F64"/>
    <w:rsid w:val="00035B85"/>
    <w:rsid w:val="00035E7C"/>
    <w:rsid w:val="00036B11"/>
    <w:rsid w:val="00036B55"/>
    <w:rsid w:val="00036C7E"/>
    <w:rsid w:val="00036F9A"/>
    <w:rsid w:val="000376EE"/>
    <w:rsid w:val="00037808"/>
    <w:rsid w:val="000378CA"/>
    <w:rsid w:val="00040412"/>
    <w:rsid w:val="0004057D"/>
    <w:rsid w:val="000407BF"/>
    <w:rsid w:val="000408F3"/>
    <w:rsid w:val="00040BEC"/>
    <w:rsid w:val="00040DD7"/>
    <w:rsid w:val="00041966"/>
    <w:rsid w:val="000419C7"/>
    <w:rsid w:val="00041F48"/>
    <w:rsid w:val="00042C09"/>
    <w:rsid w:val="00042C6C"/>
    <w:rsid w:val="000439BA"/>
    <w:rsid w:val="000440CB"/>
    <w:rsid w:val="00044249"/>
    <w:rsid w:val="0004462B"/>
    <w:rsid w:val="00044CEA"/>
    <w:rsid w:val="00044F86"/>
    <w:rsid w:val="000452BC"/>
    <w:rsid w:val="00046AFE"/>
    <w:rsid w:val="000473CA"/>
    <w:rsid w:val="0004773D"/>
    <w:rsid w:val="00047AB3"/>
    <w:rsid w:val="00047E1D"/>
    <w:rsid w:val="00050FB1"/>
    <w:rsid w:val="000510E7"/>
    <w:rsid w:val="00051485"/>
    <w:rsid w:val="00051AF0"/>
    <w:rsid w:val="00051C77"/>
    <w:rsid w:val="00051C8B"/>
    <w:rsid w:val="00051C9C"/>
    <w:rsid w:val="000528A4"/>
    <w:rsid w:val="0005291F"/>
    <w:rsid w:val="00052E1C"/>
    <w:rsid w:val="00053BA7"/>
    <w:rsid w:val="00054029"/>
    <w:rsid w:val="00054515"/>
    <w:rsid w:val="00054699"/>
    <w:rsid w:val="000549A3"/>
    <w:rsid w:val="00054BEF"/>
    <w:rsid w:val="00054FA4"/>
    <w:rsid w:val="000552A6"/>
    <w:rsid w:val="0005587F"/>
    <w:rsid w:val="00055954"/>
    <w:rsid w:val="000561F9"/>
    <w:rsid w:val="00056983"/>
    <w:rsid w:val="00056B80"/>
    <w:rsid w:val="00056C2B"/>
    <w:rsid w:val="000571F6"/>
    <w:rsid w:val="00057505"/>
    <w:rsid w:val="000606BE"/>
    <w:rsid w:val="0006071F"/>
    <w:rsid w:val="000610EC"/>
    <w:rsid w:val="00061308"/>
    <w:rsid w:val="0006158E"/>
    <w:rsid w:val="00061A0D"/>
    <w:rsid w:val="00061C83"/>
    <w:rsid w:val="000622B3"/>
    <w:rsid w:val="0006265B"/>
    <w:rsid w:val="0006284D"/>
    <w:rsid w:val="00062B1D"/>
    <w:rsid w:val="00062D62"/>
    <w:rsid w:val="00062ED7"/>
    <w:rsid w:val="000633EF"/>
    <w:rsid w:val="00063FE6"/>
    <w:rsid w:val="0006403F"/>
    <w:rsid w:val="000649F1"/>
    <w:rsid w:val="00064C8D"/>
    <w:rsid w:val="00064FEC"/>
    <w:rsid w:val="000652A7"/>
    <w:rsid w:val="000655C7"/>
    <w:rsid w:val="00065B27"/>
    <w:rsid w:val="000661D6"/>
    <w:rsid w:val="00066C4D"/>
    <w:rsid w:val="00067637"/>
    <w:rsid w:val="00070674"/>
    <w:rsid w:val="000707BE"/>
    <w:rsid w:val="000717BB"/>
    <w:rsid w:val="00071A8D"/>
    <w:rsid w:val="00071EE5"/>
    <w:rsid w:val="00072061"/>
    <w:rsid w:val="0007282F"/>
    <w:rsid w:val="00072C02"/>
    <w:rsid w:val="00073058"/>
    <w:rsid w:val="000730E0"/>
    <w:rsid w:val="0007331D"/>
    <w:rsid w:val="0007338A"/>
    <w:rsid w:val="00073657"/>
    <w:rsid w:val="00073CC7"/>
    <w:rsid w:val="00073EFF"/>
    <w:rsid w:val="00074A1B"/>
    <w:rsid w:val="00074B60"/>
    <w:rsid w:val="00074FCC"/>
    <w:rsid w:val="000753AA"/>
    <w:rsid w:val="00075725"/>
    <w:rsid w:val="00075726"/>
    <w:rsid w:val="0007589B"/>
    <w:rsid w:val="00075CA1"/>
    <w:rsid w:val="00076207"/>
    <w:rsid w:val="00076212"/>
    <w:rsid w:val="000762B4"/>
    <w:rsid w:val="000764E0"/>
    <w:rsid w:val="00076F01"/>
    <w:rsid w:val="00077258"/>
    <w:rsid w:val="000779DF"/>
    <w:rsid w:val="00077A44"/>
    <w:rsid w:val="000802DB"/>
    <w:rsid w:val="00080330"/>
    <w:rsid w:val="000806D6"/>
    <w:rsid w:val="00080BBA"/>
    <w:rsid w:val="00080E21"/>
    <w:rsid w:val="00080F63"/>
    <w:rsid w:val="000812DB"/>
    <w:rsid w:val="00081639"/>
    <w:rsid w:val="000827EA"/>
    <w:rsid w:val="00083899"/>
    <w:rsid w:val="00083E62"/>
    <w:rsid w:val="0008408A"/>
    <w:rsid w:val="000845AB"/>
    <w:rsid w:val="00084879"/>
    <w:rsid w:val="000848FB"/>
    <w:rsid w:val="00085418"/>
    <w:rsid w:val="000861A3"/>
    <w:rsid w:val="00086575"/>
    <w:rsid w:val="00087442"/>
    <w:rsid w:val="00087632"/>
    <w:rsid w:val="00090B7E"/>
    <w:rsid w:val="00092154"/>
    <w:rsid w:val="0009289D"/>
    <w:rsid w:val="00092D93"/>
    <w:rsid w:val="000932E3"/>
    <w:rsid w:val="00093B49"/>
    <w:rsid w:val="00093D16"/>
    <w:rsid w:val="00094408"/>
    <w:rsid w:val="0009456F"/>
    <w:rsid w:val="00094666"/>
    <w:rsid w:val="00094702"/>
    <w:rsid w:val="0009577F"/>
    <w:rsid w:val="00095B44"/>
    <w:rsid w:val="00095D1B"/>
    <w:rsid w:val="00096ACC"/>
    <w:rsid w:val="0009761E"/>
    <w:rsid w:val="0009773E"/>
    <w:rsid w:val="00097A3C"/>
    <w:rsid w:val="00097F68"/>
    <w:rsid w:val="000A0019"/>
    <w:rsid w:val="000A0329"/>
    <w:rsid w:val="000A0F06"/>
    <w:rsid w:val="000A0F4A"/>
    <w:rsid w:val="000A10EC"/>
    <w:rsid w:val="000A11F7"/>
    <w:rsid w:val="000A1620"/>
    <w:rsid w:val="000A1993"/>
    <w:rsid w:val="000A28E2"/>
    <w:rsid w:val="000A2972"/>
    <w:rsid w:val="000A3247"/>
    <w:rsid w:val="000A34EB"/>
    <w:rsid w:val="000A3DE7"/>
    <w:rsid w:val="000A3E58"/>
    <w:rsid w:val="000A4209"/>
    <w:rsid w:val="000A58B0"/>
    <w:rsid w:val="000A58F5"/>
    <w:rsid w:val="000A6A8C"/>
    <w:rsid w:val="000A7015"/>
    <w:rsid w:val="000A761D"/>
    <w:rsid w:val="000A77FD"/>
    <w:rsid w:val="000A7FE8"/>
    <w:rsid w:val="000B02AA"/>
    <w:rsid w:val="000B0BB4"/>
    <w:rsid w:val="000B0FC8"/>
    <w:rsid w:val="000B1236"/>
    <w:rsid w:val="000B179C"/>
    <w:rsid w:val="000B2292"/>
    <w:rsid w:val="000B2C21"/>
    <w:rsid w:val="000B36E2"/>
    <w:rsid w:val="000B386A"/>
    <w:rsid w:val="000B3AAA"/>
    <w:rsid w:val="000B52A5"/>
    <w:rsid w:val="000B5B82"/>
    <w:rsid w:val="000B634A"/>
    <w:rsid w:val="000B65D2"/>
    <w:rsid w:val="000B66DD"/>
    <w:rsid w:val="000B7A80"/>
    <w:rsid w:val="000C0038"/>
    <w:rsid w:val="000C0482"/>
    <w:rsid w:val="000C05B1"/>
    <w:rsid w:val="000C129F"/>
    <w:rsid w:val="000C158C"/>
    <w:rsid w:val="000C1590"/>
    <w:rsid w:val="000C224E"/>
    <w:rsid w:val="000C2EF3"/>
    <w:rsid w:val="000C2F45"/>
    <w:rsid w:val="000C34EB"/>
    <w:rsid w:val="000C37D0"/>
    <w:rsid w:val="000C382B"/>
    <w:rsid w:val="000C38BB"/>
    <w:rsid w:val="000C3D64"/>
    <w:rsid w:val="000C3DDA"/>
    <w:rsid w:val="000C3F15"/>
    <w:rsid w:val="000C429A"/>
    <w:rsid w:val="000C429D"/>
    <w:rsid w:val="000C4CC8"/>
    <w:rsid w:val="000C5391"/>
    <w:rsid w:val="000C59AB"/>
    <w:rsid w:val="000C5E3A"/>
    <w:rsid w:val="000C61F3"/>
    <w:rsid w:val="000C6231"/>
    <w:rsid w:val="000C6E1D"/>
    <w:rsid w:val="000C6F85"/>
    <w:rsid w:val="000C7669"/>
    <w:rsid w:val="000C7686"/>
    <w:rsid w:val="000C76E3"/>
    <w:rsid w:val="000D0D25"/>
    <w:rsid w:val="000D1AFF"/>
    <w:rsid w:val="000D1DFF"/>
    <w:rsid w:val="000D2062"/>
    <w:rsid w:val="000D21E5"/>
    <w:rsid w:val="000D21EE"/>
    <w:rsid w:val="000D2251"/>
    <w:rsid w:val="000D2BD0"/>
    <w:rsid w:val="000D2F23"/>
    <w:rsid w:val="000D2F93"/>
    <w:rsid w:val="000D31C1"/>
    <w:rsid w:val="000D3D78"/>
    <w:rsid w:val="000D3F7B"/>
    <w:rsid w:val="000D4155"/>
    <w:rsid w:val="000D4544"/>
    <w:rsid w:val="000D4FDE"/>
    <w:rsid w:val="000D511F"/>
    <w:rsid w:val="000D5680"/>
    <w:rsid w:val="000D5685"/>
    <w:rsid w:val="000D569E"/>
    <w:rsid w:val="000D5743"/>
    <w:rsid w:val="000D583E"/>
    <w:rsid w:val="000D5A14"/>
    <w:rsid w:val="000D5F01"/>
    <w:rsid w:val="000D62A0"/>
    <w:rsid w:val="000D6869"/>
    <w:rsid w:val="000D7949"/>
    <w:rsid w:val="000D7EBC"/>
    <w:rsid w:val="000E1569"/>
    <w:rsid w:val="000E1ADC"/>
    <w:rsid w:val="000E1B2C"/>
    <w:rsid w:val="000E2972"/>
    <w:rsid w:val="000E2D2C"/>
    <w:rsid w:val="000E2E85"/>
    <w:rsid w:val="000E2FAF"/>
    <w:rsid w:val="000E3267"/>
    <w:rsid w:val="000E3CE7"/>
    <w:rsid w:val="000E4098"/>
    <w:rsid w:val="000E4271"/>
    <w:rsid w:val="000E4B83"/>
    <w:rsid w:val="000E55BA"/>
    <w:rsid w:val="000E77C6"/>
    <w:rsid w:val="000E7AA4"/>
    <w:rsid w:val="000F06F2"/>
    <w:rsid w:val="000F06F4"/>
    <w:rsid w:val="000F1949"/>
    <w:rsid w:val="000F1CBC"/>
    <w:rsid w:val="000F25FF"/>
    <w:rsid w:val="000F2745"/>
    <w:rsid w:val="000F2843"/>
    <w:rsid w:val="000F35C3"/>
    <w:rsid w:val="000F36FA"/>
    <w:rsid w:val="000F37D8"/>
    <w:rsid w:val="000F396A"/>
    <w:rsid w:val="000F3C51"/>
    <w:rsid w:val="000F3FBA"/>
    <w:rsid w:val="000F415D"/>
    <w:rsid w:val="000F4F28"/>
    <w:rsid w:val="000F5353"/>
    <w:rsid w:val="000F539D"/>
    <w:rsid w:val="000F557A"/>
    <w:rsid w:val="000F5810"/>
    <w:rsid w:val="000F64B8"/>
    <w:rsid w:val="00100023"/>
    <w:rsid w:val="0010093F"/>
    <w:rsid w:val="00100C26"/>
    <w:rsid w:val="00100F51"/>
    <w:rsid w:val="00101BEE"/>
    <w:rsid w:val="0010207E"/>
    <w:rsid w:val="001020E1"/>
    <w:rsid w:val="00102984"/>
    <w:rsid w:val="00102C6B"/>
    <w:rsid w:val="00102EC6"/>
    <w:rsid w:val="00103CC7"/>
    <w:rsid w:val="00103DE1"/>
    <w:rsid w:val="0010405F"/>
    <w:rsid w:val="00104188"/>
    <w:rsid w:val="00104F26"/>
    <w:rsid w:val="0010603D"/>
    <w:rsid w:val="001072A3"/>
    <w:rsid w:val="0010745E"/>
    <w:rsid w:val="001075D5"/>
    <w:rsid w:val="00110315"/>
    <w:rsid w:val="001106B1"/>
    <w:rsid w:val="00110772"/>
    <w:rsid w:val="001112F4"/>
    <w:rsid w:val="001119E1"/>
    <w:rsid w:val="00111A9E"/>
    <w:rsid w:val="00111CD5"/>
    <w:rsid w:val="0011215B"/>
    <w:rsid w:val="00112503"/>
    <w:rsid w:val="00112974"/>
    <w:rsid w:val="00113279"/>
    <w:rsid w:val="001135CB"/>
    <w:rsid w:val="00113AAB"/>
    <w:rsid w:val="00113B0E"/>
    <w:rsid w:val="00113E2B"/>
    <w:rsid w:val="001140F3"/>
    <w:rsid w:val="001148AD"/>
    <w:rsid w:val="00114F57"/>
    <w:rsid w:val="001150A4"/>
    <w:rsid w:val="001151C5"/>
    <w:rsid w:val="0011527B"/>
    <w:rsid w:val="00115626"/>
    <w:rsid w:val="0011571D"/>
    <w:rsid w:val="0011573C"/>
    <w:rsid w:val="00115B04"/>
    <w:rsid w:val="00115CCF"/>
    <w:rsid w:val="00115CD7"/>
    <w:rsid w:val="00115E58"/>
    <w:rsid w:val="001166B6"/>
    <w:rsid w:val="001176B5"/>
    <w:rsid w:val="00117D5E"/>
    <w:rsid w:val="0012002C"/>
    <w:rsid w:val="0012027D"/>
    <w:rsid w:val="0012036C"/>
    <w:rsid w:val="0012038C"/>
    <w:rsid w:val="001209B6"/>
    <w:rsid w:val="001209CB"/>
    <w:rsid w:val="00121F45"/>
    <w:rsid w:val="00121F4A"/>
    <w:rsid w:val="00122682"/>
    <w:rsid w:val="00122723"/>
    <w:rsid w:val="001228D6"/>
    <w:rsid w:val="00122908"/>
    <w:rsid w:val="00123304"/>
    <w:rsid w:val="001235CD"/>
    <w:rsid w:val="0012370D"/>
    <w:rsid w:val="00123BB5"/>
    <w:rsid w:val="00123BDA"/>
    <w:rsid w:val="00123C5D"/>
    <w:rsid w:val="00123FFF"/>
    <w:rsid w:val="00124706"/>
    <w:rsid w:val="001247C9"/>
    <w:rsid w:val="00124BA7"/>
    <w:rsid w:val="00124E7C"/>
    <w:rsid w:val="00125A60"/>
    <w:rsid w:val="00125F3B"/>
    <w:rsid w:val="00126259"/>
    <w:rsid w:val="00126472"/>
    <w:rsid w:val="00126D34"/>
    <w:rsid w:val="0012757F"/>
    <w:rsid w:val="00127F38"/>
    <w:rsid w:val="00130272"/>
    <w:rsid w:val="001302AB"/>
    <w:rsid w:val="0013096F"/>
    <w:rsid w:val="001309E2"/>
    <w:rsid w:val="00130C1E"/>
    <w:rsid w:val="00130C49"/>
    <w:rsid w:val="00132096"/>
    <w:rsid w:val="00133344"/>
    <w:rsid w:val="0013384B"/>
    <w:rsid w:val="001338A9"/>
    <w:rsid w:val="001338ED"/>
    <w:rsid w:val="001344B3"/>
    <w:rsid w:val="001345B4"/>
    <w:rsid w:val="00134D19"/>
    <w:rsid w:val="00135AC1"/>
    <w:rsid w:val="001360DA"/>
    <w:rsid w:val="00136C24"/>
    <w:rsid w:val="00136DEE"/>
    <w:rsid w:val="00137B2A"/>
    <w:rsid w:val="00137B45"/>
    <w:rsid w:val="0014076A"/>
    <w:rsid w:val="00140865"/>
    <w:rsid w:val="00140972"/>
    <w:rsid w:val="00140E7B"/>
    <w:rsid w:val="00140F65"/>
    <w:rsid w:val="001413BE"/>
    <w:rsid w:val="00141C50"/>
    <w:rsid w:val="00142C8E"/>
    <w:rsid w:val="00143D74"/>
    <w:rsid w:val="001444A0"/>
    <w:rsid w:val="00144764"/>
    <w:rsid w:val="00144AD6"/>
    <w:rsid w:val="00146AA8"/>
    <w:rsid w:val="00146BDA"/>
    <w:rsid w:val="00146EAE"/>
    <w:rsid w:val="0014726B"/>
    <w:rsid w:val="00147757"/>
    <w:rsid w:val="001477D1"/>
    <w:rsid w:val="00147ECE"/>
    <w:rsid w:val="001503C2"/>
    <w:rsid w:val="0015069D"/>
    <w:rsid w:val="0015140B"/>
    <w:rsid w:val="001516D7"/>
    <w:rsid w:val="0015198E"/>
    <w:rsid w:val="00151D9F"/>
    <w:rsid w:val="00152555"/>
    <w:rsid w:val="00152A6C"/>
    <w:rsid w:val="00152F5A"/>
    <w:rsid w:val="00153130"/>
    <w:rsid w:val="0015333F"/>
    <w:rsid w:val="00153620"/>
    <w:rsid w:val="00154339"/>
    <w:rsid w:val="00154C1A"/>
    <w:rsid w:val="0015521C"/>
    <w:rsid w:val="0015525E"/>
    <w:rsid w:val="00155D15"/>
    <w:rsid w:val="001560A5"/>
    <w:rsid w:val="00156DA1"/>
    <w:rsid w:val="001575D2"/>
    <w:rsid w:val="00157873"/>
    <w:rsid w:val="00157985"/>
    <w:rsid w:val="00157F6D"/>
    <w:rsid w:val="001602D6"/>
    <w:rsid w:val="00160F8F"/>
    <w:rsid w:val="00161803"/>
    <w:rsid w:val="00161E91"/>
    <w:rsid w:val="0016218D"/>
    <w:rsid w:val="001623B2"/>
    <w:rsid w:val="0016253C"/>
    <w:rsid w:val="00163555"/>
    <w:rsid w:val="0016398F"/>
    <w:rsid w:val="00164DEA"/>
    <w:rsid w:val="0016529A"/>
    <w:rsid w:val="00165687"/>
    <w:rsid w:val="0016585F"/>
    <w:rsid w:val="00165D16"/>
    <w:rsid w:val="00166675"/>
    <w:rsid w:val="00166E89"/>
    <w:rsid w:val="001674A8"/>
    <w:rsid w:val="001675F3"/>
    <w:rsid w:val="001676C9"/>
    <w:rsid w:val="00167898"/>
    <w:rsid w:val="001679DC"/>
    <w:rsid w:val="00167CAA"/>
    <w:rsid w:val="00167CF2"/>
    <w:rsid w:val="00167F0E"/>
    <w:rsid w:val="00170624"/>
    <w:rsid w:val="00170A86"/>
    <w:rsid w:val="00171AB3"/>
    <w:rsid w:val="00171F90"/>
    <w:rsid w:val="0017344E"/>
    <w:rsid w:val="00173585"/>
    <w:rsid w:val="00174328"/>
    <w:rsid w:val="00174A14"/>
    <w:rsid w:val="00175257"/>
    <w:rsid w:val="0017530F"/>
    <w:rsid w:val="00175869"/>
    <w:rsid w:val="0017588A"/>
    <w:rsid w:val="00176290"/>
    <w:rsid w:val="00176917"/>
    <w:rsid w:val="00176B61"/>
    <w:rsid w:val="00176F27"/>
    <w:rsid w:val="00177252"/>
    <w:rsid w:val="001777A3"/>
    <w:rsid w:val="00177BF3"/>
    <w:rsid w:val="001804F9"/>
    <w:rsid w:val="001808CB"/>
    <w:rsid w:val="00180B71"/>
    <w:rsid w:val="00180B8A"/>
    <w:rsid w:val="00181194"/>
    <w:rsid w:val="001815F9"/>
    <w:rsid w:val="001819B2"/>
    <w:rsid w:val="00182173"/>
    <w:rsid w:val="0018253D"/>
    <w:rsid w:val="00182C39"/>
    <w:rsid w:val="00182F07"/>
    <w:rsid w:val="001834F8"/>
    <w:rsid w:val="001838B1"/>
    <w:rsid w:val="00183DBB"/>
    <w:rsid w:val="0018433C"/>
    <w:rsid w:val="0018437F"/>
    <w:rsid w:val="001846EC"/>
    <w:rsid w:val="001847D3"/>
    <w:rsid w:val="001850B1"/>
    <w:rsid w:val="00185DCC"/>
    <w:rsid w:val="00186318"/>
    <w:rsid w:val="001867B8"/>
    <w:rsid w:val="00186E3B"/>
    <w:rsid w:val="001870BA"/>
    <w:rsid w:val="001874EE"/>
    <w:rsid w:val="00187F1A"/>
    <w:rsid w:val="00190D92"/>
    <w:rsid w:val="00191107"/>
    <w:rsid w:val="00191824"/>
    <w:rsid w:val="00191A08"/>
    <w:rsid w:val="00192978"/>
    <w:rsid w:val="00192C53"/>
    <w:rsid w:val="00192E7B"/>
    <w:rsid w:val="0019355F"/>
    <w:rsid w:val="00195902"/>
    <w:rsid w:val="00195CEF"/>
    <w:rsid w:val="00195CF7"/>
    <w:rsid w:val="00195D53"/>
    <w:rsid w:val="00195EFA"/>
    <w:rsid w:val="0019662E"/>
    <w:rsid w:val="00196635"/>
    <w:rsid w:val="00196A01"/>
    <w:rsid w:val="00196C3B"/>
    <w:rsid w:val="00196D48"/>
    <w:rsid w:val="00197576"/>
    <w:rsid w:val="00197EAA"/>
    <w:rsid w:val="001A02FE"/>
    <w:rsid w:val="001A074B"/>
    <w:rsid w:val="001A0D7C"/>
    <w:rsid w:val="001A0F36"/>
    <w:rsid w:val="001A1152"/>
    <w:rsid w:val="001A1298"/>
    <w:rsid w:val="001A1A0A"/>
    <w:rsid w:val="001A1FB7"/>
    <w:rsid w:val="001A2314"/>
    <w:rsid w:val="001A2563"/>
    <w:rsid w:val="001A3D16"/>
    <w:rsid w:val="001A49BB"/>
    <w:rsid w:val="001A4BF1"/>
    <w:rsid w:val="001A4DBC"/>
    <w:rsid w:val="001A51CC"/>
    <w:rsid w:val="001A60E5"/>
    <w:rsid w:val="001A65D9"/>
    <w:rsid w:val="001A6838"/>
    <w:rsid w:val="001A6ABA"/>
    <w:rsid w:val="001A6C73"/>
    <w:rsid w:val="001A74A0"/>
    <w:rsid w:val="001A7806"/>
    <w:rsid w:val="001A7A17"/>
    <w:rsid w:val="001A7F52"/>
    <w:rsid w:val="001B0790"/>
    <w:rsid w:val="001B11BB"/>
    <w:rsid w:val="001B1D7B"/>
    <w:rsid w:val="001B2828"/>
    <w:rsid w:val="001B30D7"/>
    <w:rsid w:val="001B395C"/>
    <w:rsid w:val="001B438C"/>
    <w:rsid w:val="001B5063"/>
    <w:rsid w:val="001B57EF"/>
    <w:rsid w:val="001B5D2A"/>
    <w:rsid w:val="001B63D6"/>
    <w:rsid w:val="001B6624"/>
    <w:rsid w:val="001B6868"/>
    <w:rsid w:val="001B6B97"/>
    <w:rsid w:val="001B6DDF"/>
    <w:rsid w:val="001B7EE9"/>
    <w:rsid w:val="001C04F6"/>
    <w:rsid w:val="001C108F"/>
    <w:rsid w:val="001C1AB1"/>
    <w:rsid w:val="001C1B73"/>
    <w:rsid w:val="001C1C32"/>
    <w:rsid w:val="001C1D7B"/>
    <w:rsid w:val="001C1E92"/>
    <w:rsid w:val="001C2AB7"/>
    <w:rsid w:val="001C2B69"/>
    <w:rsid w:val="001C2DA7"/>
    <w:rsid w:val="001C2E0C"/>
    <w:rsid w:val="001C30DD"/>
    <w:rsid w:val="001C3731"/>
    <w:rsid w:val="001C3851"/>
    <w:rsid w:val="001C3951"/>
    <w:rsid w:val="001C3ACE"/>
    <w:rsid w:val="001C3E94"/>
    <w:rsid w:val="001C45B1"/>
    <w:rsid w:val="001C4647"/>
    <w:rsid w:val="001C4857"/>
    <w:rsid w:val="001C4A9A"/>
    <w:rsid w:val="001C52BC"/>
    <w:rsid w:val="001C53A8"/>
    <w:rsid w:val="001C5468"/>
    <w:rsid w:val="001C54FF"/>
    <w:rsid w:val="001C55C2"/>
    <w:rsid w:val="001C5657"/>
    <w:rsid w:val="001C58E3"/>
    <w:rsid w:val="001C620B"/>
    <w:rsid w:val="001C6362"/>
    <w:rsid w:val="001C6E4D"/>
    <w:rsid w:val="001C6F80"/>
    <w:rsid w:val="001C7DC5"/>
    <w:rsid w:val="001D0127"/>
    <w:rsid w:val="001D0158"/>
    <w:rsid w:val="001D0F2E"/>
    <w:rsid w:val="001D11B9"/>
    <w:rsid w:val="001D1BAB"/>
    <w:rsid w:val="001D2B6F"/>
    <w:rsid w:val="001D3602"/>
    <w:rsid w:val="001D36BB"/>
    <w:rsid w:val="001D386D"/>
    <w:rsid w:val="001D44A5"/>
    <w:rsid w:val="001D4653"/>
    <w:rsid w:val="001D5402"/>
    <w:rsid w:val="001D5679"/>
    <w:rsid w:val="001D5B97"/>
    <w:rsid w:val="001D5CCA"/>
    <w:rsid w:val="001D6561"/>
    <w:rsid w:val="001D6B58"/>
    <w:rsid w:val="001D6BE6"/>
    <w:rsid w:val="001D76B0"/>
    <w:rsid w:val="001D7749"/>
    <w:rsid w:val="001D7927"/>
    <w:rsid w:val="001D7D99"/>
    <w:rsid w:val="001E0053"/>
    <w:rsid w:val="001E104D"/>
    <w:rsid w:val="001E1B1E"/>
    <w:rsid w:val="001E1B5A"/>
    <w:rsid w:val="001E2195"/>
    <w:rsid w:val="001E30EF"/>
    <w:rsid w:val="001E376B"/>
    <w:rsid w:val="001E388D"/>
    <w:rsid w:val="001E3E77"/>
    <w:rsid w:val="001E4AA7"/>
    <w:rsid w:val="001E5137"/>
    <w:rsid w:val="001E53A2"/>
    <w:rsid w:val="001E5489"/>
    <w:rsid w:val="001E591F"/>
    <w:rsid w:val="001E5CFB"/>
    <w:rsid w:val="001E6163"/>
    <w:rsid w:val="001E617D"/>
    <w:rsid w:val="001E687F"/>
    <w:rsid w:val="001E7218"/>
    <w:rsid w:val="001E7689"/>
    <w:rsid w:val="001F0496"/>
    <w:rsid w:val="001F18CC"/>
    <w:rsid w:val="001F2A5B"/>
    <w:rsid w:val="001F3A33"/>
    <w:rsid w:val="001F3B58"/>
    <w:rsid w:val="001F3BAE"/>
    <w:rsid w:val="001F3F87"/>
    <w:rsid w:val="001F49F0"/>
    <w:rsid w:val="001F4BD3"/>
    <w:rsid w:val="001F55CA"/>
    <w:rsid w:val="001F5AF5"/>
    <w:rsid w:val="001F5D21"/>
    <w:rsid w:val="001F5E99"/>
    <w:rsid w:val="001F65FA"/>
    <w:rsid w:val="001F76F2"/>
    <w:rsid w:val="001F7CBC"/>
    <w:rsid w:val="00200900"/>
    <w:rsid w:val="00200DDE"/>
    <w:rsid w:val="00200E2C"/>
    <w:rsid w:val="00200E2D"/>
    <w:rsid w:val="0020127B"/>
    <w:rsid w:val="0020175A"/>
    <w:rsid w:val="00203075"/>
    <w:rsid w:val="0020313F"/>
    <w:rsid w:val="0020314C"/>
    <w:rsid w:val="0020357D"/>
    <w:rsid w:val="00203631"/>
    <w:rsid w:val="002036E9"/>
    <w:rsid w:val="002037EC"/>
    <w:rsid w:val="00204A4E"/>
    <w:rsid w:val="00204EA1"/>
    <w:rsid w:val="00204F7F"/>
    <w:rsid w:val="00205BA5"/>
    <w:rsid w:val="002061FE"/>
    <w:rsid w:val="00206C79"/>
    <w:rsid w:val="002076AE"/>
    <w:rsid w:val="002077AF"/>
    <w:rsid w:val="00207838"/>
    <w:rsid w:val="002079F9"/>
    <w:rsid w:val="00207B50"/>
    <w:rsid w:val="00207B52"/>
    <w:rsid w:val="00211D49"/>
    <w:rsid w:val="00212A87"/>
    <w:rsid w:val="00213712"/>
    <w:rsid w:val="00213AA6"/>
    <w:rsid w:val="00215B9D"/>
    <w:rsid w:val="00215DE2"/>
    <w:rsid w:val="00215ECF"/>
    <w:rsid w:val="00216499"/>
    <w:rsid w:val="00216542"/>
    <w:rsid w:val="00217294"/>
    <w:rsid w:val="002200C1"/>
    <w:rsid w:val="00220A61"/>
    <w:rsid w:val="00220C9A"/>
    <w:rsid w:val="00220E9C"/>
    <w:rsid w:val="002211EF"/>
    <w:rsid w:val="00221854"/>
    <w:rsid w:val="00221859"/>
    <w:rsid w:val="00221861"/>
    <w:rsid w:val="00221DA7"/>
    <w:rsid w:val="002227FB"/>
    <w:rsid w:val="00222905"/>
    <w:rsid w:val="00222A8C"/>
    <w:rsid w:val="00222C0D"/>
    <w:rsid w:val="002233B3"/>
    <w:rsid w:val="002234F7"/>
    <w:rsid w:val="0022361E"/>
    <w:rsid w:val="00223773"/>
    <w:rsid w:val="00223822"/>
    <w:rsid w:val="00223BD4"/>
    <w:rsid w:val="00223FB6"/>
    <w:rsid w:val="0022417A"/>
    <w:rsid w:val="00224430"/>
    <w:rsid w:val="00224D40"/>
    <w:rsid w:val="00224FE1"/>
    <w:rsid w:val="0022647B"/>
    <w:rsid w:val="00226720"/>
    <w:rsid w:val="00226A42"/>
    <w:rsid w:val="002275FF"/>
    <w:rsid w:val="00227CC4"/>
    <w:rsid w:val="0023036D"/>
    <w:rsid w:val="00230890"/>
    <w:rsid w:val="002309FB"/>
    <w:rsid w:val="00230F19"/>
    <w:rsid w:val="002312F2"/>
    <w:rsid w:val="002313D6"/>
    <w:rsid w:val="00231492"/>
    <w:rsid w:val="002320E4"/>
    <w:rsid w:val="0023293A"/>
    <w:rsid w:val="00232C65"/>
    <w:rsid w:val="00233675"/>
    <w:rsid w:val="002336D1"/>
    <w:rsid w:val="00233BA6"/>
    <w:rsid w:val="00233DAD"/>
    <w:rsid w:val="00234A4B"/>
    <w:rsid w:val="00234BBC"/>
    <w:rsid w:val="002352C6"/>
    <w:rsid w:val="0023586B"/>
    <w:rsid w:val="002361BD"/>
    <w:rsid w:val="002363F3"/>
    <w:rsid w:val="00236F8D"/>
    <w:rsid w:val="00236FE0"/>
    <w:rsid w:val="00240135"/>
    <w:rsid w:val="002407F1"/>
    <w:rsid w:val="00241301"/>
    <w:rsid w:val="00241641"/>
    <w:rsid w:val="0024179B"/>
    <w:rsid w:val="002420B4"/>
    <w:rsid w:val="00243C7C"/>
    <w:rsid w:val="002445DE"/>
    <w:rsid w:val="00244B76"/>
    <w:rsid w:val="0024529D"/>
    <w:rsid w:val="002463C7"/>
    <w:rsid w:val="00246535"/>
    <w:rsid w:val="00247919"/>
    <w:rsid w:val="00247E4D"/>
    <w:rsid w:val="00250E28"/>
    <w:rsid w:val="00251744"/>
    <w:rsid w:val="00251F40"/>
    <w:rsid w:val="00252289"/>
    <w:rsid w:val="002522FD"/>
    <w:rsid w:val="00252444"/>
    <w:rsid w:val="00252895"/>
    <w:rsid w:val="00252F67"/>
    <w:rsid w:val="00253044"/>
    <w:rsid w:val="0025321F"/>
    <w:rsid w:val="0025495A"/>
    <w:rsid w:val="00254F4D"/>
    <w:rsid w:val="00256B10"/>
    <w:rsid w:val="0025713F"/>
    <w:rsid w:val="0025741E"/>
    <w:rsid w:val="00257D44"/>
    <w:rsid w:val="00261B4B"/>
    <w:rsid w:val="00262133"/>
    <w:rsid w:val="002622CC"/>
    <w:rsid w:val="00262CDE"/>
    <w:rsid w:val="00262EBC"/>
    <w:rsid w:val="002630EC"/>
    <w:rsid w:val="002631FC"/>
    <w:rsid w:val="002638AA"/>
    <w:rsid w:val="0026413B"/>
    <w:rsid w:val="00264377"/>
    <w:rsid w:val="00264804"/>
    <w:rsid w:val="002648FC"/>
    <w:rsid w:val="00265065"/>
    <w:rsid w:val="0026574D"/>
    <w:rsid w:val="00265A55"/>
    <w:rsid w:val="00265F6F"/>
    <w:rsid w:val="00265F81"/>
    <w:rsid w:val="00266250"/>
    <w:rsid w:val="002666B0"/>
    <w:rsid w:val="00266B82"/>
    <w:rsid w:val="00267108"/>
    <w:rsid w:val="002671CF"/>
    <w:rsid w:val="00270707"/>
    <w:rsid w:val="0027081A"/>
    <w:rsid w:val="002709E6"/>
    <w:rsid w:val="002716D6"/>
    <w:rsid w:val="002717A4"/>
    <w:rsid w:val="00271C5A"/>
    <w:rsid w:val="00272342"/>
    <w:rsid w:val="002724BD"/>
    <w:rsid w:val="002737C5"/>
    <w:rsid w:val="00273BA4"/>
    <w:rsid w:val="00274866"/>
    <w:rsid w:val="00274933"/>
    <w:rsid w:val="00274C25"/>
    <w:rsid w:val="0027538E"/>
    <w:rsid w:val="002756F6"/>
    <w:rsid w:val="002767FB"/>
    <w:rsid w:val="002771A6"/>
    <w:rsid w:val="00277E2B"/>
    <w:rsid w:val="00277E5E"/>
    <w:rsid w:val="0028052C"/>
    <w:rsid w:val="0028065F"/>
    <w:rsid w:val="00280EB3"/>
    <w:rsid w:val="002815AF"/>
    <w:rsid w:val="00281B55"/>
    <w:rsid w:val="00282856"/>
    <w:rsid w:val="00282923"/>
    <w:rsid w:val="00282A40"/>
    <w:rsid w:val="00282B29"/>
    <w:rsid w:val="00282D5C"/>
    <w:rsid w:val="002837DA"/>
    <w:rsid w:val="00283F4A"/>
    <w:rsid w:val="0028485B"/>
    <w:rsid w:val="00284B58"/>
    <w:rsid w:val="00284BCE"/>
    <w:rsid w:val="00284CF1"/>
    <w:rsid w:val="002856F3"/>
    <w:rsid w:val="00285970"/>
    <w:rsid w:val="00285BC7"/>
    <w:rsid w:val="00286073"/>
    <w:rsid w:val="002860CC"/>
    <w:rsid w:val="002863EE"/>
    <w:rsid w:val="00286B16"/>
    <w:rsid w:val="00286EB9"/>
    <w:rsid w:val="0028728B"/>
    <w:rsid w:val="00287C1E"/>
    <w:rsid w:val="0029032B"/>
    <w:rsid w:val="0029079F"/>
    <w:rsid w:val="002910F1"/>
    <w:rsid w:val="00291A6C"/>
    <w:rsid w:val="00291A6D"/>
    <w:rsid w:val="00291EC1"/>
    <w:rsid w:val="00291F9A"/>
    <w:rsid w:val="0029201E"/>
    <w:rsid w:val="00292943"/>
    <w:rsid w:val="00292985"/>
    <w:rsid w:val="00292E04"/>
    <w:rsid w:val="0029374C"/>
    <w:rsid w:val="00293A8A"/>
    <w:rsid w:val="00293AE8"/>
    <w:rsid w:val="00293F19"/>
    <w:rsid w:val="0029420D"/>
    <w:rsid w:val="0029481E"/>
    <w:rsid w:val="00294A21"/>
    <w:rsid w:val="00294B0E"/>
    <w:rsid w:val="002954BD"/>
    <w:rsid w:val="002955BA"/>
    <w:rsid w:val="00295D83"/>
    <w:rsid w:val="00295F4A"/>
    <w:rsid w:val="0029602F"/>
    <w:rsid w:val="0029620D"/>
    <w:rsid w:val="0029660A"/>
    <w:rsid w:val="00296789"/>
    <w:rsid w:val="002968E5"/>
    <w:rsid w:val="002969BC"/>
    <w:rsid w:val="002969F1"/>
    <w:rsid w:val="00296D2F"/>
    <w:rsid w:val="00296E85"/>
    <w:rsid w:val="0029767A"/>
    <w:rsid w:val="00297908"/>
    <w:rsid w:val="002A0101"/>
    <w:rsid w:val="002A0172"/>
    <w:rsid w:val="002A0965"/>
    <w:rsid w:val="002A0B4F"/>
    <w:rsid w:val="002A0CB4"/>
    <w:rsid w:val="002A0DAA"/>
    <w:rsid w:val="002A0DE6"/>
    <w:rsid w:val="002A10EA"/>
    <w:rsid w:val="002A16C4"/>
    <w:rsid w:val="002A1AD7"/>
    <w:rsid w:val="002A2459"/>
    <w:rsid w:val="002A24A5"/>
    <w:rsid w:val="002A27BC"/>
    <w:rsid w:val="002A2A0E"/>
    <w:rsid w:val="002A2E64"/>
    <w:rsid w:val="002A2F4E"/>
    <w:rsid w:val="002A3C4B"/>
    <w:rsid w:val="002A40B9"/>
    <w:rsid w:val="002A52CD"/>
    <w:rsid w:val="002A58A6"/>
    <w:rsid w:val="002A5F86"/>
    <w:rsid w:val="002A6B80"/>
    <w:rsid w:val="002A6BBA"/>
    <w:rsid w:val="002A6E2F"/>
    <w:rsid w:val="002A6FAA"/>
    <w:rsid w:val="002A785B"/>
    <w:rsid w:val="002A7E13"/>
    <w:rsid w:val="002B0481"/>
    <w:rsid w:val="002B0603"/>
    <w:rsid w:val="002B0CDC"/>
    <w:rsid w:val="002B0EE0"/>
    <w:rsid w:val="002B14DF"/>
    <w:rsid w:val="002B169D"/>
    <w:rsid w:val="002B1B53"/>
    <w:rsid w:val="002B1BED"/>
    <w:rsid w:val="002B261E"/>
    <w:rsid w:val="002B2BB1"/>
    <w:rsid w:val="002B31B1"/>
    <w:rsid w:val="002B330E"/>
    <w:rsid w:val="002B333A"/>
    <w:rsid w:val="002B350B"/>
    <w:rsid w:val="002B35EA"/>
    <w:rsid w:val="002B3642"/>
    <w:rsid w:val="002B36C7"/>
    <w:rsid w:val="002B36ED"/>
    <w:rsid w:val="002B425E"/>
    <w:rsid w:val="002B437E"/>
    <w:rsid w:val="002B4B6D"/>
    <w:rsid w:val="002B4C55"/>
    <w:rsid w:val="002B4CF4"/>
    <w:rsid w:val="002B5915"/>
    <w:rsid w:val="002B5BED"/>
    <w:rsid w:val="002B6595"/>
    <w:rsid w:val="002B6898"/>
    <w:rsid w:val="002B6D0F"/>
    <w:rsid w:val="002C00FD"/>
    <w:rsid w:val="002C0F16"/>
    <w:rsid w:val="002C11B5"/>
    <w:rsid w:val="002C1328"/>
    <w:rsid w:val="002C1614"/>
    <w:rsid w:val="002C193D"/>
    <w:rsid w:val="002C2055"/>
    <w:rsid w:val="002C206D"/>
    <w:rsid w:val="002C272D"/>
    <w:rsid w:val="002C2B2E"/>
    <w:rsid w:val="002C40F6"/>
    <w:rsid w:val="002C46D7"/>
    <w:rsid w:val="002C488D"/>
    <w:rsid w:val="002C4983"/>
    <w:rsid w:val="002C6191"/>
    <w:rsid w:val="002C61BD"/>
    <w:rsid w:val="002C6C38"/>
    <w:rsid w:val="002C7AAE"/>
    <w:rsid w:val="002C7B0A"/>
    <w:rsid w:val="002D046F"/>
    <w:rsid w:val="002D06EE"/>
    <w:rsid w:val="002D1534"/>
    <w:rsid w:val="002D1E15"/>
    <w:rsid w:val="002D25F9"/>
    <w:rsid w:val="002D26F1"/>
    <w:rsid w:val="002D3065"/>
    <w:rsid w:val="002D3ECC"/>
    <w:rsid w:val="002D4293"/>
    <w:rsid w:val="002D455F"/>
    <w:rsid w:val="002D47A5"/>
    <w:rsid w:val="002D49F2"/>
    <w:rsid w:val="002D5019"/>
    <w:rsid w:val="002D51A8"/>
    <w:rsid w:val="002D5B54"/>
    <w:rsid w:val="002D5F5B"/>
    <w:rsid w:val="002D60B0"/>
    <w:rsid w:val="002D624A"/>
    <w:rsid w:val="002D65DD"/>
    <w:rsid w:val="002D6864"/>
    <w:rsid w:val="002D6ADB"/>
    <w:rsid w:val="002D6B9C"/>
    <w:rsid w:val="002E05DF"/>
    <w:rsid w:val="002E0664"/>
    <w:rsid w:val="002E14FC"/>
    <w:rsid w:val="002E175F"/>
    <w:rsid w:val="002E17EE"/>
    <w:rsid w:val="002E2303"/>
    <w:rsid w:val="002E2A51"/>
    <w:rsid w:val="002E4630"/>
    <w:rsid w:val="002E48B6"/>
    <w:rsid w:val="002E4BA5"/>
    <w:rsid w:val="002E5197"/>
    <w:rsid w:val="002E5287"/>
    <w:rsid w:val="002E57B9"/>
    <w:rsid w:val="002E5B87"/>
    <w:rsid w:val="002E629C"/>
    <w:rsid w:val="002E6470"/>
    <w:rsid w:val="002E688A"/>
    <w:rsid w:val="002E68C7"/>
    <w:rsid w:val="002E6FA8"/>
    <w:rsid w:val="002E7F6D"/>
    <w:rsid w:val="002F012A"/>
    <w:rsid w:val="002F0234"/>
    <w:rsid w:val="002F0711"/>
    <w:rsid w:val="002F206D"/>
    <w:rsid w:val="002F21FD"/>
    <w:rsid w:val="002F2363"/>
    <w:rsid w:val="002F2434"/>
    <w:rsid w:val="002F2ADF"/>
    <w:rsid w:val="002F2D0A"/>
    <w:rsid w:val="002F3973"/>
    <w:rsid w:val="002F3BE9"/>
    <w:rsid w:val="002F3D13"/>
    <w:rsid w:val="002F45E0"/>
    <w:rsid w:val="002F4914"/>
    <w:rsid w:val="002F5643"/>
    <w:rsid w:val="002F572C"/>
    <w:rsid w:val="002F579F"/>
    <w:rsid w:val="002F5D8D"/>
    <w:rsid w:val="002F6078"/>
    <w:rsid w:val="002F62EF"/>
    <w:rsid w:val="002F6826"/>
    <w:rsid w:val="002F6E7B"/>
    <w:rsid w:val="002F7267"/>
    <w:rsid w:val="002F7897"/>
    <w:rsid w:val="00300241"/>
    <w:rsid w:val="003003DE"/>
    <w:rsid w:val="00300726"/>
    <w:rsid w:val="00300933"/>
    <w:rsid w:val="00300ECE"/>
    <w:rsid w:val="00301A83"/>
    <w:rsid w:val="00301BEC"/>
    <w:rsid w:val="003026FF"/>
    <w:rsid w:val="00302CB4"/>
    <w:rsid w:val="0030322C"/>
    <w:rsid w:val="00303383"/>
    <w:rsid w:val="00303460"/>
    <w:rsid w:val="00304DD2"/>
    <w:rsid w:val="00305175"/>
    <w:rsid w:val="003052E3"/>
    <w:rsid w:val="0030543B"/>
    <w:rsid w:val="003057E3"/>
    <w:rsid w:val="00305CEF"/>
    <w:rsid w:val="0030640F"/>
    <w:rsid w:val="00306BE7"/>
    <w:rsid w:val="0030705C"/>
    <w:rsid w:val="003071E8"/>
    <w:rsid w:val="00307939"/>
    <w:rsid w:val="0031016A"/>
    <w:rsid w:val="0031182B"/>
    <w:rsid w:val="0031250D"/>
    <w:rsid w:val="0031366E"/>
    <w:rsid w:val="00313940"/>
    <w:rsid w:val="00313E47"/>
    <w:rsid w:val="0031446C"/>
    <w:rsid w:val="003145DE"/>
    <w:rsid w:val="00315070"/>
    <w:rsid w:val="00315666"/>
    <w:rsid w:val="00315776"/>
    <w:rsid w:val="00315A6D"/>
    <w:rsid w:val="00317A27"/>
    <w:rsid w:val="00317A66"/>
    <w:rsid w:val="003215D4"/>
    <w:rsid w:val="00322032"/>
    <w:rsid w:val="0032231D"/>
    <w:rsid w:val="003228D5"/>
    <w:rsid w:val="0032389D"/>
    <w:rsid w:val="00323F2D"/>
    <w:rsid w:val="00324D92"/>
    <w:rsid w:val="00325131"/>
    <w:rsid w:val="0032545C"/>
    <w:rsid w:val="003255D6"/>
    <w:rsid w:val="003258E1"/>
    <w:rsid w:val="00326EBA"/>
    <w:rsid w:val="00327698"/>
    <w:rsid w:val="00327CDA"/>
    <w:rsid w:val="003304B3"/>
    <w:rsid w:val="00330708"/>
    <w:rsid w:val="00331378"/>
    <w:rsid w:val="00331942"/>
    <w:rsid w:val="00331A7F"/>
    <w:rsid w:val="00331C4E"/>
    <w:rsid w:val="00331D3F"/>
    <w:rsid w:val="00331DA2"/>
    <w:rsid w:val="0033231A"/>
    <w:rsid w:val="003325EB"/>
    <w:rsid w:val="0033324B"/>
    <w:rsid w:val="00333C4C"/>
    <w:rsid w:val="00333D6C"/>
    <w:rsid w:val="0033406C"/>
    <w:rsid w:val="00334249"/>
    <w:rsid w:val="0033426C"/>
    <w:rsid w:val="003343E9"/>
    <w:rsid w:val="00334AEB"/>
    <w:rsid w:val="00335843"/>
    <w:rsid w:val="00335D41"/>
    <w:rsid w:val="00336E93"/>
    <w:rsid w:val="00336EE6"/>
    <w:rsid w:val="0033720D"/>
    <w:rsid w:val="00337589"/>
    <w:rsid w:val="0033790E"/>
    <w:rsid w:val="003409A6"/>
    <w:rsid w:val="00340CF2"/>
    <w:rsid w:val="00340DB5"/>
    <w:rsid w:val="003410AE"/>
    <w:rsid w:val="00341290"/>
    <w:rsid w:val="00341312"/>
    <w:rsid w:val="0034142C"/>
    <w:rsid w:val="00341462"/>
    <w:rsid w:val="00341668"/>
    <w:rsid w:val="0034207F"/>
    <w:rsid w:val="00342E21"/>
    <w:rsid w:val="0034381A"/>
    <w:rsid w:val="00343C0C"/>
    <w:rsid w:val="00344E54"/>
    <w:rsid w:val="00345808"/>
    <w:rsid w:val="00345BF9"/>
    <w:rsid w:val="00346764"/>
    <w:rsid w:val="003475D4"/>
    <w:rsid w:val="00350BA3"/>
    <w:rsid w:val="00350D68"/>
    <w:rsid w:val="00351494"/>
    <w:rsid w:val="0035149D"/>
    <w:rsid w:val="00351709"/>
    <w:rsid w:val="00351C1C"/>
    <w:rsid w:val="00351CDB"/>
    <w:rsid w:val="00351D9A"/>
    <w:rsid w:val="003520F1"/>
    <w:rsid w:val="0035215A"/>
    <w:rsid w:val="003524B2"/>
    <w:rsid w:val="0035265B"/>
    <w:rsid w:val="00352D2C"/>
    <w:rsid w:val="00352D82"/>
    <w:rsid w:val="00353290"/>
    <w:rsid w:val="00353402"/>
    <w:rsid w:val="00353F4E"/>
    <w:rsid w:val="0035454C"/>
    <w:rsid w:val="0035491C"/>
    <w:rsid w:val="00354B9F"/>
    <w:rsid w:val="00355030"/>
    <w:rsid w:val="0035550E"/>
    <w:rsid w:val="00355BB9"/>
    <w:rsid w:val="00355D2F"/>
    <w:rsid w:val="0035644C"/>
    <w:rsid w:val="003564FC"/>
    <w:rsid w:val="003569A0"/>
    <w:rsid w:val="00356C84"/>
    <w:rsid w:val="00356ECA"/>
    <w:rsid w:val="00356FD9"/>
    <w:rsid w:val="00357198"/>
    <w:rsid w:val="00357287"/>
    <w:rsid w:val="003575BE"/>
    <w:rsid w:val="00357B0C"/>
    <w:rsid w:val="00360278"/>
    <w:rsid w:val="0036141B"/>
    <w:rsid w:val="0036156A"/>
    <w:rsid w:val="003619E6"/>
    <w:rsid w:val="00361A46"/>
    <w:rsid w:val="00361C09"/>
    <w:rsid w:val="003622B5"/>
    <w:rsid w:val="003624B2"/>
    <w:rsid w:val="00362AF5"/>
    <w:rsid w:val="00362EC7"/>
    <w:rsid w:val="00362F3C"/>
    <w:rsid w:val="00363760"/>
    <w:rsid w:val="00363C5B"/>
    <w:rsid w:val="00363D41"/>
    <w:rsid w:val="00363EA9"/>
    <w:rsid w:val="00363FB5"/>
    <w:rsid w:val="0036409D"/>
    <w:rsid w:val="003641A3"/>
    <w:rsid w:val="003641AC"/>
    <w:rsid w:val="00364AF8"/>
    <w:rsid w:val="00364FBB"/>
    <w:rsid w:val="00365D96"/>
    <w:rsid w:val="00366721"/>
    <w:rsid w:val="0036710F"/>
    <w:rsid w:val="003674F6"/>
    <w:rsid w:val="003677AE"/>
    <w:rsid w:val="00370485"/>
    <w:rsid w:val="003707DA"/>
    <w:rsid w:val="003711E1"/>
    <w:rsid w:val="003723A9"/>
    <w:rsid w:val="0037242F"/>
    <w:rsid w:val="00372BD2"/>
    <w:rsid w:val="00372BFB"/>
    <w:rsid w:val="0037313F"/>
    <w:rsid w:val="003747A2"/>
    <w:rsid w:val="00374D53"/>
    <w:rsid w:val="00374FB4"/>
    <w:rsid w:val="00375516"/>
    <w:rsid w:val="00375DBE"/>
    <w:rsid w:val="00375F73"/>
    <w:rsid w:val="003763FF"/>
    <w:rsid w:val="0037650D"/>
    <w:rsid w:val="003775AC"/>
    <w:rsid w:val="00380F15"/>
    <w:rsid w:val="0038104F"/>
    <w:rsid w:val="00381796"/>
    <w:rsid w:val="00382F88"/>
    <w:rsid w:val="0038430D"/>
    <w:rsid w:val="0038479A"/>
    <w:rsid w:val="003847D5"/>
    <w:rsid w:val="00384F63"/>
    <w:rsid w:val="003853EC"/>
    <w:rsid w:val="003868A3"/>
    <w:rsid w:val="00387660"/>
    <w:rsid w:val="00387750"/>
    <w:rsid w:val="003901EB"/>
    <w:rsid w:val="003906B2"/>
    <w:rsid w:val="00390A29"/>
    <w:rsid w:val="00391C62"/>
    <w:rsid w:val="003924B5"/>
    <w:rsid w:val="00392F70"/>
    <w:rsid w:val="00393299"/>
    <w:rsid w:val="0039469C"/>
    <w:rsid w:val="003946B2"/>
    <w:rsid w:val="003946ED"/>
    <w:rsid w:val="003956EB"/>
    <w:rsid w:val="00395A5D"/>
    <w:rsid w:val="00396E11"/>
    <w:rsid w:val="003970D4"/>
    <w:rsid w:val="003971C6"/>
    <w:rsid w:val="00397AF9"/>
    <w:rsid w:val="003A060B"/>
    <w:rsid w:val="003A0831"/>
    <w:rsid w:val="003A0C21"/>
    <w:rsid w:val="003A0FD8"/>
    <w:rsid w:val="003A1464"/>
    <w:rsid w:val="003A1B8E"/>
    <w:rsid w:val="003A221F"/>
    <w:rsid w:val="003A22E6"/>
    <w:rsid w:val="003A2572"/>
    <w:rsid w:val="003A25BC"/>
    <w:rsid w:val="003A25C6"/>
    <w:rsid w:val="003A3933"/>
    <w:rsid w:val="003A3B21"/>
    <w:rsid w:val="003A3E09"/>
    <w:rsid w:val="003A416B"/>
    <w:rsid w:val="003A4EAF"/>
    <w:rsid w:val="003A510C"/>
    <w:rsid w:val="003A5A09"/>
    <w:rsid w:val="003A5EF6"/>
    <w:rsid w:val="003A6AE7"/>
    <w:rsid w:val="003A6EEA"/>
    <w:rsid w:val="003A6FF5"/>
    <w:rsid w:val="003A76BF"/>
    <w:rsid w:val="003A79E1"/>
    <w:rsid w:val="003A7B84"/>
    <w:rsid w:val="003A7B8E"/>
    <w:rsid w:val="003A7C55"/>
    <w:rsid w:val="003B022E"/>
    <w:rsid w:val="003B0D78"/>
    <w:rsid w:val="003B1159"/>
    <w:rsid w:val="003B1194"/>
    <w:rsid w:val="003B17BC"/>
    <w:rsid w:val="003B1855"/>
    <w:rsid w:val="003B1D25"/>
    <w:rsid w:val="003B1D4B"/>
    <w:rsid w:val="003B1E68"/>
    <w:rsid w:val="003B23EA"/>
    <w:rsid w:val="003B2784"/>
    <w:rsid w:val="003B27F6"/>
    <w:rsid w:val="003B284F"/>
    <w:rsid w:val="003B2CBB"/>
    <w:rsid w:val="003B343E"/>
    <w:rsid w:val="003B3936"/>
    <w:rsid w:val="003B3970"/>
    <w:rsid w:val="003B4234"/>
    <w:rsid w:val="003B4511"/>
    <w:rsid w:val="003B5CC8"/>
    <w:rsid w:val="003B6475"/>
    <w:rsid w:val="003B708F"/>
    <w:rsid w:val="003B7555"/>
    <w:rsid w:val="003B78FD"/>
    <w:rsid w:val="003B795A"/>
    <w:rsid w:val="003C0451"/>
    <w:rsid w:val="003C070C"/>
    <w:rsid w:val="003C0B60"/>
    <w:rsid w:val="003C0C66"/>
    <w:rsid w:val="003C1FE0"/>
    <w:rsid w:val="003C2005"/>
    <w:rsid w:val="003C23D6"/>
    <w:rsid w:val="003C27E3"/>
    <w:rsid w:val="003C2D6B"/>
    <w:rsid w:val="003C351A"/>
    <w:rsid w:val="003C3882"/>
    <w:rsid w:val="003C3BDE"/>
    <w:rsid w:val="003C3C8B"/>
    <w:rsid w:val="003C42A0"/>
    <w:rsid w:val="003C48F5"/>
    <w:rsid w:val="003C4DBE"/>
    <w:rsid w:val="003C515B"/>
    <w:rsid w:val="003C591F"/>
    <w:rsid w:val="003C5934"/>
    <w:rsid w:val="003C5D3A"/>
    <w:rsid w:val="003C6399"/>
    <w:rsid w:val="003C640F"/>
    <w:rsid w:val="003C6A60"/>
    <w:rsid w:val="003C6D61"/>
    <w:rsid w:val="003C6DA6"/>
    <w:rsid w:val="003C7086"/>
    <w:rsid w:val="003C71A9"/>
    <w:rsid w:val="003D0C07"/>
    <w:rsid w:val="003D0D85"/>
    <w:rsid w:val="003D1B1C"/>
    <w:rsid w:val="003D1B9D"/>
    <w:rsid w:val="003D2327"/>
    <w:rsid w:val="003D2631"/>
    <w:rsid w:val="003D33C8"/>
    <w:rsid w:val="003D357B"/>
    <w:rsid w:val="003D38DE"/>
    <w:rsid w:val="003D4E96"/>
    <w:rsid w:val="003D5159"/>
    <w:rsid w:val="003D6154"/>
    <w:rsid w:val="003D626B"/>
    <w:rsid w:val="003D62E5"/>
    <w:rsid w:val="003D703A"/>
    <w:rsid w:val="003D74EE"/>
    <w:rsid w:val="003E0038"/>
    <w:rsid w:val="003E004A"/>
    <w:rsid w:val="003E09F3"/>
    <w:rsid w:val="003E1357"/>
    <w:rsid w:val="003E23B9"/>
    <w:rsid w:val="003E243B"/>
    <w:rsid w:val="003E245D"/>
    <w:rsid w:val="003E276A"/>
    <w:rsid w:val="003E2916"/>
    <w:rsid w:val="003E2A98"/>
    <w:rsid w:val="003E2AFF"/>
    <w:rsid w:val="003E2D3D"/>
    <w:rsid w:val="003E2DC5"/>
    <w:rsid w:val="003E338A"/>
    <w:rsid w:val="003E3477"/>
    <w:rsid w:val="003E3B5D"/>
    <w:rsid w:val="003E4078"/>
    <w:rsid w:val="003E43E4"/>
    <w:rsid w:val="003E44C4"/>
    <w:rsid w:val="003E4885"/>
    <w:rsid w:val="003E4C5C"/>
    <w:rsid w:val="003E4F4F"/>
    <w:rsid w:val="003E54FC"/>
    <w:rsid w:val="003E6080"/>
    <w:rsid w:val="003E67EB"/>
    <w:rsid w:val="003E682A"/>
    <w:rsid w:val="003E6A8E"/>
    <w:rsid w:val="003E7F13"/>
    <w:rsid w:val="003F01DE"/>
    <w:rsid w:val="003F0D7D"/>
    <w:rsid w:val="003F111B"/>
    <w:rsid w:val="003F1FB8"/>
    <w:rsid w:val="003F2971"/>
    <w:rsid w:val="003F2A9A"/>
    <w:rsid w:val="003F37BB"/>
    <w:rsid w:val="003F4A10"/>
    <w:rsid w:val="003F4F74"/>
    <w:rsid w:val="003F52FA"/>
    <w:rsid w:val="003F6146"/>
    <w:rsid w:val="003F61F3"/>
    <w:rsid w:val="003F64D6"/>
    <w:rsid w:val="003F668E"/>
    <w:rsid w:val="003F6DC3"/>
    <w:rsid w:val="003F73E9"/>
    <w:rsid w:val="003F7AB4"/>
    <w:rsid w:val="003F7C0A"/>
    <w:rsid w:val="003F7D5C"/>
    <w:rsid w:val="004013D1"/>
    <w:rsid w:val="00402408"/>
    <w:rsid w:val="00402423"/>
    <w:rsid w:val="004024E5"/>
    <w:rsid w:val="00402664"/>
    <w:rsid w:val="00402B42"/>
    <w:rsid w:val="00402C02"/>
    <w:rsid w:val="00402D4D"/>
    <w:rsid w:val="0040324F"/>
    <w:rsid w:val="00403AD3"/>
    <w:rsid w:val="00403D20"/>
    <w:rsid w:val="00404154"/>
    <w:rsid w:val="00404260"/>
    <w:rsid w:val="004043D8"/>
    <w:rsid w:val="004044CE"/>
    <w:rsid w:val="0040457C"/>
    <w:rsid w:val="00404EC0"/>
    <w:rsid w:val="00405AF0"/>
    <w:rsid w:val="00405D5A"/>
    <w:rsid w:val="00405FB9"/>
    <w:rsid w:val="00406224"/>
    <w:rsid w:val="004062B7"/>
    <w:rsid w:val="004068FE"/>
    <w:rsid w:val="00406BC1"/>
    <w:rsid w:val="00406D06"/>
    <w:rsid w:val="00406DAF"/>
    <w:rsid w:val="00406E3A"/>
    <w:rsid w:val="0040744D"/>
    <w:rsid w:val="0040755C"/>
    <w:rsid w:val="004078BE"/>
    <w:rsid w:val="00407EB8"/>
    <w:rsid w:val="00410084"/>
    <w:rsid w:val="00410D10"/>
    <w:rsid w:val="00410E9C"/>
    <w:rsid w:val="004114D4"/>
    <w:rsid w:val="004115FD"/>
    <w:rsid w:val="00411751"/>
    <w:rsid w:val="004120FE"/>
    <w:rsid w:val="0041210D"/>
    <w:rsid w:val="00412B74"/>
    <w:rsid w:val="004132A1"/>
    <w:rsid w:val="0041377B"/>
    <w:rsid w:val="004143CC"/>
    <w:rsid w:val="00414BA5"/>
    <w:rsid w:val="00414D71"/>
    <w:rsid w:val="00415883"/>
    <w:rsid w:val="00415D28"/>
    <w:rsid w:val="00415E12"/>
    <w:rsid w:val="00415E65"/>
    <w:rsid w:val="00416914"/>
    <w:rsid w:val="00416F2F"/>
    <w:rsid w:val="0041752D"/>
    <w:rsid w:val="0041759E"/>
    <w:rsid w:val="00417879"/>
    <w:rsid w:val="00417F16"/>
    <w:rsid w:val="00417FEC"/>
    <w:rsid w:val="0042072A"/>
    <w:rsid w:val="00420B73"/>
    <w:rsid w:val="00421753"/>
    <w:rsid w:val="00421B67"/>
    <w:rsid w:val="00421D87"/>
    <w:rsid w:val="0042249D"/>
    <w:rsid w:val="00422FA2"/>
    <w:rsid w:val="004233D5"/>
    <w:rsid w:val="00423C10"/>
    <w:rsid w:val="004242F0"/>
    <w:rsid w:val="00425C2E"/>
    <w:rsid w:val="00425EAF"/>
    <w:rsid w:val="004262D6"/>
    <w:rsid w:val="0042632D"/>
    <w:rsid w:val="00426AC8"/>
    <w:rsid w:val="00426D58"/>
    <w:rsid w:val="00427149"/>
    <w:rsid w:val="004273DC"/>
    <w:rsid w:val="00427814"/>
    <w:rsid w:val="00427A08"/>
    <w:rsid w:val="00430508"/>
    <w:rsid w:val="00430B7A"/>
    <w:rsid w:val="00430E36"/>
    <w:rsid w:val="00431B7B"/>
    <w:rsid w:val="00431F0B"/>
    <w:rsid w:val="00431F6D"/>
    <w:rsid w:val="00432039"/>
    <w:rsid w:val="004325E5"/>
    <w:rsid w:val="004329CC"/>
    <w:rsid w:val="00433619"/>
    <w:rsid w:val="00433729"/>
    <w:rsid w:val="0043426B"/>
    <w:rsid w:val="00435652"/>
    <w:rsid w:val="00435B14"/>
    <w:rsid w:val="00435C10"/>
    <w:rsid w:val="00435CD7"/>
    <w:rsid w:val="004361F5"/>
    <w:rsid w:val="00436899"/>
    <w:rsid w:val="00436A85"/>
    <w:rsid w:val="004372A7"/>
    <w:rsid w:val="0043789A"/>
    <w:rsid w:val="00440394"/>
    <w:rsid w:val="0044067E"/>
    <w:rsid w:val="00440CDA"/>
    <w:rsid w:val="00440FDE"/>
    <w:rsid w:val="00441314"/>
    <w:rsid w:val="00441998"/>
    <w:rsid w:val="00441AC3"/>
    <w:rsid w:val="00442766"/>
    <w:rsid w:val="00443814"/>
    <w:rsid w:val="00444A15"/>
    <w:rsid w:val="00444A71"/>
    <w:rsid w:val="00445200"/>
    <w:rsid w:val="004458A5"/>
    <w:rsid w:val="004460E4"/>
    <w:rsid w:val="004464A3"/>
    <w:rsid w:val="004464AF"/>
    <w:rsid w:val="0044663E"/>
    <w:rsid w:val="004466BD"/>
    <w:rsid w:val="004469E4"/>
    <w:rsid w:val="00446E99"/>
    <w:rsid w:val="00447042"/>
    <w:rsid w:val="00447A5E"/>
    <w:rsid w:val="004504EB"/>
    <w:rsid w:val="00450D32"/>
    <w:rsid w:val="00451B91"/>
    <w:rsid w:val="00451D02"/>
    <w:rsid w:val="004522AB"/>
    <w:rsid w:val="00452428"/>
    <w:rsid w:val="00452538"/>
    <w:rsid w:val="00452BC0"/>
    <w:rsid w:val="0045309D"/>
    <w:rsid w:val="0045369A"/>
    <w:rsid w:val="004541C1"/>
    <w:rsid w:val="00454714"/>
    <w:rsid w:val="004548C3"/>
    <w:rsid w:val="0045498F"/>
    <w:rsid w:val="00454D65"/>
    <w:rsid w:val="00454EC2"/>
    <w:rsid w:val="0045584F"/>
    <w:rsid w:val="0045654A"/>
    <w:rsid w:val="00456830"/>
    <w:rsid w:val="0045752D"/>
    <w:rsid w:val="00457817"/>
    <w:rsid w:val="00457B0E"/>
    <w:rsid w:val="0046013A"/>
    <w:rsid w:val="004602BA"/>
    <w:rsid w:val="00460358"/>
    <w:rsid w:val="00460C1B"/>
    <w:rsid w:val="00460D7E"/>
    <w:rsid w:val="00460F9D"/>
    <w:rsid w:val="00461901"/>
    <w:rsid w:val="004619C4"/>
    <w:rsid w:val="00462703"/>
    <w:rsid w:val="00462A3D"/>
    <w:rsid w:val="00462C1F"/>
    <w:rsid w:val="00463701"/>
    <w:rsid w:val="00463AEC"/>
    <w:rsid w:val="00463E6D"/>
    <w:rsid w:val="00464090"/>
    <w:rsid w:val="0046410A"/>
    <w:rsid w:val="00464113"/>
    <w:rsid w:val="00464275"/>
    <w:rsid w:val="00464393"/>
    <w:rsid w:val="004643A3"/>
    <w:rsid w:val="004657F8"/>
    <w:rsid w:val="00465CE5"/>
    <w:rsid w:val="00465FD3"/>
    <w:rsid w:val="004661F0"/>
    <w:rsid w:val="0046629A"/>
    <w:rsid w:val="00466B66"/>
    <w:rsid w:val="00467521"/>
    <w:rsid w:val="00467D8D"/>
    <w:rsid w:val="004704A9"/>
    <w:rsid w:val="004710DE"/>
    <w:rsid w:val="0047114E"/>
    <w:rsid w:val="004711D0"/>
    <w:rsid w:val="00471758"/>
    <w:rsid w:val="00471DCD"/>
    <w:rsid w:val="0047291E"/>
    <w:rsid w:val="00472A58"/>
    <w:rsid w:val="00472EC0"/>
    <w:rsid w:val="004742B6"/>
    <w:rsid w:val="004751BA"/>
    <w:rsid w:val="00476A00"/>
    <w:rsid w:val="00476F93"/>
    <w:rsid w:val="0047737B"/>
    <w:rsid w:val="004776C3"/>
    <w:rsid w:val="00477E1E"/>
    <w:rsid w:val="0048022F"/>
    <w:rsid w:val="0048088E"/>
    <w:rsid w:val="004809BF"/>
    <w:rsid w:val="00480B36"/>
    <w:rsid w:val="00480EB6"/>
    <w:rsid w:val="004814C4"/>
    <w:rsid w:val="00481ADE"/>
    <w:rsid w:val="00482C5C"/>
    <w:rsid w:val="00483225"/>
    <w:rsid w:val="00483997"/>
    <w:rsid w:val="00483A1E"/>
    <w:rsid w:val="00483B4D"/>
    <w:rsid w:val="00484580"/>
    <w:rsid w:val="00484CED"/>
    <w:rsid w:val="0048512B"/>
    <w:rsid w:val="00485435"/>
    <w:rsid w:val="00485498"/>
    <w:rsid w:val="0048671E"/>
    <w:rsid w:val="00486E6A"/>
    <w:rsid w:val="00487101"/>
    <w:rsid w:val="004871C0"/>
    <w:rsid w:val="004874DD"/>
    <w:rsid w:val="004876F8"/>
    <w:rsid w:val="00490214"/>
    <w:rsid w:val="004907BF"/>
    <w:rsid w:val="00490D73"/>
    <w:rsid w:val="00490DDD"/>
    <w:rsid w:val="00491790"/>
    <w:rsid w:val="004918C4"/>
    <w:rsid w:val="004923AF"/>
    <w:rsid w:val="0049306B"/>
    <w:rsid w:val="00493373"/>
    <w:rsid w:val="00494305"/>
    <w:rsid w:val="00495043"/>
    <w:rsid w:val="004952D9"/>
    <w:rsid w:val="00495765"/>
    <w:rsid w:val="00495779"/>
    <w:rsid w:val="00495AE5"/>
    <w:rsid w:val="004961E2"/>
    <w:rsid w:val="00496235"/>
    <w:rsid w:val="00496A7F"/>
    <w:rsid w:val="00496D9B"/>
    <w:rsid w:val="00497689"/>
    <w:rsid w:val="004A0325"/>
    <w:rsid w:val="004A0FD7"/>
    <w:rsid w:val="004A1479"/>
    <w:rsid w:val="004A1797"/>
    <w:rsid w:val="004A1DD9"/>
    <w:rsid w:val="004A22DD"/>
    <w:rsid w:val="004A296C"/>
    <w:rsid w:val="004A3109"/>
    <w:rsid w:val="004A3346"/>
    <w:rsid w:val="004A38F4"/>
    <w:rsid w:val="004A39ED"/>
    <w:rsid w:val="004A3CF3"/>
    <w:rsid w:val="004A3EB5"/>
    <w:rsid w:val="004A3EE3"/>
    <w:rsid w:val="004A3F6B"/>
    <w:rsid w:val="004A3F6D"/>
    <w:rsid w:val="004A415B"/>
    <w:rsid w:val="004A42EA"/>
    <w:rsid w:val="004A4906"/>
    <w:rsid w:val="004A4A05"/>
    <w:rsid w:val="004A4F2A"/>
    <w:rsid w:val="004A4FC6"/>
    <w:rsid w:val="004A52E0"/>
    <w:rsid w:val="004A7060"/>
    <w:rsid w:val="004A715E"/>
    <w:rsid w:val="004B005D"/>
    <w:rsid w:val="004B0255"/>
    <w:rsid w:val="004B1B13"/>
    <w:rsid w:val="004B20AC"/>
    <w:rsid w:val="004B216A"/>
    <w:rsid w:val="004B22E3"/>
    <w:rsid w:val="004B26B6"/>
    <w:rsid w:val="004B26B7"/>
    <w:rsid w:val="004B2965"/>
    <w:rsid w:val="004B3650"/>
    <w:rsid w:val="004B3732"/>
    <w:rsid w:val="004B3CE7"/>
    <w:rsid w:val="004B4CBC"/>
    <w:rsid w:val="004B4D6F"/>
    <w:rsid w:val="004B5D5F"/>
    <w:rsid w:val="004B62D7"/>
    <w:rsid w:val="004B6346"/>
    <w:rsid w:val="004B6E78"/>
    <w:rsid w:val="004B70BE"/>
    <w:rsid w:val="004B732A"/>
    <w:rsid w:val="004C076C"/>
    <w:rsid w:val="004C2726"/>
    <w:rsid w:val="004C2791"/>
    <w:rsid w:val="004C2E9C"/>
    <w:rsid w:val="004C2EB9"/>
    <w:rsid w:val="004C3349"/>
    <w:rsid w:val="004C335E"/>
    <w:rsid w:val="004C3D21"/>
    <w:rsid w:val="004C4155"/>
    <w:rsid w:val="004C46B7"/>
    <w:rsid w:val="004C575E"/>
    <w:rsid w:val="004C59ED"/>
    <w:rsid w:val="004C6747"/>
    <w:rsid w:val="004C6836"/>
    <w:rsid w:val="004C6E0B"/>
    <w:rsid w:val="004C7018"/>
    <w:rsid w:val="004C7208"/>
    <w:rsid w:val="004C7341"/>
    <w:rsid w:val="004C77D0"/>
    <w:rsid w:val="004C7F77"/>
    <w:rsid w:val="004D008B"/>
    <w:rsid w:val="004D00B1"/>
    <w:rsid w:val="004D02F2"/>
    <w:rsid w:val="004D03BA"/>
    <w:rsid w:val="004D0423"/>
    <w:rsid w:val="004D0661"/>
    <w:rsid w:val="004D086D"/>
    <w:rsid w:val="004D104A"/>
    <w:rsid w:val="004D1104"/>
    <w:rsid w:val="004D12AF"/>
    <w:rsid w:val="004D1391"/>
    <w:rsid w:val="004D17A1"/>
    <w:rsid w:val="004D1BEB"/>
    <w:rsid w:val="004D1C29"/>
    <w:rsid w:val="004D1D9A"/>
    <w:rsid w:val="004D20CE"/>
    <w:rsid w:val="004D2858"/>
    <w:rsid w:val="004D2E6C"/>
    <w:rsid w:val="004D2F50"/>
    <w:rsid w:val="004D3F55"/>
    <w:rsid w:val="004D46E0"/>
    <w:rsid w:val="004D473C"/>
    <w:rsid w:val="004D5241"/>
    <w:rsid w:val="004D5FE1"/>
    <w:rsid w:val="004D648D"/>
    <w:rsid w:val="004D6D4C"/>
    <w:rsid w:val="004D70D5"/>
    <w:rsid w:val="004D74B4"/>
    <w:rsid w:val="004D7790"/>
    <w:rsid w:val="004D780B"/>
    <w:rsid w:val="004D7C2E"/>
    <w:rsid w:val="004E0812"/>
    <w:rsid w:val="004E1101"/>
    <w:rsid w:val="004E15BF"/>
    <w:rsid w:val="004E19D4"/>
    <w:rsid w:val="004E1AB2"/>
    <w:rsid w:val="004E21D5"/>
    <w:rsid w:val="004E253A"/>
    <w:rsid w:val="004E2C91"/>
    <w:rsid w:val="004E34FD"/>
    <w:rsid w:val="004E570F"/>
    <w:rsid w:val="004E5B99"/>
    <w:rsid w:val="004E6789"/>
    <w:rsid w:val="004E694C"/>
    <w:rsid w:val="004E6C23"/>
    <w:rsid w:val="004F09D9"/>
    <w:rsid w:val="004F0B10"/>
    <w:rsid w:val="004F0B96"/>
    <w:rsid w:val="004F0F5B"/>
    <w:rsid w:val="004F1193"/>
    <w:rsid w:val="004F11EE"/>
    <w:rsid w:val="004F151A"/>
    <w:rsid w:val="004F1585"/>
    <w:rsid w:val="004F195C"/>
    <w:rsid w:val="004F1CF2"/>
    <w:rsid w:val="004F1E97"/>
    <w:rsid w:val="004F21F1"/>
    <w:rsid w:val="004F25BE"/>
    <w:rsid w:val="004F26C4"/>
    <w:rsid w:val="004F2E52"/>
    <w:rsid w:val="004F370D"/>
    <w:rsid w:val="004F3736"/>
    <w:rsid w:val="004F3E78"/>
    <w:rsid w:val="004F46E9"/>
    <w:rsid w:val="004F489D"/>
    <w:rsid w:val="004F49DF"/>
    <w:rsid w:val="004F4C2B"/>
    <w:rsid w:val="004F4EB6"/>
    <w:rsid w:val="004F509E"/>
    <w:rsid w:val="004F5600"/>
    <w:rsid w:val="004F5EF3"/>
    <w:rsid w:val="004F5F98"/>
    <w:rsid w:val="004F61CD"/>
    <w:rsid w:val="004F64F8"/>
    <w:rsid w:val="004F694E"/>
    <w:rsid w:val="004F6CBE"/>
    <w:rsid w:val="004F76BE"/>
    <w:rsid w:val="0050011A"/>
    <w:rsid w:val="005001DD"/>
    <w:rsid w:val="005003D6"/>
    <w:rsid w:val="00500896"/>
    <w:rsid w:val="00500B69"/>
    <w:rsid w:val="00501052"/>
    <w:rsid w:val="00501257"/>
    <w:rsid w:val="00501E55"/>
    <w:rsid w:val="0050222C"/>
    <w:rsid w:val="00503169"/>
    <w:rsid w:val="0050337D"/>
    <w:rsid w:val="00503440"/>
    <w:rsid w:val="0050377B"/>
    <w:rsid w:val="00503B4B"/>
    <w:rsid w:val="00503CCB"/>
    <w:rsid w:val="00503CF3"/>
    <w:rsid w:val="00504BA3"/>
    <w:rsid w:val="005050BA"/>
    <w:rsid w:val="00505BFF"/>
    <w:rsid w:val="005062E0"/>
    <w:rsid w:val="0050677E"/>
    <w:rsid w:val="00507011"/>
    <w:rsid w:val="00507206"/>
    <w:rsid w:val="005073F3"/>
    <w:rsid w:val="00507601"/>
    <w:rsid w:val="00507627"/>
    <w:rsid w:val="005076C5"/>
    <w:rsid w:val="00507F38"/>
    <w:rsid w:val="005105EC"/>
    <w:rsid w:val="0051098E"/>
    <w:rsid w:val="00510BA3"/>
    <w:rsid w:val="00510E11"/>
    <w:rsid w:val="00510FFA"/>
    <w:rsid w:val="005116CD"/>
    <w:rsid w:val="00511B1B"/>
    <w:rsid w:val="00512474"/>
    <w:rsid w:val="00512722"/>
    <w:rsid w:val="00513BBA"/>
    <w:rsid w:val="00514AA1"/>
    <w:rsid w:val="0051580F"/>
    <w:rsid w:val="005161C6"/>
    <w:rsid w:val="00516F2B"/>
    <w:rsid w:val="00517540"/>
    <w:rsid w:val="0052023A"/>
    <w:rsid w:val="005203F6"/>
    <w:rsid w:val="005214FD"/>
    <w:rsid w:val="00522388"/>
    <w:rsid w:val="0052251E"/>
    <w:rsid w:val="005228ED"/>
    <w:rsid w:val="00522AE7"/>
    <w:rsid w:val="00523117"/>
    <w:rsid w:val="0052325B"/>
    <w:rsid w:val="00523361"/>
    <w:rsid w:val="00523771"/>
    <w:rsid w:val="00523E34"/>
    <w:rsid w:val="00524215"/>
    <w:rsid w:val="00524F2B"/>
    <w:rsid w:val="00525499"/>
    <w:rsid w:val="005257C9"/>
    <w:rsid w:val="00525B60"/>
    <w:rsid w:val="00526217"/>
    <w:rsid w:val="00526532"/>
    <w:rsid w:val="005269F8"/>
    <w:rsid w:val="00526D6F"/>
    <w:rsid w:val="00526EC7"/>
    <w:rsid w:val="0052720B"/>
    <w:rsid w:val="0052735F"/>
    <w:rsid w:val="00527BD3"/>
    <w:rsid w:val="00527D26"/>
    <w:rsid w:val="00527E04"/>
    <w:rsid w:val="00530050"/>
    <w:rsid w:val="00530BB3"/>
    <w:rsid w:val="0053110A"/>
    <w:rsid w:val="0053154A"/>
    <w:rsid w:val="005335DC"/>
    <w:rsid w:val="00533FDB"/>
    <w:rsid w:val="005343E0"/>
    <w:rsid w:val="005344D2"/>
    <w:rsid w:val="005358BA"/>
    <w:rsid w:val="00535B7A"/>
    <w:rsid w:val="00535BB6"/>
    <w:rsid w:val="00535CC0"/>
    <w:rsid w:val="00536395"/>
    <w:rsid w:val="005365E2"/>
    <w:rsid w:val="00537FF8"/>
    <w:rsid w:val="0054024A"/>
    <w:rsid w:val="0054174B"/>
    <w:rsid w:val="00541B46"/>
    <w:rsid w:val="00541CDA"/>
    <w:rsid w:val="00541D48"/>
    <w:rsid w:val="005420FB"/>
    <w:rsid w:val="005422DA"/>
    <w:rsid w:val="005423C8"/>
    <w:rsid w:val="00542494"/>
    <w:rsid w:val="005427C5"/>
    <w:rsid w:val="00542E15"/>
    <w:rsid w:val="00542E64"/>
    <w:rsid w:val="00543490"/>
    <w:rsid w:val="00543584"/>
    <w:rsid w:val="00543DE9"/>
    <w:rsid w:val="00544B0E"/>
    <w:rsid w:val="00544BC9"/>
    <w:rsid w:val="00544F85"/>
    <w:rsid w:val="005458D7"/>
    <w:rsid w:val="00545A13"/>
    <w:rsid w:val="00545EBC"/>
    <w:rsid w:val="00546631"/>
    <w:rsid w:val="0054730D"/>
    <w:rsid w:val="005500EB"/>
    <w:rsid w:val="005508B3"/>
    <w:rsid w:val="00550DEA"/>
    <w:rsid w:val="005510BD"/>
    <w:rsid w:val="0055150F"/>
    <w:rsid w:val="00551911"/>
    <w:rsid w:val="00551DD0"/>
    <w:rsid w:val="00551F93"/>
    <w:rsid w:val="005525F9"/>
    <w:rsid w:val="00552A1C"/>
    <w:rsid w:val="00552E9B"/>
    <w:rsid w:val="005534B3"/>
    <w:rsid w:val="0055429A"/>
    <w:rsid w:val="00554E8A"/>
    <w:rsid w:val="00554EE4"/>
    <w:rsid w:val="0055522E"/>
    <w:rsid w:val="0055552A"/>
    <w:rsid w:val="005556B3"/>
    <w:rsid w:val="00555713"/>
    <w:rsid w:val="005557B2"/>
    <w:rsid w:val="005559DB"/>
    <w:rsid w:val="00556197"/>
    <w:rsid w:val="00556D9C"/>
    <w:rsid w:val="005575EE"/>
    <w:rsid w:val="005579B3"/>
    <w:rsid w:val="00557A43"/>
    <w:rsid w:val="00557E37"/>
    <w:rsid w:val="00557F85"/>
    <w:rsid w:val="00560DF4"/>
    <w:rsid w:val="00561174"/>
    <w:rsid w:val="005627A0"/>
    <w:rsid w:val="005628A3"/>
    <w:rsid w:val="00562EA8"/>
    <w:rsid w:val="00563065"/>
    <w:rsid w:val="005634DD"/>
    <w:rsid w:val="00564968"/>
    <w:rsid w:val="005651DF"/>
    <w:rsid w:val="005668F3"/>
    <w:rsid w:val="00566BA5"/>
    <w:rsid w:val="00567782"/>
    <w:rsid w:val="0057037F"/>
    <w:rsid w:val="00570C62"/>
    <w:rsid w:val="00570C78"/>
    <w:rsid w:val="00570EC6"/>
    <w:rsid w:val="0057139E"/>
    <w:rsid w:val="0057144D"/>
    <w:rsid w:val="00572541"/>
    <w:rsid w:val="0057286C"/>
    <w:rsid w:val="00572ACB"/>
    <w:rsid w:val="00572CC9"/>
    <w:rsid w:val="00572DAA"/>
    <w:rsid w:val="00572ECB"/>
    <w:rsid w:val="00573348"/>
    <w:rsid w:val="0057369C"/>
    <w:rsid w:val="005737AD"/>
    <w:rsid w:val="00573CA6"/>
    <w:rsid w:val="00573E3A"/>
    <w:rsid w:val="0057522B"/>
    <w:rsid w:val="00575842"/>
    <w:rsid w:val="0057613A"/>
    <w:rsid w:val="00580A70"/>
    <w:rsid w:val="005817C8"/>
    <w:rsid w:val="005818B9"/>
    <w:rsid w:val="005819C7"/>
    <w:rsid w:val="00581E51"/>
    <w:rsid w:val="00582172"/>
    <w:rsid w:val="005831D2"/>
    <w:rsid w:val="005838C8"/>
    <w:rsid w:val="00583E37"/>
    <w:rsid w:val="00583EAD"/>
    <w:rsid w:val="005849B4"/>
    <w:rsid w:val="00585876"/>
    <w:rsid w:val="005864A4"/>
    <w:rsid w:val="00587232"/>
    <w:rsid w:val="005879C8"/>
    <w:rsid w:val="00587C2D"/>
    <w:rsid w:val="00587C8E"/>
    <w:rsid w:val="0059086B"/>
    <w:rsid w:val="00590A8F"/>
    <w:rsid w:val="00590B80"/>
    <w:rsid w:val="00590D92"/>
    <w:rsid w:val="00590E4E"/>
    <w:rsid w:val="0059190B"/>
    <w:rsid w:val="0059199A"/>
    <w:rsid w:val="00592229"/>
    <w:rsid w:val="005925EC"/>
    <w:rsid w:val="0059299C"/>
    <w:rsid w:val="00592D99"/>
    <w:rsid w:val="005934B3"/>
    <w:rsid w:val="00593508"/>
    <w:rsid w:val="00594236"/>
    <w:rsid w:val="00594E20"/>
    <w:rsid w:val="00594FFB"/>
    <w:rsid w:val="00595361"/>
    <w:rsid w:val="00595A62"/>
    <w:rsid w:val="00595B8C"/>
    <w:rsid w:val="00595FEF"/>
    <w:rsid w:val="0059631E"/>
    <w:rsid w:val="00596AB1"/>
    <w:rsid w:val="005979D8"/>
    <w:rsid w:val="005A05CF"/>
    <w:rsid w:val="005A0812"/>
    <w:rsid w:val="005A093A"/>
    <w:rsid w:val="005A174E"/>
    <w:rsid w:val="005A17F8"/>
    <w:rsid w:val="005A1E52"/>
    <w:rsid w:val="005A2482"/>
    <w:rsid w:val="005A29C5"/>
    <w:rsid w:val="005A365B"/>
    <w:rsid w:val="005A3F7A"/>
    <w:rsid w:val="005A42B6"/>
    <w:rsid w:val="005A4B29"/>
    <w:rsid w:val="005A504F"/>
    <w:rsid w:val="005A5215"/>
    <w:rsid w:val="005A5253"/>
    <w:rsid w:val="005A549E"/>
    <w:rsid w:val="005A557D"/>
    <w:rsid w:val="005A5DFC"/>
    <w:rsid w:val="005A601B"/>
    <w:rsid w:val="005A6483"/>
    <w:rsid w:val="005A790E"/>
    <w:rsid w:val="005A7B67"/>
    <w:rsid w:val="005A7DD5"/>
    <w:rsid w:val="005B02D1"/>
    <w:rsid w:val="005B0652"/>
    <w:rsid w:val="005B0853"/>
    <w:rsid w:val="005B08CB"/>
    <w:rsid w:val="005B0A06"/>
    <w:rsid w:val="005B0CEA"/>
    <w:rsid w:val="005B123B"/>
    <w:rsid w:val="005B13FF"/>
    <w:rsid w:val="005B2D42"/>
    <w:rsid w:val="005B310D"/>
    <w:rsid w:val="005B34C1"/>
    <w:rsid w:val="005B35F9"/>
    <w:rsid w:val="005B3BAC"/>
    <w:rsid w:val="005B40BE"/>
    <w:rsid w:val="005B42FA"/>
    <w:rsid w:val="005B499E"/>
    <w:rsid w:val="005B5650"/>
    <w:rsid w:val="005B587C"/>
    <w:rsid w:val="005B617B"/>
    <w:rsid w:val="005B6363"/>
    <w:rsid w:val="005B6672"/>
    <w:rsid w:val="005B7D34"/>
    <w:rsid w:val="005C03A7"/>
    <w:rsid w:val="005C11E2"/>
    <w:rsid w:val="005C1F6E"/>
    <w:rsid w:val="005C34C6"/>
    <w:rsid w:val="005C35C4"/>
    <w:rsid w:val="005C3FF4"/>
    <w:rsid w:val="005C40E9"/>
    <w:rsid w:val="005C42B0"/>
    <w:rsid w:val="005C4639"/>
    <w:rsid w:val="005C4BE8"/>
    <w:rsid w:val="005C4C39"/>
    <w:rsid w:val="005C5597"/>
    <w:rsid w:val="005C5AAE"/>
    <w:rsid w:val="005C7941"/>
    <w:rsid w:val="005C7C2C"/>
    <w:rsid w:val="005C7E0F"/>
    <w:rsid w:val="005D053D"/>
    <w:rsid w:val="005D1996"/>
    <w:rsid w:val="005D1BCB"/>
    <w:rsid w:val="005D1DE1"/>
    <w:rsid w:val="005D1F45"/>
    <w:rsid w:val="005D246B"/>
    <w:rsid w:val="005D26F0"/>
    <w:rsid w:val="005D2F04"/>
    <w:rsid w:val="005D329C"/>
    <w:rsid w:val="005D3913"/>
    <w:rsid w:val="005D41FC"/>
    <w:rsid w:val="005D46AB"/>
    <w:rsid w:val="005D55A2"/>
    <w:rsid w:val="005D5826"/>
    <w:rsid w:val="005D58C4"/>
    <w:rsid w:val="005D6468"/>
    <w:rsid w:val="005D7937"/>
    <w:rsid w:val="005E0150"/>
    <w:rsid w:val="005E04E7"/>
    <w:rsid w:val="005E09FC"/>
    <w:rsid w:val="005E14EA"/>
    <w:rsid w:val="005E1DD9"/>
    <w:rsid w:val="005E2864"/>
    <w:rsid w:val="005E2CC8"/>
    <w:rsid w:val="005E30DA"/>
    <w:rsid w:val="005E31AD"/>
    <w:rsid w:val="005E31B1"/>
    <w:rsid w:val="005E3494"/>
    <w:rsid w:val="005E35EF"/>
    <w:rsid w:val="005E3B4E"/>
    <w:rsid w:val="005E3BB0"/>
    <w:rsid w:val="005E3C43"/>
    <w:rsid w:val="005E4597"/>
    <w:rsid w:val="005E4DE3"/>
    <w:rsid w:val="005E50FD"/>
    <w:rsid w:val="005E510E"/>
    <w:rsid w:val="005E513B"/>
    <w:rsid w:val="005E58B1"/>
    <w:rsid w:val="005E5B5A"/>
    <w:rsid w:val="005E5C4F"/>
    <w:rsid w:val="005E5F9A"/>
    <w:rsid w:val="005E6553"/>
    <w:rsid w:val="005E73C3"/>
    <w:rsid w:val="005E7E6E"/>
    <w:rsid w:val="005E7E9E"/>
    <w:rsid w:val="005F0453"/>
    <w:rsid w:val="005F0572"/>
    <w:rsid w:val="005F0BF9"/>
    <w:rsid w:val="005F133C"/>
    <w:rsid w:val="005F13AC"/>
    <w:rsid w:val="005F16BE"/>
    <w:rsid w:val="005F1CCD"/>
    <w:rsid w:val="005F1F0C"/>
    <w:rsid w:val="005F25D6"/>
    <w:rsid w:val="005F2961"/>
    <w:rsid w:val="005F29E2"/>
    <w:rsid w:val="005F2A18"/>
    <w:rsid w:val="005F2FFE"/>
    <w:rsid w:val="005F36C1"/>
    <w:rsid w:val="005F4770"/>
    <w:rsid w:val="005F4EB5"/>
    <w:rsid w:val="005F56D6"/>
    <w:rsid w:val="005F57F9"/>
    <w:rsid w:val="005F5A96"/>
    <w:rsid w:val="005F6096"/>
    <w:rsid w:val="005F60DB"/>
    <w:rsid w:val="005F6201"/>
    <w:rsid w:val="005F697D"/>
    <w:rsid w:val="005F6A87"/>
    <w:rsid w:val="005F6BF4"/>
    <w:rsid w:val="005F6D82"/>
    <w:rsid w:val="005F6E80"/>
    <w:rsid w:val="005F7B7E"/>
    <w:rsid w:val="005F7B8A"/>
    <w:rsid w:val="00600178"/>
    <w:rsid w:val="006004BC"/>
    <w:rsid w:val="00600613"/>
    <w:rsid w:val="006007C2"/>
    <w:rsid w:val="0060097C"/>
    <w:rsid w:val="006015C3"/>
    <w:rsid w:val="00601708"/>
    <w:rsid w:val="00601B75"/>
    <w:rsid w:val="0060219E"/>
    <w:rsid w:val="00603603"/>
    <w:rsid w:val="00603A56"/>
    <w:rsid w:val="00603B3F"/>
    <w:rsid w:val="00603E5D"/>
    <w:rsid w:val="00604000"/>
    <w:rsid w:val="006043DF"/>
    <w:rsid w:val="006044D8"/>
    <w:rsid w:val="00604635"/>
    <w:rsid w:val="00604DA5"/>
    <w:rsid w:val="00604E85"/>
    <w:rsid w:val="00605571"/>
    <w:rsid w:val="00605CA8"/>
    <w:rsid w:val="00605CC7"/>
    <w:rsid w:val="0060615D"/>
    <w:rsid w:val="00606182"/>
    <w:rsid w:val="006062B5"/>
    <w:rsid w:val="00606473"/>
    <w:rsid w:val="0060681F"/>
    <w:rsid w:val="00607EBC"/>
    <w:rsid w:val="00610466"/>
    <w:rsid w:val="006104C2"/>
    <w:rsid w:val="00610619"/>
    <w:rsid w:val="00610A25"/>
    <w:rsid w:val="00611109"/>
    <w:rsid w:val="00611443"/>
    <w:rsid w:val="00611757"/>
    <w:rsid w:val="00611BD6"/>
    <w:rsid w:val="006127F2"/>
    <w:rsid w:val="00613165"/>
    <w:rsid w:val="0061354B"/>
    <w:rsid w:val="00613C8B"/>
    <w:rsid w:val="00613F72"/>
    <w:rsid w:val="006146E4"/>
    <w:rsid w:val="00614727"/>
    <w:rsid w:val="00614F04"/>
    <w:rsid w:val="006154DC"/>
    <w:rsid w:val="00615B3A"/>
    <w:rsid w:val="00615D22"/>
    <w:rsid w:val="006170DA"/>
    <w:rsid w:val="00617161"/>
    <w:rsid w:val="00617164"/>
    <w:rsid w:val="006174DD"/>
    <w:rsid w:val="00617B71"/>
    <w:rsid w:val="00621BFE"/>
    <w:rsid w:val="00621EA4"/>
    <w:rsid w:val="0062204B"/>
    <w:rsid w:val="0062223B"/>
    <w:rsid w:val="00622A6A"/>
    <w:rsid w:val="00622C00"/>
    <w:rsid w:val="00623811"/>
    <w:rsid w:val="00623FB3"/>
    <w:rsid w:val="006243BF"/>
    <w:rsid w:val="00624532"/>
    <w:rsid w:val="00624D48"/>
    <w:rsid w:val="0062513B"/>
    <w:rsid w:val="00625303"/>
    <w:rsid w:val="00625C09"/>
    <w:rsid w:val="0062608C"/>
    <w:rsid w:val="006267C9"/>
    <w:rsid w:val="00626931"/>
    <w:rsid w:val="00627367"/>
    <w:rsid w:val="006304AF"/>
    <w:rsid w:val="0063117B"/>
    <w:rsid w:val="006311EA"/>
    <w:rsid w:val="006315B7"/>
    <w:rsid w:val="00631B94"/>
    <w:rsid w:val="00631CB4"/>
    <w:rsid w:val="00632C1E"/>
    <w:rsid w:val="00633A08"/>
    <w:rsid w:val="00633D76"/>
    <w:rsid w:val="006345F1"/>
    <w:rsid w:val="00634860"/>
    <w:rsid w:val="006349B3"/>
    <w:rsid w:val="00634A28"/>
    <w:rsid w:val="00634A7C"/>
    <w:rsid w:val="00634AF4"/>
    <w:rsid w:val="00635B9F"/>
    <w:rsid w:val="006363F2"/>
    <w:rsid w:val="00636682"/>
    <w:rsid w:val="006368AD"/>
    <w:rsid w:val="00637964"/>
    <w:rsid w:val="00637F12"/>
    <w:rsid w:val="006409AE"/>
    <w:rsid w:val="00641829"/>
    <w:rsid w:val="00641A01"/>
    <w:rsid w:val="00641AC0"/>
    <w:rsid w:val="006420DC"/>
    <w:rsid w:val="00642AEE"/>
    <w:rsid w:val="00642DB4"/>
    <w:rsid w:val="00643000"/>
    <w:rsid w:val="00643544"/>
    <w:rsid w:val="0064380A"/>
    <w:rsid w:val="00643A62"/>
    <w:rsid w:val="00644732"/>
    <w:rsid w:val="00644BA5"/>
    <w:rsid w:val="00644F0E"/>
    <w:rsid w:val="00644F62"/>
    <w:rsid w:val="00644F73"/>
    <w:rsid w:val="00645204"/>
    <w:rsid w:val="0064540F"/>
    <w:rsid w:val="00645413"/>
    <w:rsid w:val="006455C2"/>
    <w:rsid w:val="00645713"/>
    <w:rsid w:val="0064626C"/>
    <w:rsid w:val="0064657F"/>
    <w:rsid w:val="00646D4E"/>
    <w:rsid w:val="0064715B"/>
    <w:rsid w:val="00647194"/>
    <w:rsid w:val="00647730"/>
    <w:rsid w:val="006504B8"/>
    <w:rsid w:val="00651B88"/>
    <w:rsid w:val="00651F7E"/>
    <w:rsid w:val="00652029"/>
    <w:rsid w:val="006527FA"/>
    <w:rsid w:val="00652D90"/>
    <w:rsid w:val="00652F9B"/>
    <w:rsid w:val="006531DD"/>
    <w:rsid w:val="006533DD"/>
    <w:rsid w:val="006535CB"/>
    <w:rsid w:val="00653655"/>
    <w:rsid w:val="00653C33"/>
    <w:rsid w:val="00653F6F"/>
    <w:rsid w:val="00653FD7"/>
    <w:rsid w:val="00654B42"/>
    <w:rsid w:val="00654EAE"/>
    <w:rsid w:val="006557F9"/>
    <w:rsid w:val="00656155"/>
    <w:rsid w:val="00656863"/>
    <w:rsid w:val="00656E5B"/>
    <w:rsid w:val="006570E1"/>
    <w:rsid w:val="006572B3"/>
    <w:rsid w:val="00657C9C"/>
    <w:rsid w:val="00657CB6"/>
    <w:rsid w:val="006602E0"/>
    <w:rsid w:val="00660A65"/>
    <w:rsid w:val="00660FB8"/>
    <w:rsid w:val="00661459"/>
    <w:rsid w:val="00661810"/>
    <w:rsid w:val="00661CF9"/>
    <w:rsid w:val="00661FD4"/>
    <w:rsid w:val="00662269"/>
    <w:rsid w:val="006627E8"/>
    <w:rsid w:val="00662830"/>
    <w:rsid w:val="0066341C"/>
    <w:rsid w:val="00663C2E"/>
    <w:rsid w:val="006641F8"/>
    <w:rsid w:val="00664497"/>
    <w:rsid w:val="00664945"/>
    <w:rsid w:val="00664A96"/>
    <w:rsid w:val="00664B31"/>
    <w:rsid w:val="00664BF1"/>
    <w:rsid w:val="00665011"/>
    <w:rsid w:val="006661E5"/>
    <w:rsid w:val="006670F7"/>
    <w:rsid w:val="006676C2"/>
    <w:rsid w:val="00667715"/>
    <w:rsid w:val="006677A7"/>
    <w:rsid w:val="00667954"/>
    <w:rsid w:val="0067058A"/>
    <w:rsid w:val="006707A6"/>
    <w:rsid w:val="00670C8B"/>
    <w:rsid w:val="00671797"/>
    <w:rsid w:val="00671C9E"/>
    <w:rsid w:val="00672091"/>
    <w:rsid w:val="0067237E"/>
    <w:rsid w:val="0067285B"/>
    <w:rsid w:val="00672962"/>
    <w:rsid w:val="00672A4D"/>
    <w:rsid w:val="00672CF2"/>
    <w:rsid w:val="00672DE1"/>
    <w:rsid w:val="00672FAF"/>
    <w:rsid w:val="0067349E"/>
    <w:rsid w:val="0067403F"/>
    <w:rsid w:val="006740D1"/>
    <w:rsid w:val="00674A4C"/>
    <w:rsid w:val="00674C44"/>
    <w:rsid w:val="0067568E"/>
    <w:rsid w:val="0067576B"/>
    <w:rsid w:val="00675A3F"/>
    <w:rsid w:val="00675AC4"/>
    <w:rsid w:val="00676659"/>
    <w:rsid w:val="0067674D"/>
    <w:rsid w:val="006769C1"/>
    <w:rsid w:val="00676ACE"/>
    <w:rsid w:val="00676C10"/>
    <w:rsid w:val="00676E91"/>
    <w:rsid w:val="00677D23"/>
    <w:rsid w:val="00680064"/>
    <w:rsid w:val="00680E9B"/>
    <w:rsid w:val="00681701"/>
    <w:rsid w:val="006818CF"/>
    <w:rsid w:val="00681C2B"/>
    <w:rsid w:val="00681DBA"/>
    <w:rsid w:val="006824F8"/>
    <w:rsid w:val="00682D61"/>
    <w:rsid w:val="006830EB"/>
    <w:rsid w:val="00683235"/>
    <w:rsid w:val="006835F7"/>
    <w:rsid w:val="00683786"/>
    <w:rsid w:val="00683FA0"/>
    <w:rsid w:val="0068459D"/>
    <w:rsid w:val="0068464E"/>
    <w:rsid w:val="006851C9"/>
    <w:rsid w:val="006852D9"/>
    <w:rsid w:val="00685344"/>
    <w:rsid w:val="00685564"/>
    <w:rsid w:val="00685781"/>
    <w:rsid w:val="006864E1"/>
    <w:rsid w:val="00686542"/>
    <w:rsid w:val="00686ACA"/>
    <w:rsid w:val="00687BAE"/>
    <w:rsid w:val="00687CE5"/>
    <w:rsid w:val="00687FBF"/>
    <w:rsid w:val="00687FCD"/>
    <w:rsid w:val="00690BFC"/>
    <w:rsid w:val="00690F82"/>
    <w:rsid w:val="00691E09"/>
    <w:rsid w:val="00691EA3"/>
    <w:rsid w:val="006922C3"/>
    <w:rsid w:val="006924EE"/>
    <w:rsid w:val="006930FB"/>
    <w:rsid w:val="00693427"/>
    <w:rsid w:val="00693507"/>
    <w:rsid w:val="006935C4"/>
    <w:rsid w:val="00693E69"/>
    <w:rsid w:val="0069473C"/>
    <w:rsid w:val="00694B4A"/>
    <w:rsid w:val="00694D43"/>
    <w:rsid w:val="00695709"/>
    <w:rsid w:val="006962F1"/>
    <w:rsid w:val="0069654A"/>
    <w:rsid w:val="00696BFD"/>
    <w:rsid w:val="00696E79"/>
    <w:rsid w:val="00697108"/>
    <w:rsid w:val="0069714C"/>
    <w:rsid w:val="00697245"/>
    <w:rsid w:val="00697943"/>
    <w:rsid w:val="00697B53"/>
    <w:rsid w:val="00697BA9"/>
    <w:rsid w:val="006A016A"/>
    <w:rsid w:val="006A0370"/>
    <w:rsid w:val="006A10B0"/>
    <w:rsid w:val="006A1460"/>
    <w:rsid w:val="006A1621"/>
    <w:rsid w:val="006A1B61"/>
    <w:rsid w:val="006A1CCC"/>
    <w:rsid w:val="006A22D0"/>
    <w:rsid w:val="006A24E9"/>
    <w:rsid w:val="006A2C91"/>
    <w:rsid w:val="006A2FBF"/>
    <w:rsid w:val="006A3C78"/>
    <w:rsid w:val="006A3C8F"/>
    <w:rsid w:val="006A3F48"/>
    <w:rsid w:val="006A4521"/>
    <w:rsid w:val="006A4556"/>
    <w:rsid w:val="006A4637"/>
    <w:rsid w:val="006A4AAD"/>
    <w:rsid w:val="006A4F6D"/>
    <w:rsid w:val="006A535E"/>
    <w:rsid w:val="006A5AA6"/>
    <w:rsid w:val="006A6132"/>
    <w:rsid w:val="006A65FA"/>
    <w:rsid w:val="006A680F"/>
    <w:rsid w:val="006A6CE9"/>
    <w:rsid w:val="006A6F90"/>
    <w:rsid w:val="006A748E"/>
    <w:rsid w:val="006A7B1E"/>
    <w:rsid w:val="006A7F37"/>
    <w:rsid w:val="006B0B41"/>
    <w:rsid w:val="006B1208"/>
    <w:rsid w:val="006B16DD"/>
    <w:rsid w:val="006B18B9"/>
    <w:rsid w:val="006B3B5C"/>
    <w:rsid w:val="006B3BF0"/>
    <w:rsid w:val="006B40F5"/>
    <w:rsid w:val="006B4591"/>
    <w:rsid w:val="006B47D7"/>
    <w:rsid w:val="006B58A4"/>
    <w:rsid w:val="006B5C6C"/>
    <w:rsid w:val="006B6A07"/>
    <w:rsid w:val="006B76CF"/>
    <w:rsid w:val="006B7A2A"/>
    <w:rsid w:val="006B7D5F"/>
    <w:rsid w:val="006B7E06"/>
    <w:rsid w:val="006B7F09"/>
    <w:rsid w:val="006C08B3"/>
    <w:rsid w:val="006C0D46"/>
    <w:rsid w:val="006C1B9D"/>
    <w:rsid w:val="006C1FEA"/>
    <w:rsid w:val="006C247E"/>
    <w:rsid w:val="006C2846"/>
    <w:rsid w:val="006C31F3"/>
    <w:rsid w:val="006C33ED"/>
    <w:rsid w:val="006C4035"/>
    <w:rsid w:val="006C52D9"/>
    <w:rsid w:val="006C59FB"/>
    <w:rsid w:val="006C5F3F"/>
    <w:rsid w:val="006C6A63"/>
    <w:rsid w:val="006C7151"/>
    <w:rsid w:val="006C7CFD"/>
    <w:rsid w:val="006C7D9C"/>
    <w:rsid w:val="006D07C9"/>
    <w:rsid w:val="006D0F04"/>
    <w:rsid w:val="006D11DB"/>
    <w:rsid w:val="006D21CA"/>
    <w:rsid w:val="006D2305"/>
    <w:rsid w:val="006D2EED"/>
    <w:rsid w:val="006D33ED"/>
    <w:rsid w:val="006D374C"/>
    <w:rsid w:val="006D3F2E"/>
    <w:rsid w:val="006D406E"/>
    <w:rsid w:val="006D4084"/>
    <w:rsid w:val="006D40A0"/>
    <w:rsid w:val="006D40BC"/>
    <w:rsid w:val="006D46B2"/>
    <w:rsid w:val="006D46C9"/>
    <w:rsid w:val="006D4DBD"/>
    <w:rsid w:val="006D5C19"/>
    <w:rsid w:val="006D5E05"/>
    <w:rsid w:val="006D5F0A"/>
    <w:rsid w:val="006D628A"/>
    <w:rsid w:val="006D6557"/>
    <w:rsid w:val="006D66BE"/>
    <w:rsid w:val="006D743A"/>
    <w:rsid w:val="006D772C"/>
    <w:rsid w:val="006D7A71"/>
    <w:rsid w:val="006D7B7E"/>
    <w:rsid w:val="006D7C79"/>
    <w:rsid w:val="006D7EEF"/>
    <w:rsid w:val="006E000A"/>
    <w:rsid w:val="006E040A"/>
    <w:rsid w:val="006E160F"/>
    <w:rsid w:val="006E2102"/>
    <w:rsid w:val="006E27E4"/>
    <w:rsid w:val="006E2854"/>
    <w:rsid w:val="006E2A2D"/>
    <w:rsid w:val="006E2F51"/>
    <w:rsid w:val="006E333A"/>
    <w:rsid w:val="006E370B"/>
    <w:rsid w:val="006E3B3F"/>
    <w:rsid w:val="006E3E25"/>
    <w:rsid w:val="006E3FA5"/>
    <w:rsid w:val="006E4777"/>
    <w:rsid w:val="006E485D"/>
    <w:rsid w:val="006E5CAD"/>
    <w:rsid w:val="006E6009"/>
    <w:rsid w:val="006E60C5"/>
    <w:rsid w:val="006E6608"/>
    <w:rsid w:val="006E6741"/>
    <w:rsid w:val="006E72E7"/>
    <w:rsid w:val="006E753F"/>
    <w:rsid w:val="006E76E4"/>
    <w:rsid w:val="006E7CF4"/>
    <w:rsid w:val="006F0358"/>
    <w:rsid w:val="006F0F00"/>
    <w:rsid w:val="006F1338"/>
    <w:rsid w:val="006F1E8B"/>
    <w:rsid w:val="006F1F77"/>
    <w:rsid w:val="006F20CE"/>
    <w:rsid w:val="006F2AB8"/>
    <w:rsid w:val="006F2D0D"/>
    <w:rsid w:val="006F4172"/>
    <w:rsid w:val="006F4777"/>
    <w:rsid w:val="006F498C"/>
    <w:rsid w:val="006F610C"/>
    <w:rsid w:val="006F656C"/>
    <w:rsid w:val="006F689A"/>
    <w:rsid w:val="006F6E22"/>
    <w:rsid w:val="00700464"/>
    <w:rsid w:val="007005D8"/>
    <w:rsid w:val="0070089D"/>
    <w:rsid w:val="00700DB2"/>
    <w:rsid w:val="00701704"/>
    <w:rsid w:val="007018BF"/>
    <w:rsid w:val="00701A8B"/>
    <w:rsid w:val="00701D17"/>
    <w:rsid w:val="00701E64"/>
    <w:rsid w:val="00702440"/>
    <w:rsid w:val="00702F26"/>
    <w:rsid w:val="00702F8E"/>
    <w:rsid w:val="00703423"/>
    <w:rsid w:val="007035CB"/>
    <w:rsid w:val="00703D39"/>
    <w:rsid w:val="007042E7"/>
    <w:rsid w:val="007042F9"/>
    <w:rsid w:val="00704683"/>
    <w:rsid w:val="00704D64"/>
    <w:rsid w:val="007057E9"/>
    <w:rsid w:val="00705A1C"/>
    <w:rsid w:val="00705D55"/>
    <w:rsid w:val="00706928"/>
    <w:rsid w:val="00707078"/>
    <w:rsid w:val="0070779F"/>
    <w:rsid w:val="007101FA"/>
    <w:rsid w:val="0071092E"/>
    <w:rsid w:val="00710F51"/>
    <w:rsid w:val="007111AC"/>
    <w:rsid w:val="007118B1"/>
    <w:rsid w:val="007119AA"/>
    <w:rsid w:val="0071390A"/>
    <w:rsid w:val="00713A57"/>
    <w:rsid w:val="00714FCE"/>
    <w:rsid w:val="007158B8"/>
    <w:rsid w:val="00715BA5"/>
    <w:rsid w:val="00715E4F"/>
    <w:rsid w:val="007166A4"/>
    <w:rsid w:val="00717805"/>
    <w:rsid w:val="0071785E"/>
    <w:rsid w:val="0071788F"/>
    <w:rsid w:val="0072066B"/>
    <w:rsid w:val="00720964"/>
    <w:rsid w:val="0072117A"/>
    <w:rsid w:val="007212BC"/>
    <w:rsid w:val="00721855"/>
    <w:rsid w:val="00721A34"/>
    <w:rsid w:val="00721C4D"/>
    <w:rsid w:val="00721CEE"/>
    <w:rsid w:val="00721E7A"/>
    <w:rsid w:val="0072245D"/>
    <w:rsid w:val="00722ABF"/>
    <w:rsid w:val="00722B55"/>
    <w:rsid w:val="00722C37"/>
    <w:rsid w:val="0072333D"/>
    <w:rsid w:val="00723699"/>
    <w:rsid w:val="00723ABE"/>
    <w:rsid w:val="00724C8D"/>
    <w:rsid w:val="00725D81"/>
    <w:rsid w:val="00725E1A"/>
    <w:rsid w:val="00725EE9"/>
    <w:rsid w:val="00725EED"/>
    <w:rsid w:val="00727320"/>
    <w:rsid w:val="00727AC6"/>
    <w:rsid w:val="00730076"/>
    <w:rsid w:val="00730B71"/>
    <w:rsid w:val="00730B8F"/>
    <w:rsid w:val="00731399"/>
    <w:rsid w:val="00731450"/>
    <w:rsid w:val="007314A4"/>
    <w:rsid w:val="00731B2E"/>
    <w:rsid w:val="007324A3"/>
    <w:rsid w:val="00732CB0"/>
    <w:rsid w:val="007330C4"/>
    <w:rsid w:val="0073375F"/>
    <w:rsid w:val="007340E9"/>
    <w:rsid w:val="007343D0"/>
    <w:rsid w:val="0073470B"/>
    <w:rsid w:val="00734A1E"/>
    <w:rsid w:val="00735345"/>
    <w:rsid w:val="00735DE1"/>
    <w:rsid w:val="007362A0"/>
    <w:rsid w:val="007364AE"/>
    <w:rsid w:val="00736567"/>
    <w:rsid w:val="00736C62"/>
    <w:rsid w:val="00737FE6"/>
    <w:rsid w:val="00740181"/>
    <w:rsid w:val="0074044E"/>
    <w:rsid w:val="00740582"/>
    <w:rsid w:val="00740861"/>
    <w:rsid w:val="00740D5F"/>
    <w:rsid w:val="0074121E"/>
    <w:rsid w:val="00741543"/>
    <w:rsid w:val="00742C37"/>
    <w:rsid w:val="00742C88"/>
    <w:rsid w:val="00742EC4"/>
    <w:rsid w:val="00743745"/>
    <w:rsid w:val="007443FE"/>
    <w:rsid w:val="007452FA"/>
    <w:rsid w:val="0074541A"/>
    <w:rsid w:val="00745B22"/>
    <w:rsid w:val="00746329"/>
    <w:rsid w:val="007472BC"/>
    <w:rsid w:val="00747ABE"/>
    <w:rsid w:val="007502F0"/>
    <w:rsid w:val="00750C51"/>
    <w:rsid w:val="00750CCB"/>
    <w:rsid w:val="00750D34"/>
    <w:rsid w:val="00750D48"/>
    <w:rsid w:val="0075138F"/>
    <w:rsid w:val="00752210"/>
    <w:rsid w:val="00752912"/>
    <w:rsid w:val="00752F91"/>
    <w:rsid w:val="0075327C"/>
    <w:rsid w:val="00753311"/>
    <w:rsid w:val="0075385A"/>
    <w:rsid w:val="00753B92"/>
    <w:rsid w:val="00754300"/>
    <w:rsid w:val="007543F9"/>
    <w:rsid w:val="007545C5"/>
    <w:rsid w:val="00754F15"/>
    <w:rsid w:val="007550AA"/>
    <w:rsid w:val="00756BFB"/>
    <w:rsid w:val="007570AE"/>
    <w:rsid w:val="007574EC"/>
    <w:rsid w:val="0075784C"/>
    <w:rsid w:val="00760404"/>
    <w:rsid w:val="0076066E"/>
    <w:rsid w:val="007606B4"/>
    <w:rsid w:val="00760B43"/>
    <w:rsid w:val="00760FE9"/>
    <w:rsid w:val="0076198A"/>
    <w:rsid w:val="007619B9"/>
    <w:rsid w:val="00761AF6"/>
    <w:rsid w:val="00762297"/>
    <w:rsid w:val="007622C3"/>
    <w:rsid w:val="007625B9"/>
    <w:rsid w:val="0076353D"/>
    <w:rsid w:val="0076368E"/>
    <w:rsid w:val="00764735"/>
    <w:rsid w:val="007648B9"/>
    <w:rsid w:val="00765066"/>
    <w:rsid w:val="0076519E"/>
    <w:rsid w:val="007653BE"/>
    <w:rsid w:val="00765446"/>
    <w:rsid w:val="00765554"/>
    <w:rsid w:val="00765840"/>
    <w:rsid w:val="007659D7"/>
    <w:rsid w:val="00766D47"/>
    <w:rsid w:val="00767084"/>
    <w:rsid w:val="0077022D"/>
    <w:rsid w:val="0077116B"/>
    <w:rsid w:val="00771176"/>
    <w:rsid w:val="0077129A"/>
    <w:rsid w:val="007713B9"/>
    <w:rsid w:val="00772AF4"/>
    <w:rsid w:val="00772BD6"/>
    <w:rsid w:val="00772CED"/>
    <w:rsid w:val="007739F6"/>
    <w:rsid w:val="007747F4"/>
    <w:rsid w:val="00775A78"/>
    <w:rsid w:val="00775D2D"/>
    <w:rsid w:val="00775DA4"/>
    <w:rsid w:val="00775EC2"/>
    <w:rsid w:val="00776182"/>
    <w:rsid w:val="0077694A"/>
    <w:rsid w:val="00776A6A"/>
    <w:rsid w:val="00776C98"/>
    <w:rsid w:val="00777C60"/>
    <w:rsid w:val="00780A9C"/>
    <w:rsid w:val="00780D44"/>
    <w:rsid w:val="00780E3B"/>
    <w:rsid w:val="00782611"/>
    <w:rsid w:val="0078305E"/>
    <w:rsid w:val="007833D1"/>
    <w:rsid w:val="007835B9"/>
    <w:rsid w:val="007836CC"/>
    <w:rsid w:val="0078511A"/>
    <w:rsid w:val="00785390"/>
    <w:rsid w:val="007857F4"/>
    <w:rsid w:val="00786010"/>
    <w:rsid w:val="00786841"/>
    <w:rsid w:val="007874DC"/>
    <w:rsid w:val="00787708"/>
    <w:rsid w:val="00787A88"/>
    <w:rsid w:val="00787C17"/>
    <w:rsid w:val="00787EFE"/>
    <w:rsid w:val="0079161D"/>
    <w:rsid w:val="00791A23"/>
    <w:rsid w:val="00792242"/>
    <w:rsid w:val="007925E2"/>
    <w:rsid w:val="00792773"/>
    <w:rsid w:val="007929BF"/>
    <w:rsid w:val="00792D9D"/>
    <w:rsid w:val="00793D08"/>
    <w:rsid w:val="0079487F"/>
    <w:rsid w:val="00794B88"/>
    <w:rsid w:val="00794CD4"/>
    <w:rsid w:val="0079500E"/>
    <w:rsid w:val="0079531A"/>
    <w:rsid w:val="007954C4"/>
    <w:rsid w:val="00795692"/>
    <w:rsid w:val="007959E3"/>
    <w:rsid w:val="00796A02"/>
    <w:rsid w:val="00797351"/>
    <w:rsid w:val="0079746B"/>
    <w:rsid w:val="00797A0E"/>
    <w:rsid w:val="007A00CF"/>
    <w:rsid w:val="007A01DF"/>
    <w:rsid w:val="007A0749"/>
    <w:rsid w:val="007A1046"/>
    <w:rsid w:val="007A1139"/>
    <w:rsid w:val="007A115E"/>
    <w:rsid w:val="007A154D"/>
    <w:rsid w:val="007A1C10"/>
    <w:rsid w:val="007A1D07"/>
    <w:rsid w:val="007A1EB0"/>
    <w:rsid w:val="007A1F08"/>
    <w:rsid w:val="007A2024"/>
    <w:rsid w:val="007A24B8"/>
    <w:rsid w:val="007A28E3"/>
    <w:rsid w:val="007A35C7"/>
    <w:rsid w:val="007A3C7A"/>
    <w:rsid w:val="007A3CB5"/>
    <w:rsid w:val="007A3F59"/>
    <w:rsid w:val="007A47C7"/>
    <w:rsid w:val="007A49DA"/>
    <w:rsid w:val="007A521D"/>
    <w:rsid w:val="007A5785"/>
    <w:rsid w:val="007A580B"/>
    <w:rsid w:val="007A6083"/>
    <w:rsid w:val="007A6F85"/>
    <w:rsid w:val="007A7643"/>
    <w:rsid w:val="007B04FC"/>
    <w:rsid w:val="007B0536"/>
    <w:rsid w:val="007B05B2"/>
    <w:rsid w:val="007B070F"/>
    <w:rsid w:val="007B0805"/>
    <w:rsid w:val="007B0A4A"/>
    <w:rsid w:val="007B0DC5"/>
    <w:rsid w:val="007B115B"/>
    <w:rsid w:val="007B198F"/>
    <w:rsid w:val="007B1D1B"/>
    <w:rsid w:val="007B1D5F"/>
    <w:rsid w:val="007B2A26"/>
    <w:rsid w:val="007B3A15"/>
    <w:rsid w:val="007B3C93"/>
    <w:rsid w:val="007B43D3"/>
    <w:rsid w:val="007B4A41"/>
    <w:rsid w:val="007B4CC0"/>
    <w:rsid w:val="007B5055"/>
    <w:rsid w:val="007B6CDB"/>
    <w:rsid w:val="007B6F30"/>
    <w:rsid w:val="007B7240"/>
    <w:rsid w:val="007C0116"/>
    <w:rsid w:val="007C117A"/>
    <w:rsid w:val="007C1621"/>
    <w:rsid w:val="007C1778"/>
    <w:rsid w:val="007C1B27"/>
    <w:rsid w:val="007C1E04"/>
    <w:rsid w:val="007C24CB"/>
    <w:rsid w:val="007C3783"/>
    <w:rsid w:val="007C4139"/>
    <w:rsid w:val="007C45E4"/>
    <w:rsid w:val="007C46E1"/>
    <w:rsid w:val="007C4A1D"/>
    <w:rsid w:val="007C4DDA"/>
    <w:rsid w:val="007C4E74"/>
    <w:rsid w:val="007C51ED"/>
    <w:rsid w:val="007C5827"/>
    <w:rsid w:val="007C587F"/>
    <w:rsid w:val="007C6131"/>
    <w:rsid w:val="007C62C5"/>
    <w:rsid w:val="007C7436"/>
    <w:rsid w:val="007C77BC"/>
    <w:rsid w:val="007C7BD0"/>
    <w:rsid w:val="007C7D77"/>
    <w:rsid w:val="007C7E66"/>
    <w:rsid w:val="007C7EB6"/>
    <w:rsid w:val="007D0825"/>
    <w:rsid w:val="007D0A2F"/>
    <w:rsid w:val="007D0D99"/>
    <w:rsid w:val="007D1071"/>
    <w:rsid w:val="007D176A"/>
    <w:rsid w:val="007D1984"/>
    <w:rsid w:val="007D208A"/>
    <w:rsid w:val="007D305B"/>
    <w:rsid w:val="007D4A01"/>
    <w:rsid w:val="007D4D79"/>
    <w:rsid w:val="007D4D7E"/>
    <w:rsid w:val="007D51E8"/>
    <w:rsid w:val="007D61F4"/>
    <w:rsid w:val="007D67FB"/>
    <w:rsid w:val="007D700C"/>
    <w:rsid w:val="007D7466"/>
    <w:rsid w:val="007D74BA"/>
    <w:rsid w:val="007D7BCB"/>
    <w:rsid w:val="007E007D"/>
    <w:rsid w:val="007E05C9"/>
    <w:rsid w:val="007E0BF6"/>
    <w:rsid w:val="007E1A3D"/>
    <w:rsid w:val="007E1E5D"/>
    <w:rsid w:val="007E1F5D"/>
    <w:rsid w:val="007E211F"/>
    <w:rsid w:val="007E21DF"/>
    <w:rsid w:val="007E256C"/>
    <w:rsid w:val="007E27B6"/>
    <w:rsid w:val="007E381F"/>
    <w:rsid w:val="007E3B72"/>
    <w:rsid w:val="007E3E6D"/>
    <w:rsid w:val="007E41EB"/>
    <w:rsid w:val="007E4DB6"/>
    <w:rsid w:val="007E55F9"/>
    <w:rsid w:val="007E59FA"/>
    <w:rsid w:val="007E5A3B"/>
    <w:rsid w:val="007E62F7"/>
    <w:rsid w:val="007E76F2"/>
    <w:rsid w:val="007F03F9"/>
    <w:rsid w:val="007F068F"/>
    <w:rsid w:val="007F07AD"/>
    <w:rsid w:val="007F1543"/>
    <w:rsid w:val="007F180C"/>
    <w:rsid w:val="007F1A2C"/>
    <w:rsid w:val="007F1B93"/>
    <w:rsid w:val="007F1C68"/>
    <w:rsid w:val="007F25AC"/>
    <w:rsid w:val="007F2BBA"/>
    <w:rsid w:val="007F30CF"/>
    <w:rsid w:val="007F3410"/>
    <w:rsid w:val="007F3F11"/>
    <w:rsid w:val="007F41BE"/>
    <w:rsid w:val="007F4390"/>
    <w:rsid w:val="007F5559"/>
    <w:rsid w:val="007F5C87"/>
    <w:rsid w:val="007F5D33"/>
    <w:rsid w:val="007F5E3C"/>
    <w:rsid w:val="007F6263"/>
    <w:rsid w:val="007F74A2"/>
    <w:rsid w:val="00800565"/>
    <w:rsid w:val="00800CEC"/>
    <w:rsid w:val="00800F39"/>
    <w:rsid w:val="008010E5"/>
    <w:rsid w:val="00801164"/>
    <w:rsid w:val="00801553"/>
    <w:rsid w:val="00801634"/>
    <w:rsid w:val="00801889"/>
    <w:rsid w:val="00801F8D"/>
    <w:rsid w:val="00802515"/>
    <w:rsid w:val="00802B6A"/>
    <w:rsid w:val="00803733"/>
    <w:rsid w:val="00803A81"/>
    <w:rsid w:val="00804BE3"/>
    <w:rsid w:val="00805467"/>
    <w:rsid w:val="008059CA"/>
    <w:rsid w:val="00805A41"/>
    <w:rsid w:val="008060C2"/>
    <w:rsid w:val="0080626B"/>
    <w:rsid w:val="008079D7"/>
    <w:rsid w:val="00810198"/>
    <w:rsid w:val="008105BC"/>
    <w:rsid w:val="00810A81"/>
    <w:rsid w:val="00810E13"/>
    <w:rsid w:val="00810F65"/>
    <w:rsid w:val="008117D3"/>
    <w:rsid w:val="00811DB5"/>
    <w:rsid w:val="00812EDD"/>
    <w:rsid w:val="00812F7E"/>
    <w:rsid w:val="0081359C"/>
    <w:rsid w:val="008136D3"/>
    <w:rsid w:val="00813B10"/>
    <w:rsid w:val="00813C97"/>
    <w:rsid w:val="00814045"/>
    <w:rsid w:val="00814056"/>
    <w:rsid w:val="00814488"/>
    <w:rsid w:val="008145DF"/>
    <w:rsid w:val="00814A2F"/>
    <w:rsid w:val="00814B72"/>
    <w:rsid w:val="008159AC"/>
    <w:rsid w:val="00815A39"/>
    <w:rsid w:val="00816012"/>
    <w:rsid w:val="008166A7"/>
    <w:rsid w:val="00816752"/>
    <w:rsid w:val="00816926"/>
    <w:rsid w:val="00816BA4"/>
    <w:rsid w:val="00817529"/>
    <w:rsid w:val="0081762C"/>
    <w:rsid w:val="00817BF9"/>
    <w:rsid w:val="008202C6"/>
    <w:rsid w:val="00820405"/>
    <w:rsid w:val="0082061E"/>
    <w:rsid w:val="00820B78"/>
    <w:rsid w:val="0082180E"/>
    <w:rsid w:val="00821C76"/>
    <w:rsid w:val="00821D9F"/>
    <w:rsid w:val="008221B0"/>
    <w:rsid w:val="008224B3"/>
    <w:rsid w:val="008231BE"/>
    <w:rsid w:val="0082382B"/>
    <w:rsid w:val="00823BA8"/>
    <w:rsid w:val="0082414D"/>
    <w:rsid w:val="00824B3C"/>
    <w:rsid w:val="0082553B"/>
    <w:rsid w:val="00826ED7"/>
    <w:rsid w:val="00826F67"/>
    <w:rsid w:val="00827B27"/>
    <w:rsid w:val="00827CEE"/>
    <w:rsid w:val="00827F5A"/>
    <w:rsid w:val="0083000B"/>
    <w:rsid w:val="00830F29"/>
    <w:rsid w:val="00830FA0"/>
    <w:rsid w:val="0083106A"/>
    <w:rsid w:val="00831EF3"/>
    <w:rsid w:val="00831F85"/>
    <w:rsid w:val="0083243D"/>
    <w:rsid w:val="0083250A"/>
    <w:rsid w:val="0083283F"/>
    <w:rsid w:val="00833070"/>
    <w:rsid w:val="00833EB9"/>
    <w:rsid w:val="00833FDD"/>
    <w:rsid w:val="00834757"/>
    <w:rsid w:val="00834D60"/>
    <w:rsid w:val="00835040"/>
    <w:rsid w:val="008352EE"/>
    <w:rsid w:val="008358BE"/>
    <w:rsid w:val="00835911"/>
    <w:rsid w:val="00835C77"/>
    <w:rsid w:val="00835C7B"/>
    <w:rsid w:val="0083678C"/>
    <w:rsid w:val="00836D8B"/>
    <w:rsid w:val="008371A7"/>
    <w:rsid w:val="008373AA"/>
    <w:rsid w:val="0084084F"/>
    <w:rsid w:val="0084096F"/>
    <w:rsid w:val="00843418"/>
    <w:rsid w:val="00843B6C"/>
    <w:rsid w:val="008440C7"/>
    <w:rsid w:val="00844534"/>
    <w:rsid w:val="008446D2"/>
    <w:rsid w:val="00844F60"/>
    <w:rsid w:val="00844FFC"/>
    <w:rsid w:val="008451A3"/>
    <w:rsid w:val="008459AF"/>
    <w:rsid w:val="00845A4F"/>
    <w:rsid w:val="00845BAC"/>
    <w:rsid w:val="00845EDE"/>
    <w:rsid w:val="0084769B"/>
    <w:rsid w:val="00850103"/>
    <w:rsid w:val="0085026B"/>
    <w:rsid w:val="00850B85"/>
    <w:rsid w:val="00851921"/>
    <w:rsid w:val="00851B6D"/>
    <w:rsid w:val="0085201E"/>
    <w:rsid w:val="00852221"/>
    <w:rsid w:val="0085272B"/>
    <w:rsid w:val="008528BB"/>
    <w:rsid w:val="00852C7D"/>
    <w:rsid w:val="008534A7"/>
    <w:rsid w:val="00853688"/>
    <w:rsid w:val="0085377F"/>
    <w:rsid w:val="008537D5"/>
    <w:rsid w:val="00853B54"/>
    <w:rsid w:val="00853CCA"/>
    <w:rsid w:val="008541CF"/>
    <w:rsid w:val="008543C5"/>
    <w:rsid w:val="00854F27"/>
    <w:rsid w:val="008552A2"/>
    <w:rsid w:val="00855B6D"/>
    <w:rsid w:val="00855B70"/>
    <w:rsid w:val="00855BCB"/>
    <w:rsid w:val="0085685B"/>
    <w:rsid w:val="008568EF"/>
    <w:rsid w:val="008574C8"/>
    <w:rsid w:val="00857A08"/>
    <w:rsid w:val="00857EBD"/>
    <w:rsid w:val="00857FAB"/>
    <w:rsid w:val="008601C8"/>
    <w:rsid w:val="00860A38"/>
    <w:rsid w:val="00860AAE"/>
    <w:rsid w:val="00860D10"/>
    <w:rsid w:val="00860DE3"/>
    <w:rsid w:val="008617A8"/>
    <w:rsid w:val="00861C84"/>
    <w:rsid w:val="00861E12"/>
    <w:rsid w:val="00861F41"/>
    <w:rsid w:val="0086273E"/>
    <w:rsid w:val="00862A29"/>
    <w:rsid w:val="00862F61"/>
    <w:rsid w:val="008630CA"/>
    <w:rsid w:val="00863ABD"/>
    <w:rsid w:val="00863E72"/>
    <w:rsid w:val="00863F5E"/>
    <w:rsid w:val="00864BBC"/>
    <w:rsid w:val="00864C54"/>
    <w:rsid w:val="00864E92"/>
    <w:rsid w:val="00864F2B"/>
    <w:rsid w:val="00865216"/>
    <w:rsid w:val="0086549E"/>
    <w:rsid w:val="008656D1"/>
    <w:rsid w:val="00865798"/>
    <w:rsid w:val="008668E0"/>
    <w:rsid w:val="008674AB"/>
    <w:rsid w:val="00867512"/>
    <w:rsid w:val="008675D8"/>
    <w:rsid w:val="00870103"/>
    <w:rsid w:val="00870C61"/>
    <w:rsid w:val="00870CFF"/>
    <w:rsid w:val="008717DE"/>
    <w:rsid w:val="00871B4B"/>
    <w:rsid w:val="00871BE1"/>
    <w:rsid w:val="00871D11"/>
    <w:rsid w:val="008720A6"/>
    <w:rsid w:val="00874F6F"/>
    <w:rsid w:val="00875272"/>
    <w:rsid w:val="008752E2"/>
    <w:rsid w:val="00875A57"/>
    <w:rsid w:val="00876FF4"/>
    <w:rsid w:val="00877175"/>
    <w:rsid w:val="00877EBC"/>
    <w:rsid w:val="0088192B"/>
    <w:rsid w:val="00881C50"/>
    <w:rsid w:val="00882483"/>
    <w:rsid w:val="00882BBF"/>
    <w:rsid w:val="00883050"/>
    <w:rsid w:val="00883F29"/>
    <w:rsid w:val="00883F71"/>
    <w:rsid w:val="0088473D"/>
    <w:rsid w:val="00884950"/>
    <w:rsid w:val="008849BA"/>
    <w:rsid w:val="00884DC8"/>
    <w:rsid w:val="00884FDA"/>
    <w:rsid w:val="0088552A"/>
    <w:rsid w:val="00885C9E"/>
    <w:rsid w:val="00885E0A"/>
    <w:rsid w:val="00885EC0"/>
    <w:rsid w:val="00886210"/>
    <w:rsid w:val="008862C3"/>
    <w:rsid w:val="00886727"/>
    <w:rsid w:val="0088674B"/>
    <w:rsid w:val="00886B9E"/>
    <w:rsid w:val="00887CB0"/>
    <w:rsid w:val="0089003F"/>
    <w:rsid w:val="00890329"/>
    <w:rsid w:val="0089130B"/>
    <w:rsid w:val="0089253F"/>
    <w:rsid w:val="00892A88"/>
    <w:rsid w:val="00892BDE"/>
    <w:rsid w:val="00892C6F"/>
    <w:rsid w:val="0089381C"/>
    <w:rsid w:val="00893AE1"/>
    <w:rsid w:val="0089416A"/>
    <w:rsid w:val="008941AE"/>
    <w:rsid w:val="00894A33"/>
    <w:rsid w:val="00894B43"/>
    <w:rsid w:val="00895084"/>
    <w:rsid w:val="00895256"/>
    <w:rsid w:val="008953C7"/>
    <w:rsid w:val="0089543A"/>
    <w:rsid w:val="00895ADB"/>
    <w:rsid w:val="00896319"/>
    <w:rsid w:val="0089663B"/>
    <w:rsid w:val="00896BAF"/>
    <w:rsid w:val="00896BFD"/>
    <w:rsid w:val="00896EB4"/>
    <w:rsid w:val="00896F42"/>
    <w:rsid w:val="00896FE1"/>
    <w:rsid w:val="00896FEE"/>
    <w:rsid w:val="00897194"/>
    <w:rsid w:val="008971B7"/>
    <w:rsid w:val="008973F5"/>
    <w:rsid w:val="0089779B"/>
    <w:rsid w:val="0089796C"/>
    <w:rsid w:val="00897EDC"/>
    <w:rsid w:val="008A027C"/>
    <w:rsid w:val="008A0B95"/>
    <w:rsid w:val="008A0BDC"/>
    <w:rsid w:val="008A0C1B"/>
    <w:rsid w:val="008A0D54"/>
    <w:rsid w:val="008A1AEF"/>
    <w:rsid w:val="008A1BCD"/>
    <w:rsid w:val="008A1C5E"/>
    <w:rsid w:val="008A20EE"/>
    <w:rsid w:val="008A23B1"/>
    <w:rsid w:val="008A245E"/>
    <w:rsid w:val="008A2E21"/>
    <w:rsid w:val="008A2E57"/>
    <w:rsid w:val="008A30C2"/>
    <w:rsid w:val="008A3868"/>
    <w:rsid w:val="008A38CA"/>
    <w:rsid w:val="008A3A2E"/>
    <w:rsid w:val="008A4037"/>
    <w:rsid w:val="008A40CB"/>
    <w:rsid w:val="008A4FD0"/>
    <w:rsid w:val="008A55E0"/>
    <w:rsid w:val="008A5883"/>
    <w:rsid w:val="008A75E3"/>
    <w:rsid w:val="008A76AF"/>
    <w:rsid w:val="008A7E14"/>
    <w:rsid w:val="008B0099"/>
    <w:rsid w:val="008B0181"/>
    <w:rsid w:val="008B07FB"/>
    <w:rsid w:val="008B10A2"/>
    <w:rsid w:val="008B1E51"/>
    <w:rsid w:val="008B22AB"/>
    <w:rsid w:val="008B2C9E"/>
    <w:rsid w:val="008B3611"/>
    <w:rsid w:val="008B37BB"/>
    <w:rsid w:val="008B38DC"/>
    <w:rsid w:val="008B3E7F"/>
    <w:rsid w:val="008B416A"/>
    <w:rsid w:val="008B41F4"/>
    <w:rsid w:val="008B42B2"/>
    <w:rsid w:val="008B482E"/>
    <w:rsid w:val="008B48E2"/>
    <w:rsid w:val="008B5D84"/>
    <w:rsid w:val="008B5ED2"/>
    <w:rsid w:val="008B5F33"/>
    <w:rsid w:val="008B6769"/>
    <w:rsid w:val="008B6775"/>
    <w:rsid w:val="008B6B90"/>
    <w:rsid w:val="008B6E1C"/>
    <w:rsid w:val="008B728F"/>
    <w:rsid w:val="008B79A7"/>
    <w:rsid w:val="008B7A6F"/>
    <w:rsid w:val="008B7C65"/>
    <w:rsid w:val="008C040D"/>
    <w:rsid w:val="008C0817"/>
    <w:rsid w:val="008C0860"/>
    <w:rsid w:val="008C0A54"/>
    <w:rsid w:val="008C0FE5"/>
    <w:rsid w:val="008C15E2"/>
    <w:rsid w:val="008C162F"/>
    <w:rsid w:val="008C1DFA"/>
    <w:rsid w:val="008C1EE3"/>
    <w:rsid w:val="008C2217"/>
    <w:rsid w:val="008C28C7"/>
    <w:rsid w:val="008C3037"/>
    <w:rsid w:val="008C330F"/>
    <w:rsid w:val="008C3537"/>
    <w:rsid w:val="008C390B"/>
    <w:rsid w:val="008C4191"/>
    <w:rsid w:val="008C441C"/>
    <w:rsid w:val="008C48AA"/>
    <w:rsid w:val="008C503A"/>
    <w:rsid w:val="008C529D"/>
    <w:rsid w:val="008C56C0"/>
    <w:rsid w:val="008C572E"/>
    <w:rsid w:val="008C65E7"/>
    <w:rsid w:val="008C6A68"/>
    <w:rsid w:val="008C6C1B"/>
    <w:rsid w:val="008C727E"/>
    <w:rsid w:val="008C78E3"/>
    <w:rsid w:val="008D0520"/>
    <w:rsid w:val="008D0835"/>
    <w:rsid w:val="008D1262"/>
    <w:rsid w:val="008D229F"/>
    <w:rsid w:val="008D2507"/>
    <w:rsid w:val="008D3516"/>
    <w:rsid w:val="008D37AF"/>
    <w:rsid w:val="008D4A66"/>
    <w:rsid w:val="008D5288"/>
    <w:rsid w:val="008D5F88"/>
    <w:rsid w:val="008D65A4"/>
    <w:rsid w:val="008D684A"/>
    <w:rsid w:val="008D6AE0"/>
    <w:rsid w:val="008D6D40"/>
    <w:rsid w:val="008D7513"/>
    <w:rsid w:val="008D7E83"/>
    <w:rsid w:val="008D7E99"/>
    <w:rsid w:val="008E0934"/>
    <w:rsid w:val="008E16BE"/>
    <w:rsid w:val="008E1889"/>
    <w:rsid w:val="008E224A"/>
    <w:rsid w:val="008E24AA"/>
    <w:rsid w:val="008E2602"/>
    <w:rsid w:val="008E2D18"/>
    <w:rsid w:val="008E2E7A"/>
    <w:rsid w:val="008E3135"/>
    <w:rsid w:val="008E344F"/>
    <w:rsid w:val="008E3886"/>
    <w:rsid w:val="008E3C79"/>
    <w:rsid w:val="008E40A7"/>
    <w:rsid w:val="008E4407"/>
    <w:rsid w:val="008E553D"/>
    <w:rsid w:val="008E634E"/>
    <w:rsid w:val="008E643D"/>
    <w:rsid w:val="008E6833"/>
    <w:rsid w:val="008E6A0B"/>
    <w:rsid w:val="008E6FC2"/>
    <w:rsid w:val="008E7D38"/>
    <w:rsid w:val="008F0127"/>
    <w:rsid w:val="008F04E5"/>
    <w:rsid w:val="008F1618"/>
    <w:rsid w:val="008F19E6"/>
    <w:rsid w:val="008F1E22"/>
    <w:rsid w:val="008F209C"/>
    <w:rsid w:val="008F245A"/>
    <w:rsid w:val="008F2E6A"/>
    <w:rsid w:val="008F3749"/>
    <w:rsid w:val="008F3FCF"/>
    <w:rsid w:val="008F4120"/>
    <w:rsid w:val="008F4BA5"/>
    <w:rsid w:val="008F57AD"/>
    <w:rsid w:val="008F5B17"/>
    <w:rsid w:val="008F6004"/>
    <w:rsid w:val="008F616E"/>
    <w:rsid w:val="008F65EA"/>
    <w:rsid w:val="008F66B6"/>
    <w:rsid w:val="008F66E7"/>
    <w:rsid w:val="008F6836"/>
    <w:rsid w:val="008F6872"/>
    <w:rsid w:val="008F6F74"/>
    <w:rsid w:val="008F73C2"/>
    <w:rsid w:val="008F74B9"/>
    <w:rsid w:val="008F7531"/>
    <w:rsid w:val="008F76C6"/>
    <w:rsid w:val="008F7710"/>
    <w:rsid w:val="008F7887"/>
    <w:rsid w:val="00900680"/>
    <w:rsid w:val="00900C50"/>
    <w:rsid w:val="00900F64"/>
    <w:rsid w:val="00901127"/>
    <w:rsid w:val="0090191C"/>
    <w:rsid w:val="00901C8D"/>
    <w:rsid w:val="009024AA"/>
    <w:rsid w:val="00903283"/>
    <w:rsid w:val="00903928"/>
    <w:rsid w:val="00903B47"/>
    <w:rsid w:val="00903D2C"/>
    <w:rsid w:val="0090421D"/>
    <w:rsid w:val="00905436"/>
    <w:rsid w:val="0090559A"/>
    <w:rsid w:val="00905779"/>
    <w:rsid w:val="00905880"/>
    <w:rsid w:val="00905EA4"/>
    <w:rsid w:val="009063A2"/>
    <w:rsid w:val="00907BB8"/>
    <w:rsid w:val="00907CCC"/>
    <w:rsid w:val="009100A7"/>
    <w:rsid w:val="009103FE"/>
    <w:rsid w:val="0091098F"/>
    <w:rsid w:val="00910D21"/>
    <w:rsid w:val="009110C4"/>
    <w:rsid w:val="00911A50"/>
    <w:rsid w:val="009120BB"/>
    <w:rsid w:val="00912345"/>
    <w:rsid w:val="009136EA"/>
    <w:rsid w:val="00913A33"/>
    <w:rsid w:val="00913EDF"/>
    <w:rsid w:val="0091430C"/>
    <w:rsid w:val="00914464"/>
    <w:rsid w:val="00915307"/>
    <w:rsid w:val="009159F6"/>
    <w:rsid w:val="00916401"/>
    <w:rsid w:val="00917039"/>
    <w:rsid w:val="009170CD"/>
    <w:rsid w:val="0091717D"/>
    <w:rsid w:val="00917251"/>
    <w:rsid w:val="00917939"/>
    <w:rsid w:val="00917F63"/>
    <w:rsid w:val="0092020C"/>
    <w:rsid w:val="009203B0"/>
    <w:rsid w:val="00920445"/>
    <w:rsid w:val="009205D7"/>
    <w:rsid w:val="0092197A"/>
    <w:rsid w:val="00921A23"/>
    <w:rsid w:val="00921E31"/>
    <w:rsid w:val="00922015"/>
    <w:rsid w:val="00922123"/>
    <w:rsid w:val="00922395"/>
    <w:rsid w:val="0092242C"/>
    <w:rsid w:val="00922435"/>
    <w:rsid w:val="00922CF0"/>
    <w:rsid w:val="00922DF6"/>
    <w:rsid w:val="00923A5E"/>
    <w:rsid w:val="009246DB"/>
    <w:rsid w:val="00924FBF"/>
    <w:rsid w:val="00925209"/>
    <w:rsid w:val="0092562F"/>
    <w:rsid w:val="00925692"/>
    <w:rsid w:val="0092581D"/>
    <w:rsid w:val="00925CE6"/>
    <w:rsid w:val="00925CFE"/>
    <w:rsid w:val="00926314"/>
    <w:rsid w:val="0092662D"/>
    <w:rsid w:val="00926797"/>
    <w:rsid w:val="009279A1"/>
    <w:rsid w:val="00927A7E"/>
    <w:rsid w:val="009300A9"/>
    <w:rsid w:val="0093015D"/>
    <w:rsid w:val="00930F05"/>
    <w:rsid w:val="00930F6E"/>
    <w:rsid w:val="00931371"/>
    <w:rsid w:val="009313AB"/>
    <w:rsid w:val="009315CC"/>
    <w:rsid w:val="00931870"/>
    <w:rsid w:val="00931F42"/>
    <w:rsid w:val="009322BF"/>
    <w:rsid w:val="00932379"/>
    <w:rsid w:val="00933012"/>
    <w:rsid w:val="00933180"/>
    <w:rsid w:val="009336B2"/>
    <w:rsid w:val="00933A92"/>
    <w:rsid w:val="00933DB4"/>
    <w:rsid w:val="00933E59"/>
    <w:rsid w:val="009345C8"/>
    <w:rsid w:val="0093468B"/>
    <w:rsid w:val="00934724"/>
    <w:rsid w:val="00934D06"/>
    <w:rsid w:val="00935609"/>
    <w:rsid w:val="00935650"/>
    <w:rsid w:val="00935D04"/>
    <w:rsid w:val="009376FF"/>
    <w:rsid w:val="00937747"/>
    <w:rsid w:val="00937A7C"/>
    <w:rsid w:val="00937D09"/>
    <w:rsid w:val="00940642"/>
    <w:rsid w:val="009412BE"/>
    <w:rsid w:val="009417D1"/>
    <w:rsid w:val="0094223F"/>
    <w:rsid w:val="009427CC"/>
    <w:rsid w:val="009429FE"/>
    <w:rsid w:val="00942D7A"/>
    <w:rsid w:val="009433D7"/>
    <w:rsid w:val="00943EAB"/>
    <w:rsid w:val="009447C6"/>
    <w:rsid w:val="00944F1C"/>
    <w:rsid w:val="009450CF"/>
    <w:rsid w:val="009450D0"/>
    <w:rsid w:val="00945D1C"/>
    <w:rsid w:val="00946053"/>
    <w:rsid w:val="009465C1"/>
    <w:rsid w:val="00947669"/>
    <w:rsid w:val="0094794E"/>
    <w:rsid w:val="00947991"/>
    <w:rsid w:val="00947B0E"/>
    <w:rsid w:val="00950197"/>
    <w:rsid w:val="009508E9"/>
    <w:rsid w:val="00950954"/>
    <w:rsid w:val="00950A7C"/>
    <w:rsid w:val="00951281"/>
    <w:rsid w:val="00951400"/>
    <w:rsid w:val="00951470"/>
    <w:rsid w:val="009514CD"/>
    <w:rsid w:val="00951673"/>
    <w:rsid w:val="00951D33"/>
    <w:rsid w:val="00951D92"/>
    <w:rsid w:val="00953C04"/>
    <w:rsid w:val="009540F0"/>
    <w:rsid w:val="00954559"/>
    <w:rsid w:val="009547C4"/>
    <w:rsid w:val="00954A2C"/>
    <w:rsid w:val="00954B6E"/>
    <w:rsid w:val="009560EF"/>
    <w:rsid w:val="00956BE4"/>
    <w:rsid w:val="00956CBE"/>
    <w:rsid w:val="009573B9"/>
    <w:rsid w:val="00957C5D"/>
    <w:rsid w:val="00960133"/>
    <w:rsid w:val="0096013A"/>
    <w:rsid w:val="009606F8"/>
    <w:rsid w:val="00960ABE"/>
    <w:rsid w:val="00960BCB"/>
    <w:rsid w:val="009612B2"/>
    <w:rsid w:val="00961779"/>
    <w:rsid w:val="0096214E"/>
    <w:rsid w:val="0096268D"/>
    <w:rsid w:val="00963020"/>
    <w:rsid w:val="009630DB"/>
    <w:rsid w:val="009639A5"/>
    <w:rsid w:val="00963AA5"/>
    <w:rsid w:val="00963DE3"/>
    <w:rsid w:val="00963F7C"/>
    <w:rsid w:val="0096479C"/>
    <w:rsid w:val="00964AD7"/>
    <w:rsid w:val="00965301"/>
    <w:rsid w:val="00966139"/>
    <w:rsid w:val="009663E2"/>
    <w:rsid w:val="009664A4"/>
    <w:rsid w:val="009665BC"/>
    <w:rsid w:val="009666BB"/>
    <w:rsid w:val="0096679C"/>
    <w:rsid w:val="009673F0"/>
    <w:rsid w:val="00967442"/>
    <w:rsid w:val="00967A06"/>
    <w:rsid w:val="00967D68"/>
    <w:rsid w:val="0097064F"/>
    <w:rsid w:val="00970A45"/>
    <w:rsid w:val="00970AA7"/>
    <w:rsid w:val="00970D16"/>
    <w:rsid w:val="009712FE"/>
    <w:rsid w:val="009713ED"/>
    <w:rsid w:val="009725CF"/>
    <w:rsid w:val="00972B9F"/>
    <w:rsid w:val="00972CDF"/>
    <w:rsid w:val="0097338E"/>
    <w:rsid w:val="009746C4"/>
    <w:rsid w:val="00974920"/>
    <w:rsid w:val="00974B19"/>
    <w:rsid w:val="00974B96"/>
    <w:rsid w:val="00975270"/>
    <w:rsid w:val="009757F0"/>
    <w:rsid w:val="00975CC5"/>
    <w:rsid w:val="00975E1E"/>
    <w:rsid w:val="009765CD"/>
    <w:rsid w:val="0098098A"/>
    <w:rsid w:val="00981D2A"/>
    <w:rsid w:val="0098210D"/>
    <w:rsid w:val="0098237F"/>
    <w:rsid w:val="00982B72"/>
    <w:rsid w:val="0098316E"/>
    <w:rsid w:val="0098337F"/>
    <w:rsid w:val="009842AE"/>
    <w:rsid w:val="00984638"/>
    <w:rsid w:val="00984C7F"/>
    <w:rsid w:val="00985040"/>
    <w:rsid w:val="009854DA"/>
    <w:rsid w:val="009863C3"/>
    <w:rsid w:val="009869DF"/>
    <w:rsid w:val="00986AA1"/>
    <w:rsid w:val="00986B57"/>
    <w:rsid w:val="00986DBD"/>
    <w:rsid w:val="009871D8"/>
    <w:rsid w:val="00987203"/>
    <w:rsid w:val="009873CD"/>
    <w:rsid w:val="009877B4"/>
    <w:rsid w:val="0098784B"/>
    <w:rsid w:val="0099013F"/>
    <w:rsid w:val="00990217"/>
    <w:rsid w:val="00990A85"/>
    <w:rsid w:val="00990DE7"/>
    <w:rsid w:val="00990F8C"/>
    <w:rsid w:val="0099116A"/>
    <w:rsid w:val="009914E2"/>
    <w:rsid w:val="00991A46"/>
    <w:rsid w:val="00991E7E"/>
    <w:rsid w:val="00992563"/>
    <w:rsid w:val="009926AA"/>
    <w:rsid w:val="00992A96"/>
    <w:rsid w:val="00993001"/>
    <w:rsid w:val="0099303F"/>
    <w:rsid w:val="00993047"/>
    <w:rsid w:val="0099315C"/>
    <w:rsid w:val="00993A71"/>
    <w:rsid w:val="00993DB6"/>
    <w:rsid w:val="00993E6B"/>
    <w:rsid w:val="009940EB"/>
    <w:rsid w:val="0099411E"/>
    <w:rsid w:val="0099589A"/>
    <w:rsid w:val="00995EBE"/>
    <w:rsid w:val="0099635B"/>
    <w:rsid w:val="009968C8"/>
    <w:rsid w:val="00996CEF"/>
    <w:rsid w:val="00996D97"/>
    <w:rsid w:val="00997587"/>
    <w:rsid w:val="009A01BC"/>
    <w:rsid w:val="009A04B3"/>
    <w:rsid w:val="009A06D7"/>
    <w:rsid w:val="009A0AC7"/>
    <w:rsid w:val="009A0D00"/>
    <w:rsid w:val="009A113A"/>
    <w:rsid w:val="009A1532"/>
    <w:rsid w:val="009A1B09"/>
    <w:rsid w:val="009A1D43"/>
    <w:rsid w:val="009A250B"/>
    <w:rsid w:val="009A275E"/>
    <w:rsid w:val="009A2E2F"/>
    <w:rsid w:val="009A3360"/>
    <w:rsid w:val="009A3B39"/>
    <w:rsid w:val="009A456E"/>
    <w:rsid w:val="009A524F"/>
    <w:rsid w:val="009A5791"/>
    <w:rsid w:val="009A5855"/>
    <w:rsid w:val="009A58BE"/>
    <w:rsid w:val="009A5914"/>
    <w:rsid w:val="009A6431"/>
    <w:rsid w:val="009A68C7"/>
    <w:rsid w:val="009A68F4"/>
    <w:rsid w:val="009A6918"/>
    <w:rsid w:val="009A6C2C"/>
    <w:rsid w:val="009A6ECA"/>
    <w:rsid w:val="009A724E"/>
    <w:rsid w:val="009A7318"/>
    <w:rsid w:val="009A754F"/>
    <w:rsid w:val="009A7584"/>
    <w:rsid w:val="009A78B1"/>
    <w:rsid w:val="009A7992"/>
    <w:rsid w:val="009A7BFA"/>
    <w:rsid w:val="009A7C6A"/>
    <w:rsid w:val="009B0073"/>
    <w:rsid w:val="009B017B"/>
    <w:rsid w:val="009B05A8"/>
    <w:rsid w:val="009B0FF2"/>
    <w:rsid w:val="009B1BA1"/>
    <w:rsid w:val="009B1DF5"/>
    <w:rsid w:val="009B2830"/>
    <w:rsid w:val="009B2D1E"/>
    <w:rsid w:val="009B3027"/>
    <w:rsid w:val="009B3635"/>
    <w:rsid w:val="009B4604"/>
    <w:rsid w:val="009B4880"/>
    <w:rsid w:val="009B5192"/>
    <w:rsid w:val="009B529F"/>
    <w:rsid w:val="009B5424"/>
    <w:rsid w:val="009B55C2"/>
    <w:rsid w:val="009B5C0D"/>
    <w:rsid w:val="009B5E02"/>
    <w:rsid w:val="009B672B"/>
    <w:rsid w:val="009B6737"/>
    <w:rsid w:val="009B6A8F"/>
    <w:rsid w:val="009B7432"/>
    <w:rsid w:val="009B7899"/>
    <w:rsid w:val="009C02D1"/>
    <w:rsid w:val="009C0B5F"/>
    <w:rsid w:val="009C0C3D"/>
    <w:rsid w:val="009C0D62"/>
    <w:rsid w:val="009C0FE1"/>
    <w:rsid w:val="009C1611"/>
    <w:rsid w:val="009C1E14"/>
    <w:rsid w:val="009C21BA"/>
    <w:rsid w:val="009C21F7"/>
    <w:rsid w:val="009C23F5"/>
    <w:rsid w:val="009C2BE1"/>
    <w:rsid w:val="009C2EF9"/>
    <w:rsid w:val="009C38BC"/>
    <w:rsid w:val="009C394B"/>
    <w:rsid w:val="009C3CB5"/>
    <w:rsid w:val="009C3D11"/>
    <w:rsid w:val="009C4102"/>
    <w:rsid w:val="009C4624"/>
    <w:rsid w:val="009C49B6"/>
    <w:rsid w:val="009C4E43"/>
    <w:rsid w:val="009C52A2"/>
    <w:rsid w:val="009C56AC"/>
    <w:rsid w:val="009C5726"/>
    <w:rsid w:val="009C5A1C"/>
    <w:rsid w:val="009C5A51"/>
    <w:rsid w:val="009C5B39"/>
    <w:rsid w:val="009C5E6B"/>
    <w:rsid w:val="009C5F44"/>
    <w:rsid w:val="009C65EF"/>
    <w:rsid w:val="009C669D"/>
    <w:rsid w:val="009C6775"/>
    <w:rsid w:val="009C67A7"/>
    <w:rsid w:val="009C6C19"/>
    <w:rsid w:val="009C6C5E"/>
    <w:rsid w:val="009D0062"/>
    <w:rsid w:val="009D0441"/>
    <w:rsid w:val="009D0DCD"/>
    <w:rsid w:val="009D0E5F"/>
    <w:rsid w:val="009D1487"/>
    <w:rsid w:val="009D1F0A"/>
    <w:rsid w:val="009D23B5"/>
    <w:rsid w:val="009D3630"/>
    <w:rsid w:val="009D3869"/>
    <w:rsid w:val="009D3C10"/>
    <w:rsid w:val="009D3F5A"/>
    <w:rsid w:val="009D510F"/>
    <w:rsid w:val="009D531A"/>
    <w:rsid w:val="009D60D4"/>
    <w:rsid w:val="009D64AD"/>
    <w:rsid w:val="009D6B15"/>
    <w:rsid w:val="009D6D50"/>
    <w:rsid w:val="009D70D8"/>
    <w:rsid w:val="009D71A9"/>
    <w:rsid w:val="009D734B"/>
    <w:rsid w:val="009D73A4"/>
    <w:rsid w:val="009D77CF"/>
    <w:rsid w:val="009E0105"/>
    <w:rsid w:val="009E02A1"/>
    <w:rsid w:val="009E076E"/>
    <w:rsid w:val="009E0FEA"/>
    <w:rsid w:val="009E1204"/>
    <w:rsid w:val="009E1BCA"/>
    <w:rsid w:val="009E1CDC"/>
    <w:rsid w:val="009E21CD"/>
    <w:rsid w:val="009E2CC6"/>
    <w:rsid w:val="009E2D72"/>
    <w:rsid w:val="009E31C7"/>
    <w:rsid w:val="009E347A"/>
    <w:rsid w:val="009E36C4"/>
    <w:rsid w:val="009E38E0"/>
    <w:rsid w:val="009E4083"/>
    <w:rsid w:val="009E40D5"/>
    <w:rsid w:val="009E427F"/>
    <w:rsid w:val="009E4C0E"/>
    <w:rsid w:val="009E4FB3"/>
    <w:rsid w:val="009E512D"/>
    <w:rsid w:val="009E51D6"/>
    <w:rsid w:val="009E52BD"/>
    <w:rsid w:val="009E5D40"/>
    <w:rsid w:val="009E6ABF"/>
    <w:rsid w:val="009E6B1C"/>
    <w:rsid w:val="009E6E11"/>
    <w:rsid w:val="009E7281"/>
    <w:rsid w:val="009E792A"/>
    <w:rsid w:val="009E7A0E"/>
    <w:rsid w:val="009F0478"/>
    <w:rsid w:val="009F0AB8"/>
    <w:rsid w:val="009F0DC8"/>
    <w:rsid w:val="009F1B7A"/>
    <w:rsid w:val="009F3192"/>
    <w:rsid w:val="009F34E5"/>
    <w:rsid w:val="009F37B2"/>
    <w:rsid w:val="009F399B"/>
    <w:rsid w:val="009F3F67"/>
    <w:rsid w:val="009F4370"/>
    <w:rsid w:val="009F444D"/>
    <w:rsid w:val="009F5454"/>
    <w:rsid w:val="009F6DE7"/>
    <w:rsid w:val="009F7036"/>
    <w:rsid w:val="009F781E"/>
    <w:rsid w:val="009F7D1F"/>
    <w:rsid w:val="009F7FF5"/>
    <w:rsid w:val="00A00192"/>
    <w:rsid w:val="00A003FA"/>
    <w:rsid w:val="00A009E4"/>
    <w:rsid w:val="00A00BF4"/>
    <w:rsid w:val="00A019E9"/>
    <w:rsid w:val="00A01BD6"/>
    <w:rsid w:val="00A02A87"/>
    <w:rsid w:val="00A0318A"/>
    <w:rsid w:val="00A0334E"/>
    <w:rsid w:val="00A03485"/>
    <w:rsid w:val="00A0349A"/>
    <w:rsid w:val="00A03B46"/>
    <w:rsid w:val="00A048C6"/>
    <w:rsid w:val="00A04DF4"/>
    <w:rsid w:val="00A052F3"/>
    <w:rsid w:val="00A056FB"/>
    <w:rsid w:val="00A05C87"/>
    <w:rsid w:val="00A05CE0"/>
    <w:rsid w:val="00A05F9A"/>
    <w:rsid w:val="00A062B9"/>
    <w:rsid w:val="00A06489"/>
    <w:rsid w:val="00A06537"/>
    <w:rsid w:val="00A06A43"/>
    <w:rsid w:val="00A0703B"/>
    <w:rsid w:val="00A07171"/>
    <w:rsid w:val="00A078FB"/>
    <w:rsid w:val="00A07C74"/>
    <w:rsid w:val="00A101F3"/>
    <w:rsid w:val="00A1232F"/>
    <w:rsid w:val="00A1279F"/>
    <w:rsid w:val="00A12F55"/>
    <w:rsid w:val="00A1365C"/>
    <w:rsid w:val="00A13F96"/>
    <w:rsid w:val="00A1412F"/>
    <w:rsid w:val="00A14699"/>
    <w:rsid w:val="00A146F6"/>
    <w:rsid w:val="00A1472B"/>
    <w:rsid w:val="00A14B65"/>
    <w:rsid w:val="00A14E81"/>
    <w:rsid w:val="00A15057"/>
    <w:rsid w:val="00A15237"/>
    <w:rsid w:val="00A1526D"/>
    <w:rsid w:val="00A155A8"/>
    <w:rsid w:val="00A159BE"/>
    <w:rsid w:val="00A16177"/>
    <w:rsid w:val="00A16224"/>
    <w:rsid w:val="00A16273"/>
    <w:rsid w:val="00A16D86"/>
    <w:rsid w:val="00A170C6"/>
    <w:rsid w:val="00A17193"/>
    <w:rsid w:val="00A17DCD"/>
    <w:rsid w:val="00A17E90"/>
    <w:rsid w:val="00A2003F"/>
    <w:rsid w:val="00A2006B"/>
    <w:rsid w:val="00A2035D"/>
    <w:rsid w:val="00A205FB"/>
    <w:rsid w:val="00A21173"/>
    <w:rsid w:val="00A213E3"/>
    <w:rsid w:val="00A2182B"/>
    <w:rsid w:val="00A21D12"/>
    <w:rsid w:val="00A21D19"/>
    <w:rsid w:val="00A21FBB"/>
    <w:rsid w:val="00A22285"/>
    <w:rsid w:val="00A238F0"/>
    <w:rsid w:val="00A24958"/>
    <w:rsid w:val="00A25066"/>
    <w:rsid w:val="00A25653"/>
    <w:rsid w:val="00A2619B"/>
    <w:rsid w:val="00A263E3"/>
    <w:rsid w:val="00A26507"/>
    <w:rsid w:val="00A269C8"/>
    <w:rsid w:val="00A26F60"/>
    <w:rsid w:val="00A27455"/>
    <w:rsid w:val="00A30181"/>
    <w:rsid w:val="00A3026A"/>
    <w:rsid w:val="00A306A1"/>
    <w:rsid w:val="00A30A41"/>
    <w:rsid w:val="00A30C66"/>
    <w:rsid w:val="00A30DDA"/>
    <w:rsid w:val="00A30EBA"/>
    <w:rsid w:val="00A31851"/>
    <w:rsid w:val="00A32204"/>
    <w:rsid w:val="00A322A4"/>
    <w:rsid w:val="00A32851"/>
    <w:rsid w:val="00A32EF1"/>
    <w:rsid w:val="00A332DD"/>
    <w:rsid w:val="00A3370C"/>
    <w:rsid w:val="00A33878"/>
    <w:rsid w:val="00A33BB8"/>
    <w:rsid w:val="00A344B7"/>
    <w:rsid w:val="00A34791"/>
    <w:rsid w:val="00A3508B"/>
    <w:rsid w:val="00A35559"/>
    <w:rsid w:val="00A3597A"/>
    <w:rsid w:val="00A35B14"/>
    <w:rsid w:val="00A35D84"/>
    <w:rsid w:val="00A362A0"/>
    <w:rsid w:val="00A36456"/>
    <w:rsid w:val="00A36810"/>
    <w:rsid w:val="00A36C25"/>
    <w:rsid w:val="00A36D3B"/>
    <w:rsid w:val="00A37C18"/>
    <w:rsid w:val="00A4034F"/>
    <w:rsid w:val="00A41293"/>
    <w:rsid w:val="00A421E3"/>
    <w:rsid w:val="00A422AB"/>
    <w:rsid w:val="00A42DC3"/>
    <w:rsid w:val="00A42EAC"/>
    <w:rsid w:val="00A431E4"/>
    <w:rsid w:val="00A4375E"/>
    <w:rsid w:val="00A43FC8"/>
    <w:rsid w:val="00A44579"/>
    <w:rsid w:val="00A44C35"/>
    <w:rsid w:val="00A44FCA"/>
    <w:rsid w:val="00A4552E"/>
    <w:rsid w:val="00A45642"/>
    <w:rsid w:val="00A4595C"/>
    <w:rsid w:val="00A45C70"/>
    <w:rsid w:val="00A45FCC"/>
    <w:rsid w:val="00A466B8"/>
    <w:rsid w:val="00A471E6"/>
    <w:rsid w:val="00A479B5"/>
    <w:rsid w:val="00A50C99"/>
    <w:rsid w:val="00A51127"/>
    <w:rsid w:val="00A51398"/>
    <w:rsid w:val="00A51631"/>
    <w:rsid w:val="00A51B13"/>
    <w:rsid w:val="00A520B4"/>
    <w:rsid w:val="00A523D8"/>
    <w:rsid w:val="00A524F2"/>
    <w:rsid w:val="00A52887"/>
    <w:rsid w:val="00A53CF0"/>
    <w:rsid w:val="00A5408A"/>
    <w:rsid w:val="00A54646"/>
    <w:rsid w:val="00A548A2"/>
    <w:rsid w:val="00A5492A"/>
    <w:rsid w:val="00A5494E"/>
    <w:rsid w:val="00A54A61"/>
    <w:rsid w:val="00A54C02"/>
    <w:rsid w:val="00A5543B"/>
    <w:rsid w:val="00A554D8"/>
    <w:rsid w:val="00A56BBE"/>
    <w:rsid w:val="00A56D81"/>
    <w:rsid w:val="00A5725B"/>
    <w:rsid w:val="00A57519"/>
    <w:rsid w:val="00A577A5"/>
    <w:rsid w:val="00A57C98"/>
    <w:rsid w:val="00A602D8"/>
    <w:rsid w:val="00A60920"/>
    <w:rsid w:val="00A60A09"/>
    <w:rsid w:val="00A60BBF"/>
    <w:rsid w:val="00A61580"/>
    <w:rsid w:val="00A61EC3"/>
    <w:rsid w:val="00A622B4"/>
    <w:rsid w:val="00A622E2"/>
    <w:rsid w:val="00A63290"/>
    <w:rsid w:val="00A6336B"/>
    <w:rsid w:val="00A634A9"/>
    <w:rsid w:val="00A634CC"/>
    <w:rsid w:val="00A63B23"/>
    <w:rsid w:val="00A63BAB"/>
    <w:rsid w:val="00A63C55"/>
    <w:rsid w:val="00A64F48"/>
    <w:rsid w:val="00A6774E"/>
    <w:rsid w:val="00A67A82"/>
    <w:rsid w:val="00A67AB8"/>
    <w:rsid w:val="00A714A7"/>
    <w:rsid w:val="00A72C1C"/>
    <w:rsid w:val="00A730C4"/>
    <w:rsid w:val="00A7311E"/>
    <w:rsid w:val="00A73410"/>
    <w:rsid w:val="00A73BEA"/>
    <w:rsid w:val="00A73D64"/>
    <w:rsid w:val="00A73D72"/>
    <w:rsid w:val="00A74082"/>
    <w:rsid w:val="00A74A0F"/>
    <w:rsid w:val="00A74A8A"/>
    <w:rsid w:val="00A751E7"/>
    <w:rsid w:val="00A76A28"/>
    <w:rsid w:val="00A76DEF"/>
    <w:rsid w:val="00A76DF0"/>
    <w:rsid w:val="00A76FA9"/>
    <w:rsid w:val="00A77075"/>
    <w:rsid w:val="00A77341"/>
    <w:rsid w:val="00A77E3E"/>
    <w:rsid w:val="00A80494"/>
    <w:rsid w:val="00A805C4"/>
    <w:rsid w:val="00A808C1"/>
    <w:rsid w:val="00A814BC"/>
    <w:rsid w:val="00A81E7A"/>
    <w:rsid w:val="00A81F74"/>
    <w:rsid w:val="00A82AF2"/>
    <w:rsid w:val="00A8342D"/>
    <w:rsid w:val="00A83ACA"/>
    <w:rsid w:val="00A8444C"/>
    <w:rsid w:val="00A84E2B"/>
    <w:rsid w:val="00A84E58"/>
    <w:rsid w:val="00A85A51"/>
    <w:rsid w:val="00A85A52"/>
    <w:rsid w:val="00A85DE0"/>
    <w:rsid w:val="00A8637D"/>
    <w:rsid w:val="00A87BD8"/>
    <w:rsid w:val="00A87BF2"/>
    <w:rsid w:val="00A909E1"/>
    <w:rsid w:val="00A910B2"/>
    <w:rsid w:val="00A918B3"/>
    <w:rsid w:val="00A91D94"/>
    <w:rsid w:val="00A91E24"/>
    <w:rsid w:val="00A92551"/>
    <w:rsid w:val="00A9356A"/>
    <w:rsid w:val="00A9366E"/>
    <w:rsid w:val="00A93672"/>
    <w:rsid w:val="00A93D67"/>
    <w:rsid w:val="00A94281"/>
    <w:rsid w:val="00A94931"/>
    <w:rsid w:val="00A94DAD"/>
    <w:rsid w:val="00A94F0E"/>
    <w:rsid w:val="00A95C97"/>
    <w:rsid w:val="00A95EB8"/>
    <w:rsid w:val="00A961AF"/>
    <w:rsid w:val="00A96BDA"/>
    <w:rsid w:val="00A96C9F"/>
    <w:rsid w:val="00A976C8"/>
    <w:rsid w:val="00A977B8"/>
    <w:rsid w:val="00A97865"/>
    <w:rsid w:val="00A97A39"/>
    <w:rsid w:val="00AA0F8F"/>
    <w:rsid w:val="00AA0F96"/>
    <w:rsid w:val="00AA1D27"/>
    <w:rsid w:val="00AA24E5"/>
    <w:rsid w:val="00AA2C9A"/>
    <w:rsid w:val="00AA2FE1"/>
    <w:rsid w:val="00AA35EE"/>
    <w:rsid w:val="00AA3D72"/>
    <w:rsid w:val="00AA3DCF"/>
    <w:rsid w:val="00AA4218"/>
    <w:rsid w:val="00AA42DF"/>
    <w:rsid w:val="00AA4487"/>
    <w:rsid w:val="00AA48EB"/>
    <w:rsid w:val="00AA4928"/>
    <w:rsid w:val="00AA5095"/>
    <w:rsid w:val="00AA57AF"/>
    <w:rsid w:val="00AA5894"/>
    <w:rsid w:val="00AA5B47"/>
    <w:rsid w:val="00AA68F1"/>
    <w:rsid w:val="00AA71C3"/>
    <w:rsid w:val="00AA77A1"/>
    <w:rsid w:val="00AA7F29"/>
    <w:rsid w:val="00AB0097"/>
    <w:rsid w:val="00AB0789"/>
    <w:rsid w:val="00AB08E5"/>
    <w:rsid w:val="00AB0D9F"/>
    <w:rsid w:val="00AB1449"/>
    <w:rsid w:val="00AB2599"/>
    <w:rsid w:val="00AB33A6"/>
    <w:rsid w:val="00AB34C8"/>
    <w:rsid w:val="00AB36B4"/>
    <w:rsid w:val="00AB39DA"/>
    <w:rsid w:val="00AB3C17"/>
    <w:rsid w:val="00AB3DC5"/>
    <w:rsid w:val="00AB4588"/>
    <w:rsid w:val="00AB4DE9"/>
    <w:rsid w:val="00AB528B"/>
    <w:rsid w:val="00AB5B0F"/>
    <w:rsid w:val="00AB5BDE"/>
    <w:rsid w:val="00AB6A0A"/>
    <w:rsid w:val="00AB6B87"/>
    <w:rsid w:val="00AB70AF"/>
    <w:rsid w:val="00AB71C1"/>
    <w:rsid w:val="00AB7485"/>
    <w:rsid w:val="00AB7AE7"/>
    <w:rsid w:val="00AB7C53"/>
    <w:rsid w:val="00AB7E31"/>
    <w:rsid w:val="00AC18B2"/>
    <w:rsid w:val="00AC18D7"/>
    <w:rsid w:val="00AC18D8"/>
    <w:rsid w:val="00AC1DCF"/>
    <w:rsid w:val="00AC22A9"/>
    <w:rsid w:val="00AC2639"/>
    <w:rsid w:val="00AC2E58"/>
    <w:rsid w:val="00AC2FF3"/>
    <w:rsid w:val="00AC3082"/>
    <w:rsid w:val="00AC41DB"/>
    <w:rsid w:val="00AC49A9"/>
    <w:rsid w:val="00AC4C9D"/>
    <w:rsid w:val="00AC57E9"/>
    <w:rsid w:val="00AC5C42"/>
    <w:rsid w:val="00AC5F46"/>
    <w:rsid w:val="00AC6E64"/>
    <w:rsid w:val="00AC729F"/>
    <w:rsid w:val="00AD040B"/>
    <w:rsid w:val="00AD08C2"/>
    <w:rsid w:val="00AD11CC"/>
    <w:rsid w:val="00AD155A"/>
    <w:rsid w:val="00AD180F"/>
    <w:rsid w:val="00AD1B1C"/>
    <w:rsid w:val="00AD1BD0"/>
    <w:rsid w:val="00AD2800"/>
    <w:rsid w:val="00AD3EEC"/>
    <w:rsid w:val="00AD4045"/>
    <w:rsid w:val="00AD5AC5"/>
    <w:rsid w:val="00AD5BBD"/>
    <w:rsid w:val="00AD64A0"/>
    <w:rsid w:val="00AD6D4A"/>
    <w:rsid w:val="00AD6FBF"/>
    <w:rsid w:val="00AD7071"/>
    <w:rsid w:val="00AD712C"/>
    <w:rsid w:val="00AD7EEC"/>
    <w:rsid w:val="00AE00AD"/>
    <w:rsid w:val="00AE19DB"/>
    <w:rsid w:val="00AE1E6A"/>
    <w:rsid w:val="00AE2000"/>
    <w:rsid w:val="00AE2757"/>
    <w:rsid w:val="00AE29A4"/>
    <w:rsid w:val="00AE2A5A"/>
    <w:rsid w:val="00AE2BD1"/>
    <w:rsid w:val="00AE2D1D"/>
    <w:rsid w:val="00AE2D95"/>
    <w:rsid w:val="00AE387E"/>
    <w:rsid w:val="00AE3E7C"/>
    <w:rsid w:val="00AE43FD"/>
    <w:rsid w:val="00AE54F1"/>
    <w:rsid w:val="00AE57E1"/>
    <w:rsid w:val="00AE5B5F"/>
    <w:rsid w:val="00AE5F09"/>
    <w:rsid w:val="00AE694C"/>
    <w:rsid w:val="00AE740F"/>
    <w:rsid w:val="00AE7510"/>
    <w:rsid w:val="00AE75C9"/>
    <w:rsid w:val="00AE797C"/>
    <w:rsid w:val="00AE7E52"/>
    <w:rsid w:val="00AE7FCE"/>
    <w:rsid w:val="00AF0046"/>
    <w:rsid w:val="00AF0119"/>
    <w:rsid w:val="00AF02BE"/>
    <w:rsid w:val="00AF054E"/>
    <w:rsid w:val="00AF0D4A"/>
    <w:rsid w:val="00AF1774"/>
    <w:rsid w:val="00AF1C98"/>
    <w:rsid w:val="00AF1FA9"/>
    <w:rsid w:val="00AF29FA"/>
    <w:rsid w:val="00AF2EAB"/>
    <w:rsid w:val="00AF2FDC"/>
    <w:rsid w:val="00AF353C"/>
    <w:rsid w:val="00AF3B77"/>
    <w:rsid w:val="00AF3BD5"/>
    <w:rsid w:val="00AF3C17"/>
    <w:rsid w:val="00AF3C51"/>
    <w:rsid w:val="00AF401B"/>
    <w:rsid w:val="00AF47E3"/>
    <w:rsid w:val="00AF4D2E"/>
    <w:rsid w:val="00AF4DDB"/>
    <w:rsid w:val="00AF5416"/>
    <w:rsid w:val="00AF5D3E"/>
    <w:rsid w:val="00AF5DE8"/>
    <w:rsid w:val="00AF60A1"/>
    <w:rsid w:val="00AF6C01"/>
    <w:rsid w:val="00AF76BC"/>
    <w:rsid w:val="00AF7EAE"/>
    <w:rsid w:val="00B0063E"/>
    <w:rsid w:val="00B00A48"/>
    <w:rsid w:val="00B00AD9"/>
    <w:rsid w:val="00B0199D"/>
    <w:rsid w:val="00B02699"/>
    <w:rsid w:val="00B02EDF"/>
    <w:rsid w:val="00B0316B"/>
    <w:rsid w:val="00B0321A"/>
    <w:rsid w:val="00B03479"/>
    <w:rsid w:val="00B04087"/>
    <w:rsid w:val="00B04B11"/>
    <w:rsid w:val="00B05233"/>
    <w:rsid w:val="00B05348"/>
    <w:rsid w:val="00B053CC"/>
    <w:rsid w:val="00B05510"/>
    <w:rsid w:val="00B05DF0"/>
    <w:rsid w:val="00B05EAE"/>
    <w:rsid w:val="00B06865"/>
    <w:rsid w:val="00B0692F"/>
    <w:rsid w:val="00B06A9E"/>
    <w:rsid w:val="00B06C0D"/>
    <w:rsid w:val="00B07675"/>
    <w:rsid w:val="00B07904"/>
    <w:rsid w:val="00B079D9"/>
    <w:rsid w:val="00B07A4B"/>
    <w:rsid w:val="00B07A97"/>
    <w:rsid w:val="00B07CC8"/>
    <w:rsid w:val="00B07D3F"/>
    <w:rsid w:val="00B07E1C"/>
    <w:rsid w:val="00B07F3B"/>
    <w:rsid w:val="00B109F4"/>
    <w:rsid w:val="00B10AD4"/>
    <w:rsid w:val="00B114EE"/>
    <w:rsid w:val="00B115AB"/>
    <w:rsid w:val="00B11E9F"/>
    <w:rsid w:val="00B121F2"/>
    <w:rsid w:val="00B127A5"/>
    <w:rsid w:val="00B12CA6"/>
    <w:rsid w:val="00B135DD"/>
    <w:rsid w:val="00B13E66"/>
    <w:rsid w:val="00B141D5"/>
    <w:rsid w:val="00B148BD"/>
    <w:rsid w:val="00B150AB"/>
    <w:rsid w:val="00B158C8"/>
    <w:rsid w:val="00B16050"/>
    <w:rsid w:val="00B1627E"/>
    <w:rsid w:val="00B167D4"/>
    <w:rsid w:val="00B168ED"/>
    <w:rsid w:val="00B169F0"/>
    <w:rsid w:val="00B16B17"/>
    <w:rsid w:val="00B16B24"/>
    <w:rsid w:val="00B16F8E"/>
    <w:rsid w:val="00B1766D"/>
    <w:rsid w:val="00B17839"/>
    <w:rsid w:val="00B179D4"/>
    <w:rsid w:val="00B17AC2"/>
    <w:rsid w:val="00B17C9A"/>
    <w:rsid w:val="00B206DE"/>
    <w:rsid w:val="00B2180E"/>
    <w:rsid w:val="00B21BF5"/>
    <w:rsid w:val="00B22620"/>
    <w:rsid w:val="00B23621"/>
    <w:rsid w:val="00B23725"/>
    <w:rsid w:val="00B23992"/>
    <w:rsid w:val="00B23E66"/>
    <w:rsid w:val="00B24374"/>
    <w:rsid w:val="00B25586"/>
    <w:rsid w:val="00B25591"/>
    <w:rsid w:val="00B25FC0"/>
    <w:rsid w:val="00B26238"/>
    <w:rsid w:val="00B26320"/>
    <w:rsid w:val="00B26599"/>
    <w:rsid w:val="00B2683E"/>
    <w:rsid w:val="00B3006C"/>
    <w:rsid w:val="00B30318"/>
    <w:rsid w:val="00B305D9"/>
    <w:rsid w:val="00B30964"/>
    <w:rsid w:val="00B31259"/>
    <w:rsid w:val="00B3169F"/>
    <w:rsid w:val="00B31736"/>
    <w:rsid w:val="00B31E5C"/>
    <w:rsid w:val="00B32229"/>
    <w:rsid w:val="00B32645"/>
    <w:rsid w:val="00B329BA"/>
    <w:rsid w:val="00B32BD4"/>
    <w:rsid w:val="00B32C12"/>
    <w:rsid w:val="00B32CBC"/>
    <w:rsid w:val="00B33DC5"/>
    <w:rsid w:val="00B34082"/>
    <w:rsid w:val="00B34702"/>
    <w:rsid w:val="00B34A27"/>
    <w:rsid w:val="00B34E3D"/>
    <w:rsid w:val="00B34FF1"/>
    <w:rsid w:val="00B353FD"/>
    <w:rsid w:val="00B35AA3"/>
    <w:rsid w:val="00B35BB7"/>
    <w:rsid w:val="00B35D78"/>
    <w:rsid w:val="00B364BB"/>
    <w:rsid w:val="00B36AB3"/>
    <w:rsid w:val="00B36F53"/>
    <w:rsid w:val="00B37895"/>
    <w:rsid w:val="00B37964"/>
    <w:rsid w:val="00B37AF9"/>
    <w:rsid w:val="00B37F6A"/>
    <w:rsid w:val="00B40336"/>
    <w:rsid w:val="00B408F0"/>
    <w:rsid w:val="00B40EA1"/>
    <w:rsid w:val="00B4162B"/>
    <w:rsid w:val="00B418FA"/>
    <w:rsid w:val="00B41CFB"/>
    <w:rsid w:val="00B41DF6"/>
    <w:rsid w:val="00B42E18"/>
    <w:rsid w:val="00B43F1A"/>
    <w:rsid w:val="00B44345"/>
    <w:rsid w:val="00B44453"/>
    <w:rsid w:val="00B44A23"/>
    <w:rsid w:val="00B44D4B"/>
    <w:rsid w:val="00B44F2A"/>
    <w:rsid w:val="00B450B0"/>
    <w:rsid w:val="00B458B1"/>
    <w:rsid w:val="00B45B99"/>
    <w:rsid w:val="00B45EFA"/>
    <w:rsid w:val="00B46392"/>
    <w:rsid w:val="00B466E5"/>
    <w:rsid w:val="00B466E7"/>
    <w:rsid w:val="00B46C3C"/>
    <w:rsid w:val="00B47BAE"/>
    <w:rsid w:val="00B47E4C"/>
    <w:rsid w:val="00B503BB"/>
    <w:rsid w:val="00B5059D"/>
    <w:rsid w:val="00B50674"/>
    <w:rsid w:val="00B507AA"/>
    <w:rsid w:val="00B50B94"/>
    <w:rsid w:val="00B50D9B"/>
    <w:rsid w:val="00B5219B"/>
    <w:rsid w:val="00B5234E"/>
    <w:rsid w:val="00B525CE"/>
    <w:rsid w:val="00B5386C"/>
    <w:rsid w:val="00B53D39"/>
    <w:rsid w:val="00B53E03"/>
    <w:rsid w:val="00B5475D"/>
    <w:rsid w:val="00B54C45"/>
    <w:rsid w:val="00B55136"/>
    <w:rsid w:val="00B5517E"/>
    <w:rsid w:val="00B55E94"/>
    <w:rsid w:val="00B56390"/>
    <w:rsid w:val="00B569D7"/>
    <w:rsid w:val="00B573C0"/>
    <w:rsid w:val="00B60975"/>
    <w:rsid w:val="00B60CA0"/>
    <w:rsid w:val="00B60D86"/>
    <w:rsid w:val="00B60DCB"/>
    <w:rsid w:val="00B629F1"/>
    <w:rsid w:val="00B62C08"/>
    <w:rsid w:val="00B62F2F"/>
    <w:rsid w:val="00B636DD"/>
    <w:rsid w:val="00B65659"/>
    <w:rsid w:val="00B65A60"/>
    <w:rsid w:val="00B65D88"/>
    <w:rsid w:val="00B66053"/>
    <w:rsid w:val="00B66E04"/>
    <w:rsid w:val="00B6714F"/>
    <w:rsid w:val="00B67E13"/>
    <w:rsid w:val="00B7036F"/>
    <w:rsid w:val="00B703CB"/>
    <w:rsid w:val="00B7063C"/>
    <w:rsid w:val="00B70DDE"/>
    <w:rsid w:val="00B70EAA"/>
    <w:rsid w:val="00B717F0"/>
    <w:rsid w:val="00B722C6"/>
    <w:rsid w:val="00B729F8"/>
    <w:rsid w:val="00B72D2D"/>
    <w:rsid w:val="00B7397D"/>
    <w:rsid w:val="00B73E34"/>
    <w:rsid w:val="00B74742"/>
    <w:rsid w:val="00B75B84"/>
    <w:rsid w:val="00B76916"/>
    <w:rsid w:val="00B76F52"/>
    <w:rsid w:val="00B7770D"/>
    <w:rsid w:val="00B8109F"/>
    <w:rsid w:val="00B82420"/>
    <w:rsid w:val="00B82DE9"/>
    <w:rsid w:val="00B83F66"/>
    <w:rsid w:val="00B84CED"/>
    <w:rsid w:val="00B84FE4"/>
    <w:rsid w:val="00B8533B"/>
    <w:rsid w:val="00B85698"/>
    <w:rsid w:val="00B85F36"/>
    <w:rsid w:val="00B862E7"/>
    <w:rsid w:val="00B868CF"/>
    <w:rsid w:val="00B86BE5"/>
    <w:rsid w:val="00B87524"/>
    <w:rsid w:val="00B87CDB"/>
    <w:rsid w:val="00B87D62"/>
    <w:rsid w:val="00B87F2C"/>
    <w:rsid w:val="00B90837"/>
    <w:rsid w:val="00B90917"/>
    <w:rsid w:val="00B921B2"/>
    <w:rsid w:val="00B9225D"/>
    <w:rsid w:val="00B9250E"/>
    <w:rsid w:val="00B926B2"/>
    <w:rsid w:val="00B92AEA"/>
    <w:rsid w:val="00B94209"/>
    <w:rsid w:val="00B943CB"/>
    <w:rsid w:val="00B946AA"/>
    <w:rsid w:val="00B94797"/>
    <w:rsid w:val="00B94C7D"/>
    <w:rsid w:val="00B951BB"/>
    <w:rsid w:val="00B95B29"/>
    <w:rsid w:val="00B95C96"/>
    <w:rsid w:val="00B967D1"/>
    <w:rsid w:val="00B96BB4"/>
    <w:rsid w:val="00B970EE"/>
    <w:rsid w:val="00BA069B"/>
    <w:rsid w:val="00BA1A59"/>
    <w:rsid w:val="00BA2147"/>
    <w:rsid w:val="00BA4871"/>
    <w:rsid w:val="00BA4A91"/>
    <w:rsid w:val="00BA50A9"/>
    <w:rsid w:val="00BA58B0"/>
    <w:rsid w:val="00BA5CA0"/>
    <w:rsid w:val="00BA6679"/>
    <w:rsid w:val="00BA6864"/>
    <w:rsid w:val="00BA6CFA"/>
    <w:rsid w:val="00BA70E5"/>
    <w:rsid w:val="00BA73A5"/>
    <w:rsid w:val="00BA7441"/>
    <w:rsid w:val="00BA78D0"/>
    <w:rsid w:val="00BA7942"/>
    <w:rsid w:val="00BB0012"/>
    <w:rsid w:val="00BB0115"/>
    <w:rsid w:val="00BB0295"/>
    <w:rsid w:val="00BB0458"/>
    <w:rsid w:val="00BB09DE"/>
    <w:rsid w:val="00BB0EA5"/>
    <w:rsid w:val="00BB129E"/>
    <w:rsid w:val="00BB1544"/>
    <w:rsid w:val="00BB175B"/>
    <w:rsid w:val="00BB1927"/>
    <w:rsid w:val="00BB1AC6"/>
    <w:rsid w:val="00BB1BBC"/>
    <w:rsid w:val="00BB2540"/>
    <w:rsid w:val="00BB2E38"/>
    <w:rsid w:val="00BB36CB"/>
    <w:rsid w:val="00BB3914"/>
    <w:rsid w:val="00BB3BD1"/>
    <w:rsid w:val="00BB49A3"/>
    <w:rsid w:val="00BB5F22"/>
    <w:rsid w:val="00BB6245"/>
    <w:rsid w:val="00BB692D"/>
    <w:rsid w:val="00BB6C11"/>
    <w:rsid w:val="00BB6CB6"/>
    <w:rsid w:val="00BB6F10"/>
    <w:rsid w:val="00BB7F7A"/>
    <w:rsid w:val="00BC1015"/>
    <w:rsid w:val="00BC11F0"/>
    <w:rsid w:val="00BC121C"/>
    <w:rsid w:val="00BC1D1B"/>
    <w:rsid w:val="00BC3A87"/>
    <w:rsid w:val="00BC3AC1"/>
    <w:rsid w:val="00BC3FC2"/>
    <w:rsid w:val="00BC4081"/>
    <w:rsid w:val="00BC4475"/>
    <w:rsid w:val="00BC4C60"/>
    <w:rsid w:val="00BC4CF7"/>
    <w:rsid w:val="00BC6AAB"/>
    <w:rsid w:val="00BC6ED0"/>
    <w:rsid w:val="00BC7141"/>
    <w:rsid w:val="00BD0217"/>
    <w:rsid w:val="00BD0DBD"/>
    <w:rsid w:val="00BD1DFE"/>
    <w:rsid w:val="00BD1FF5"/>
    <w:rsid w:val="00BD2A23"/>
    <w:rsid w:val="00BD2EB6"/>
    <w:rsid w:val="00BD2ECF"/>
    <w:rsid w:val="00BD2FB2"/>
    <w:rsid w:val="00BD436C"/>
    <w:rsid w:val="00BD4B4A"/>
    <w:rsid w:val="00BD4BC5"/>
    <w:rsid w:val="00BD4EC1"/>
    <w:rsid w:val="00BD5038"/>
    <w:rsid w:val="00BD5BE9"/>
    <w:rsid w:val="00BD5C47"/>
    <w:rsid w:val="00BD623C"/>
    <w:rsid w:val="00BD63F1"/>
    <w:rsid w:val="00BD6425"/>
    <w:rsid w:val="00BD67F1"/>
    <w:rsid w:val="00BD6CDE"/>
    <w:rsid w:val="00BD6F84"/>
    <w:rsid w:val="00BD7420"/>
    <w:rsid w:val="00BD7824"/>
    <w:rsid w:val="00BE03A3"/>
    <w:rsid w:val="00BE0825"/>
    <w:rsid w:val="00BE0DC3"/>
    <w:rsid w:val="00BE19E0"/>
    <w:rsid w:val="00BE1B74"/>
    <w:rsid w:val="00BE3692"/>
    <w:rsid w:val="00BE4203"/>
    <w:rsid w:val="00BE4A26"/>
    <w:rsid w:val="00BE4DF1"/>
    <w:rsid w:val="00BE506F"/>
    <w:rsid w:val="00BE5080"/>
    <w:rsid w:val="00BE51B3"/>
    <w:rsid w:val="00BE5F4F"/>
    <w:rsid w:val="00BE60B9"/>
    <w:rsid w:val="00BE6785"/>
    <w:rsid w:val="00BE71E7"/>
    <w:rsid w:val="00BF0DD1"/>
    <w:rsid w:val="00BF13D4"/>
    <w:rsid w:val="00BF15BC"/>
    <w:rsid w:val="00BF16D5"/>
    <w:rsid w:val="00BF2D40"/>
    <w:rsid w:val="00BF3514"/>
    <w:rsid w:val="00BF4833"/>
    <w:rsid w:val="00BF4ED3"/>
    <w:rsid w:val="00BF512C"/>
    <w:rsid w:val="00BF56D0"/>
    <w:rsid w:val="00BF58C1"/>
    <w:rsid w:val="00BF5FC3"/>
    <w:rsid w:val="00BF659B"/>
    <w:rsid w:val="00BF67C3"/>
    <w:rsid w:val="00BF6B49"/>
    <w:rsid w:val="00BF70F7"/>
    <w:rsid w:val="00BF73E4"/>
    <w:rsid w:val="00BF7517"/>
    <w:rsid w:val="00C00139"/>
    <w:rsid w:val="00C0042B"/>
    <w:rsid w:val="00C00CE2"/>
    <w:rsid w:val="00C0199F"/>
    <w:rsid w:val="00C01BDD"/>
    <w:rsid w:val="00C0210A"/>
    <w:rsid w:val="00C02E2E"/>
    <w:rsid w:val="00C03784"/>
    <w:rsid w:val="00C03946"/>
    <w:rsid w:val="00C03AAE"/>
    <w:rsid w:val="00C04135"/>
    <w:rsid w:val="00C0458D"/>
    <w:rsid w:val="00C048BA"/>
    <w:rsid w:val="00C05C8B"/>
    <w:rsid w:val="00C06F8E"/>
    <w:rsid w:val="00C0723E"/>
    <w:rsid w:val="00C077A4"/>
    <w:rsid w:val="00C07BEA"/>
    <w:rsid w:val="00C10850"/>
    <w:rsid w:val="00C10A8B"/>
    <w:rsid w:val="00C10D06"/>
    <w:rsid w:val="00C10FA4"/>
    <w:rsid w:val="00C11349"/>
    <w:rsid w:val="00C11AD3"/>
    <w:rsid w:val="00C11E25"/>
    <w:rsid w:val="00C11EAD"/>
    <w:rsid w:val="00C128EB"/>
    <w:rsid w:val="00C1327A"/>
    <w:rsid w:val="00C13324"/>
    <w:rsid w:val="00C13C15"/>
    <w:rsid w:val="00C140A8"/>
    <w:rsid w:val="00C14DCE"/>
    <w:rsid w:val="00C16775"/>
    <w:rsid w:val="00C168E7"/>
    <w:rsid w:val="00C169A8"/>
    <w:rsid w:val="00C170AD"/>
    <w:rsid w:val="00C175DB"/>
    <w:rsid w:val="00C17B7B"/>
    <w:rsid w:val="00C17D78"/>
    <w:rsid w:val="00C17EEC"/>
    <w:rsid w:val="00C17F8C"/>
    <w:rsid w:val="00C205C3"/>
    <w:rsid w:val="00C20859"/>
    <w:rsid w:val="00C209A7"/>
    <w:rsid w:val="00C20D77"/>
    <w:rsid w:val="00C21744"/>
    <w:rsid w:val="00C2278F"/>
    <w:rsid w:val="00C23006"/>
    <w:rsid w:val="00C2396C"/>
    <w:rsid w:val="00C23A57"/>
    <w:rsid w:val="00C23B8A"/>
    <w:rsid w:val="00C23CF7"/>
    <w:rsid w:val="00C2421D"/>
    <w:rsid w:val="00C24425"/>
    <w:rsid w:val="00C24441"/>
    <w:rsid w:val="00C248A0"/>
    <w:rsid w:val="00C25DE3"/>
    <w:rsid w:val="00C260B0"/>
    <w:rsid w:val="00C2640C"/>
    <w:rsid w:val="00C2660A"/>
    <w:rsid w:val="00C2686D"/>
    <w:rsid w:val="00C26D84"/>
    <w:rsid w:val="00C26EBC"/>
    <w:rsid w:val="00C27D7D"/>
    <w:rsid w:val="00C27EA8"/>
    <w:rsid w:val="00C300D4"/>
    <w:rsid w:val="00C3035B"/>
    <w:rsid w:val="00C3038B"/>
    <w:rsid w:val="00C30828"/>
    <w:rsid w:val="00C30FFA"/>
    <w:rsid w:val="00C31064"/>
    <w:rsid w:val="00C315D7"/>
    <w:rsid w:val="00C3161E"/>
    <w:rsid w:val="00C31910"/>
    <w:rsid w:val="00C31BA9"/>
    <w:rsid w:val="00C31BD8"/>
    <w:rsid w:val="00C31CB2"/>
    <w:rsid w:val="00C322B9"/>
    <w:rsid w:val="00C32886"/>
    <w:rsid w:val="00C329FD"/>
    <w:rsid w:val="00C32A85"/>
    <w:rsid w:val="00C32E0A"/>
    <w:rsid w:val="00C333B5"/>
    <w:rsid w:val="00C3393A"/>
    <w:rsid w:val="00C33CA9"/>
    <w:rsid w:val="00C3491E"/>
    <w:rsid w:val="00C34E5B"/>
    <w:rsid w:val="00C359C8"/>
    <w:rsid w:val="00C35A0F"/>
    <w:rsid w:val="00C35EA1"/>
    <w:rsid w:val="00C363A3"/>
    <w:rsid w:val="00C369AE"/>
    <w:rsid w:val="00C37315"/>
    <w:rsid w:val="00C40383"/>
    <w:rsid w:val="00C407BA"/>
    <w:rsid w:val="00C41468"/>
    <w:rsid w:val="00C41E91"/>
    <w:rsid w:val="00C42709"/>
    <w:rsid w:val="00C42B98"/>
    <w:rsid w:val="00C44622"/>
    <w:rsid w:val="00C44687"/>
    <w:rsid w:val="00C44694"/>
    <w:rsid w:val="00C44DE6"/>
    <w:rsid w:val="00C452BF"/>
    <w:rsid w:val="00C456D9"/>
    <w:rsid w:val="00C45936"/>
    <w:rsid w:val="00C46A3D"/>
    <w:rsid w:val="00C4714E"/>
    <w:rsid w:val="00C47629"/>
    <w:rsid w:val="00C4769B"/>
    <w:rsid w:val="00C4790F"/>
    <w:rsid w:val="00C47CAB"/>
    <w:rsid w:val="00C47D96"/>
    <w:rsid w:val="00C50423"/>
    <w:rsid w:val="00C50554"/>
    <w:rsid w:val="00C50E38"/>
    <w:rsid w:val="00C51213"/>
    <w:rsid w:val="00C5125A"/>
    <w:rsid w:val="00C5138F"/>
    <w:rsid w:val="00C51BA4"/>
    <w:rsid w:val="00C51BF4"/>
    <w:rsid w:val="00C52292"/>
    <w:rsid w:val="00C5253C"/>
    <w:rsid w:val="00C52D76"/>
    <w:rsid w:val="00C531ED"/>
    <w:rsid w:val="00C5409C"/>
    <w:rsid w:val="00C54311"/>
    <w:rsid w:val="00C545E8"/>
    <w:rsid w:val="00C54BF5"/>
    <w:rsid w:val="00C55054"/>
    <w:rsid w:val="00C5525C"/>
    <w:rsid w:val="00C5569A"/>
    <w:rsid w:val="00C5647C"/>
    <w:rsid w:val="00C56643"/>
    <w:rsid w:val="00C56BE4"/>
    <w:rsid w:val="00C56E9E"/>
    <w:rsid w:val="00C56FEF"/>
    <w:rsid w:val="00C577B3"/>
    <w:rsid w:val="00C57E0B"/>
    <w:rsid w:val="00C601E4"/>
    <w:rsid w:val="00C6071A"/>
    <w:rsid w:val="00C60925"/>
    <w:rsid w:val="00C62043"/>
    <w:rsid w:val="00C621BF"/>
    <w:rsid w:val="00C62613"/>
    <w:rsid w:val="00C62D94"/>
    <w:rsid w:val="00C637F7"/>
    <w:rsid w:val="00C63977"/>
    <w:rsid w:val="00C63C24"/>
    <w:rsid w:val="00C64171"/>
    <w:rsid w:val="00C645CF"/>
    <w:rsid w:val="00C64815"/>
    <w:rsid w:val="00C64F88"/>
    <w:rsid w:val="00C6518E"/>
    <w:rsid w:val="00C65291"/>
    <w:rsid w:val="00C657F3"/>
    <w:rsid w:val="00C65DEC"/>
    <w:rsid w:val="00C65FC6"/>
    <w:rsid w:val="00C664A2"/>
    <w:rsid w:val="00C664F6"/>
    <w:rsid w:val="00C67376"/>
    <w:rsid w:val="00C673BD"/>
    <w:rsid w:val="00C67824"/>
    <w:rsid w:val="00C67DEC"/>
    <w:rsid w:val="00C7015D"/>
    <w:rsid w:val="00C711B9"/>
    <w:rsid w:val="00C720CC"/>
    <w:rsid w:val="00C7228C"/>
    <w:rsid w:val="00C73789"/>
    <w:rsid w:val="00C7388F"/>
    <w:rsid w:val="00C73918"/>
    <w:rsid w:val="00C73E0E"/>
    <w:rsid w:val="00C744D0"/>
    <w:rsid w:val="00C7565D"/>
    <w:rsid w:val="00C75DEE"/>
    <w:rsid w:val="00C76516"/>
    <w:rsid w:val="00C776E6"/>
    <w:rsid w:val="00C77987"/>
    <w:rsid w:val="00C77C7C"/>
    <w:rsid w:val="00C77C80"/>
    <w:rsid w:val="00C77DE5"/>
    <w:rsid w:val="00C8082C"/>
    <w:rsid w:val="00C808F2"/>
    <w:rsid w:val="00C814CF"/>
    <w:rsid w:val="00C81D9D"/>
    <w:rsid w:val="00C820A4"/>
    <w:rsid w:val="00C82695"/>
    <w:rsid w:val="00C82C20"/>
    <w:rsid w:val="00C82DED"/>
    <w:rsid w:val="00C82F90"/>
    <w:rsid w:val="00C8375D"/>
    <w:rsid w:val="00C847D6"/>
    <w:rsid w:val="00C8489A"/>
    <w:rsid w:val="00C84EB0"/>
    <w:rsid w:val="00C860C9"/>
    <w:rsid w:val="00C864B6"/>
    <w:rsid w:val="00C878F3"/>
    <w:rsid w:val="00C87F8E"/>
    <w:rsid w:val="00C90CB2"/>
    <w:rsid w:val="00C90E14"/>
    <w:rsid w:val="00C9180D"/>
    <w:rsid w:val="00C93132"/>
    <w:rsid w:val="00C937EF"/>
    <w:rsid w:val="00C94080"/>
    <w:rsid w:val="00C94E0C"/>
    <w:rsid w:val="00C9547D"/>
    <w:rsid w:val="00C95CBC"/>
    <w:rsid w:val="00C95CF0"/>
    <w:rsid w:val="00C96591"/>
    <w:rsid w:val="00C96724"/>
    <w:rsid w:val="00C969FC"/>
    <w:rsid w:val="00C96F42"/>
    <w:rsid w:val="00C97A98"/>
    <w:rsid w:val="00CA0323"/>
    <w:rsid w:val="00CA05A8"/>
    <w:rsid w:val="00CA0B33"/>
    <w:rsid w:val="00CA1007"/>
    <w:rsid w:val="00CA1338"/>
    <w:rsid w:val="00CA1E03"/>
    <w:rsid w:val="00CA2004"/>
    <w:rsid w:val="00CA2832"/>
    <w:rsid w:val="00CA2DD9"/>
    <w:rsid w:val="00CA3322"/>
    <w:rsid w:val="00CA3B6F"/>
    <w:rsid w:val="00CA414C"/>
    <w:rsid w:val="00CA582E"/>
    <w:rsid w:val="00CA5F5E"/>
    <w:rsid w:val="00CA6123"/>
    <w:rsid w:val="00CA66B1"/>
    <w:rsid w:val="00CA6C12"/>
    <w:rsid w:val="00CB060D"/>
    <w:rsid w:val="00CB0B44"/>
    <w:rsid w:val="00CB0DED"/>
    <w:rsid w:val="00CB0E15"/>
    <w:rsid w:val="00CB10FD"/>
    <w:rsid w:val="00CB19D2"/>
    <w:rsid w:val="00CB1D88"/>
    <w:rsid w:val="00CB1F08"/>
    <w:rsid w:val="00CB3064"/>
    <w:rsid w:val="00CB40AB"/>
    <w:rsid w:val="00CB41AE"/>
    <w:rsid w:val="00CB4267"/>
    <w:rsid w:val="00CB4C45"/>
    <w:rsid w:val="00CB51E4"/>
    <w:rsid w:val="00CB5E09"/>
    <w:rsid w:val="00CB67DF"/>
    <w:rsid w:val="00CB6874"/>
    <w:rsid w:val="00CB6B63"/>
    <w:rsid w:val="00CB6D6E"/>
    <w:rsid w:val="00CB6F0C"/>
    <w:rsid w:val="00CB7329"/>
    <w:rsid w:val="00CB7E81"/>
    <w:rsid w:val="00CC003D"/>
    <w:rsid w:val="00CC02B2"/>
    <w:rsid w:val="00CC0DB4"/>
    <w:rsid w:val="00CC1268"/>
    <w:rsid w:val="00CC18D0"/>
    <w:rsid w:val="00CC1D73"/>
    <w:rsid w:val="00CC2A41"/>
    <w:rsid w:val="00CC332E"/>
    <w:rsid w:val="00CC33E5"/>
    <w:rsid w:val="00CC39B6"/>
    <w:rsid w:val="00CC4192"/>
    <w:rsid w:val="00CC41F1"/>
    <w:rsid w:val="00CC4BA9"/>
    <w:rsid w:val="00CC4D37"/>
    <w:rsid w:val="00CC4F93"/>
    <w:rsid w:val="00CC504F"/>
    <w:rsid w:val="00CC537C"/>
    <w:rsid w:val="00CC5802"/>
    <w:rsid w:val="00CC5DB1"/>
    <w:rsid w:val="00CC5E7B"/>
    <w:rsid w:val="00CC6BFF"/>
    <w:rsid w:val="00CC754A"/>
    <w:rsid w:val="00CC7D1A"/>
    <w:rsid w:val="00CD087E"/>
    <w:rsid w:val="00CD0902"/>
    <w:rsid w:val="00CD0DD4"/>
    <w:rsid w:val="00CD1302"/>
    <w:rsid w:val="00CD13BC"/>
    <w:rsid w:val="00CD152B"/>
    <w:rsid w:val="00CD21FB"/>
    <w:rsid w:val="00CD2B13"/>
    <w:rsid w:val="00CD2F00"/>
    <w:rsid w:val="00CD3090"/>
    <w:rsid w:val="00CD354E"/>
    <w:rsid w:val="00CD4280"/>
    <w:rsid w:val="00CD4A8A"/>
    <w:rsid w:val="00CD4C3E"/>
    <w:rsid w:val="00CD4D18"/>
    <w:rsid w:val="00CD4DD8"/>
    <w:rsid w:val="00CD5803"/>
    <w:rsid w:val="00CD5912"/>
    <w:rsid w:val="00CD5C22"/>
    <w:rsid w:val="00CD5C94"/>
    <w:rsid w:val="00CD5CF2"/>
    <w:rsid w:val="00CD5D43"/>
    <w:rsid w:val="00CD6057"/>
    <w:rsid w:val="00CD617C"/>
    <w:rsid w:val="00CD6C4F"/>
    <w:rsid w:val="00CD6C5D"/>
    <w:rsid w:val="00CD6F31"/>
    <w:rsid w:val="00CD7392"/>
    <w:rsid w:val="00CE059B"/>
    <w:rsid w:val="00CE0B12"/>
    <w:rsid w:val="00CE0E51"/>
    <w:rsid w:val="00CE0E8B"/>
    <w:rsid w:val="00CE108F"/>
    <w:rsid w:val="00CE165A"/>
    <w:rsid w:val="00CE20CD"/>
    <w:rsid w:val="00CE2D90"/>
    <w:rsid w:val="00CE304D"/>
    <w:rsid w:val="00CE3342"/>
    <w:rsid w:val="00CE3BFC"/>
    <w:rsid w:val="00CE4AA1"/>
    <w:rsid w:val="00CE4BE4"/>
    <w:rsid w:val="00CE4FEB"/>
    <w:rsid w:val="00CE57AE"/>
    <w:rsid w:val="00CE5C7F"/>
    <w:rsid w:val="00CE6CE7"/>
    <w:rsid w:val="00CE6CF9"/>
    <w:rsid w:val="00CE6EB9"/>
    <w:rsid w:val="00CE70D7"/>
    <w:rsid w:val="00CE7667"/>
    <w:rsid w:val="00CF018F"/>
    <w:rsid w:val="00CF048F"/>
    <w:rsid w:val="00CF0A4E"/>
    <w:rsid w:val="00CF1275"/>
    <w:rsid w:val="00CF139B"/>
    <w:rsid w:val="00CF17B6"/>
    <w:rsid w:val="00CF21FB"/>
    <w:rsid w:val="00CF29AF"/>
    <w:rsid w:val="00CF39CA"/>
    <w:rsid w:val="00CF3DD1"/>
    <w:rsid w:val="00CF435E"/>
    <w:rsid w:val="00CF4D3D"/>
    <w:rsid w:val="00CF5C2E"/>
    <w:rsid w:val="00CF611E"/>
    <w:rsid w:val="00CF61D7"/>
    <w:rsid w:val="00CF6363"/>
    <w:rsid w:val="00CF6AC8"/>
    <w:rsid w:val="00CF736E"/>
    <w:rsid w:val="00CF76DF"/>
    <w:rsid w:val="00D00163"/>
    <w:rsid w:val="00D00440"/>
    <w:rsid w:val="00D00DAC"/>
    <w:rsid w:val="00D00DB1"/>
    <w:rsid w:val="00D00E3E"/>
    <w:rsid w:val="00D01294"/>
    <w:rsid w:val="00D01685"/>
    <w:rsid w:val="00D01BDC"/>
    <w:rsid w:val="00D02267"/>
    <w:rsid w:val="00D02392"/>
    <w:rsid w:val="00D025F0"/>
    <w:rsid w:val="00D02B7D"/>
    <w:rsid w:val="00D032A3"/>
    <w:rsid w:val="00D038B6"/>
    <w:rsid w:val="00D043A3"/>
    <w:rsid w:val="00D04782"/>
    <w:rsid w:val="00D05030"/>
    <w:rsid w:val="00D057D8"/>
    <w:rsid w:val="00D05844"/>
    <w:rsid w:val="00D063A4"/>
    <w:rsid w:val="00D06491"/>
    <w:rsid w:val="00D06638"/>
    <w:rsid w:val="00D07401"/>
    <w:rsid w:val="00D07782"/>
    <w:rsid w:val="00D07874"/>
    <w:rsid w:val="00D07FBB"/>
    <w:rsid w:val="00D10320"/>
    <w:rsid w:val="00D11045"/>
    <w:rsid w:val="00D111F7"/>
    <w:rsid w:val="00D1121C"/>
    <w:rsid w:val="00D12319"/>
    <w:rsid w:val="00D127E1"/>
    <w:rsid w:val="00D129E0"/>
    <w:rsid w:val="00D13131"/>
    <w:rsid w:val="00D14934"/>
    <w:rsid w:val="00D14A93"/>
    <w:rsid w:val="00D14AB9"/>
    <w:rsid w:val="00D15182"/>
    <w:rsid w:val="00D152EC"/>
    <w:rsid w:val="00D15712"/>
    <w:rsid w:val="00D16299"/>
    <w:rsid w:val="00D16653"/>
    <w:rsid w:val="00D17148"/>
    <w:rsid w:val="00D175DD"/>
    <w:rsid w:val="00D17829"/>
    <w:rsid w:val="00D17B95"/>
    <w:rsid w:val="00D17DA6"/>
    <w:rsid w:val="00D17F22"/>
    <w:rsid w:val="00D20469"/>
    <w:rsid w:val="00D20E8A"/>
    <w:rsid w:val="00D21AA9"/>
    <w:rsid w:val="00D2257B"/>
    <w:rsid w:val="00D22DAD"/>
    <w:rsid w:val="00D22E3F"/>
    <w:rsid w:val="00D23289"/>
    <w:rsid w:val="00D2351F"/>
    <w:rsid w:val="00D23749"/>
    <w:rsid w:val="00D23B55"/>
    <w:rsid w:val="00D242D1"/>
    <w:rsid w:val="00D24645"/>
    <w:rsid w:val="00D24897"/>
    <w:rsid w:val="00D25140"/>
    <w:rsid w:val="00D25DAD"/>
    <w:rsid w:val="00D2659A"/>
    <w:rsid w:val="00D268BC"/>
    <w:rsid w:val="00D272A3"/>
    <w:rsid w:val="00D27302"/>
    <w:rsid w:val="00D2775D"/>
    <w:rsid w:val="00D27900"/>
    <w:rsid w:val="00D30458"/>
    <w:rsid w:val="00D31C33"/>
    <w:rsid w:val="00D31DFB"/>
    <w:rsid w:val="00D325EB"/>
    <w:rsid w:val="00D32ABF"/>
    <w:rsid w:val="00D32E76"/>
    <w:rsid w:val="00D32EA8"/>
    <w:rsid w:val="00D337D8"/>
    <w:rsid w:val="00D343DF"/>
    <w:rsid w:val="00D34700"/>
    <w:rsid w:val="00D35617"/>
    <w:rsid w:val="00D35AE1"/>
    <w:rsid w:val="00D36993"/>
    <w:rsid w:val="00D36A1F"/>
    <w:rsid w:val="00D36C75"/>
    <w:rsid w:val="00D36DB8"/>
    <w:rsid w:val="00D36F8F"/>
    <w:rsid w:val="00D3713D"/>
    <w:rsid w:val="00D3768D"/>
    <w:rsid w:val="00D37900"/>
    <w:rsid w:val="00D37CB6"/>
    <w:rsid w:val="00D37F4D"/>
    <w:rsid w:val="00D403D8"/>
    <w:rsid w:val="00D40609"/>
    <w:rsid w:val="00D41098"/>
    <w:rsid w:val="00D41302"/>
    <w:rsid w:val="00D43848"/>
    <w:rsid w:val="00D44461"/>
    <w:rsid w:val="00D444C3"/>
    <w:rsid w:val="00D44CFE"/>
    <w:rsid w:val="00D44D02"/>
    <w:rsid w:val="00D44FDD"/>
    <w:rsid w:val="00D459B7"/>
    <w:rsid w:val="00D45DD6"/>
    <w:rsid w:val="00D46193"/>
    <w:rsid w:val="00D46844"/>
    <w:rsid w:val="00D46A25"/>
    <w:rsid w:val="00D47539"/>
    <w:rsid w:val="00D5033C"/>
    <w:rsid w:val="00D506B3"/>
    <w:rsid w:val="00D50FA3"/>
    <w:rsid w:val="00D521C2"/>
    <w:rsid w:val="00D52763"/>
    <w:rsid w:val="00D528C8"/>
    <w:rsid w:val="00D52E71"/>
    <w:rsid w:val="00D530CA"/>
    <w:rsid w:val="00D533A3"/>
    <w:rsid w:val="00D5360B"/>
    <w:rsid w:val="00D53E30"/>
    <w:rsid w:val="00D54314"/>
    <w:rsid w:val="00D557AE"/>
    <w:rsid w:val="00D55C84"/>
    <w:rsid w:val="00D55E8A"/>
    <w:rsid w:val="00D5679C"/>
    <w:rsid w:val="00D567FD"/>
    <w:rsid w:val="00D5687C"/>
    <w:rsid w:val="00D56D6D"/>
    <w:rsid w:val="00D56DFD"/>
    <w:rsid w:val="00D57008"/>
    <w:rsid w:val="00D5730E"/>
    <w:rsid w:val="00D5742D"/>
    <w:rsid w:val="00D575E3"/>
    <w:rsid w:val="00D57683"/>
    <w:rsid w:val="00D576D2"/>
    <w:rsid w:val="00D578A8"/>
    <w:rsid w:val="00D60075"/>
    <w:rsid w:val="00D6031A"/>
    <w:rsid w:val="00D607A4"/>
    <w:rsid w:val="00D61616"/>
    <w:rsid w:val="00D62089"/>
    <w:rsid w:val="00D62107"/>
    <w:rsid w:val="00D630B2"/>
    <w:rsid w:val="00D6327D"/>
    <w:rsid w:val="00D63A1B"/>
    <w:rsid w:val="00D64499"/>
    <w:rsid w:val="00D646FB"/>
    <w:rsid w:val="00D647F8"/>
    <w:rsid w:val="00D661BC"/>
    <w:rsid w:val="00D66454"/>
    <w:rsid w:val="00D66507"/>
    <w:rsid w:val="00D67A0D"/>
    <w:rsid w:val="00D70744"/>
    <w:rsid w:val="00D70D8A"/>
    <w:rsid w:val="00D71BB9"/>
    <w:rsid w:val="00D72142"/>
    <w:rsid w:val="00D72584"/>
    <w:rsid w:val="00D73884"/>
    <w:rsid w:val="00D73BF6"/>
    <w:rsid w:val="00D73EA6"/>
    <w:rsid w:val="00D740E0"/>
    <w:rsid w:val="00D74198"/>
    <w:rsid w:val="00D74389"/>
    <w:rsid w:val="00D743EC"/>
    <w:rsid w:val="00D747C9"/>
    <w:rsid w:val="00D74BF4"/>
    <w:rsid w:val="00D74D6E"/>
    <w:rsid w:val="00D75ADC"/>
    <w:rsid w:val="00D760B8"/>
    <w:rsid w:val="00D7691E"/>
    <w:rsid w:val="00D76A81"/>
    <w:rsid w:val="00D77094"/>
    <w:rsid w:val="00D770EA"/>
    <w:rsid w:val="00D776DC"/>
    <w:rsid w:val="00D777B9"/>
    <w:rsid w:val="00D8037E"/>
    <w:rsid w:val="00D807AE"/>
    <w:rsid w:val="00D80E26"/>
    <w:rsid w:val="00D8124F"/>
    <w:rsid w:val="00D81941"/>
    <w:rsid w:val="00D81CA2"/>
    <w:rsid w:val="00D82856"/>
    <w:rsid w:val="00D82ACB"/>
    <w:rsid w:val="00D831D9"/>
    <w:rsid w:val="00D8333C"/>
    <w:rsid w:val="00D83BAE"/>
    <w:rsid w:val="00D851AC"/>
    <w:rsid w:val="00D85C72"/>
    <w:rsid w:val="00D865F3"/>
    <w:rsid w:val="00D8719C"/>
    <w:rsid w:val="00D87565"/>
    <w:rsid w:val="00D879EC"/>
    <w:rsid w:val="00D87C46"/>
    <w:rsid w:val="00D900D1"/>
    <w:rsid w:val="00D908EE"/>
    <w:rsid w:val="00D91365"/>
    <w:rsid w:val="00D9195C"/>
    <w:rsid w:val="00D924A4"/>
    <w:rsid w:val="00D925C2"/>
    <w:rsid w:val="00D927CC"/>
    <w:rsid w:val="00D92D5A"/>
    <w:rsid w:val="00D92EB6"/>
    <w:rsid w:val="00D92F2C"/>
    <w:rsid w:val="00D930C1"/>
    <w:rsid w:val="00D9337D"/>
    <w:rsid w:val="00D939D8"/>
    <w:rsid w:val="00D93BB2"/>
    <w:rsid w:val="00D93DAA"/>
    <w:rsid w:val="00D93F42"/>
    <w:rsid w:val="00D9418B"/>
    <w:rsid w:val="00D946AA"/>
    <w:rsid w:val="00D95CD8"/>
    <w:rsid w:val="00D95EC8"/>
    <w:rsid w:val="00D96844"/>
    <w:rsid w:val="00D978A2"/>
    <w:rsid w:val="00D97D9F"/>
    <w:rsid w:val="00D97FA0"/>
    <w:rsid w:val="00DA023A"/>
    <w:rsid w:val="00DA0434"/>
    <w:rsid w:val="00DA0457"/>
    <w:rsid w:val="00DA0578"/>
    <w:rsid w:val="00DA0599"/>
    <w:rsid w:val="00DA104B"/>
    <w:rsid w:val="00DA1C74"/>
    <w:rsid w:val="00DA2B1D"/>
    <w:rsid w:val="00DA2E2C"/>
    <w:rsid w:val="00DA3986"/>
    <w:rsid w:val="00DA3E6E"/>
    <w:rsid w:val="00DA4547"/>
    <w:rsid w:val="00DA455C"/>
    <w:rsid w:val="00DA4D32"/>
    <w:rsid w:val="00DA6448"/>
    <w:rsid w:val="00DA6A39"/>
    <w:rsid w:val="00DA744A"/>
    <w:rsid w:val="00DA7636"/>
    <w:rsid w:val="00DA7705"/>
    <w:rsid w:val="00DA7A93"/>
    <w:rsid w:val="00DB1273"/>
    <w:rsid w:val="00DB1B64"/>
    <w:rsid w:val="00DB1C4A"/>
    <w:rsid w:val="00DB1CD0"/>
    <w:rsid w:val="00DB2C41"/>
    <w:rsid w:val="00DB3103"/>
    <w:rsid w:val="00DB3537"/>
    <w:rsid w:val="00DB44D1"/>
    <w:rsid w:val="00DB4653"/>
    <w:rsid w:val="00DB467B"/>
    <w:rsid w:val="00DB4CE1"/>
    <w:rsid w:val="00DB5811"/>
    <w:rsid w:val="00DB67A0"/>
    <w:rsid w:val="00DB689E"/>
    <w:rsid w:val="00DB76CA"/>
    <w:rsid w:val="00DC0047"/>
    <w:rsid w:val="00DC0A70"/>
    <w:rsid w:val="00DC0E66"/>
    <w:rsid w:val="00DC1460"/>
    <w:rsid w:val="00DC1670"/>
    <w:rsid w:val="00DC1EE8"/>
    <w:rsid w:val="00DC24C2"/>
    <w:rsid w:val="00DC262E"/>
    <w:rsid w:val="00DC2FCA"/>
    <w:rsid w:val="00DC31C2"/>
    <w:rsid w:val="00DC471B"/>
    <w:rsid w:val="00DC4F66"/>
    <w:rsid w:val="00DC545C"/>
    <w:rsid w:val="00DC5753"/>
    <w:rsid w:val="00DC5F4A"/>
    <w:rsid w:val="00DC679A"/>
    <w:rsid w:val="00DC70E0"/>
    <w:rsid w:val="00DC73AD"/>
    <w:rsid w:val="00DC7464"/>
    <w:rsid w:val="00DC7C04"/>
    <w:rsid w:val="00DD0637"/>
    <w:rsid w:val="00DD14AC"/>
    <w:rsid w:val="00DD173D"/>
    <w:rsid w:val="00DD1D00"/>
    <w:rsid w:val="00DD1DB3"/>
    <w:rsid w:val="00DD1F6A"/>
    <w:rsid w:val="00DD1FA8"/>
    <w:rsid w:val="00DD3064"/>
    <w:rsid w:val="00DD486B"/>
    <w:rsid w:val="00DD5892"/>
    <w:rsid w:val="00DD5F48"/>
    <w:rsid w:val="00DD678B"/>
    <w:rsid w:val="00DD6C5B"/>
    <w:rsid w:val="00DD6EA5"/>
    <w:rsid w:val="00DD76EC"/>
    <w:rsid w:val="00DD7BF0"/>
    <w:rsid w:val="00DD7CE2"/>
    <w:rsid w:val="00DD7FAA"/>
    <w:rsid w:val="00DE032A"/>
    <w:rsid w:val="00DE0839"/>
    <w:rsid w:val="00DE0C0B"/>
    <w:rsid w:val="00DE0C98"/>
    <w:rsid w:val="00DE19BD"/>
    <w:rsid w:val="00DE2516"/>
    <w:rsid w:val="00DE3763"/>
    <w:rsid w:val="00DE3951"/>
    <w:rsid w:val="00DE39F3"/>
    <w:rsid w:val="00DE405C"/>
    <w:rsid w:val="00DE5337"/>
    <w:rsid w:val="00DE67E8"/>
    <w:rsid w:val="00DE6F87"/>
    <w:rsid w:val="00DE6F98"/>
    <w:rsid w:val="00DE7E9D"/>
    <w:rsid w:val="00DF0101"/>
    <w:rsid w:val="00DF034D"/>
    <w:rsid w:val="00DF07AC"/>
    <w:rsid w:val="00DF20C1"/>
    <w:rsid w:val="00DF24CE"/>
    <w:rsid w:val="00DF2598"/>
    <w:rsid w:val="00DF2C5E"/>
    <w:rsid w:val="00DF2FEE"/>
    <w:rsid w:val="00DF354B"/>
    <w:rsid w:val="00DF39C6"/>
    <w:rsid w:val="00DF46F6"/>
    <w:rsid w:val="00DF5275"/>
    <w:rsid w:val="00DF53ED"/>
    <w:rsid w:val="00DF5467"/>
    <w:rsid w:val="00DF6650"/>
    <w:rsid w:val="00DF6ECC"/>
    <w:rsid w:val="00DF7EFC"/>
    <w:rsid w:val="00DF7F1B"/>
    <w:rsid w:val="00E002F9"/>
    <w:rsid w:val="00E008A5"/>
    <w:rsid w:val="00E00B9B"/>
    <w:rsid w:val="00E00D75"/>
    <w:rsid w:val="00E01247"/>
    <w:rsid w:val="00E01AD5"/>
    <w:rsid w:val="00E026A6"/>
    <w:rsid w:val="00E0285F"/>
    <w:rsid w:val="00E0298C"/>
    <w:rsid w:val="00E02C97"/>
    <w:rsid w:val="00E02D3C"/>
    <w:rsid w:val="00E03013"/>
    <w:rsid w:val="00E03043"/>
    <w:rsid w:val="00E03143"/>
    <w:rsid w:val="00E0342C"/>
    <w:rsid w:val="00E0362F"/>
    <w:rsid w:val="00E0364B"/>
    <w:rsid w:val="00E03B01"/>
    <w:rsid w:val="00E03B25"/>
    <w:rsid w:val="00E040AB"/>
    <w:rsid w:val="00E041B2"/>
    <w:rsid w:val="00E045B9"/>
    <w:rsid w:val="00E045F1"/>
    <w:rsid w:val="00E04AC7"/>
    <w:rsid w:val="00E04F05"/>
    <w:rsid w:val="00E050D3"/>
    <w:rsid w:val="00E051F3"/>
    <w:rsid w:val="00E0568D"/>
    <w:rsid w:val="00E05794"/>
    <w:rsid w:val="00E05973"/>
    <w:rsid w:val="00E059BE"/>
    <w:rsid w:val="00E06B55"/>
    <w:rsid w:val="00E0734F"/>
    <w:rsid w:val="00E0772F"/>
    <w:rsid w:val="00E07B70"/>
    <w:rsid w:val="00E10194"/>
    <w:rsid w:val="00E10646"/>
    <w:rsid w:val="00E109ED"/>
    <w:rsid w:val="00E10E72"/>
    <w:rsid w:val="00E10EAE"/>
    <w:rsid w:val="00E11D0B"/>
    <w:rsid w:val="00E125C3"/>
    <w:rsid w:val="00E129AE"/>
    <w:rsid w:val="00E12E43"/>
    <w:rsid w:val="00E1334A"/>
    <w:rsid w:val="00E1379A"/>
    <w:rsid w:val="00E14D96"/>
    <w:rsid w:val="00E14FA4"/>
    <w:rsid w:val="00E15A7F"/>
    <w:rsid w:val="00E178B0"/>
    <w:rsid w:val="00E178CD"/>
    <w:rsid w:val="00E17B10"/>
    <w:rsid w:val="00E202D9"/>
    <w:rsid w:val="00E20308"/>
    <w:rsid w:val="00E20718"/>
    <w:rsid w:val="00E20A34"/>
    <w:rsid w:val="00E20DB6"/>
    <w:rsid w:val="00E21987"/>
    <w:rsid w:val="00E21C4A"/>
    <w:rsid w:val="00E226E9"/>
    <w:rsid w:val="00E22901"/>
    <w:rsid w:val="00E22F85"/>
    <w:rsid w:val="00E2316E"/>
    <w:rsid w:val="00E23B47"/>
    <w:rsid w:val="00E23E87"/>
    <w:rsid w:val="00E25032"/>
    <w:rsid w:val="00E25573"/>
    <w:rsid w:val="00E25F79"/>
    <w:rsid w:val="00E26198"/>
    <w:rsid w:val="00E267AC"/>
    <w:rsid w:val="00E26948"/>
    <w:rsid w:val="00E26CB9"/>
    <w:rsid w:val="00E276DF"/>
    <w:rsid w:val="00E277F1"/>
    <w:rsid w:val="00E30027"/>
    <w:rsid w:val="00E30B46"/>
    <w:rsid w:val="00E317EB"/>
    <w:rsid w:val="00E31852"/>
    <w:rsid w:val="00E31D74"/>
    <w:rsid w:val="00E32097"/>
    <w:rsid w:val="00E32943"/>
    <w:rsid w:val="00E329E2"/>
    <w:rsid w:val="00E32A82"/>
    <w:rsid w:val="00E32CD3"/>
    <w:rsid w:val="00E3334B"/>
    <w:rsid w:val="00E33667"/>
    <w:rsid w:val="00E33862"/>
    <w:rsid w:val="00E34355"/>
    <w:rsid w:val="00E34B9D"/>
    <w:rsid w:val="00E34CC4"/>
    <w:rsid w:val="00E34D42"/>
    <w:rsid w:val="00E356D2"/>
    <w:rsid w:val="00E35CED"/>
    <w:rsid w:val="00E364B1"/>
    <w:rsid w:val="00E366AB"/>
    <w:rsid w:val="00E369F5"/>
    <w:rsid w:val="00E36C79"/>
    <w:rsid w:val="00E36EF4"/>
    <w:rsid w:val="00E3721A"/>
    <w:rsid w:val="00E37243"/>
    <w:rsid w:val="00E37DFB"/>
    <w:rsid w:val="00E402A0"/>
    <w:rsid w:val="00E41397"/>
    <w:rsid w:val="00E415FB"/>
    <w:rsid w:val="00E41C57"/>
    <w:rsid w:val="00E4257B"/>
    <w:rsid w:val="00E428AA"/>
    <w:rsid w:val="00E42996"/>
    <w:rsid w:val="00E42D7A"/>
    <w:rsid w:val="00E430D0"/>
    <w:rsid w:val="00E4344B"/>
    <w:rsid w:val="00E4406F"/>
    <w:rsid w:val="00E445DF"/>
    <w:rsid w:val="00E448F4"/>
    <w:rsid w:val="00E44D71"/>
    <w:rsid w:val="00E44DDB"/>
    <w:rsid w:val="00E45095"/>
    <w:rsid w:val="00E4537B"/>
    <w:rsid w:val="00E46441"/>
    <w:rsid w:val="00E465C5"/>
    <w:rsid w:val="00E475EB"/>
    <w:rsid w:val="00E47932"/>
    <w:rsid w:val="00E479C6"/>
    <w:rsid w:val="00E47B32"/>
    <w:rsid w:val="00E50902"/>
    <w:rsid w:val="00E50C95"/>
    <w:rsid w:val="00E50F47"/>
    <w:rsid w:val="00E51501"/>
    <w:rsid w:val="00E51AF0"/>
    <w:rsid w:val="00E52362"/>
    <w:rsid w:val="00E525B0"/>
    <w:rsid w:val="00E52662"/>
    <w:rsid w:val="00E5285A"/>
    <w:rsid w:val="00E5298C"/>
    <w:rsid w:val="00E53311"/>
    <w:rsid w:val="00E53E77"/>
    <w:rsid w:val="00E53F87"/>
    <w:rsid w:val="00E5454F"/>
    <w:rsid w:val="00E549F7"/>
    <w:rsid w:val="00E54F9C"/>
    <w:rsid w:val="00E54FD9"/>
    <w:rsid w:val="00E55654"/>
    <w:rsid w:val="00E55986"/>
    <w:rsid w:val="00E56DD4"/>
    <w:rsid w:val="00E56ED7"/>
    <w:rsid w:val="00E57A7F"/>
    <w:rsid w:val="00E60032"/>
    <w:rsid w:val="00E603D7"/>
    <w:rsid w:val="00E60410"/>
    <w:rsid w:val="00E60429"/>
    <w:rsid w:val="00E6057A"/>
    <w:rsid w:val="00E609B0"/>
    <w:rsid w:val="00E60D63"/>
    <w:rsid w:val="00E60E63"/>
    <w:rsid w:val="00E6186D"/>
    <w:rsid w:val="00E61DCF"/>
    <w:rsid w:val="00E61EB7"/>
    <w:rsid w:val="00E622C3"/>
    <w:rsid w:val="00E62617"/>
    <w:rsid w:val="00E63289"/>
    <w:rsid w:val="00E64121"/>
    <w:rsid w:val="00E64274"/>
    <w:rsid w:val="00E648F8"/>
    <w:rsid w:val="00E6517D"/>
    <w:rsid w:val="00E6572E"/>
    <w:rsid w:val="00E65A9F"/>
    <w:rsid w:val="00E666B9"/>
    <w:rsid w:val="00E667CE"/>
    <w:rsid w:val="00E66DF2"/>
    <w:rsid w:val="00E6709C"/>
    <w:rsid w:val="00E674B8"/>
    <w:rsid w:val="00E6767E"/>
    <w:rsid w:val="00E67BD9"/>
    <w:rsid w:val="00E67DEE"/>
    <w:rsid w:val="00E70047"/>
    <w:rsid w:val="00E70424"/>
    <w:rsid w:val="00E70853"/>
    <w:rsid w:val="00E72129"/>
    <w:rsid w:val="00E72559"/>
    <w:rsid w:val="00E72CDB"/>
    <w:rsid w:val="00E72CF2"/>
    <w:rsid w:val="00E72F40"/>
    <w:rsid w:val="00E732C6"/>
    <w:rsid w:val="00E7378A"/>
    <w:rsid w:val="00E73876"/>
    <w:rsid w:val="00E73AB4"/>
    <w:rsid w:val="00E73B8C"/>
    <w:rsid w:val="00E73F5B"/>
    <w:rsid w:val="00E74891"/>
    <w:rsid w:val="00E7505A"/>
    <w:rsid w:val="00E75736"/>
    <w:rsid w:val="00E75CB4"/>
    <w:rsid w:val="00E77539"/>
    <w:rsid w:val="00E77640"/>
    <w:rsid w:val="00E7776F"/>
    <w:rsid w:val="00E77C98"/>
    <w:rsid w:val="00E80521"/>
    <w:rsid w:val="00E8108E"/>
    <w:rsid w:val="00E810EF"/>
    <w:rsid w:val="00E81575"/>
    <w:rsid w:val="00E81A01"/>
    <w:rsid w:val="00E829F6"/>
    <w:rsid w:val="00E83312"/>
    <w:rsid w:val="00E84875"/>
    <w:rsid w:val="00E84969"/>
    <w:rsid w:val="00E849FC"/>
    <w:rsid w:val="00E84A18"/>
    <w:rsid w:val="00E84A60"/>
    <w:rsid w:val="00E84EA2"/>
    <w:rsid w:val="00E856FD"/>
    <w:rsid w:val="00E85817"/>
    <w:rsid w:val="00E85F67"/>
    <w:rsid w:val="00E86709"/>
    <w:rsid w:val="00E86817"/>
    <w:rsid w:val="00E86A8C"/>
    <w:rsid w:val="00E86C54"/>
    <w:rsid w:val="00E870CB"/>
    <w:rsid w:val="00E87204"/>
    <w:rsid w:val="00E873EE"/>
    <w:rsid w:val="00E87796"/>
    <w:rsid w:val="00E87A8D"/>
    <w:rsid w:val="00E90928"/>
    <w:rsid w:val="00E90A99"/>
    <w:rsid w:val="00E91118"/>
    <w:rsid w:val="00E91550"/>
    <w:rsid w:val="00E91C62"/>
    <w:rsid w:val="00E920F6"/>
    <w:rsid w:val="00E9224A"/>
    <w:rsid w:val="00E9275F"/>
    <w:rsid w:val="00E9294B"/>
    <w:rsid w:val="00E930F9"/>
    <w:rsid w:val="00E932DE"/>
    <w:rsid w:val="00E93311"/>
    <w:rsid w:val="00E934CD"/>
    <w:rsid w:val="00E93554"/>
    <w:rsid w:val="00E936CA"/>
    <w:rsid w:val="00E9495F"/>
    <w:rsid w:val="00E95195"/>
    <w:rsid w:val="00E9527B"/>
    <w:rsid w:val="00E95588"/>
    <w:rsid w:val="00E956D7"/>
    <w:rsid w:val="00E959F1"/>
    <w:rsid w:val="00E95A89"/>
    <w:rsid w:val="00E96578"/>
    <w:rsid w:val="00E9737B"/>
    <w:rsid w:val="00E9750C"/>
    <w:rsid w:val="00E9759B"/>
    <w:rsid w:val="00E97A37"/>
    <w:rsid w:val="00E97B0C"/>
    <w:rsid w:val="00EA0997"/>
    <w:rsid w:val="00EA0BCB"/>
    <w:rsid w:val="00EA13D3"/>
    <w:rsid w:val="00EA1DF5"/>
    <w:rsid w:val="00EA2123"/>
    <w:rsid w:val="00EA2AB3"/>
    <w:rsid w:val="00EA2BE5"/>
    <w:rsid w:val="00EA3044"/>
    <w:rsid w:val="00EA315D"/>
    <w:rsid w:val="00EA323E"/>
    <w:rsid w:val="00EA328E"/>
    <w:rsid w:val="00EA3855"/>
    <w:rsid w:val="00EA3C4F"/>
    <w:rsid w:val="00EA4213"/>
    <w:rsid w:val="00EA4AAD"/>
    <w:rsid w:val="00EA4B6E"/>
    <w:rsid w:val="00EA4FEF"/>
    <w:rsid w:val="00EA5162"/>
    <w:rsid w:val="00EA51E0"/>
    <w:rsid w:val="00EA5ECF"/>
    <w:rsid w:val="00EA5EED"/>
    <w:rsid w:val="00EA6EC9"/>
    <w:rsid w:val="00EA707A"/>
    <w:rsid w:val="00EA7759"/>
    <w:rsid w:val="00EA7DC8"/>
    <w:rsid w:val="00EB0222"/>
    <w:rsid w:val="00EB06A2"/>
    <w:rsid w:val="00EB06FE"/>
    <w:rsid w:val="00EB16C3"/>
    <w:rsid w:val="00EB1A22"/>
    <w:rsid w:val="00EB274F"/>
    <w:rsid w:val="00EB2921"/>
    <w:rsid w:val="00EB29CE"/>
    <w:rsid w:val="00EB2FED"/>
    <w:rsid w:val="00EB49B3"/>
    <w:rsid w:val="00EB4D15"/>
    <w:rsid w:val="00EB4F32"/>
    <w:rsid w:val="00EB4FC9"/>
    <w:rsid w:val="00EB592A"/>
    <w:rsid w:val="00EB5A44"/>
    <w:rsid w:val="00EB6FB2"/>
    <w:rsid w:val="00EB7FEF"/>
    <w:rsid w:val="00EC0040"/>
    <w:rsid w:val="00EC0411"/>
    <w:rsid w:val="00EC08A6"/>
    <w:rsid w:val="00EC0C3A"/>
    <w:rsid w:val="00EC0C92"/>
    <w:rsid w:val="00EC0DE0"/>
    <w:rsid w:val="00EC0FDD"/>
    <w:rsid w:val="00EC113F"/>
    <w:rsid w:val="00EC1A7E"/>
    <w:rsid w:val="00EC1F1D"/>
    <w:rsid w:val="00EC2699"/>
    <w:rsid w:val="00EC2738"/>
    <w:rsid w:val="00EC36BE"/>
    <w:rsid w:val="00EC408A"/>
    <w:rsid w:val="00EC410F"/>
    <w:rsid w:val="00EC42A6"/>
    <w:rsid w:val="00EC4511"/>
    <w:rsid w:val="00EC49AB"/>
    <w:rsid w:val="00EC4A2F"/>
    <w:rsid w:val="00EC5321"/>
    <w:rsid w:val="00EC579A"/>
    <w:rsid w:val="00EC5EC8"/>
    <w:rsid w:val="00EC6B0C"/>
    <w:rsid w:val="00EC6D86"/>
    <w:rsid w:val="00EC708A"/>
    <w:rsid w:val="00EC7518"/>
    <w:rsid w:val="00EC75FC"/>
    <w:rsid w:val="00ED0776"/>
    <w:rsid w:val="00ED19CD"/>
    <w:rsid w:val="00ED1F9C"/>
    <w:rsid w:val="00ED206B"/>
    <w:rsid w:val="00ED23D1"/>
    <w:rsid w:val="00ED28BE"/>
    <w:rsid w:val="00ED2EA3"/>
    <w:rsid w:val="00ED32EC"/>
    <w:rsid w:val="00ED33DA"/>
    <w:rsid w:val="00ED40A4"/>
    <w:rsid w:val="00ED4451"/>
    <w:rsid w:val="00ED4823"/>
    <w:rsid w:val="00ED52D1"/>
    <w:rsid w:val="00ED542B"/>
    <w:rsid w:val="00ED5786"/>
    <w:rsid w:val="00ED5C5B"/>
    <w:rsid w:val="00ED5F0A"/>
    <w:rsid w:val="00ED68FB"/>
    <w:rsid w:val="00ED7041"/>
    <w:rsid w:val="00ED738B"/>
    <w:rsid w:val="00ED7448"/>
    <w:rsid w:val="00ED7554"/>
    <w:rsid w:val="00ED7B63"/>
    <w:rsid w:val="00EE03FC"/>
    <w:rsid w:val="00EE07B0"/>
    <w:rsid w:val="00EE0FBD"/>
    <w:rsid w:val="00EE17D1"/>
    <w:rsid w:val="00EE20B2"/>
    <w:rsid w:val="00EE2696"/>
    <w:rsid w:val="00EE2732"/>
    <w:rsid w:val="00EE2A89"/>
    <w:rsid w:val="00EE2BC3"/>
    <w:rsid w:val="00EE2C07"/>
    <w:rsid w:val="00EE2C53"/>
    <w:rsid w:val="00EE32E7"/>
    <w:rsid w:val="00EE346B"/>
    <w:rsid w:val="00EE38D5"/>
    <w:rsid w:val="00EE39A0"/>
    <w:rsid w:val="00EE3F3B"/>
    <w:rsid w:val="00EE4490"/>
    <w:rsid w:val="00EE46D9"/>
    <w:rsid w:val="00EE4831"/>
    <w:rsid w:val="00EE5086"/>
    <w:rsid w:val="00EE5247"/>
    <w:rsid w:val="00EE5E3B"/>
    <w:rsid w:val="00EE648E"/>
    <w:rsid w:val="00EE668A"/>
    <w:rsid w:val="00EE6C39"/>
    <w:rsid w:val="00EE75A9"/>
    <w:rsid w:val="00EE75CA"/>
    <w:rsid w:val="00EF0A11"/>
    <w:rsid w:val="00EF134A"/>
    <w:rsid w:val="00EF2135"/>
    <w:rsid w:val="00EF25B8"/>
    <w:rsid w:val="00EF3036"/>
    <w:rsid w:val="00EF3803"/>
    <w:rsid w:val="00EF3FFC"/>
    <w:rsid w:val="00EF4B3F"/>
    <w:rsid w:val="00EF4CBA"/>
    <w:rsid w:val="00EF501D"/>
    <w:rsid w:val="00EF557D"/>
    <w:rsid w:val="00EF55E6"/>
    <w:rsid w:val="00EF66AB"/>
    <w:rsid w:val="00EF68C7"/>
    <w:rsid w:val="00EF6900"/>
    <w:rsid w:val="00EF70CC"/>
    <w:rsid w:val="00EF7215"/>
    <w:rsid w:val="00EF7D39"/>
    <w:rsid w:val="00F00983"/>
    <w:rsid w:val="00F00C40"/>
    <w:rsid w:val="00F00D22"/>
    <w:rsid w:val="00F00DC8"/>
    <w:rsid w:val="00F00E75"/>
    <w:rsid w:val="00F00EBA"/>
    <w:rsid w:val="00F01370"/>
    <w:rsid w:val="00F01875"/>
    <w:rsid w:val="00F02502"/>
    <w:rsid w:val="00F02871"/>
    <w:rsid w:val="00F02A1A"/>
    <w:rsid w:val="00F03373"/>
    <w:rsid w:val="00F03DB5"/>
    <w:rsid w:val="00F03DBE"/>
    <w:rsid w:val="00F03F88"/>
    <w:rsid w:val="00F04B66"/>
    <w:rsid w:val="00F0513A"/>
    <w:rsid w:val="00F051AF"/>
    <w:rsid w:val="00F0541F"/>
    <w:rsid w:val="00F05FE3"/>
    <w:rsid w:val="00F06295"/>
    <w:rsid w:val="00F065AC"/>
    <w:rsid w:val="00F066F5"/>
    <w:rsid w:val="00F06EEF"/>
    <w:rsid w:val="00F073A8"/>
    <w:rsid w:val="00F100E2"/>
    <w:rsid w:val="00F10568"/>
    <w:rsid w:val="00F107FD"/>
    <w:rsid w:val="00F10837"/>
    <w:rsid w:val="00F1094D"/>
    <w:rsid w:val="00F10DF1"/>
    <w:rsid w:val="00F11617"/>
    <w:rsid w:val="00F116E0"/>
    <w:rsid w:val="00F117E5"/>
    <w:rsid w:val="00F1212E"/>
    <w:rsid w:val="00F13CD7"/>
    <w:rsid w:val="00F13DB7"/>
    <w:rsid w:val="00F13F16"/>
    <w:rsid w:val="00F14A10"/>
    <w:rsid w:val="00F14B79"/>
    <w:rsid w:val="00F155B0"/>
    <w:rsid w:val="00F161B4"/>
    <w:rsid w:val="00F16BF1"/>
    <w:rsid w:val="00F16E02"/>
    <w:rsid w:val="00F17D74"/>
    <w:rsid w:val="00F20013"/>
    <w:rsid w:val="00F204FD"/>
    <w:rsid w:val="00F20893"/>
    <w:rsid w:val="00F215D5"/>
    <w:rsid w:val="00F21C81"/>
    <w:rsid w:val="00F22740"/>
    <w:rsid w:val="00F227FC"/>
    <w:rsid w:val="00F23196"/>
    <w:rsid w:val="00F23292"/>
    <w:rsid w:val="00F23610"/>
    <w:rsid w:val="00F23E1C"/>
    <w:rsid w:val="00F24529"/>
    <w:rsid w:val="00F249A3"/>
    <w:rsid w:val="00F24B2A"/>
    <w:rsid w:val="00F25260"/>
    <w:rsid w:val="00F253D9"/>
    <w:rsid w:val="00F255BF"/>
    <w:rsid w:val="00F25621"/>
    <w:rsid w:val="00F258BA"/>
    <w:rsid w:val="00F258F6"/>
    <w:rsid w:val="00F25AE1"/>
    <w:rsid w:val="00F25F17"/>
    <w:rsid w:val="00F25F2F"/>
    <w:rsid w:val="00F26307"/>
    <w:rsid w:val="00F26A38"/>
    <w:rsid w:val="00F27B9F"/>
    <w:rsid w:val="00F27EFF"/>
    <w:rsid w:val="00F30B0C"/>
    <w:rsid w:val="00F31729"/>
    <w:rsid w:val="00F31DCF"/>
    <w:rsid w:val="00F32DFD"/>
    <w:rsid w:val="00F337F7"/>
    <w:rsid w:val="00F33947"/>
    <w:rsid w:val="00F33990"/>
    <w:rsid w:val="00F350FE"/>
    <w:rsid w:val="00F35DC1"/>
    <w:rsid w:val="00F35F54"/>
    <w:rsid w:val="00F36214"/>
    <w:rsid w:val="00F36ADE"/>
    <w:rsid w:val="00F36C35"/>
    <w:rsid w:val="00F36EA2"/>
    <w:rsid w:val="00F36EC4"/>
    <w:rsid w:val="00F36F9C"/>
    <w:rsid w:val="00F3723D"/>
    <w:rsid w:val="00F37649"/>
    <w:rsid w:val="00F37B1E"/>
    <w:rsid w:val="00F37C44"/>
    <w:rsid w:val="00F37E1B"/>
    <w:rsid w:val="00F40062"/>
    <w:rsid w:val="00F401F1"/>
    <w:rsid w:val="00F409FA"/>
    <w:rsid w:val="00F40A1E"/>
    <w:rsid w:val="00F40E5D"/>
    <w:rsid w:val="00F4162A"/>
    <w:rsid w:val="00F417D4"/>
    <w:rsid w:val="00F425FE"/>
    <w:rsid w:val="00F42E7B"/>
    <w:rsid w:val="00F4320F"/>
    <w:rsid w:val="00F4350C"/>
    <w:rsid w:val="00F437AB"/>
    <w:rsid w:val="00F439E7"/>
    <w:rsid w:val="00F4453C"/>
    <w:rsid w:val="00F44834"/>
    <w:rsid w:val="00F44AE9"/>
    <w:rsid w:val="00F45405"/>
    <w:rsid w:val="00F45C96"/>
    <w:rsid w:val="00F47BC2"/>
    <w:rsid w:val="00F50164"/>
    <w:rsid w:val="00F5126D"/>
    <w:rsid w:val="00F523C3"/>
    <w:rsid w:val="00F52B16"/>
    <w:rsid w:val="00F532CD"/>
    <w:rsid w:val="00F5380F"/>
    <w:rsid w:val="00F5392A"/>
    <w:rsid w:val="00F540BC"/>
    <w:rsid w:val="00F5489A"/>
    <w:rsid w:val="00F54BA4"/>
    <w:rsid w:val="00F55216"/>
    <w:rsid w:val="00F55264"/>
    <w:rsid w:val="00F5621C"/>
    <w:rsid w:val="00F563EA"/>
    <w:rsid w:val="00F569A8"/>
    <w:rsid w:val="00F56E86"/>
    <w:rsid w:val="00F56EBB"/>
    <w:rsid w:val="00F56FE6"/>
    <w:rsid w:val="00F57350"/>
    <w:rsid w:val="00F574D7"/>
    <w:rsid w:val="00F576F8"/>
    <w:rsid w:val="00F57BA0"/>
    <w:rsid w:val="00F57D2A"/>
    <w:rsid w:val="00F60A1E"/>
    <w:rsid w:val="00F60A56"/>
    <w:rsid w:val="00F60CDA"/>
    <w:rsid w:val="00F6115D"/>
    <w:rsid w:val="00F61D3C"/>
    <w:rsid w:val="00F61E01"/>
    <w:rsid w:val="00F6219E"/>
    <w:rsid w:val="00F621F6"/>
    <w:rsid w:val="00F626EC"/>
    <w:rsid w:val="00F633B8"/>
    <w:rsid w:val="00F634D7"/>
    <w:rsid w:val="00F637C8"/>
    <w:rsid w:val="00F63885"/>
    <w:rsid w:val="00F64B82"/>
    <w:rsid w:val="00F652C9"/>
    <w:rsid w:val="00F6533E"/>
    <w:rsid w:val="00F65584"/>
    <w:rsid w:val="00F65C62"/>
    <w:rsid w:val="00F668B3"/>
    <w:rsid w:val="00F668DA"/>
    <w:rsid w:val="00F66CF0"/>
    <w:rsid w:val="00F67265"/>
    <w:rsid w:val="00F67574"/>
    <w:rsid w:val="00F675EC"/>
    <w:rsid w:val="00F67784"/>
    <w:rsid w:val="00F678D7"/>
    <w:rsid w:val="00F6793E"/>
    <w:rsid w:val="00F67C44"/>
    <w:rsid w:val="00F70142"/>
    <w:rsid w:val="00F7031E"/>
    <w:rsid w:val="00F70414"/>
    <w:rsid w:val="00F70632"/>
    <w:rsid w:val="00F713CD"/>
    <w:rsid w:val="00F714F2"/>
    <w:rsid w:val="00F71542"/>
    <w:rsid w:val="00F7198E"/>
    <w:rsid w:val="00F71C90"/>
    <w:rsid w:val="00F726E7"/>
    <w:rsid w:val="00F7286B"/>
    <w:rsid w:val="00F72B52"/>
    <w:rsid w:val="00F73DCD"/>
    <w:rsid w:val="00F73EC0"/>
    <w:rsid w:val="00F74001"/>
    <w:rsid w:val="00F74481"/>
    <w:rsid w:val="00F74682"/>
    <w:rsid w:val="00F74881"/>
    <w:rsid w:val="00F749CF"/>
    <w:rsid w:val="00F74B6D"/>
    <w:rsid w:val="00F74CE2"/>
    <w:rsid w:val="00F7509D"/>
    <w:rsid w:val="00F757EA"/>
    <w:rsid w:val="00F7590A"/>
    <w:rsid w:val="00F75DAB"/>
    <w:rsid w:val="00F760FF"/>
    <w:rsid w:val="00F76B77"/>
    <w:rsid w:val="00F770F9"/>
    <w:rsid w:val="00F7722D"/>
    <w:rsid w:val="00F774D0"/>
    <w:rsid w:val="00F77DBA"/>
    <w:rsid w:val="00F80387"/>
    <w:rsid w:val="00F80A16"/>
    <w:rsid w:val="00F80A67"/>
    <w:rsid w:val="00F80C54"/>
    <w:rsid w:val="00F81D5A"/>
    <w:rsid w:val="00F82001"/>
    <w:rsid w:val="00F82021"/>
    <w:rsid w:val="00F82704"/>
    <w:rsid w:val="00F82BF0"/>
    <w:rsid w:val="00F82D70"/>
    <w:rsid w:val="00F83532"/>
    <w:rsid w:val="00F83592"/>
    <w:rsid w:val="00F838C9"/>
    <w:rsid w:val="00F83984"/>
    <w:rsid w:val="00F84849"/>
    <w:rsid w:val="00F84B1E"/>
    <w:rsid w:val="00F84CC6"/>
    <w:rsid w:val="00F8575C"/>
    <w:rsid w:val="00F86253"/>
    <w:rsid w:val="00F8658B"/>
    <w:rsid w:val="00F86615"/>
    <w:rsid w:val="00F8723A"/>
    <w:rsid w:val="00F87FA5"/>
    <w:rsid w:val="00F906FC"/>
    <w:rsid w:val="00F9070E"/>
    <w:rsid w:val="00F907A9"/>
    <w:rsid w:val="00F90AA7"/>
    <w:rsid w:val="00F9113D"/>
    <w:rsid w:val="00F91328"/>
    <w:rsid w:val="00F91677"/>
    <w:rsid w:val="00F91976"/>
    <w:rsid w:val="00F92206"/>
    <w:rsid w:val="00F92F8E"/>
    <w:rsid w:val="00F93A89"/>
    <w:rsid w:val="00F941CB"/>
    <w:rsid w:val="00F941FA"/>
    <w:rsid w:val="00F94637"/>
    <w:rsid w:val="00F947C0"/>
    <w:rsid w:val="00F94AEC"/>
    <w:rsid w:val="00F9569D"/>
    <w:rsid w:val="00F957CC"/>
    <w:rsid w:val="00F957ED"/>
    <w:rsid w:val="00F9595F"/>
    <w:rsid w:val="00F95C2D"/>
    <w:rsid w:val="00F96605"/>
    <w:rsid w:val="00F96844"/>
    <w:rsid w:val="00F96C59"/>
    <w:rsid w:val="00F9777B"/>
    <w:rsid w:val="00FA02DA"/>
    <w:rsid w:val="00FA0946"/>
    <w:rsid w:val="00FA0BD4"/>
    <w:rsid w:val="00FA0C0C"/>
    <w:rsid w:val="00FA1B67"/>
    <w:rsid w:val="00FA1E53"/>
    <w:rsid w:val="00FA1F29"/>
    <w:rsid w:val="00FA22C8"/>
    <w:rsid w:val="00FA2D08"/>
    <w:rsid w:val="00FA38F7"/>
    <w:rsid w:val="00FA3A50"/>
    <w:rsid w:val="00FA4924"/>
    <w:rsid w:val="00FA4FDF"/>
    <w:rsid w:val="00FA5C39"/>
    <w:rsid w:val="00FA5FE4"/>
    <w:rsid w:val="00FA66CB"/>
    <w:rsid w:val="00FA6F35"/>
    <w:rsid w:val="00FA7530"/>
    <w:rsid w:val="00FA759B"/>
    <w:rsid w:val="00FA78ED"/>
    <w:rsid w:val="00FA7ED8"/>
    <w:rsid w:val="00FB01BE"/>
    <w:rsid w:val="00FB15F4"/>
    <w:rsid w:val="00FB16F9"/>
    <w:rsid w:val="00FB1907"/>
    <w:rsid w:val="00FB1C96"/>
    <w:rsid w:val="00FB1E16"/>
    <w:rsid w:val="00FB2299"/>
    <w:rsid w:val="00FB2CA5"/>
    <w:rsid w:val="00FB351E"/>
    <w:rsid w:val="00FB374E"/>
    <w:rsid w:val="00FB37E3"/>
    <w:rsid w:val="00FB3A70"/>
    <w:rsid w:val="00FB416E"/>
    <w:rsid w:val="00FB43A4"/>
    <w:rsid w:val="00FB4772"/>
    <w:rsid w:val="00FB52D9"/>
    <w:rsid w:val="00FB56D5"/>
    <w:rsid w:val="00FB577C"/>
    <w:rsid w:val="00FB61D5"/>
    <w:rsid w:val="00FB62B3"/>
    <w:rsid w:val="00FB6FEB"/>
    <w:rsid w:val="00FB760A"/>
    <w:rsid w:val="00FB7CEA"/>
    <w:rsid w:val="00FC0115"/>
    <w:rsid w:val="00FC02F3"/>
    <w:rsid w:val="00FC031E"/>
    <w:rsid w:val="00FC0421"/>
    <w:rsid w:val="00FC09B9"/>
    <w:rsid w:val="00FC0CB3"/>
    <w:rsid w:val="00FC10D3"/>
    <w:rsid w:val="00FC1205"/>
    <w:rsid w:val="00FC173E"/>
    <w:rsid w:val="00FC1C36"/>
    <w:rsid w:val="00FC1DEE"/>
    <w:rsid w:val="00FC2301"/>
    <w:rsid w:val="00FC2908"/>
    <w:rsid w:val="00FC30E9"/>
    <w:rsid w:val="00FC313D"/>
    <w:rsid w:val="00FC3820"/>
    <w:rsid w:val="00FC389B"/>
    <w:rsid w:val="00FC3FBA"/>
    <w:rsid w:val="00FC43FE"/>
    <w:rsid w:val="00FC4F34"/>
    <w:rsid w:val="00FC5075"/>
    <w:rsid w:val="00FC5609"/>
    <w:rsid w:val="00FC565C"/>
    <w:rsid w:val="00FC5D9B"/>
    <w:rsid w:val="00FC60A2"/>
    <w:rsid w:val="00FC6399"/>
    <w:rsid w:val="00FC70BE"/>
    <w:rsid w:val="00FC7543"/>
    <w:rsid w:val="00FC77AB"/>
    <w:rsid w:val="00FC782B"/>
    <w:rsid w:val="00FD0629"/>
    <w:rsid w:val="00FD0AE0"/>
    <w:rsid w:val="00FD0AFC"/>
    <w:rsid w:val="00FD0D7B"/>
    <w:rsid w:val="00FD101C"/>
    <w:rsid w:val="00FD106A"/>
    <w:rsid w:val="00FD13FB"/>
    <w:rsid w:val="00FD1668"/>
    <w:rsid w:val="00FD2306"/>
    <w:rsid w:val="00FD2EF8"/>
    <w:rsid w:val="00FD2FA9"/>
    <w:rsid w:val="00FD322F"/>
    <w:rsid w:val="00FD33AB"/>
    <w:rsid w:val="00FD36B8"/>
    <w:rsid w:val="00FD3776"/>
    <w:rsid w:val="00FD3C3F"/>
    <w:rsid w:val="00FD3CCB"/>
    <w:rsid w:val="00FD3F41"/>
    <w:rsid w:val="00FD4EF7"/>
    <w:rsid w:val="00FD4F20"/>
    <w:rsid w:val="00FD5188"/>
    <w:rsid w:val="00FD56EF"/>
    <w:rsid w:val="00FD5CAB"/>
    <w:rsid w:val="00FD5FE7"/>
    <w:rsid w:val="00FD62CE"/>
    <w:rsid w:val="00FD651C"/>
    <w:rsid w:val="00FD653B"/>
    <w:rsid w:val="00FD6B60"/>
    <w:rsid w:val="00FD6F0F"/>
    <w:rsid w:val="00FD70D4"/>
    <w:rsid w:val="00FD7A27"/>
    <w:rsid w:val="00FE00DA"/>
    <w:rsid w:val="00FE0197"/>
    <w:rsid w:val="00FE02D8"/>
    <w:rsid w:val="00FE0E53"/>
    <w:rsid w:val="00FE0E72"/>
    <w:rsid w:val="00FE1255"/>
    <w:rsid w:val="00FE236C"/>
    <w:rsid w:val="00FE24A0"/>
    <w:rsid w:val="00FE2639"/>
    <w:rsid w:val="00FE26B9"/>
    <w:rsid w:val="00FE2BF6"/>
    <w:rsid w:val="00FE3007"/>
    <w:rsid w:val="00FE3508"/>
    <w:rsid w:val="00FE4891"/>
    <w:rsid w:val="00FE4DC2"/>
    <w:rsid w:val="00FE4DF2"/>
    <w:rsid w:val="00FE5C94"/>
    <w:rsid w:val="00FE5CF8"/>
    <w:rsid w:val="00FE6747"/>
    <w:rsid w:val="00FE68FC"/>
    <w:rsid w:val="00FE75C0"/>
    <w:rsid w:val="00FE7740"/>
    <w:rsid w:val="00FE7D0D"/>
    <w:rsid w:val="00FF1480"/>
    <w:rsid w:val="00FF172A"/>
    <w:rsid w:val="00FF2293"/>
    <w:rsid w:val="00FF23C4"/>
    <w:rsid w:val="00FF2D78"/>
    <w:rsid w:val="00FF3482"/>
    <w:rsid w:val="00FF37B1"/>
    <w:rsid w:val="00FF3901"/>
    <w:rsid w:val="00FF3FD0"/>
    <w:rsid w:val="00FF4D9C"/>
    <w:rsid w:val="00FF54A3"/>
    <w:rsid w:val="00FF5B5E"/>
    <w:rsid w:val="00FF5FC9"/>
    <w:rsid w:val="00FF7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2507"/>
    <w:rPr>
      <w:sz w:val="24"/>
      <w:szCs w:val="24"/>
    </w:rPr>
  </w:style>
  <w:style w:type="paragraph" w:styleId="1">
    <w:name w:val="heading 1"/>
    <w:basedOn w:val="a"/>
    <w:qFormat/>
    <w:rsid w:val="008D250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CC18D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C18D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C18D0"/>
  </w:style>
  <w:style w:type="paragraph" w:styleId="a5">
    <w:name w:val="Normal (Web)"/>
    <w:basedOn w:val="a"/>
    <w:rsid w:val="0063117B"/>
    <w:pPr>
      <w:spacing w:before="100" w:beforeAutospacing="1" w:after="100" w:afterAutospacing="1"/>
    </w:pPr>
  </w:style>
  <w:style w:type="character" w:customStyle="1" w:styleId="plagiat">
    <w:name w:val="plagiat"/>
    <w:basedOn w:val="a0"/>
    <w:rsid w:val="0063117B"/>
  </w:style>
  <w:style w:type="character" w:customStyle="1" w:styleId="10">
    <w:name w:val="Обычный1"/>
    <w:basedOn w:val="a0"/>
    <w:rsid w:val="0063117B"/>
  </w:style>
  <w:style w:type="character" w:styleId="a6">
    <w:name w:val="Hyperlink"/>
    <w:basedOn w:val="a0"/>
    <w:rsid w:val="00024446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2A0DAA"/>
  </w:style>
  <w:style w:type="paragraph" w:styleId="20">
    <w:name w:val="toc 2"/>
    <w:basedOn w:val="a"/>
    <w:next w:val="a"/>
    <w:autoRedefine/>
    <w:semiHidden/>
    <w:rsid w:val="002A0DAA"/>
    <w:pPr>
      <w:ind w:left="240"/>
    </w:pPr>
  </w:style>
  <w:style w:type="character" w:customStyle="1" w:styleId="legal">
    <w:name w:val="legal"/>
    <w:basedOn w:val="a0"/>
    <w:rsid w:val="002A0DAA"/>
  </w:style>
  <w:style w:type="paragraph" w:customStyle="1" w:styleId="12">
    <w:name w:val="Абзац списка1"/>
    <w:basedOn w:val="a"/>
    <w:rsid w:val="00594E2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2">
    <w:name w:val="c2"/>
    <w:basedOn w:val="a"/>
    <w:rsid w:val="00363760"/>
    <w:pPr>
      <w:spacing w:before="100" w:beforeAutospacing="1" w:after="100" w:afterAutospacing="1"/>
    </w:pPr>
  </w:style>
  <w:style w:type="character" w:customStyle="1" w:styleId="c3c5">
    <w:name w:val="c3 c5"/>
    <w:basedOn w:val="a0"/>
    <w:rsid w:val="00363760"/>
  </w:style>
  <w:style w:type="character" w:customStyle="1" w:styleId="c1">
    <w:name w:val="c1"/>
    <w:basedOn w:val="a0"/>
    <w:rsid w:val="00363760"/>
  </w:style>
  <w:style w:type="paragraph" w:customStyle="1" w:styleId="c13">
    <w:name w:val="c13"/>
    <w:basedOn w:val="a"/>
    <w:rsid w:val="00F00EBA"/>
    <w:pPr>
      <w:spacing w:before="100" w:beforeAutospacing="1" w:after="100" w:afterAutospacing="1"/>
    </w:pPr>
  </w:style>
  <w:style w:type="table" w:styleId="a7">
    <w:name w:val="Table Grid"/>
    <w:basedOn w:val="a1"/>
    <w:rsid w:val="007B04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B04F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header"/>
    <w:basedOn w:val="a"/>
    <w:link w:val="a9"/>
    <w:rsid w:val="0060618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0618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55</Pages>
  <Words>12120</Words>
  <Characters>69086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Использование аутентичных видеоматериалов как средства формирования умения проектной деятельности на уроках французского языка</vt:lpstr>
    </vt:vector>
  </TitlesOfParts>
  <Company>Reanimator Extreme Edition</Company>
  <LinksUpToDate>false</LinksUpToDate>
  <CharactersWithSpaces>81044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аутентичных видеоматериалов как средства формирования умения проектной деятельности на уроках французского языка</dc:title>
  <dc:creator>И</dc:creator>
  <cp:lastModifiedBy>lesson</cp:lastModifiedBy>
  <cp:revision>3</cp:revision>
  <cp:lastPrinted>2019-06-11T10:21:00Z</cp:lastPrinted>
  <dcterms:created xsi:type="dcterms:W3CDTF">2019-07-04T09:22:00Z</dcterms:created>
  <dcterms:modified xsi:type="dcterms:W3CDTF">2019-07-04T09:30:00Z</dcterms:modified>
</cp:coreProperties>
</file>