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МИНИСТЕРСТВО ОБРАЗОВАНИЯ И НАУКИ РФ</w:t>
      </w: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ФЕДЕРАЛЬНОЕ ГОСУДАРСТВЕННОЕ БЮДЖЕТНОЕ УЧРЕЖДЕНИЕ</w:t>
      </w: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ВЫСШЕГО ОБРАЗОВАНИЯ</w:t>
      </w: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Юридический факультет</w:t>
      </w: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Кафедра «Философия и социальные коммуникации»</w:t>
      </w: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Курсовая работа</w:t>
      </w: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по дисциплине «</w:t>
      </w:r>
      <w:r w:rsidRPr="00E3216A">
        <w:rPr>
          <w:rFonts w:ascii="Times New Roman" w:hAnsi="Times New Roman"/>
          <w:sz w:val="28"/>
          <w:szCs w:val="28"/>
        </w:rPr>
        <w:t>Ор</w:t>
      </w:r>
      <w:r>
        <w:rPr>
          <w:rFonts w:ascii="Times New Roman" w:hAnsi="Times New Roman"/>
          <w:sz w:val="28"/>
          <w:szCs w:val="28"/>
        </w:rPr>
        <w:t>ганизация и проведение кампаний</w:t>
      </w:r>
    </w:p>
    <w:p w:rsidR="00310006" w:rsidRDefault="00310006" w:rsidP="00310006">
      <w:pPr>
        <w:spacing w:after="0" w:line="240" w:lineRule="auto"/>
        <w:jc w:val="center"/>
        <w:rPr>
          <w:rFonts w:ascii="Times New Roman" w:hAnsi="Times New Roman"/>
          <w:sz w:val="28"/>
          <w:szCs w:val="28"/>
        </w:rPr>
      </w:pPr>
      <w:r w:rsidRPr="00E3216A">
        <w:rPr>
          <w:rFonts w:ascii="Times New Roman" w:hAnsi="Times New Roman"/>
          <w:sz w:val="28"/>
          <w:szCs w:val="28"/>
        </w:rPr>
        <w:t>в рекламе и связях с общественностью</w:t>
      </w:r>
      <w:r>
        <w:rPr>
          <w:rFonts w:ascii="Times New Roman" w:hAnsi="Times New Roman"/>
          <w:sz w:val="28"/>
          <w:szCs w:val="28"/>
        </w:rPr>
        <w:t>»</w:t>
      </w:r>
    </w:p>
    <w:p w:rsidR="00310006" w:rsidRDefault="00310006" w:rsidP="00310006">
      <w:pPr>
        <w:spacing w:after="0" w:line="240" w:lineRule="auto"/>
        <w:jc w:val="center"/>
        <w:rPr>
          <w:rFonts w:ascii="Times New Roman" w:hAnsi="Times New Roman"/>
          <w:sz w:val="28"/>
          <w:szCs w:val="28"/>
        </w:rPr>
      </w:pPr>
      <w:r>
        <w:rPr>
          <w:rFonts w:ascii="Times New Roman" w:hAnsi="Times New Roman"/>
          <w:sz w:val="28"/>
          <w:szCs w:val="28"/>
        </w:rPr>
        <w:t xml:space="preserve">на тему: «Разработка концепции </w:t>
      </w:r>
      <w:r>
        <w:rPr>
          <w:rFonts w:ascii="Times New Roman" w:hAnsi="Times New Roman"/>
          <w:sz w:val="28"/>
          <w:szCs w:val="28"/>
          <w:lang w:val="en-US"/>
        </w:rPr>
        <w:t>PR</w:t>
      </w:r>
      <w:r w:rsidRPr="00310006">
        <w:rPr>
          <w:rFonts w:ascii="Times New Roman" w:hAnsi="Times New Roman"/>
          <w:sz w:val="28"/>
          <w:szCs w:val="28"/>
        </w:rPr>
        <w:t>-</w:t>
      </w:r>
      <w:r>
        <w:rPr>
          <w:rFonts w:ascii="Times New Roman" w:hAnsi="Times New Roman"/>
          <w:sz w:val="28"/>
          <w:szCs w:val="28"/>
        </w:rPr>
        <w:t xml:space="preserve">кампании </w:t>
      </w:r>
      <w:r w:rsidR="0066575D">
        <w:rPr>
          <w:rFonts w:ascii="Times New Roman" w:hAnsi="Times New Roman"/>
          <w:sz w:val="28"/>
          <w:szCs w:val="28"/>
        </w:rPr>
        <w:t xml:space="preserve">для </w:t>
      </w:r>
      <w:r w:rsidR="0066575D">
        <w:rPr>
          <w:rFonts w:ascii="Times New Roman" w:hAnsi="Times New Roman"/>
          <w:sz w:val="28"/>
          <w:szCs w:val="28"/>
          <w:lang w:val="en-US"/>
        </w:rPr>
        <w:t>PR</w:t>
      </w:r>
      <w:r w:rsidR="0066575D" w:rsidRPr="0066575D">
        <w:rPr>
          <w:rFonts w:ascii="Times New Roman" w:hAnsi="Times New Roman"/>
          <w:sz w:val="28"/>
          <w:szCs w:val="28"/>
        </w:rPr>
        <w:t>-</w:t>
      </w:r>
      <w:r w:rsidR="0066575D">
        <w:rPr>
          <w:rFonts w:ascii="Times New Roman" w:hAnsi="Times New Roman"/>
          <w:sz w:val="28"/>
          <w:szCs w:val="28"/>
        </w:rPr>
        <w:t>агентства»</w:t>
      </w:r>
      <w:r w:rsidRPr="00310006">
        <w:rPr>
          <w:rFonts w:ascii="Times New Roman" w:hAnsi="Times New Roman"/>
          <w:sz w:val="28"/>
          <w:szCs w:val="28"/>
        </w:rPr>
        <w:t xml:space="preserve"> </w:t>
      </w:r>
      <w:r>
        <w:rPr>
          <w:rFonts w:ascii="Times New Roman" w:hAnsi="Times New Roman"/>
          <w:sz w:val="28"/>
          <w:szCs w:val="28"/>
        </w:rPr>
        <w:t xml:space="preserve">(на примере </w:t>
      </w:r>
      <w:r>
        <w:rPr>
          <w:rFonts w:ascii="Times New Roman" w:hAnsi="Times New Roman"/>
          <w:sz w:val="28"/>
          <w:szCs w:val="28"/>
          <w:lang w:val="en-US"/>
        </w:rPr>
        <w:t>event</w:t>
      </w:r>
      <w:r w:rsidRPr="00310006">
        <w:rPr>
          <w:rFonts w:ascii="Times New Roman" w:hAnsi="Times New Roman"/>
          <w:sz w:val="28"/>
          <w:szCs w:val="28"/>
        </w:rPr>
        <w:t xml:space="preserve"> </w:t>
      </w:r>
      <w:r>
        <w:rPr>
          <w:rFonts w:ascii="Times New Roman" w:hAnsi="Times New Roman"/>
          <w:sz w:val="28"/>
          <w:szCs w:val="28"/>
        </w:rPr>
        <w:t>агентства «</w:t>
      </w:r>
      <w:r>
        <w:rPr>
          <w:rFonts w:ascii="Times New Roman" w:hAnsi="Times New Roman"/>
          <w:sz w:val="28"/>
          <w:szCs w:val="28"/>
          <w:lang w:val="en-US"/>
        </w:rPr>
        <w:t>Merci</w:t>
      </w:r>
      <w:r>
        <w:rPr>
          <w:rFonts w:ascii="Times New Roman" w:hAnsi="Times New Roman"/>
          <w:sz w:val="28"/>
          <w:szCs w:val="28"/>
        </w:rPr>
        <w:t>»)»</w:t>
      </w: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jc w:val="center"/>
        <w:rPr>
          <w:rFonts w:ascii="Times New Roman" w:hAnsi="Times New Roman"/>
          <w:sz w:val="28"/>
          <w:szCs w:val="28"/>
        </w:rPr>
      </w:pPr>
    </w:p>
    <w:p w:rsidR="00310006" w:rsidRDefault="00310006" w:rsidP="00310006">
      <w:pPr>
        <w:spacing w:after="0" w:line="240" w:lineRule="auto"/>
        <w:ind w:firstLine="4395"/>
        <w:jc w:val="both"/>
        <w:rPr>
          <w:rFonts w:ascii="Times New Roman" w:hAnsi="Times New Roman"/>
          <w:sz w:val="28"/>
          <w:szCs w:val="28"/>
        </w:rPr>
      </w:pPr>
      <w:r>
        <w:rPr>
          <w:rFonts w:ascii="Times New Roman" w:hAnsi="Times New Roman"/>
          <w:sz w:val="28"/>
          <w:szCs w:val="28"/>
        </w:rPr>
        <w:t>Выполнил студент: Носов Д.Н.</w:t>
      </w:r>
    </w:p>
    <w:p w:rsidR="00310006" w:rsidRDefault="00310006" w:rsidP="00310006">
      <w:pPr>
        <w:spacing w:after="0" w:line="240" w:lineRule="auto"/>
        <w:ind w:firstLine="4395"/>
        <w:jc w:val="both"/>
        <w:rPr>
          <w:rFonts w:ascii="Times New Roman" w:hAnsi="Times New Roman"/>
          <w:sz w:val="28"/>
          <w:szCs w:val="28"/>
        </w:rPr>
      </w:pPr>
      <w:r>
        <w:rPr>
          <w:rFonts w:ascii="Times New Roman" w:hAnsi="Times New Roman"/>
          <w:sz w:val="28"/>
          <w:szCs w:val="28"/>
        </w:rPr>
        <w:t>Группа: 15юр1</w:t>
      </w:r>
    </w:p>
    <w:p w:rsidR="00310006" w:rsidRDefault="00310006" w:rsidP="00310006">
      <w:pPr>
        <w:spacing w:after="0" w:line="240" w:lineRule="auto"/>
        <w:ind w:firstLine="4395"/>
        <w:jc w:val="both"/>
        <w:rPr>
          <w:rFonts w:ascii="Times New Roman" w:hAnsi="Times New Roman"/>
          <w:sz w:val="28"/>
          <w:szCs w:val="28"/>
        </w:rPr>
      </w:pPr>
      <w:r>
        <w:rPr>
          <w:rFonts w:ascii="Times New Roman" w:hAnsi="Times New Roman"/>
          <w:sz w:val="28"/>
          <w:szCs w:val="28"/>
        </w:rPr>
        <w:t xml:space="preserve">Руководитель: </w:t>
      </w:r>
      <w:proofErr w:type="spellStart"/>
      <w:r>
        <w:rPr>
          <w:rFonts w:ascii="Times New Roman" w:hAnsi="Times New Roman"/>
          <w:sz w:val="28"/>
          <w:szCs w:val="28"/>
        </w:rPr>
        <w:t>к.и.н</w:t>
      </w:r>
      <w:proofErr w:type="spellEnd"/>
      <w:r>
        <w:rPr>
          <w:rFonts w:ascii="Times New Roman" w:hAnsi="Times New Roman"/>
          <w:sz w:val="28"/>
          <w:szCs w:val="28"/>
        </w:rPr>
        <w:t>., доцент</w:t>
      </w:r>
    </w:p>
    <w:p w:rsidR="00310006" w:rsidRDefault="00310006" w:rsidP="00310006">
      <w:pPr>
        <w:spacing w:after="0" w:line="240" w:lineRule="auto"/>
        <w:ind w:firstLine="4395"/>
        <w:jc w:val="both"/>
        <w:rPr>
          <w:rFonts w:ascii="Times New Roman" w:hAnsi="Times New Roman"/>
          <w:sz w:val="28"/>
          <w:szCs w:val="28"/>
        </w:rPr>
      </w:pPr>
      <w:proofErr w:type="spellStart"/>
      <w:r>
        <w:rPr>
          <w:rFonts w:ascii="Times New Roman" w:hAnsi="Times New Roman"/>
          <w:sz w:val="28"/>
          <w:szCs w:val="28"/>
        </w:rPr>
        <w:t>Питерова</w:t>
      </w:r>
      <w:proofErr w:type="spellEnd"/>
      <w:r>
        <w:rPr>
          <w:rFonts w:ascii="Times New Roman" w:hAnsi="Times New Roman"/>
          <w:sz w:val="28"/>
          <w:szCs w:val="28"/>
        </w:rPr>
        <w:t xml:space="preserve"> А.Ю.</w:t>
      </w:r>
    </w:p>
    <w:p w:rsidR="00310006" w:rsidRDefault="00310006" w:rsidP="00310006">
      <w:pPr>
        <w:spacing w:after="0" w:line="360" w:lineRule="auto"/>
        <w:jc w:val="both"/>
        <w:rPr>
          <w:rFonts w:ascii="Times New Roman" w:hAnsi="Times New Roman"/>
          <w:sz w:val="28"/>
          <w:szCs w:val="28"/>
        </w:rPr>
      </w:pPr>
    </w:p>
    <w:p w:rsidR="00310006" w:rsidRDefault="00310006" w:rsidP="00310006">
      <w:pPr>
        <w:spacing w:after="0" w:line="240" w:lineRule="auto"/>
        <w:ind w:firstLine="3544"/>
        <w:jc w:val="both"/>
        <w:rPr>
          <w:rFonts w:ascii="Times New Roman" w:hAnsi="Times New Roman"/>
          <w:sz w:val="28"/>
          <w:szCs w:val="28"/>
        </w:rPr>
      </w:pPr>
      <w:r>
        <w:rPr>
          <w:rFonts w:ascii="Times New Roman" w:hAnsi="Times New Roman"/>
          <w:sz w:val="28"/>
          <w:szCs w:val="28"/>
        </w:rPr>
        <w:t>Работа защищена с оценкой ________________</w:t>
      </w:r>
    </w:p>
    <w:p w:rsidR="00310006" w:rsidRDefault="00310006" w:rsidP="00310006">
      <w:pPr>
        <w:spacing w:after="0" w:line="240" w:lineRule="auto"/>
        <w:ind w:firstLine="3544"/>
        <w:jc w:val="both"/>
        <w:rPr>
          <w:rFonts w:ascii="Times New Roman" w:hAnsi="Times New Roman"/>
          <w:sz w:val="28"/>
          <w:szCs w:val="28"/>
        </w:rPr>
      </w:pP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Преподаватели:</w:t>
      </w: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 xml:space="preserve">__________________ / </w:t>
      </w:r>
      <w:proofErr w:type="spellStart"/>
      <w:r>
        <w:rPr>
          <w:rFonts w:ascii="Times New Roman" w:hAnsi="Times New Roman"/>
          <w:sz w:val="28"/>
          <w:szCs w:val="28"/>
        </w:rPr>
        <w:t>Питерова</w:t>
      </w:r>
      <w:proofErr w:type="spellEnd"/>
      <w:r>
        <w:rPr>
          <w:rFonts w:ascii="Times New Roman" w:hAnsi="Times New Roman"/>
          <w:sz w:val="28"/>
          <w:szCs w:val="28"/>
        </w:rPr>
        <w:t xml:space="preserve"> А.Ю.</w:t>
      </w: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__________________ / Милаева О.В.</w:t>
      </w: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__________________ / Тетерина Е.А.</w:t>
      </w: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Уровень оригинальности текста __________</w:t>
      </w:r>
    </w:p>
    <w:p w:rsidR="00310006" w:rsidRDefault="00310006" w:rsidP="00310006">
      <w:pPr>
        <w:spacing w:after="0" w:line="360" w:lineRule="auto"/>
        <w:ind w:firstLine="3544"/>
        <w:jc w:val="both"/>
        <w:rPr>
          <w:rFonts w:ascii="Times New Roman" w:hAnsi="Times New Roman"/>
          <w:sz w:val="28"/>
          <w:szCs w:val="28"/>
        </w:rPr>
      </w:pPr>
      <w:r>
        <w:rPr>
          <w:rFonts w:ascii="Times New Roman" w:hAnsi="Times New Roman"/>
          <w:sz w:val="28"/>
          <w:szCs w:val="28"/>
        </w:rPr>
        <w:t>Дата защиты ___________________</w:t>
      </w:r>
    </w:p>
    <w:p w:rsidR="00310006" w:rsidRDefault="00310006" w:rsidP="00310006">
      <w:pPr>
        <w:spacing w:after="0" w:line="240" w:lineRule="auto"/>
        <w:jc w:val="both"/>
        <w:rPr>
          <w:rFonts w:ascii="Times New Roman" w:hAnsi="Times New Roman"/>
          <w:sz w:val="28"/>
          <w:szCs w:val="28"/>
        </w:rPr>
      </w:pPr>
    </w:p>
    <w:p w:rsidR="00310006" w:rsidRDefault="00310006" w:rsidP="00310006">
      <w:pPr>
        <w:spacing w:after="0" w:line="240" w:lineRule="auto"/>
        <w:jc w:val="both"/>
        <w:rPr>
          <w:rFonts w:ascii="Times New Roman" w:hAnsi="Times New Roman"/>
          <w:sz w:val="28"/>
          <w:szCs w:val="28"/>
        </w:rPr>
      </w:pPr>
    </w:p>
    <w:p w:rsidR="00310006" w:rsidRPr="00D65DB0" w:rsidRDefault="00310006" w:rsidP="00D65DB0">
      <w:pPr>
        <w:jc w:val="center"/>
        <w:rPr>
          <w:rFonts w:ascii="Times New Roman" w:hAnsi="Times New Roman"/>
          <w:sz w:val="28"/>
          <w:szCs w:val="28"/>
        </w:rPr>
      </w:pPr>
      <w:r>
        <w:rPr>
          <w:rFonts w:ascii="Times New Roman" w:hAnsi="Times New Roman"/>
          <w:sz w:val="28"/>
          <w:szCs w:val="28"/>
        </w:rPr>
        <w:t>Пенза 2017</w:t>
      </w:r>
    </w:p>
    <w:p w:rsidR="002D7C01" w:rsidRDefault="002D7C01" w:rsidP="002D7C01">
      <w:pPr>
        <w:pStyle w:val="1"/>
      </w:pPr>
      <w:r>
        <w:lastRenderedPageBreak/>
        <w:t>СОДЕРЖАНИЕ</w:t>
      </w:r>
    </w:p>
    <w:p w:rsidR="00310006" w:rsidRPr="004D321B" w:rsidRDefault="00310006" w:rsidP="002D7C01">
      <w:pPr>
        <w:pStyle w:val="1"/>
        <w:rPr>
          <w:rFonts w:ascii="Calibri" w:eastAsia="Times New Roman" w:hAnsi="Calibri"/>
          <w:noProof/>
          <w:sz w:val="22"/>
          <w:szCs w:val="22"/>
          <w:lang w:eastAsia="ru-RU"/>
        </w:rPr>
      </w:pPr>
      <w:r w:rsidRPr="00E430C6">
        <w:fldChar w:fldCharType="begin"/>
      </w:r>
      <w:r w:rsidRPr="00E430C6">
        <w:instrText xml:space="preserve"> TOC \o "1-3" \h \z \u </w:instrText>
      </w:r>
      <w:r w:rsidRPr="00E430C6">
        <w:fldChar w:fldCharType="separate"/>
      </w:r>
      <w:hyperlink w:anchor="_Toc483522017" w:history="1">
        <w:r w:rsidRPr="00587651">
          <w:rPr>
            <w:rStyle w:val="a3"/>
            <w:noProof/>
          </w:rPr>
          <w:t>ВВЕДЕНИЕ</w:t>
        </w:r>
        <w:r>
          <w:rPr>
            <w:noProof/>
            <w:webHidden/>
          </w:rPr>
          <w:tab/>
        </w:r>
        <w:r>
          <w:rPr>
            <w:noProof/>
            <w:webHidden/>
          </w:rPr>
          <w:fldChar w:fldCharType="begin"/>
        </w:r>
        <w:r>
          <w:rPr>
            <w:noProof/>
            <w:webHidden/>
          </w:rPr>
          <w:instrText xml:space="preserve"> PAGEREF _Toc483522017 \h </w:instrText>
        </w:r>
        <w:r>
          <w:rPr>
            <w:noProof/>
            <w:webHidden/>
          </w:rPr>
        </w:r>
        <w:r>
          <w:rPr>
            <w:noProof/>
            <w:webHidden/>
          </w:rPr>
          <w:fldChar w:fldCharType="separate"/>
        </w:r>
        <w:r>
          <w:rPr>
            <w:noProof/>
            <w:webHidden/>
          </w:rPr>
          <w:t>3</w:t>
        </w:r>
        <w:r>
          <w:rPr>
            <w:noProof/>
            <w:webHidden/>
          </w:rPr>
          <w:fldChar w:fldCharType="end"/>
        </w:r>
      </w:hyperlink>
    </w:p>
    <w:p w:rsidR="00310006" w:rsidRPr="002122E2" w:rsidRDefault="00A50F2F" w:rsidP="002D7C01">
      <w:pPr>
        <w:pStyle w:val="1"/>
        <w:rPr>
          <w:rFonts w:ascii="Calibri" w:eastAsia="Times New Roman" w:hAnsi="Calibri"/>
          <w:noProof/>
          <w:sz w:val="22"/>
          <w:szCs w:val="22"/>
          <w:lang w:val="en-US" w:eastAsia="ru-RU"/>
        </w:rPr>
      </w:pPr>
      <w:hyperlink w:anchor="_Toc483522018" w:history="1">
        <w:r w:rsidR="00310006" w:rsidRPr="00587651">
          <w:rPr>
            <w:rStyle w:val="a3"/>
            <w:noProof/>
          </w:rPr>
          <w:t xml:space="preserve">ГЛАВА 1 ТЕОРЕТИЧЕСКИЕ ОСНОВЫ </w:t>
        </w:r>
        <w:r w:rsidR="00310006">
          <w:rPr>
            <w:rStyle w:val="a3"/>
            <w:noProof/>
            <w:lang w:val="en-US"/>
          </w:rPr>
          <w:t>PR</w:t>
        </w:r>
        <w:r w:rsidR="00310006" w:rsidRPr="00587651">
          <w:rPr>
            <w:rStyle w:val="a3"/>
            <w:noProof/>
          </w:rPr>
          <w:t xml:space="preserve"> В </w:t>
        </w:r>
        <w:r w:rsidR="00310006">
          <w:rPr>
            <w:lang w:val="en-US"/>
          </w:rPr>
          <w:t>EVENT</w:t>
        </w:r>
        <w:r w:rsidR="00310006" w:rsidRPr="00587651">
          <w:rPr>
            <w:rStyle w:val="a3"/>
            <w:noProof/>
          </w:rPr>
          <w:t xml:space="preserve"> </w:t>
        </w:r>
        <w:r w:rsidR="00310006">
          <w:rPr>
            <w:rStyle w:val="a3"/>
            <w:noProof/>
          </w:rPr>
          <w:t>ИНДУСТРИИ</w:t>
        </w:r>
        <w:r w:rsidR="00310006">
          <w:rPr>
            <w:noProof/>
            <w:webHidden/>
          </w:rPr>
          <w:tab/>
        </w:r>
        <w:r w:rsidR="002122E2">
          <w:rPr>
            <w:noProof/>
            <w:webHidden/>
            <w:lang w:val="en-US"/>
          </w:rPr>
          <w:t>5</w:t>
        </w:r>
      </w:hyperlink>
    </w:p>
    <w:p w:rsidR="00310006" w:rsidRPr="004D321B" w:rsidRDefault="00A50F2F" w:rsidP="002D7C01">
      <w:pPr>
        <w:pStyle w:val="1"/>
        <w:rPr>
          <w:rFonts w:ascii="Calibri" w:eastAsia="Times New Roman" w:hAnsi="Calibri"/>
          <w:noProof/>
          <w:sz w:val="22"/>
          <w:szCs w:val="22"/>
          <w:lang w:eastAsia="ru-RU"/>
        </w:rPr>
      </w:pPr>
      <w:hyperlink w:anchor="_Toc483522019" w:history="1">
        <w:r w:rsidR="00310006" w:rsidRPr="00587651">
          <w:rPr>
            <w:rStyle w:val="a3"/>
            <w:noProof/>
          </w:rPr>
          <w:t xml:space="preserve">1.1 Характеристика </w:t>
        </w:r>
        <w:r w:rsidR="00310006">
          <w:rPr>
            <w:rStyle w:val="a3"/>
            <w:noProof/>
            <w:lang w:val="en-US"/>
          </w:rPr>
          <w:t xml:space="preserve">event </w:t>
        </w:r>
        <w:r w:rsidR="00310006">
          <w:rPr>
            <w:rStyle w:val="a3"/>
            <w:noProof/>
          </w:rPr>
          <w:t>индустрии</w:t>
        </w:r>
        <w:r w:rsidR="00310006">
          <w:rPr>
            <w:noProof/>
            <w:webHidden/>
          </w:rPr>
          <w:tab/>
        </w:r>
        <w:r w:rsidR="002122E2">
          <w:rPr>
            <w:noProof/>
            <w:webHidden/>
            <w:lang w:val="en-US"/>
          </w:rPr>
          <w:t>5</w:t>
        </w:r>
      </w:hyperlink>
    </w:p>
    <w:p w:rsidR="00310006" w:rsidRPr="004D321B" w:rsidRDefault="00A50F2F" w:rsidP="002D7C01">
      <w:pPr>
        <w:pStyle w:val="1"/>
        <w:rPr>
          <w:rFonts w:ascii="Calibri" w:eastAsia="Times New Roman" w:hAnsi="Calibri"/>
          <w:noProof/>
          <w:sz w:val="22"/>
          <w:szCs w:val="22"/>
          <w:lang w:eastAsia="ru-RU"/>
        </w:rPr>
      </w:pPr>
      <w:hyperlink w:anchor="_Toc483522020" w:history="1">
        <w:r w:rsidR="00310006" w:rsidRPr="00587651">
          <w:rPr>
            <w:rStyle w:val="a3"/>
            <w:noProof/>
          </w:rPr>
          <w:t xml:space="preserve">1.2 </w:t>
        </w:r>
        <w:r w:rsidR="00310006">
          <w:rPr>
            <w:rStyle w:val="a3"/>
            <w:noProof/>
            <w:lang w:val="en-US"/>
          </w:rPr>
          <w:t>PR</w:t>
        </w:r>
        <w:r w:rsidR="00310006" w:rsidRPr="00587651">
          <w:rPr>
            <w:rStyle w:val="a3"/>
            <w:noProof/>
          </w:rPr>
          <w:t xml:space="preserve"> в </w:t>
        </w:r>
        <w:r w:rsidR="00310006" w:rsidRPr="00310006">
          <w:rPr>
            <w:rStyle w:val="a3"/>
            <w:noProof/>
          </w:rPr>
          <w:t>event индустрии</w:t>
        </w:r>
        <w:r w:rsidR="00310006">
          <w:rPr>
            <w:noProof/>
            <w:webHidden/>
          </w:rPr>
          <w:tab/>
        </w:r>
        <w:r w:rsidR="00005923">
          <w:rPr>
            <w:noProof/>
            <w:webHidden/>
          </w:rPr>
          <w:t>10</w:t>
        </w:r>
      </w:hyperlink>
    </w:p>
    <w:p w:rsidR="00310006" w:rsidRPr="00CE6D41" w:rsidRDefault="00A50F2F" w:rsidP="00005923">
      <w:pPr>
        <w:pStyle w:val="1"/>
        <w:jc w:val="left"/>
        <w:rPr>
          <w:rFonts w:ascii="Calibri" w:eastAsia="Times New Roman" w:hAnsi="Calibri"/>
          <w:noProof/>
          <w:sz w:val="22"/>
          <w:szCs w:val="22"/>
          <w:lang w:eastAsia="ru-RU"/>
        </w:rPr>
      </w:pPr>
      <w:hyperlink w:anchor="_Toc483522021" w:history="1">
        <w:r w:rsidR="00310006" w:rsidRPr="00587651">
          <w:rPr>
            <w:rStyle w:val="a3"/>
            <w:noProof/>
          </w:rPr>
          <w:t xml:space="preserve">ГЛАВА 2 </w:t>
        </w:r>
        <w:r w:rsidR="00310006" w:rsidRPr="00310006">
          <w:rPr>
            <w:rStyle w:val="a3"/>
            <w:noProof/>
          </w:rPr>
          <w:t>РАЗРАБОТКА PR-КАМПАНИИ ДЛЯ EVENT-АГЕНТСТВА «MERCI»</w:t>
        </w:r>
        <w:r w:rsidR="00310006">
          <w:rPr>
            <w:noProof/>
            <w:webHidden/>
          </w:rPr>
          <w:tab/>
        </w:r>
        <w:r w:rsidR="00005923">
          <w:rPr>
            <w:noProof/>
            <w:webHidden/>
          </w:rPr>
          <w:t>17</w:t>
        </w:r>
      </w:hyperlink>
    </w:p>
    <w:p w:rsidR="00310006" w:rsidRPr="004D321B" w:rsidRDefault="00A50F2F" w:rsidP="002D7C01">
      <w:pPr>
        <w:pStyle w:val="1"/>
        <w:rPr>
          <w:rFonts w:ascii="Calibri" w:eastAsia="Times New Roman" w:hAnsi="Calibri"/>
          <w:noProof/>
          <w:sz w:val="22"/>
          <w:szCs w:val="22"/>
          <w:lang w:eastAsia="ru-RU"/>
        </w:rPr>
      </w:pPr>
      <w:hyperlink w:anchor="_Toc483522022" w:history="1">
        <w:r w:rsidR="00310006" w:rsidRPr="00587651">
          <w:rPr>
            <w:rStyle w:val="a3"/>
            <w:noProof/>
          </w:rPr>
          <w:t xml:space="preserve">2.1 </w:t>
        </w:r>
        <w:r w:rsidR="00310006" w:rsidRPr="00310006">
          <w:rPr>
            <w:rStyle w:val="a3"/>
            <w:noProof/>
          </w:rPr>
          <w:t>Общая характеристика деятельности event- агентства «Merci»</w:t>
        </w:r>
        <w:r w:rsidR="00310006">
          <w:rPr>
            <w:noProof/>
            <w:webHidden/>
          </w:rPr>
          <w:tab/>
        </w:r>
        <w:r w:rsidR="002122E2">
          <w:rPr>
            <w:noProof/>
            <w:webHidden/>
            <w:lang w:val="en-US"/>
          </w:rPr>
          <w:t>1</w:t>
        </w:r>
        <w:r w:rsidR="00005923">
          <w:rPr>
            <w:noProof/>
            <w:webHidden/>
          </w:rPr>
          <w:t>7</w:t>
        </w:r>
      </w:hyperlink>
    </w:p>
    <w:p w:rsidR="00310006" w:rsidRPr="004D321B" w:rsidRDefault="00A50F2F" w:rsidP="002D7C01">
      <w:pPr>
        <w:pStyle w:val="1"/>
        <w:rPr>
          <w:rFonts w:ascii="Calibri" w:eastAsia="Times New Roman" w:hAnsi="Calibri"/>
          <w:noProof/>
          <w:sz w:val="22"/>
          <w:szCs w:val="22"/>
          <w:lang w:eastAsia="ru-RU"/>
        </w:rPr>
      </w:pPr>
      <w:hyperlink w:anchor="_Toc483522023" w:history="1">
        <w:r w:rsidR="00310006" w:rsidRPr="00587651">
          <w:rPr>
            <w:rStyle w:val="a3"/>
            <w:noProof/>
          </w:rPr>
          <w:t xml:space="preserve">2.2 Аналитический этап </w:t>
        </w:r>
        <w:r w:rsidR="00310006">
          <w:rPr>
            <w:rStyle w:val="a3"/>
            <w:noProof/>
            <w:lang w:val="en-US"/>
          </w:rPr>
          <w:t>PR</w:t>
        </w:r>
        <w:r w:rsidR="005B71D8">
          <w:rPr>
            <w:rStyle w:val="a3"/>
            <w:noProof/>
          </w:rPr>
          <w:t>-</w:t>
        </w:r>
        <w:r w:rsidR="00310006" w:rsidRPr="00587651">
          <w:rPr>
            <w:rStyle w:val="a3"/>
            <w:noProof/>
          </w:rPr>
          <w:t>кампании</w:t>
        </w:r>
        <w:r w:rsidR="00310006">
          <w:rPr>
            <w:noProof/>
            <w:webHidden/>
          </w:rPr>
          <w:tab/>
        </w:r>
        <w:r w:rsidR="002122E2">
          <w:rPr>
            <w:noProof/>
            <w:webHidden/>
            <w:lang w:val="en-US"/>
          </w:rPr>
          <w:t>1</w:t>
        </w:r>
        <w:r w:rsidR="00005923">
          <w:rPr>
            <w:noProof/>
            <w:webHidden/>
          </w:rPr>
          <w:t>8</w:t>
        </w:r>
      </w:hyperlink>
    </w:p>
    <w:p w:rsidR="00310006" w:rsidRPr="004D321B" w:rsidRDefault="00A50F2F" w:rsidP="002D7C01">
      <w:pPr>
        <w:pStyle w:val="1"/>
        <w:rPr>
          <w:rFonts w:ascii="Calibri" w:eastAsia="Times New Roman" w:hAnsi="Calibri"/>
          <w:noProof/>
          <w:sz w:val="22"/>
          <w:szCs w:val="22"/>
          <w:lang w:eastAsia="ru-RU"/>
        </w:rPr>
      </w:pPr>
      <w:hyperlink w:anchor="_Toc483522024" w:history="1">
        <w:r w:rsidR="00310006" w:rsidRPr="00587651">
          <w:rPr>
            <w:rStyle w:val="a3"/>
            <w:noProof/>
          </w:rPr>
          <w:t xml:space="preserve">2.3 Планирование </w:t>
        </w:r>
        <w:r w:rsidR="00310006">
          <w:rPr>
            <w:rStyle w:val="a3"/>
            <w:noProof/>
            <w:lang w:val="en-US"/>
          </w:rPr>
          <w:t>PR</w:t>
        </w:r>
        <w:r w:rsidR="005B71D8">
          <w:rPr>
            <w:rStyle w:val="a3"/>
            <w:noProof/>
          </w:rPr>
          <w:t>-</w:t>
        </w:r>
        <w:r w:rsidR="00310006" w:rsidRPr="00587651">
          <w:rPr>
            <w:rStyle w:val="a3"/>
            <w:noProof/>
          </w:rPr>
          <w:t>кампании</w:t>
        </w:r>
        <w:r w:rsidR="00310006">
          <w:rPr>
            <w:noProof/>
            <w:webHidden/>
          </w:rPr>
          <w:tab/>
        </w:r>
        <w:r w:rsidR="00CE6D41">
          <w:rPr>
            <w:noProof/>
            <w:webHidden/>
          </w:rPr>
          <w:t>2</w:t>
        </w:r>
        <w:r w:rsidR="00005923">
          <w:rPr>
            <w:noProof/>
            <w:webHidden/>
          </w:rPr>
          <w:t>2</w:t>
        </w:r>
      </w:hyperlink>
    </w:p>
    <w:p w:rsidR="00310006" w:rsidRPr="004D321B" w:rsidRDefault="00A50F2F" w:rsidP="002D7C01">
      <w:pPr>
        <w:pStyle w:val="1"/>
        <w:rPr>
          <w:rFonts w:ascii="Calibri" w:eastAsia="Times New Roman" w:hAnsi="Calibri"/>
          <w:noProof/>
          <w:sz w:val="22"/>
          <w:szCs w:val="22"/>
          <w:lang w:eastAsia="ru-RU"/>
        </w:rPr>
      </w:pPr>
      <w:hyperlink w:anchor="_Toc483522025" w:history="1">
        <w:r w:rsidR="00310006" w:rsidRPr="00587651">
          <w:rPr>
            <w:rStyle w:val="a3"/>
            <w:noProof/>
          </w:rPr>
          <w:t xml:space="preserve">2.4 Реализация </w:t>
        </w:r>
        <w:r w:rsidR="00310006">
          <w:rPr>
            <w:rStyle w:val="a3"/>
            <w:noProof/>
            <w:lang w:val="en-US"/>
          </w:rPr>
          <w:t>PR</w:t>
        </w:r>
        <w:r w:rsidR="005B71D8">
          <w:rPr>
            <w:rStyle w:val="a3"/>
            <w:noProof/>
          </w:rPr>
          <w:t>-</w:t>
        </w:r>
        <w:r w:rsidR="00310006" w:rsidRPr="00587651">
          <w:rPr>
            <w:rStyle w:val="a3"/>
            <w:noProof/>
          </w:rPr>
          <w:t>кампании</w:t>
        </w:r>
        <w:r w:rsidR="00310006">
          <w:rPr>
            <w:noProof/>
            <w:webHidden/>
          </w:rPr>
          <w:tab/>
        </w:r>
        <w:r w:rsidR="002122E2">
          <w:rPr>
            <w:noProof/>
            <w:webHidden/>
            <w:lang w:val="en-US"/>
          </w:rPr>
          <w:t>2</w:t>
        </w:r>
        <w:r w:rsidR="00005923">
          <w:rPr>
            <w:noProof/>
            <w:webHidden/>
          </w:rPr>
          <w:t>5</w:t>
        </w:r>
      </w:hyperlink>
    </w:p>
    <w:p w:rsidR="00310006" w:rsidRPr="004D321B" w:rsidRDefault="00A50F2F" w:rsidP="002D7C01">
      <w:pPr>
        <w:pStyle w:val="1"/>
        <w:rPr>
          <w:rFonts w:ascii="Calibri" w:eastAsia="Times New Roman" w:hAnsi="Calibri"/>
          <w:noProof/>
          <w:sz w:val="22"/>
          <w:szCs w:val="22"/>
          <w:lang w:eastAsia="ru-RU"/>
        </w:rPr>
      </w:pPr>
      <w:hyperlink w:anchor="_Toc483522026" w:history="1">
        <w:r w:rsidR="00310006" w:rsidRPr="00587651">
          <w:rPr>
            <w:rStyle w:val="a3"/>
            <w:noProof/>
          </w:rPr>
          <w:t xml:space="preserve">2.5 Оценка эффективности </w:t>
        </w:r>
        <w:r w:rsidR="00310006">
          <w:rPr>
            <w:rStyle w:val="a3"/>
            <w:noProof/>
            <w:lang w:val="en-US"/>
          </w:rPr>
          <w:t>PR</w:t>
        </w:r>
        <w:r w:rsidR="005B71D8">
          <w:rPr>
            <w:rStyle w:val="a3"/>
            <w:noProof/>
          </w:rPr>
          <w:t>-</w:t>
        </w:r>
        <w:r w:rsidR="00310006" w:rsidRPr="00587651">
          <w:rPr>
            <w:rStyle w:val="a3"/>
            <w:noProof/>
          </w:rPr>
          <w:t>кампании</w:t>
        </w:r>
        <w:r w:rsidR="00310006">
          <w:rPr>
            <w:noProof/>
            <w:webHidden/>
          </w:rPr>
          <w:tab/>
        </w:r>
        <w:r w:rsidR="00005923">
          <w:rPr>
            <w:noProof/>
            <w:webHidden/>
          </w:rPr>
          <w:t>31</w:t>
        </w:r>
      </w:hyperlink>
    </w:p>
    <w:p w:rsidR="00310006" w:rsidRPr="004D321B" w:rsidRDefault="00A50F2F" w:rsidP="002D7C01">
      <w:pPr>
        <w:pStyle w:val="1"/>
        <w:rPr>
          <w:rFonts w:ascii="Calibri" w:eastAsia="Times New Roman" w:hAnsi="Calibri"/>
          <w:noProof/>
          <w:sz w:val="22"/>
          <w:szCs w:val="22"/>
          <w:lang w:eastAsia="ru-RU"/>
        </w:rPr>
      </w:pPr>
      <w:hyperlink w:anchor="_Toc483522027" w:history="1">
        <w:r w:rsidR="00310006" w:rsidRPr="00587651">
          <w:rPr>
            <w:rStyle w:val="a3"/>
            <w:noProof/>
          </w:rPr>
          <w:t>ЗАКЛЮЧЕНИЕ</w:t>
        </w:r>
        <w:r w:rsidR="00310006">
          <w:rPr>
            <w:noProof/>
            <w:webHidden/>
          </w:rPr>
          <w:tab/>
        </w:r>
        <w:r w:rsidR="002122E2">
          <w:rPr>
            <w:noProof/>
            <w:webHidden/>
            <w:lang w:val="en-US"/>
          </w:rPr>
          <w:t>3</w:t>
        </w:r>
        <w:r w:rsidR="00005923">
          <w:rPr>
            <w:noProof/>
            <w:webHidden/>
          </w:rPr>
          <w:t>3</w:t>
        </w:r>
      </w:hyperlink>
    </w:p>
    <w:p w:rsidR="00310006" w:rsidRPr="004D321B" w:rsidRDefault="00A50F2F" w:rsidP="002D7C01">
      <w:pPr>
        <w:pStyle w:val="1"/>
        <w:rPr>
          <w:rFonts w:ascii="Calibri" w:eastAsia="Times New Roman" w:hAnsi="Calibri"/>
          <w:noProof/>
          <w:sz w:val="22"/>
          <w:szCs w:val="22"/>
          <w:lang w:eastAsia="ru-RU"/>
        </w:rPr>
      </w:pPr>
      <w:hyperlink w:anchor="_Toc483522028" w:history="1">
        <w:r w:rsidR="00310006" w:rsidRPr="00587651">
          <w:rPr>
            <w:rStyle w:val="a3"/>
            <w:noProof/>
          </w:rPr>
          <w:t>СПИСОК ИСПОЛЬЗОВАННЫХ ИСТОЧНИКОВ</w:t>
        </w:r>
        <w:r w:rsidR="00310006">
          <w:rPr>
            <w:noProof/>
            <w:webHidden/>
          </w:rPr>
          <w:tab/>
        </w:r>
        <w:r w:rsidR="002122E2">
          <w:rPr>
            <w:noProof/>
            <w:webHidden/>
            <w:lang w:val="en-US"/>
          </w:rPr>
          <w:t>3</w:t>
        </w:r>
        <w:r w:rsidR="00005923">
          <w:rPr>
            <w:noProof/>
            <w:webHidden/>
          </w:rPr>
          <w:t>4</w:t>
        </w:r>
      </w:hyperlink>
    </w:p>
    <w:p w:rsidR="00310006" w:rsidRPr="004D321B" w:rsidRDefault="00310006" w:rsidP="002D7C01">
      <w:pPr>
        <w:pStyle w:val="1"/>
        <w:rPr>
          <w:noProof/>
          <w:lang w:eastAsia="ru-RU"/>
        </w:rPr>
      </w:pPr>
    </w:p>
    <w:p w:rsidR="00310006" w:rsidRDefault="00310006" w:rsidP="00310006">
      <w:pPr>
        <w:jc w:val="center"/>
        <w:rPr>
          <w:b/>
          <w:szCs w:val="28"/>
          <w:lang w:val="en-US"/>
        </w:rPr>
      </w:pPr>
      <w:r w:rsidRPr="00E430C6">
        <w:rPr>
          <w:b/>
          <w:szCs w:val="28"/>
        </w:rPr>
        <w:fldChar w:fldCharType="end"/>
      </w:r>
    </w:p>
    <w:p w:rsidR="00E23E7C" w:rsidRDefault="00E23E7C" w:rsidP="00310006">
      <w:pPr>
        <w:jc w:val="center"/>
        <w:rPr>
          <w:b/>
          <w:szCs w:val="28"/>
          <w:lang w:val="en-US"/>
        </w:rPr>
      </w:pPr>
    </w:p>
    <w:p w:rsidR="004651F8" w:rsidRDefault="004651F8" w:rsidP="00E23E7C">
      <w:pPr>
        <w:spacing w:line="360" w:lineRule="auto"/>
        <w:jc w:val="center"/>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br w:type="page"/>
      </w:r>
    </w:p>
    <w:p w:rsidR="0013614B" w:rsidRDefault="00E23E7C" w:rsidP="00E81317">
      <w:pPr>
        <w:spacing w:after="0" w:line="360" w:lineRule="auto"/>
        <w:ind w:firstLine="709"/>
        <w:jc w:val="center"/>
        <w:rPr>
          <w:rFonts w:ascii="Times New Roman" w:eastAsia="Times New Roman" w:hAnsi="Times New Roman"/>
          <w:color w:val="000000"/>
          <w:sz w:val="28"/>
          <w:szCs w:val="28"/>
          <w:lang w:eastAsia="ru-RU"/>
        </w:rPr>
      </w:pPr>
      <w:r w:rsidRPr="00AB65FE">
        <w:rPr>
          <w:rFonts w:ascii="Times New Roman" w:eastAsia="Times New Roman" w:hAnsi="Times New Roman"/>
          <w:color w:val="000000"/>
          <w:sz w:val="28"/>
          <w:szCs w:val="28"/>
          <w:lang w:eastAsia="ru-RU"/>
        </w:rPr>
        <w:lastRenderedPageBreak/>
        <w:t>ВВЕДЕНИЕ</w:t>
      </w:r>
    </w:p>
    <w:p w:rsidR="00E81317" w:rsidRPr="004C7C84" w:rsidRDefault="00E81317" w:rsidP="00E81317">
      <w:pPr>
        <w:spacing w:after="0" w:line="360" w:lineRule="auto"/>
        <w:ind w:firstLine="709"/>
        <w:jc w:val="both"/>
        <w:rPr>
          <w:rFonts w:ascii="Times New Roman" w:eastAsia="Times New Roman" w:hAnsi="Times New Roman"/>
          <w:color w:val="000000"/>
          <w:sz w:val="28"/>
          <w:szCs w:val="28"/>
          <w:lang w:eastAsia="ru-RU"/>
        </w:rPr>
      </w:pPr>
    </w:p>
    <w:p w:rsidR="00E23E7C" w:rsidRPr="00AB65FE" w:rsidRDefault="00E23E7C" w:rsidP="00E81317">
      <w:pPr>
        <w:spacing w:after="0" w:line="360" w:lineRule="auto"/>
        <w:ind w:firstLine="709"/>
        <w:jc w:val="both"/>
        <w:rPr>
          <w:rFonts w:ascii="Times New Roman" w:eastAsia="Times New Roman" w:hAnsi="Times New Roman"/>
          <w:color w:val="000000"/>
          <w:sz w:val="28"/>
          <w:szCs w:val="28"/>
          <w:lang w:eastAsia="ru-RU"/>
        </w:rPr>
      </w:pPr>
      <w:r w:rsidRPr="00AB65FE">
        <w:rPr>
          <w:rFonts w:ascii="Times New Roman" w:eastAsia="Times New Roman" w:hAnsi="Times New Roman"/>
          <w:color w:val="000000"/>
          <w:sz w:val="28"/>
          <w:szCs w:val="28"/>
          <w:lang w:eastAsia="ru-RU"/>
        </w:rPr>
        <w:t xml:space="preserve">Актуальность темы курсовой работы определяется тем, что в наше время понятия event-management и event-marketing приобретают все большее значение. Организация мероприятий сегодня - корпоративный праздник, запуск нового проекта, прием VIP-гостей, презентация компании или кампании </w:t>
      </w:r>
      <w:r w:rsidR="00DB478E">
        <w:rPr>
          <w:rFonts w:ascii="Times New Roman" w:eastAsia="Times New Roman" w:hAnsi="Times New Roman"/>
          <w:color w:val="000000"/>
          <w:sz w:val="28"/>
          <w:szCs w:val="28"/>
          <w:lang w:eastAsia="ru-RU"/>
        </w:rPr>
        <w:t>–</w:t>
      </w:r>
      <w:r w:rsidRPr="00AB65FE">
        <w:rPr>
          <w:rFonts w:ascii="Times New Roman" w:eastAsia="Times New Roman" w:hAnsi="Times New Roman"/>
          <w:color w:val="000000"/>
          <w:sz w:val="28"/>
          <w:szCs w:val="28"/>
          <w:lang w:eastAsia="ru-RU"/>
        </w:rPr>
        <w:t xml:space="preserve"> рассматривается как один из главных элементов коммуникации компаний и организаций, важный инструмент формирования и управления репутацией. Мероприятия встраиваются в информационную стратегию и являются информационными поводами.</w:t>
      </w:r>
    </w:p>
    <w:p w:rsidR="00E23E7C" w:rsidRDefault="00E23E7C" w:rsidP="00380CF3">
      <w:pPr>
        <w:spacing w:after="0" w:line="360" w:lineRule="auto"/>
        <w:ind w:firstLine="709"/>
        <w:jc w:val="both"/>
        <w:rPr>
          <w:rFonts w:ascii="Times New Roman" w:eastAsia="Times New Roman" w:hAnsi="Times New Roman"/>
          <w:color w:val="000000"/>
          <w:sz w:val="28"/>
          <w:szCs w:val="28"/>
          <w:lang w:eastAsia="ru-RU"/>
        </w:rPr>
      </w:pPr>
      <w:r w:rsidRPr="00AB65FE">
        <w:rPr>
          <w:rFonts w:ascii="Times New Roman" w:eastAsia="Times New Roman" w:hAnsi="Times New Roman"/>
          <w:color w:val="000000"/>
          <w:sz w:val="28"/>
          <w:szCs w:val="28"/>
          <w:lang w:eastAsia="ru-RU"/>
        </w:rPr>
        <w:t>В настоящее время, когда в ситуац</w:t>
      </w:r>
      <w:r>
        <w:rPr>
          <w:rFonts w:ascii="Times New Roman" w:eastAsia="Times New Roman" w:hAnsi="Times New Roman"/>
          <w:color w:val="000000"/>
          <w:sz w:val="28"/>
          <w:szCs w:val="28"/>
          <w:lang w:eastAsia="ru-RU"/>
        </w:rPr>
        <w:t>ии кризиса растет роль интернет</w:t>
      </w:r>
      <w:r w:rsidR="00DB478E">
        <w:rPr>
          <w:rFonts w:ascii="Times New Roman" w:eastAsia="Times New Roman" w:hAnsi="Times New Roman"/>
          <w:color w:val="000000"/>
          <w:sz w:val="28"/>
          <w:szCs w:val="28"/>
          <w:lang w:eastAsia="ru-RU"/>
        </w:rPr>
        <w:t xml:space="preserve"> –</w:t>
      </w:r>
      <w:r w:rsidR="007265FA">
        <w:rPr>
          <w:rFonts w:ascii="Times New Roman" w:eastAsia="Times New Roman" w:hAnsi="Times New Roman"/>
          <w:color w:val="000000"/>
          <w:sz w:val="28"/>
          <w:szCs w:val="28"/>
          <w:lang w:eastAsia="ru-RU"/>
        </w:rPr>
        <w:t xml:space="preserve"> </w:t>
      </w:r>
      <w:r w:rsidRPr="00AB65FE">
        <w:rPr>
          <w:rFonts w:ascii="Times New Roman" w:eastAsia="Times New Roman" w:hAnsi="Times New Roman"/>
          <w:color w:val="000000"/>
          <w:sz w:val="28"/>
          <w:szCs w:val="28"/>
          <w:lang w:eastAsia="ru-RU"/>
        </w:rPr>
        <w:t xml:space="preserve">продвижения, падает </w:t>
      </w:r>
      <w:r w:rsidR="00134E79">
        <w:rPr>
          <w:rFonts w:ascii="Times New Roman" w:eastAsia="Times New Roman" w:hAnsi="Times New Roman"/>
          <w:color w:val="000000"/>
          <w:sz w:val="28"/>
          <w:szCs w:val="28"/>
          <w:lang w:eastAsia="ru-RU"/>
        </w:rPr>
        <w:t>значимость рекламы на радио и ТВ</w:t>
      </w:r>
      <w:r w:rsidRPr="00AB65FE">
        <w:rPr>
          <w:rFonts w:ascii="Times New Roman" w:eastAsia="Times New Roman" w:hAnsi="Times New Roman"/>
          <w:color w:val="000000"/>
          <w:sz w:val="28"/>
          <w:szCs w:val="28"/>
          <w:lang w:eastAsia="ru-RU"/>
        </w:rPr>
        <w:t>, стимулирования сбыта и продаж, все же существует много мест, где потенциальный потребитель максимально открыт для прямого, непосредственного контакта. Наиболее креативные бренды постепенно осваивают новые территории, где им проще вести интерактивный диалог, что вызывает интерес и доверие у потенциальных покупателей. Основные условия успеха при этом - максимальная креативность коммуникации, необычность идеи и нетривиальность подхода - всё, что соответствует мероприятиям в сфере PR. Связи с общественностью имеют различные приемы, методы, и технологии. Одними из инструментов PR являются специальные события</w:t>
      </w:r>
      <w:r>
        <w:rPr>
          <w:rFonts w:ascii="Times New Roman" w:eastAsia="Times New Roman" w:hAnsi="Times New Roman"/>
          <w:color w:val="000000"/>
          <w:sz w:val="28"/>
          <w:szCs w:val="28"/>
          <w:lang w:eastAsia="ru-RU"/>
        </w:rPr>
        <w:t>.</w:t>
      </w:r>
    </w:p>
    <w:p w:rsidR="00E23E7C" w:rsidRPr="00AB65FE" w:rsidRDefault="00DB478E" w:rsidP="00380CF3">
      <w:pPr>
        <w:spacing w:after="0" w:line="360" w:lineRule="auto"/>
        <w:ind w:firstLine="709"/>
        <w:jc w:val="both"/>
        <w:rPr>
          <w:rFonts w:ascii="Times New Roman" w:hAnsi="Times New Roman"/>
          <w:sz w:val="28"/>
          <w:szCs w:val="28"/>
        </w:rPr>
      </w:pPr>
      <w:r>
        <w:rPr>
          <w:rFonts w:ascii="Times New Roman" w:eastAsia="Times New Roman" w:hAnsi="Times New Roman"/>
          <w:color w:val="000000"/>
          <w:sz w:val="28"/>
          <w:szCs w:val="28"/>
          <w:lang w:eastAsia="ru-RU"/>
        </w:rPr>
        <w:t>Объект курсовой работы –</w:t>
      </w:r>
      <w:r w:rsidR="00E23E7C" w:rsidRPr="00AB65FE">
        <w:rPr>
          <w:rFonts w:ascii="Times New Roman" w:eastAsia="Times New Roman" w:hAnsi="Times New Roman"/>
          <w:color w:val="000000"/>
          <w:sz w:val="28"/>
          <w:szCs w:val="28"/>
          <w:lang w:eastAsia="ru-RU"/>
        </w:rPr>
        <w:t xml:space="preserve"> </w:t>
      </w:r>
      <w:r w:rsidR="00E23E7C" w:rsidRPr="00AB65FE">
        <w:rPr>
          <w:rFonts w:ascii="Times New Roman" w:eastAsia="Times New Roman" w:hAnsi="Times New Roman"/>
          <w:color w:val="000000"/>
          <w:sz w:val="28"/>
          <w:szCs w:val="28"/>
          <w:lang w:val="en-US" w:eastAsia="ru-RU"/>
        </w:rPr>
        <w:t>PR</w:t>
      </w:r>
      <w:r w:rsidR="00E23E7C" w:rsidRPr="00AB65FE">
        <w:rPr>
          <w:rFonts w:ascii="Times New Roman" w:eastAsia="Times New Roman" w:hAnsi="Times New Roman"/>
          <w:b/>
          <w:color w:val="000000"/>
          <w:sz w:val="28"/>
          <w:szCs w:val="28"/>
          <w:lang w:eastAsia="ru-RU"/>
        </w:rPr>
        <w:t xml:space="preserve"> </w:t>
      </w:r>
      <w:r w:rsidR="00E23E7C" w:rsidRPr="00E23E7C">
        <w:rPr>
          <w:rFonts w:ascii="Times New Roman" w:eastAsia="Times New Roman" w:hAnsi="Times New Roman"/>
          <w:color w:val="000000"/>
          <w:sz w:val="28"/>
          <w:szCs w:val="28"/>
          <w:lang w:eastAsia="ru-RU"/>
        </w:rPr>
        <w:t>в</w:t>
      </w:r>
      <w:r w:rsidR="00E23E7C" w:rsidRPr="00AB65FE">
        <w:rPr>
          <w:rFonts w:ascii="Times New Roman" w:eastAsia="Times New Roman" w:hAnsi="Times New Roman"/>
          <w:b/>
          <w:color w:val="000000"/>
          <w:sz w:val="28"/>
          <w:szCs w:val="28"/>
          <w:lang w:eastAsia="ru-RU"/>
        </w:rPr>
        <w:t xml:space="preserve"> </w:t>
      </w:r>
      <w:r w:rsidR="00E23E7C" w:rsidRPr="00E23E7C">
        <w:rPr>
          <w:rFonts w:ascii="Times New Roman" w:hAnsi="Times New Roman"/>
          <w:sz w:val="28"/>
          <w:szCs w:val="28"/>
        </w:rPr>
        <w:t>event индустрии</w:t>
      </w:r>
      <w:r w:rsidR="00E23E7C" w:rsidRPr="00AB65FE">
        <w:rPr>
          <w:rFonts w:ascii="Times New Roman" w:hAnsi="Times New Roman"/>
          <w:sz w:val="28"/>
          <w:szCs w:val="28"/>
        </w:rPr>
        <w:t>.</w:t>
      </w:r>
    </w:p>
    <w:p w:rsidR="00E23E7C" w:rsidRPr="00AB65FE" w:rsidRDefault="00DB478E" w:rsidP="00380CF3">
      <w:pPr>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Предмет курсовой работы –</w:t>
      </w:r>
      <w:r w:rsidR="00E23E7C" w:rsidRPr="00AB65FE">
        <w:rPr>
          <w:rFonts w:ascii="Times New Roman" w:eastAsia="Times New Roman" w:hAnsi="Times New Roman"/>
          <w:color w:val="000000"/>
          <w:sz w:val="28"/>
          <w:szCs w:val="28"/>
          <w:lang w:eastAsia="ru-RU"/>
        </w:rPr>
        <w:t xml:space="preserve"> </w:t>
      </w:r>
      <w:r w:rsidR="00E23E7C" w:rsidRPr="00AB65FE">
        <w:rPr>
          <w:rFonts w:ascii="Times New Roman" w:hAnsi="Times New Roman"/>
          <w:sz w:val="28"/>
          <w:szCs w:val="28"/>
          <w:lang w:val="en-US"/>
        </w:rPr>
        <w:t>PR</w:t>
      </w:r>
      <w:r w:rsidR="00E23E7C" w:rsidRPr="00AB65FE">
        <w:rPr>
          <w:rFonts w:ascii="Times New Roman" w:hAnsi="Times New Roman"/>
          <w:sz w:val="28"/>
          <w:szCs w:val="28"/>
        </w:rPr>
        <w:t xml:space="preserve">-кампании для </w:t>
      </w:r>
      <w:r w:rsidR="00E23E7C" w:rsidRPr="00AB65FE">
        <w:rPr>
          <w:rFonts w:ascii="Times New Roman" w:hAnsi="Times New Roman"/>
          <w:sz w:val="28"/>
          <w:szCs w:val="28"/>
          <w:lang w:val="en-US"/>
        </w:rPr>
        <w:t>event</w:t>
      </w:r>
      <w:r w:rsidR="00E23E7C" w:rsidRPr="00AB65FE">
        <w:rPr>
          <w:rFonts w:ascii="Times New Roman" w:hAnsi="Times New Roman"/>
          <w:sz w:val="28"/>
          <w:szCs w:val="28"/>
        </w:rPr>
        <w:t>-агентства «</w:t>
      </w:r>
      <w:r w:rsidR="00E23E7C" w:rsidRPr="00AB65FE">
        <w:rPr>
          <w:rFonts w:ascii="Times New Roman" w:hAnsi="Times New Roman"/>
          <w:sz w:val="28"/>
          <w:szCs w:val="28"/>
          <w:lang w:val="en-US"/>
        </w:rPr>
        <w:t>Merci</w:t>
      </w:r>
      <w:r w:rsidR="00E23E7C" w:rsidRPr="00AB65FE">
        <w:rPr>
          <w:rFonts w:ascii="Times New Roman" w:hAnsi="Times New Roman"/>
          <w:sz w:val="28"/>
          <w:szCs w:val="28"/>
        </w:rPr>
        <w:t>»</w:t>
      </w:r>
      <w:r w:rsidR="00E23E7C" w:rsidRPr="00AB65FE">
        <w:rPr>
          <w:rFonts w:ascii="Times New Roman" w:eastAsia="Times New Roman" w:hAnsi="Times New Roman"/>
          <w:color w:val="000000"/>
          <w:sz w:val="28"/>
          <w:szCs w:val="28"/>
          <w:lang w:eastAsia="ru-RU"/>
        </w:rPr>
        <w:t>.</w:t>
      </w:r>
    </w:p>
    <w:p w:rsidR="00E23E7C" w:rsidRPr="00AB65FE" w:rsidRDefault="00E23E7C" w:rsidP="00380CF3">
      <w:pPr>
        <w:spacing w:after="0" w:line="360" w:lineRule="auto"/>
        <w:ind w:firstLine="709"/>
        <w:jc w:val="both"/>
        <w:rPr>
          <w:rFonts w:ascii="Times New Roman" w:hAnsi="Times New Roman"/>
          <w:sz w:val="28"/>
          <w:szCs w:val="28"/>
        </w:rPr>
      </w:pPr>
      <w:r w:rsidRPr="00AB65FE">
        <w:rPr>
          <w:rFonts w:ascii="Times New Roman" w:eastAsia="Times New Roman" w:hAnsi="Times New Roman"/>
          <w:color w:val="000000"/>
          <w:sz w:val="28"/>
          <w:szCs w:val="28"/>
          <w:lang w:eastAsia="ru-RU"/>
        </w:rPr>
        <w:t xml:space="preserve">Цель курсовой работы </w:t>
      </w:r>
      <w:r w:rsidR="00DB478E">
        <w:rPr>
          <w:rFonts w:ascii="Times New Roman" w:hAnsi="Times New Roman"/>
          <w:sz w:val="28"/>
          <w:szCs w:val="28"/>
        </w:rPr>
        <w:t>–</w:t>
      </w:r>
      <w:r w:rsidRPr="00AB65FE">
        <w:rPr>
          <w:rFonts w:ascii="Times New Roman" w:hAnsi="Times New Roman"/>
          <w:sz w:val="28"/>
          <w:szCs w:val="28"/>
        </w:rPr>
        <w:t xml:space="preserve"> анализ специфики </w:t>
      </w:r>
      <w:r w:rsidRPr="00AB65FE">
        <w:rPr>
          <w:rFonts w:ascii="Times New Roman" w:hAnsi="Times New Roman"/>
          <w:sz w:val="28"/>
          <w:szCs w:val="28"/>
          <w:lang w:val="en-US"/>
        </w:rPr>
        <w:t>PR</w:t>
      </w:r>
      <w:r w:rsidRPr="00AB65FE">
        <w:rPr>
          <w:rFonts w:ascii="Times New Roman" w:hAnsi="Times New Roman"/>
          <w:sz w:val="28"/>
          <w:szCs w:val="28"/>
        </w:rPr>
        <w:t xml:space="preserve"> в </w:t>
      </w:r>
      <w:r w:rsidRPr="00AB65FE">
        <w:rPr>
          <w:rFonts w:ascii="Times New Roman" w:hAnsi="Times New Roman"/>
          <w:sz w:val="28"/>
          <w:szCs w:val="28"/>
          <w:lang w:val="en-US"/>
        </w:rPr>
        <w:t>event</w:t>
      </w:r>
      <w:r w:rsidRPr="00AB65FE">
        <w:rPr>
          <w:rFonts w:ascii="Times New Roman" w:hAnsi="Times New Roman"/>
          <w:sz w:val="28"/>
          <w:szCs w:val="28"/>
        </w:rPr>
        <w:t xml:space="preserve"> индустрии и разработка </w:t>
      </w:r>
      <w:r w:rsidRPr="00AB65FE">
        <w:rPr>
          <w:rFonts w:ascii="Times New Roman" w:hAnsi="Times New Roman"/>
          <w:sz w:val="28"/>
          <w:szCs w:val="28"/>
          <w:lang w:val="en-US"/>
        </w:rPr>
        <w:t>PR</w:t>
      </w:r>
      <w:r w:rsidRPr="00AB65FE">
        <w:rPr>
          <w:rFonts w:ascii="Times New Roman" w:hAnsi="Times New Roman"/>
          <w:sz w:val="28"/>
          <w:szCs w:val="28"/>
        </w:rPr>
        <w:t xml:space="preserve">-кампании для </w:t>
      </w:r>
      <w:r w:rsidRPr="00AB65FE">
        <w:rPr>
          <w:rFonts w:ascii="Times New Roman" w:hAnsi="Times New Roman"/>
          <w:sz w:val="28"/>
          <w:szCs w:val="28"/>
          <w:lang w:val="en-US"/>
        </w:rPr>
        <w:t>event</w:t>
      </w:r>
      <w:r w:rsidRPr="00AB65FE">
        <w:rPr>
          <w:rFonts w:ascii="Times New Roman" w:hAnsi="Times New Roman"/>
          <w:sz w:val="28"/>
          <w:szCs w:val="28"/>
        </w:rPr>
        <w:t>-агентства «</w:t>
      </w:r>
      <w:r w:rsidRPr="00AB65FE">
        <w:rPr>
          <w:rFonts w:ascii="Times New Roman" w:hAnsi="Times New Roman"/>
          <w:sz w:val="28"/>
          <w:szCs w:val="28"/>
          <w:lang w:val="en-US"/>
        </w:rPr>
        <w:t>Merci</w:t>
      </w:r>
      <w:r w:rsidRPr="00AB65FE">
        <w:rPr>
          <w:rFonts w:ascii="Times New Roman" w:hAnsi="Times New Roman"/>
          <w:sz w:val="28"/>
          <w:szCs w:val="28"/>
        </w:rPr>
        <w:t>»</w:t>
      </w:r>
      <w:r w:rsidR="00DB478E">
        <w:rPr>
          <w:rFonts w:ascii="Times New Roman" w:hAnsi="Times New Roman"/>
          <w:sz w:val="28"/>
          <w:szCs w:val="28"/>
        </w:rPr>
        <w:t>.</w:t>
      </w:r>
    </w:p>
    <w:p w:rsidR="00E23E7C" w:rsidRPr="00FE58C3" w:rsidRDefault="00E23E7C" w:rsidP="00380CF3">
      <w:pPr>
        <w:spacing w:after="0" w:line="360" w:lineRule="auto"/>
        <w:ind w:firstLine="709"/>
        <w:jc w:val="both"/>
        <w:rPr>
          <w:rFonts w:ascii="Times New Roman" w:eastAsia="Times New Roman" w:hAnsi="Times New Roman"/>
          <w:color w:val="000000"/>
          <w:sz w:val="28"/>
          <w:szCs w:val="28"/>
          <w:lang w:eastAsia="ru-RU"/>
        </w:rPr>
      </w:pPr>
      <w:r w:rsidRPr="00AB65FE">
        <w:rPr>
          <w:rFonts w:ascii="Times New Roman" w:eastAsia="Times New Roman" w:hAnsi="Times New Roman"/>
          <w:color w:val="000000"/>
          <w:sz w:val="28"/>
          <w:szCs w:val="28"/>
          <w:lang w:eastAsia="ru-RU"/>
        </w:rPr>
        <w:t>Задачи курсовой работы:</w:t>
      </w:r>
    </w:p>
    <w:p w:rsidR="00E23E7C" w:rsidRPr="00AB65FE" w:rsidRDefault="00E23E7C" w:rsidP="00380CF3">
      <w:pPr>
        <w:pStyle w:val="a4"/>
        <w:spacing w:before="0" w:beforeAutospacing="0" w:after="0" w:afterAutospacing="0" w:line="360" w:lineRule="auto"/>
        <w:ind w:firstLine="709"/>
        <w:jc w:val="both"/>
        <w:rPr>
          <w:sz w:val="28"/>
          <w:szCs w:val="28"/>
        </w:rPr>
      </w:pPr>
      <w:r w:rsidRPr="00AB65FE">
        <w:rPr>
          <w:sz w:val="28"/>
          <w:szCs w:val="28"/>
        </w:rPr>
        <w:t xml:space="preserve">1. </w:t>
      </w:r>
      <w:r>
        <w:rPr>
          <w:sz w:val="28"/>
          <w:szCs w:val="28"/>
        </w:rPr>
        <w:t xml:space="preserve">Представить характеристику </w:t>
      </w:r>
      <w:r w:rsidRPr="00AB65FE">
        <w:rPr>
          <w:sz w:val="28"/>
          <w:szCs w:val="28"/>
          <w:lang w:val="en-US"/>
        </w:rPr>
        <w:t>event</w:t>
      </w:r>
      <w:r w:rsidR="00DB478E">
        <w:rPr>
          <w:sz w:val="28"/>
          <w:szCs w:val="28"/>
        </w:rPr>
        <w:t xml:space="preserve"> </w:t>
      </w:r>
      <w:r w:rsidRPr="00AB65FE">
        <w:rPr>
          <w:sz w:val="28"/>
          <w:szCs w:val="28"/>
        </w:rPr>
        <w:t>индустрии.</w:t>
      </w:r>
    </w:p>
    <w:p w:rsidR="00E23E7C" w:rsidRPr="00AB65FE" w:rsidRDefault="00E23E7C" w:rsidP="00380CF3">
      <w:pPr>
        <w:pStyle w:val="a4"/>
        <w:spacing w:before="0" w:beforeAutospacing="0" w:after="0" w:afterAutospacing="0" w:line="360" w:lineRule="auto"/>
        <w:ind w:firstLine="709"/>
        <w:jc w:val="both"/>
        <w:rPr>
          <w:sz w:val="28"/>
          <w:szCs w:val="28"/>
        </w:rPr>
      </w:pPr>
      <w:r w:rsidRPr="00AB65FE">
        <w:rPr>
          <w:sz w:val="28"/>
          <w:szCs w:val="28"/>
        </w:rPr>
        <w:t xml:space="preserve">2. </w:t>
      </w:r>
      <w:r>
        <w:rPr>
          <w:sz w:val="28"/>
          <w:szCs w:val="28"/>
        </w:rPr>
        <w:t>Выявить особенности</w:t>
      </w:r>
      <w:r w:rsidRPr="007B6FF8">
        <w:rPr>
          <w:sz w:val="28"/>
          <w:szCs w:val="28"/>
        </w:rPr>
        <w:t xml:space="preserve"> </w:t>
      </w:r>
      <w:r>
        <w:rPr>
          <w:sz w:val="28"/>
          <w:szCs w:val="28"/>
          <w:lang w:val="en-US"/>
        </w:rPr>
        <w:t>PR</w:t>
      </w:r>
      <w:r>
        <w:rPr>
          <w:sz w:val="28"/>
          <w:szCs w:val="28"/>
        </w:rPr>
        <w:t xml:space="preserve"> в </w:t>
      </w:r>
      <w:r w:rsidRPr="00AB65FE">
        <w:rPr>
          <w:sz w:val="28"/>
          <w:szCs w:val="28"/>
          <w:lang w:val="en-US"/>
        </w:rPr>
        <w:t>event</w:t>
      </w:r>
      <w:r w:rsidR="00DB478E">
        <w:rPr>
          <w:sz w:val="28"/>
          <w:szCs w:val="28"/>
        </w:rPr>
        <w:t xml:space="preserve"> </w:t>
      </w:r>
      <w:r w:rsidRPr="00AB65FE">
        <w:rPr>
          <w:sz w:val="28"/>
          <w:szCs w:val="28"/>
        </w:rPr>
        <w:t>индустрии.</w:t>
      </w:r>
    </w:p>
    <w:p w:rsidR="00E23E7C" w:rsidRPr="00DB478E" w:rsidRDefault="00E23E7C" w:rsidP="00380CF3">
      <w:pPr>
        <w:pStyle w:val="2"/>
        <w:shd w:val="clear" w:color="auto" w:fill="FFFFFF"/>
        <w:spacing w:before="0" w:after="0" w:line="360" w:lineRule="auto"/>
        <w:ind w:firstLine="709"/>
        <w:jc w:val="both"/>
        <w:rPr>
          <w:rFonts w:ascii="Times New Roman" w:hAnsi="Times New Roman"/>
          <w:b w:val="0"/>
          <w:i w:val="0"/>
          <w:color w:val="282828"/>
        </w:rPr>
      </w:pPr>
      <w:r w:rsidRPr="00AB65FE">
        <w:rPr>
          <w:rFonts w:ascii="Times New Roman" w:hAnsi="Times New Roman"/>
          <w:b w:val="0"/>
          <w:i w:val="0"/>
        </w:rPr>
        <w:lastRenderedPageBreak/>
        <w:t xml:space="preserve">3. Охарактеризовать деятельность </w:t>
      </w:r>
      <w:r w:rsidRPr="00AB65FE">
        <w:rPr>
          <w:rFonts w:ascii="Times New Roman" w:hAnsi="Times New Roman"/>
          <w:b w:val="0"/>
          <w:i w:val="0"/>
          <w:lang w:val="en-US"/>
        </w:rPr>
        <w:t>event</w:t>
      </w:r>
      <w:r w:rsidRPr="00AB65FE">
        <w:rPr>
          <w:rFonts w:ascii="Times New Roman" w:hAnsi="Times New Roman"/>
          <w:b w:val="0"/>
          <w:i w:val="0"/>
        </w:rPr>
        <w:t>- агентства</w:t>
      </w:r>
      <w:r w:rsidRPr="00AB65FE">
        <w:rPr>
          <w:rFonts w:ascii="Times New Roman" w:hAnsi="Times New Roman"/>
        </w:rPr>
        <w:t xml:space="preserve"> «</w:t>
      </w:r>
      <w:r w:rsidRPr="00AB65FE">
        <w:rPr>
          <w:rFonts w:ascii="Times New Roman" w:hAnsi="Times New Roman"/>
          <w:b w:val="0"/>
          <w:i w:val="0"/>
          <w:lang w:val="en-US"/>
        </w:rPr>
        <w:t>Merci</w:t>
      </w:r>
      <w:r w:rsidR="00DB478E">
        <w:rPr>
          <w:rFonts w:ascii="Times New Roman" w:hAnsi="Times New Roman"/>
        </w:rPr>
        <w:t>»</w:t>
      </w:r>
      <w:r w:rsidR="00DB478E">
        <w:rPr>
          <w:rFonts w:ascii="Times New Roman" w:hAnsi="Times New Roman"/>
          <w:b w:val="0"/>
          <w:i w:val="0"/>
        </w:rPr>
        <w:t>.</w:t>
      </w:r>
    </w:p>
    <w:p w:rsidR="00380CF3" w:rsidRDefault="00E23E7C" w:rsidP="00380CF3">
      <w:pPr>
        <w:spacing w:after="0" w:line="360" w:lineRule="auto"/>
        <w:ind w:firstLine="709"/>
        <w:jc w:val="both"/>
        <w:rPr>
          <w:rFonts w:ascii="Times New Roman" w:hAnsi="Times New Roman"/>
          <w:sz w:val="28"/>
          <w:szCs w:val="28"/>
        </w:rPr>
      </w:pPr>
      <w:r>
        <w:rPr>
          <w:rFonts w:ascii="Times New Roman" w:hAnsi="Times New Roman"/>
          <w:sz w:val="28"/>
          <w:szCs w:val="28"/>
        </w:rPr>
        <w:t xml:space="preserve">4. Разработать план организации и проведении </w:t>
      </w:r>
      <w:r>
        <w:rPr>
          <w:rFonts w:ascii="Times New Roman" w:hAnsi="Times New Roman"/>
          <w:sz w:val="28"/>
          <w:szCs w:val="28"/>
          <w:lang w:val="en-US"/>
        </w:rPr>
        <w:t>PR</w:t>
      </w:r>
      <w:r>
        <w:rPr>
          <w:rFonts w:ascii="Times New Roman" w:hAnsi="Times New Roman"/>
          <w:sz w:val="28"/>
          <w:szCs w:val="28"/>
        </w:rPr>
        <w:t xml:space="preserve">-кампании для </w:t>
      </w:r>
      <w:r w:rsidRPr="00FE58C3">
        <w:rPr>
          <w:rFonts w:ascii="Times New Roman" w:hAnsi="Times New Roman"/>
          <w:sz w:val="28"/>
          <w:szCs w:val="28"/>
          <w:lang w:val="en-US"/>
        </w:rPr>
        <w:t>event</w:t>
      </w:r>
      <w:r w:rsidRPr="00FE58C3">
        <w:rPr>
          <w:rFonts w:ascii="Times New Roman" w:hAnsi="Times New Roman"/>
          <w:sz w:val="28"/>
          <w:szCs w:val="28"/>
        </w:rPr>
        <w:t>- агентства «</w:t>
      </w:r>
      <w:r w:rsidRPr="00FE58C3">
        <w:rPr>
          <w:rFonts w:ascii="Times New Roman" w:hAnsi="Times New Roman"/>
          <w:sz w:val="28"/>
          <w:szCs w:val="28"/>
          <w:lang w:val="en-US"/>
        </w:rPr>
        <w:t>Merci</w:t>
      </w:r>
      <w:r w:rsidRPr="00FE58C3">
        <w:rPr>
          <w:rFonts w:ascii="Times New Roman" w:hAnsi="Times New Roman"/>
          <w:sz w:val="28"/>
          <w:szCs w:val="28"/>
        </w:rPr>
        <w:t>»</w:t>
      </w:r>
      <w:r>
        <w:rPr>
          <w:rFonts w:ascii="Times New Roman" w:hAnsi="Times New Roman"/>
          <w:sz w:val="28"/>
          <w:szCs w:val="28"/>
        </w:rPr>
        <w:t>.</w:t>
      </w:r>
    </w:p>
    <w:p w:rsidR="00E23E7C" w:rsidRPr="00380CF3" w:rsidRDefault="00E23E7C" w:rsidP="00380CF3">
      <w:pPr>
        <w:spacing w:after="0" w:line="360" w:lineRule="auto"/>
        <w:ind w:firstLine="709"/>
        <w:jc w:val="both"/>
        <w:rPr>
          <w:rFonts w:ascii="Times New Roman" w:hAnsi="Times New Roman"/>
          <w:sz w:val="28"/>
          <w:szCs w:val="28"/>
        </w:rPr>
      </w:pPr>
      <w:r>
        <w:rPr>
          <w:rFonts w:ascii="Times New Roman" w:hAnsi="Times New Roman" w:cs="Times New Roman"/>
          <w:sz w:val="28"/>
          <w:szCs w:val="28"/>
        </w:rPr>
        <w:t>Для анализа особенностей ка</w:t>
      </w:r>
      <w:r w:rsidR="00ED2CC7">
        <w:rPr>
          <w:rFonts w:ascii="Times New Roman" w:hAnsi="Times New Roman" w:cs="Times New Roman"/>
          <w:sz w:val="28"/>
          <w:szCs w:val="28"/>
        </w:rPr>
        <w:t xml:space="preserve">мпании были использованы книги </w:t>
      </w:r>
      <w:r>
        <w:rPr>
          <w:rFonts w:ascii="Times New Roman" w:hAnsi="Times New Roman" w:cs="Times New Roman"/>
          <w:sz w:val="28"/>
          <w:szCs w:val="28"/>
        </w:rPr>
        <w:t xml:space="preserve"> различных авторов. Выделим наиболее интересные и полезные источники.</w:t>
      </w:r>
    </w:p>
    <w:p w:rsidR="00E23E7C" w:rsidRPr="00E23E7C" w:rsidRDefault="00E23E7C" w:rsidP="00380CF3">
      <w:pPr>
        <w:pStyle w:val="a4"/>
        <w:spacing w:before="0" w:beforeAutospacing="0" w:after="0" w:afterAutospacing="0" w:line="360" w:lineRule="auto"/>
        <w:ind w:firstLine="709"/>
        <w:jc w:val="both"/>
        <w:rPr>
          <w:rStyle w:val="apple-converted-space"/>
          <w:color w:val="000000"/>
          <w:sz w:val="28"/>
          <w:szCs w:val="28"/>
        </w:rPr>
      </w:pPr>
      <w:r w:rsidRPr="00E23E7C">
        <w:rPr>
          <w:color w:val="000000"/>
          <w:sz w:val="28"/>
          <w:szCs w:val="28"/>
        </w:rPr>
        <w:t>Гриффин, Э.В</w:t>
      </w:r>
      <w:r>
        <w:rPr>
          <w:color w:val="000000"/>
          <w:sz w:val="28"/>
          <w:szCs w:val="28"/>
        </w:rPr>
        <w:t>. в своей</w:t>
      </w:r>
      <w:r w:rsidRPr="00E23E7C">
        <w:rPr>
          <w:color w:val="000000"/>
          <w:sz w:val="28"/>
          <w:szCs w:val="28"/>
        </w:rPr>
        <w:t xml:space="preserve"> книги</w:t>
      </w:r>
      <w:r>
        <w:rPr>
          <w:color w:val="000000"/>
          <w:sz w:val="28"/>
          <w:szCs w:val="28"/>
        </w:rPr>
        <w:t xml:space="preserve"> </w:t>
      </w:r>
      <w:r w:rsidRPr="00E23E7C">
        <w:rPr>
          <w:color w:val="000000"/>
          <w:sz w:val="28"/>
          <w:szCs w:val="28"/>
        </w:rPr>
        <w:t xml:space="preserve">«Управление репутационными рисками. </w:t>
      </w:r>
      <w:r>
        <w:rPr>
          <w:color w:val="000000"/>
          <w:sz w:val="28"/>
          <w:szCs w:val="28"/>
        </w:rPr>
        <w:t xml:space="preserve">Стратегический подход» </w:t>
      </w:r>
      <w:r w:rsidRPr="00E23E7C">
        <w:rPr>
          <w:color w:val="000000"/>
          <w:sz w:val="28"/>
          <w:szCs w:val="28"/>
        </w:rPr>
        <w:t>говорит</w:t>
      </w:r>
      <w:r>
        <w:rPr>
          <w:color w:val="000000"/>
          <w:sz w:val="28"/>
          <w:szCs w:val="28"/>
        </w:rPr>
        <w:t>,</w:t>
      </w:r>
      <w:r w:rsidRPr="00E23E7C">
        <w:rPr>
          <w:color w:val="000000"/>
          <w:sz w:val="28"/>
          <w:szCs w:val="28"/>
        </w:rPr>
        <w:t xml:space="preserve"> что компании должны не только защищать свой позитивный имидж, но и все время его контролировать. </w:t>
      </w:r>
    </w:p>
    <w:p w:rsidR="00E23E7C" w:rsidRPr="00E23E7C" w:rsidRDefault="00E23E7C" w:rsidP="00380CF3">
      <w:pPr>
        <w:pStyle w:val="a4"/>
        <w:spacing w:before="0" w:beforeAutospacing="0" w:after="0" w:afterAutospacing="0" w:line="360" w:lineRule="auto"/>
        <w:ind w:firstLine="709"/>
        <w:jc w:val="both"/>
        <w:rPr>
          <w:color w:val="000000"/>
          <w:sz w:val="28"/>
          <w:szCs w:val="28"/>
        </w:rPr>
      </w:pPr>
      <w:r w:rsidRPr="00E23E7C">
        <w:rPr>
          <w:color w:val="000000"/>
          <w:sz w:val="28"/>
          <w:szCs w:val="28"/>
        </w:rPr>
        <w:t>Назимко, А.Б</w:t>
      </w:r>
      <w:r>
        <w:rPr>
          <w:color w:val="000000"/>
          <w:sz w:val="28"/>
          <w:szCs w:val="28"/>
        </w:rPr>
        <w:t xml:space="preserve"> в </w:t>
      </w:r>
      <w:r w:rsidRPr="00E23E7C">
        <w:rPr>
          <w:color w:val="000000"/>
          <w:sz w:val="28"/>
          <w:szCs w:val="28"/>
        </w:rPr>
        <w:t xml:space="preserve"> книги </w:t>
      </w:r>
      <w:r w:rsidR="00381AF0" w:rsidRPr="00381AF0">
        <w:rPr>
          <w:rStyle w:val="a5"/>
          <w:b w:val="0"/>
          <w:color w:val="000000"/>
          <w:sz w:val="28"/>
          <w:szCs w:val="28"/>
        </w:rPr>
        <w:t>«</w:t>
      </w:r>
      <w:r w:rsidRPr="00E23E7C">
        <w:rPr>
          <w:rStyle w:val="a5"/>
          <w:b w:val="0"/>
          <w:color w:val="000000"/>
          <w:sz w:val="28"/>
          <w:szCs w:val="28"/>
        </w:rPr>
        <w:t>Событийный маркетинг. Руководство для заказчиков и исполнителей»</w:t>
      </w:r>
      <w:r w:rsidRPr="00E23E7C">
        <w:rPr>
          <w:color w:val="000000"/>
          <w:sz w:val="28"/>
          <w:szCs w:val="28"/>
        </w:rPr>
        <w:t xml:space="preserve"> рассматривает с разных позиций основные аспекты событийного маркетинга, рассказывает, как можно переплести такие понятия как событие и бренд, как можно эффективно продвигать услуги event-маркетинга и т.д.</w:t>
      </w:r>
    </w:p>
    <w:p w:rsidR="00E23E7C" w:rsidRPr="00E23E7C" w:rsidRDefault="00DB478E" w:rsidP="00380CF3">
      <w:pPr>
        <w:pStyle w:val="a4"/>
        <w:spacing w:before="0" w:beforeAutospacing="0" w:after="0" w:afterAutospacing="0" w:line="360" w:lineRule="auto"/>
        <w:ind w:firstLine="709"/>
        <w:jc w:val="both"/>
        <w:rPr>
          <w:sz w:val="28"/>
          <w:szCs w:val="28"/>
        </w:rPr>
      </w:pPr>
      <w:r>
        <w:rPr>
          <w:sz w:val="28"/>
          <w:szCs w:val="28"/>
        </w:rPr>
        <w:t xml:space="preserve">Романцов, В. </w:t>
      </w:r>
      <w:r w:rsidR="00E23E7C" w:rsidRPr="00E23E7C">
        <w:rPr>
          <w:sz w:val="28"/>
          <w:szCs w:val="28"/>
        </w:rPr>
        <w:t>А.</w:t>
      </w:r>
      <w:r w:rsidR="00E23E7C">
        <w:rPr>
          <w:sz w:val="28"/>
          <w:szCs w:val="28"/>
        </w:rPr>
        <w:t xml:space="preserve"> в книге</w:t>
      </w:r>
      <w:r w:rsidR="00E23E7C" w:rsidRPr="00E23E7C">
        <w:rPr>
          <w:sz w:val="28"/>
          <w:szCs w:val="28"/>
        </w:rPr>
        <w:t xml:space="preserve"> </w:t>
      </w:r>
      <w:r w:rsidR="00E23E7C">
        <w:rPr>
          <w:sz w:val="28"/>
          <w:szCs w:val="28"/>
        </w:rPr>
        <w:t>«</w:t>
      </w:r>
      <w:r w:rsidR="00E23E7C" w:rsidRPr="00E23E7C">
        <w:rPr>
          <w:rStyle w:val="a5"/>
          <w:b w:val="0"/>
          <w:sz w:val="28"/>
          <w:szCs w:val="28"/>
        </w:rPr>
        <w:t>Event-маркетинг</w:t>
      </w:r>
      <w:r>
        <w:rPr>
          <w:rStyle w:val="a5"/>
          <w:b w:val="0"/>
          <w:sz w:val="28"/>
          <w:szCs w:val="28"/>
        </w:rPr>
        <w:t>»</w:t>
      </w:r>
      <w:r w:rsidR="00E23E7C" w:rsidRPr="00E23E7C">
        <w:rPr>
          <w:rStyle w:val="a5"/>
          <w:b w:val="0"/>
          <w:sz w:val="28"/>
          <w:szCs w:val="28"/>
        </w:rPr>
        <w:t>: сущность и особенности организации</w:t>
      </w:r>
      <w:r w:rsidR="00E23E7C">
        <w:rPr>
          <w:rStyle w:val="a5"/>
          <w:b w:val="0"/>
          <w:sz w:val="28"/>
          <w:szCs w:val="28"/>
        </w:rPr>
        <w:t>»</w:t>
      </w:r>
      <w:r w:rsidR="00E23E7C" w:rsidRPr="00E23E7C">
        <w:rPr>
          <w:rStyle w:val="a5"/>
          <w:b w:val="0"/>
          <w:sz w:val="28"/>
          <w:szCs w:val="28"/>
        </w:rPr>
        <w:t xml:space="preserve"> </w:t>
      </w:r>
      <w:r w:rsidR="00E23E7C" w:rsidRPr="00E23E7C">
        <w:rPr>
          <w:sz w:val="28"/>
          <w:szCs w:val="28"/>
        </w:rPr>
        <w:t xml:space="preserve">раскрывает сущность event-маркетинга как одного из   перспективных направлений современного маркетинга, определяет основные инструменты осуществления данного способа продвижения товаров, услуг и товарной марки, показывает преимущества от реализации event-проектов. </w:t>
      </w:r>
    </w:p>
    <w:p w:rsidR="00E23E7C" w:rsidRPr="00E23E7C" w:rsidRDefault="00811562" w:rsidP="00380CF3">
      <w:pPr>
        <w:pStyle w:val="a4"/>
        <w:spacing w:before="0" w:beforeAutospacing="0" w:after="0" w:afterAutospacing="0" w:line="360" w:lineRule="auto"/>
        <w:ind w:firstLine="709"/>
        <w:jc w:val="both"/>
        <w:rPr>
          <w:b/>
          <w:color w:val="000000"/>
          <w:sz w:val="28"/>
          <w:szCs w:val="28"/>
        </w:rPr>
      </w:pPr>
      <w:r>
        <w:rPr>
          <w:sz w:val="28"/>
          <w:szCs w:val="28"/>
        </w:rPr>
        <w:t>Хальцбаур, А.А</w:t>
      </w:r>
      <w:r w:rsidR="00E23E7C" w:rsidRPr="00E23E7C">
        <w:rPr>
          <w:sz w:val="28"/>
          <w:szCs w:val="28"/>
        </w:rPr>
        <w:t>.</w:t>
      </w:r>
      <w:r>
        <w:rPr>
          <w:sz w:val="28"/>
          <w:szCs w:val="28"/>
        </w:rPr>
        <w:t xml:space="preserve"> в книге </w:t>
      </w:r>
      <w:r w:rsidRPr="00811562">
        <w:rPr>
          <w:b/>
          <w:sz w:val="28"/>
          <w:szCs w:val="28"/>
        </w:rPr>
        <w:t>«</w:t>
      </w:r>
      <w:r w:rsidR="00E23E7C" w:rsidRPr="00811562">
        <w:rPr>
          <w:rStyle w:val="a5"/>
          <w:b w:val="0"/>
          <w:sz w:val="28"/>
          <w:szCs w:val="28"/>
        </w:rPr>
        <w:t>Event-менеджмент: профессиональная организация успешных мероприятий</w:t>
      </w:r>
      <w:r w:rsidRPr="00811562">
        <w:rPr>
          <w:rStyle w:val="a5"/>
          <w:b w:val="0"/>
          <w:sz w:val="28"/>
          <w:szCs w:val="28"/>
        </w:rPr>
        <w:t>»</w:t>
      </w:r>
      <w:r w:rsidR="00E23E7C" w:rsidRPr="00E23E7C">
        <w:rPr>
          <w:rStyle w:val="a5"/>
          <w:sz w:val="28"/>
          <w:szCs w:val="28"/>
        </w:rPr>
        <w:t xml:space="preserve"> </w:t>
      </w:r>
      <w:r>
        <w:rPr>
          <w:sz w:val="28"/>
          <w:szCs w:val="28"/>
        </w:rPr>
        <w:t>постарался</w:t>
      </w:r>
      <w:r w:rsidR="00E23E7C" w:rsidRPr="00E23E7C">
        <w:rPr>
          <w:sz w:val="28"/>
          <w:szCs w:val="28"/>
        </w:rPr>
        <w:t xml:space="preserve"> максимально подробно объяснить, что именно отличает подлинное событие, к</w:t>
      </w:r>
      <w:r w:rsidR="00DB478E">
        <w:rPr>
          <w:sz w:val="28"/>
          <w:szCs w:val="28"/>
        </w:rPr>
        <w:t>ак его планировать и управлять.</w:t>
      </w:r>
    </w:p>
    <w:p w:rsidR="007E3101" w:rsidRDefault="00E23E7C" w:rsidP="007E3101">
      <w:pPr>
        <w:spacing w:after="0" w:line="360" w:lineRule="auto"/>
        <w:ind w:firstLine="709"/>
        <w:jc w:val="both"/>
        <w:rPr>
          <w:rFonts w:ascii="Times New Roman" w:hAnsi="Times New Roman" w:cs="Times New Roman"/>
          <w:color w:val="000000"/>
          <w:sz w:val="28"/>
          <w:szCs w:val="28"/>
        </w:rPr>
      </w:pPr>
      <w:r w:rsidRPr="00E23E7C">
        <w:rPr>
          <w:rFonts w:ascii="Times New Roman" w:hAnsi="Times New Roman" w:cs="Times New Roman"/>
          <w:color w:val="000000"/>
          <w:sz w:val="28"/>
          <w:szCs w:val="28"/>
        </w:rPr>
        <w:t xml:space="preserve">Шумович, Д.Н. </w:t>
      </w:r>
      <w:r>
        <w:rPr>
          <w:rFonts w:ascii="Times New Roman" w:hAnsi="Times New Roman" w:cs="Times New Roman"/>
          <w:color w:val="000000"/>
          <w:sz w:val="28"/>
          <w:szCs w:val="28"/>
        </w:rPr>
        <w:t>в книге «</w:t>
      </w:r>
      <w:r w:rsidRPr="00E23E7C">
        <w:rPr>
          <w:rStyle w:val="a5"/>
          <w:rFonts w:ascii="Times New Roman" w:hAnsi="Times New Roman" w:cs="Times New Roman"/>
          <w:b w:val="0"/>
          <w:color w:val="000000"/>
          <w:sz w:val="28"/>
          <w:szCs w:val="28"/>
        </w:rPr>
        <w:t>Смешать, но не взбалтывать. Рецепты организации мероприятий</w:t>
      </w:r>
      <w:r>
        <w:rPr>
          <w:rStyle w:val="a5"/>
          <w:rFonts w:ascii="Times New Roman" w:hAnsi="Times New Roman" w:cs="Times New Roman"/>
          <w:b w:val="0"/>
          <w:color w:val="000000"/>
          <w:sz w:val="28"/>
          <w:szCs w:val="28"/>
        </w:rPr>
        <w:t>»</w:t>
      </w:r>
      <w:r w:rsidR="00DB478E">
        <w:rPr>
          <w:rFonts w:ascii="Times New Roman" w:hAnsi="Times New Roman" w:cs="Times New Roman"/>
          <w:b/>
          <w:color w:val="000000"/>
          <w:sz w:val="28"/>
          <w:szCs w:val="28"/>
        </w:rPr>
        <w:t xml:space="preserve"> </w:t>
      </w:r>
      <w:r w:rsidR="00811562">
        <w:rPr>
          <w:rFonts w:ascii="Times New Roman" w:hAnsi="Times New Roman" w:cs="Times New Roman"/>
          <w:color w:val="000000"/>
          <w:sz w:val="28"/>
          <w:szCs w:val="28"/>
        </w:rPr>
        <w:t>предлагает универсальную, формулу</w:t>
      </w:r>
      <w:r w:rsidRPr="00E23E7C">
        <w:rPr>
          <w:rFonts w:ascii="Times New Roman" w:hAnsi="Times New Roman" w:cs="Times New Roman"/>
          <w:color w:val="000000"/>
          <w:sz w:val="28"/>
          <w:szCs w:val="28"/>
        </w:rPr>
        <w:t xml:space="preserve"> организации мероприятий, котор</w:t>
      </w:r>
      <w:r w:rsidR="00ED2CC7">
        <w:rPr>
          <w:rFonts w:ascii="Times New Roman" w:hAnsi="Times New Roman" w:cs="Times New Roman"/>
          <w:color w:val="000000"/>
          <w:sz w:val="28"/>
          <w:szCs w:val="28"/>
        </w:rPr>
        <w:t>ые навсегда останутся в памяти к</w:t>
      </w:r>
      <w:r w:rsidRPr="00E23E7C">
        <w:rPr>
          <w:rFonts w:ascii="Times New Roman" w:hAnsi="Times New Roman" w:cs="Times New Roman"/>
          <w:color w:val="000000"/>
          <w:sz w:val="28"/>
          <w:szCs w:val="28"/>
        </w:rPr>
        <w:t>лиента</w:t>
      </w:r>
      <w:r w:rsidR="007E3101">
        <w:rPr>
          <w:rFonts w:ascii="Times New Roman" w:hAnsi="Times New Roman" w:cs="Times New Roman"/>
          <w:color w:val="000000"/>
          <w:sz w:val="28"/>
          <w:szCs w:val="28"/>
        </w:rPr>
        <w:t xml:space="preserve">. </w:t>
      </w:r>
    </w:p>
    <w:p w:rsidR="00DB478E" w:rsidRPr="00D65DB0" w:rsidRDefault="0076480D" w:rsidP="00D65DB0">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Курсовая работа состоит из введения, двух глав, заключения, и списка использованных источников.</w:t>
      </w:r>
      <w:r w:rsidR="00DB478E">
        <w:rPr>
          <w:rFonts w:ascii="Times New Roman" w:hAnsi="Times New Roman" w:cs="Times New Roman"/>
          <w:sz w:val="28"/>
          <w:szCs w:val="28"/>
        </w:rPr>
        <w:br w:type="page"/>
      </w:r>
    </w:p>
    <w:p w:rsidR="004C7C84" w:rsidRPr="00E23E7C" w:rsidRDefault="004C7C84" w:rsidP="00127108">
      <w:pPr>
        <w:spacing w:after="0" w:line="360" w:lineRule="auto"/>
        <w:ind w:firstLine="709"/>
        <w:jc w:val="center"/>
        <w:rPr>
          <w:rFonts w:ascii="Times New Roman" w:hAnsi="Times New Roman" w:cs="Times New Roman"/>
          <w:sz w:val="28"/>
          <w:szCs w:val="28"/>
        </w:rPr>
      </w:pPr>
      <w:r w:rsidRPr="004C7C84">
        <w:rPr>
          <w:rFonts w:ascii="Times New Roman" w:hAnsi="Times New Roman" w:cs="Times New Roman"/>
          <w:sz w:val="28"/>
          <w:szCs w:val="28"/>
        </w:rPr>
        <w:lastRenderedPageBreak/>
        <w:t>ГЛАВА 1 ТЕОРЕТИЧЕСКИЕ ОСНОВЫ PR</w:t>
      </w:r>
      <w:proofErr w:type="gramStart"/>
      <w:r w:rsidRPr="004C7C84">
        <w:rPr>
          <w:rFonts w:ascii="Times New Roman" w:hAnsi="Times New Roman" w:cs="Times New Roman"/>
          <w:sz w:val="28"/>
          <w:szCs w:val="28"/>
        </w:rPr>
        <w:t xml:space="preserve"> В</w:t>
      </w:r>
      <w:proofErr w:type="gramEnd"/>
      <w:r w:rsidRPr="004C7C84">
        <w:rPr>
          <w:rFonts w:ascii="Times New Roman" w:hAnsi="Times New Roman" w:cs="Times New Roman"/>
          <w:sz w:val="28"/>
          <w:szCs w:val="28"/>
        </w:rPr>
        <w:t xml:space="preserve"> EVENT ИНДУСТРИИ</w:t>
      </w:r>
    </w:p>
    <w:p w:rsidR="00E23E7C" w:rsidRDefault="00E23E7C" w:rsidP="00E23E7C">
      <w:pPr>
        <w:spacing w:after="0" w:line="360" w:lineRule="auto"/>
        <w:ind w:firstLine="709"/>
        <w:jc w:val="both"/>
      </w:pPr>
    </w:p>
    <w:p w:rsidR="00BB57C6" w:rsidRDefault="00BB57C6" w:rsidP="00BB57C6">
      <w:pPr>
        <w:spacing w:after="0" w:line="360" w:lineRule="auto"/>
        <w:ind w:firstLine="709"/>
        <w:jc w:val="both"/>
        <w:rPr>
          <w:rFonts w:ascii="Times New Roman" w:hAnsi="Times New Roman" w:cs="Times New Roman"/>
          <w:sz w:val="28"/>
          <w:szCs w:val="28"/>
        </w:rPr>
      </w:pPr>
      <w:r w:rsidRPr="004C7C84">
        <w:rPr>
          <w:rFonts w:ascii="Times New Roman" w:hAnsi="Times New Roman" w:cs="Times New Roman"/>
          <w:sz w:val="28"/>
          <w:szCs w:val="28"/>
        </w:rPr>
        <w:t>1.1 Характеристика event индустрии</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 xml:space="preserve">Понятие </w:t>
      </w:r>
      <w:r w:rsidRPr="001A7B77">
        <w:rPr>
          <w:rFonts w:ascii="Times New Roman" w:eastAsia="Times New Roman" w:hAnsi="Times New Roman" w:cs="Times New Roman"/>
          <w:sz w:val="28"/>
          <w:szCs w:val="28"/>
          <w:lang w:val="en-US" w:eastAsia="ru-RU"/>
        </w:rPr>
        <w:t>event</w:t>
      </w:r>
      <w:r w:rsidRPr="001A7B7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оно же </w:t>
      </w:r>
      <w:r>
        <w:rPr>
          <w:rFonts w:ascii="Times New Roman" w:eastAsia="Times New Roman" w:hAnsi="Times New Roman" w:cs="Times New Roman"/>
          <w:sz w:val="28"/>
          <w:szCs w:val="28"/>
          <w:lang w:eastAsia="ru-RU"/>
        </w:rPr>
        <w:t xml:space="preserve">специальное </w:t>
      </w:r>
      <w:r w:rsidRPr="001A7B77">
        <w:rPr>
          <w:rFonts w:ascii="Times New Roman" w:eastAsia="Times New Roman" w:hAnsi="Times New Roman" w:cs="Times New Roman"/>
          <w:sz w:val="28"/>
          <w:szCs w:val="28"/>
          <w:lang w:eastAsia="ru-RU"/>
        </w:rPr>
        <w:t xml:space="preserve">мероприятие или событие уже прочно закрепилось на российском рынке. </w:t>
      </w:r>
    </w:p>
    <w:p w:rsidR="00BB57C6" w:rsidRPr="00A24411" w:rsidRDefault="00BB57C6" w:rsidP="00BB57C6">
      <w:pPr>
        <w:pStyle w:val="a4"/>
        <w:shd w:val="clear" w:color="auto" w:fill="FFFFFF"/>
        <w:spacing w:before="0" w:beforeAutospacing="0" w:after="0" w:afterAutospacing="0" w:line="360" w:lineRule="auto"/>
        <w:ind w:firstLine="709"/>
        <w:jc w:val="both"/>
        <w:rPr>
          <w:sz w:val="28"/>
          <w:szCs w:val="28"/>
        </w:rPr>
      </w:pPr>
      <w:r w:rsidRPr="00A24411">
        <w:rPr>
          <w:sz w:val="28"/>
          <w:szCs w:val="28"/>
        </w:rPr>
        <w:t xml:space="preserve">Для многих работа организатора это что-то простое и единственное, что требуется от него – воображение и креативность. Но не следует забывать, </w:t>
      </w:r>
      <w:r w:rsidR="0066575D">
        <w:rPr>
          <w:sz w:val="28"/>
          <w:szCs w:val="28"/>
        </w:rPr>
        <w:t xml:space="preserve">о том, </w:t>
      </w:r>
      <w:r w:rsidRPr="00A24411">
        <w:rPr>
          <w:sz w:val="28"/>
          <w:szCs w:val="28"/>
        </w:rPr>
        <w:t>что родившуюся идею еще нужно претворить в жизнь, что получается далеко не у всех организаторов.</w:t>
      </w:r>
    </w:p>
    <w:p w:rsidR="00BB57C6" w:rsidRPr="00A24411" w:rsidRDefault="00BB57C6" w:rsidP="00BB57C6">
      <w:pPr>
        <w:shd w:val="clear" w:color="auto" w:fill="FFFFFF"/>
        <w:spacing w:after="0" w:line="360" w:lineRule="auto"/>
        <w:ind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 xml:space="preserve">Более того, некоторые специалисты считают, что </w:t>
      </w:r>
      <w:r>
        <w:rPr>
          <w:rFonts w:ascii="Times New Roman" w:eastAsia="Times New Roman" w:hAnsi="Times New Roman"/>
          <w:sz w:val="28"/>
          <w:szCs w:val="28"/>
          <w:lang w:eastAsia="ru-RU"/>
        </w:rPr>
        <w:t xml:space="preserve"> креатива в </w:t>
      </w:r>
      <w:proofErr w:type="gramStart"/>
      <w:r>
        <w:rPr>
          <w:rFonts w:ascii="Times New Roman" w:eastAsia="Times New Roman" w:hAnsi="Times New Roman"/>
          <w:sz w:val="28"/>
          <w:szCs w:val="28"/>
          <w:lang w:eastAsia="ru-RU"/>
        </w:rPr>
        <w:t>сегодняшнем</w:t>
      </w:r>
      <w:proofErr w:type="gramEnd"/>
      <w:r>
        <w:rPr>
          <w:rFonts w:ascii="Times New Roman" w:eastAsia="Times New Roman" w:hAnsi="Times New Roman"/>
          <w:sz w:val="28"/>
          <w:szCs w:val="28"/>
          <w:lang w:eastAsia="ru-RU"/>
        </w:rPr>
        <w:t xml:space="preserve"> </w:t>
      </w:r>
      <w:r w:rsidRPr="00A24411">
        <w:rPr>
          <w:rFonts w:ascii="Times New Roman" w:eastAsia="Times New Roman" w:hAnsi="Times New Roman"/>
          <w:sz w:val="28"/>
          <w:szCs w:val="28"/>
          <w:lang w:eastAsia="ru-RU"/>
        </w:rPr>
        <w:t>event-менеджменте</w:t>
      </w:r>
      <w:r>
        <w:rPr>
          <w:rFonts w:ascii="Times New Roman" w:eastAsia="Times New Roman" w:hAnsi="Times New Roman"/>
          <w:sz w:val="28"/>
          <w:szCs w:val="28"/>
          <w:lang w:eastAsia="ru-RU"/>
        </w:rPr>
        <w:t xml:space="preserve"> </w:t>
      </w:r>
      <w:r w:rsidRPr="00A24411">
        <w:rPr>
          <w:rFonts w:ascii="Times New Roman" w:eastAsia="Times New Roman" w:hAnsi="Times New Roman"/>
          <w:sz w:val="28"/>
          <w:szCs w:val="28"/>
          <w:lang w:eastAsia="ru-RU"/>
        </w:rPr>
        <w:t xml:space="preserve">как раз и не хватает. </w:t>
      </w:r>
    </w:p>
    <w:p w:rsidR="00BB57C6" w:rsidRPr="00A24411" w:rsidRDefault="00BB57C6" w:rsidP="00BB57C6">
      <w:pPr>
        <w:shd w:val="clear" w:color="auto" w:fill="FFFFFF"/>
        <w:spacing w:after="0" w:line="360" w:lineRule="auto"/>
        <w:ind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Таким образом, действительно</w:t>
      </w:r>
      <w:r>
        <w:rPr>
          <w:rFonts w:ascii="Times New Roman" w:eastAsia="Times New Roman" w:hAnsi="Times New Roman"/>
          <w:sz w:val="28"/>
          <w:szCs w:val="28"/>
          <w:lang w:eastAsia="ru-RU"/>
        </w:rPr>
        <w:t xml:space="preserve"> </w:t>
      </w:r>
      <w:proofErr w:type="gramStart"/>
      <w:r>
        <w:rPr>
          <w:rFonts w:ascii="Times New Roman" w:eastAsia="Times New Roman" w:hAnsi="Times New Roman"/>
          <w:sz w:val="28"/>
          <w:szCs w:val="28"/>
          <w:lang w:eastAsia="ru-RU"/>
        </w:rPr>
        <w:t>креативных</w:t>
      </w:r>
      <w:proofErr w:type="gramEnd"/>
      <w:r>
        <w:rPr>
          <w:rFonts w:ascii="Times New Roman" w:eastAsia="Times New Roman" w:hAnsi="Times New Roman"/>
          <w:sz w:val="28"/>
          <w:szCs w:val="28"/>
          <w:lang w:eastAsia="ru-RU"/>
        </w:rPr>
        <w:t>,</w:t>
      </w:r>
      <w:r w:rsidRPr="00A24411">
        <w:rPr>
          <w:rFonts w:ascii="Times New Roman" w:eastAsia="Times New Roman" w:hAnsi="Times New Roman"/>
          <w:sz w:val="28"/>
          <w:szCs w:val="28"/>
          <w:lang w:eastAsia="ru-RU"/>
        </w:rPr>
        <w:t xml:space="preserve"> интересных event’ов на российском рынке пока еще очень мало. Некоторые фирмы, занимающиеся организацией простых мероприятий</w:t>
      </w:r>
      <w:r>
        <w:rPr>
          <w:rFonts w:ascii="Times New Roman" w:eastAsia="Times New Roman" w:hAnsi="Times New Roman"/>
          <w:sz w:val="28"/>
          <w:szCs w:val="28"/>
          <w:lang w:eastAsia="ru-RU"/>
        </w:rPr>
        <w:t>,</w:t>
      </w:r>
      <w:r w:rsidRPr="00A24411">
        <w:rPr>
          <w:rFonts w:ascii="Times New Roman" w:eastAsia="Times New Roman" w:hAnsi="Times New Roman"/>
          <w:sz w:val="28"/>
          <w:szCs w:val="28"/>
          <w:lang w:eastAsia="ru-RU"/>
        </w:rPr>
        <w:t xml:space="preserve"> под вывеской event’ов только уничтожают само понятие event-менеджмента. Непрофессионализм менеджеров в этой сфере оказывает губительное влияние на развитие направления.</w:t>
      </w:r>
    </w:p>
    <w:p w:rsidR="00BB57C6" w:rsidRDefault="00BB57C6" w:rsidP="00BB57C6">
      <w:pPr>
        <w:shd w:val="clear" w:color="auto" w:fill="FFFFFF"/>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Для более подробного структурирования </w:t>
      </w:r>
      <w:r>
        <w:rPr>
          <w:rFonts w:ascii="Times New Roman" w:eastAsia="Times New Roman" w:hAnsi="Times New Roman"/>
          <w:sz w:val="28"/>
          <w:szCs w:val="28"/>
          <w:lang w:val="en-US" w:eastAsia="ru-RU"/>
        </w:rPr>
        <w:t>event</w:t>
      </w:r>
      <w:r>
        <w:rPr>
          <w:rFonts w:ascii="Times New Roman" w:eastAsia="Times New Roman" w:hAnsi="Times New Roman"/>
          <w:sz w:val="28"/>
          <w:szCs w:val="28"/>
          <w:lang w:eastAsia="ru-RU"/>
        </w:rPr>
        <w:t xml:space="preserve"> индустрии, для начала необходимо выявить ряд основных проблем касающихся </w:t>
      </w:r>
      <w:r w:rsidRPr="00A24411">
        <w:rPr>
          <w:rFonts w:ascii="Times New Roman" w:eastAsia="Times New Roman" w:hAnsi="Times New Roman"/>
          <w:sz w:val="28"/>
          <w:szCs w:val="28"/>
          <w:lang w:eastAsia="ru-RU"/>
        </w:rPr>
        <w:t xml:space="preserve"> современного российского event-рынка. </w:t>
      </w:r>
    </w:p>
    <w:p w:rsidR="00BB57C6" w:rsidRPr="00A24411" w:rsidRDefault="00BB57C6" w:rsidP="00BB57C6">
      <w:pPr>
        <w:shd w:val="clear" w:color="auto" w:fill="FFFFFF"/>
        <w:spacing w:after="0" w:line="360" w:lineRule="auto"/>
        <w:ind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 xml:space="preserve">После анализа мнений специалистов, комментариев на профессиональных форумах, </w:t>
      </w:r>
      <w:r>
        <w:rPr>
          <w:rFonts w:ascii="Times New Roman" w:eastAsia="Times New Roman" w:hAnsi="Times New Roman"/>
          <w:sz w:val="28"/>
          <w:szCs w:val="28"/>
          <w:lang w:eastAsia="ru-RU"/>
        </w:rPr>
        <w:t>можно выявить следующи</w:t>
      </w:r>
      <w:r w:rsidRPr="00A24411">
        <w:rPr>
          <w:rFonts w:ascii="Times New Roman" w:eastAsia="Times New Roman" w:hAnsi="Times New Roman"/>
          <w:sz w:val="28"/>
          <w:szCs w:val="28"/>
          <w:lang w:eastAsia="ru-RU"/>
        </w:rPr>
        <w:t>е</w:t>
      </w:r>
      <w:r>
        <w:rPr>
          <w:rFonts w:ascii="Times New Roman" w:eastAsia="Times New Roman" w:hAnsi="Times New Roman"/>
          <w:sz w:val="28"/>
          <w:szCs w:val="28"/>
          <w:lang w:eastAsia="ru-RU"/>
        </w:rPr>
        <w:t xml:space="preserve"> проблемы</w:t>
      </w:r>
      <w:r w:rsidRPr="00A24411">
        <w:rPr>
          <w:rFonts w:ascii="Times New Roman" w:eastAsia="Times New Roman" w:hAnsi="Times New Roman"/>
          <w:sz w:val="28"/>
          <w:szCs w:val="28"/>
          <w:lang w:eastAsia="ru-RU"/>
        </w:rPr>
        <w:t>:</w:t>
      </w:r>
    </w:p>
    <w:p w:rsidR="00BB57C6" w:rsidRPr="00A24411" w:rsidRDefault="00BB57C6" w:rsidP="00BB57C6">
      <w:pPr>
        <w:pStyle w:val="a6"/>
        <w:numPr>
          <w:ilvl w:val="0"/>
          <w:numId w:val="7"/>
        </w:numPr>
        <w:shd w:val="clear" w:color="auto" w:fill="FFFFFF"/>
        <w:spacing w:after="0" w:line="360" w:lineRule="auto"/>
        <w:ind w:left="0"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 xml:space="preserve">Недостаточное доверие заказчиков, связанное с негативным опытом работы с </w:t>
      </w:r>
      <w:proofErr w:type="gramStart"/>
      <w:r w:rsidRPr="00A24411">
        <w:rPr>
          <w:rFonts w:ascii="Times New Roman" w:eastAsia="Times New Roman" w:hAnsi="Times New Roman"/>
          <w:sz w:val="28"/>
          <w:szCs w:val="28"/>
          <w:lang w:eastAsia="ru-RU"/>
        </w:rPr>
        <w:t>непрофессиональными</w:t>
      </w:r>
      <w:proofErr w:type="gramEnd"/>
      <w:r w:rsidRPr="00A24411">
        <w:rPr>
          <w:rFonts w:ascii="Times New Roman" w:eastAsia="Times New Roman" w:hAnsi="Times New Roman"/>
          <w:sz w:val="28"/>
          <w:szCs w:val="28"/>
          <w:lang w:eastAsia="ru-RU"/>
        </w:rPr>
        <w:t xml:space="preserve"> event’орами, сильно затрудняет взаимоотношения с организатором.</w:t>
      </w:r>
    </w:p>
    <w:p w:rsidR="00BB57C6" w:rsidRPr="00A24411" w:rsidRDefault="00BB57C6" w:rsidP="00BB57C6">
      <w:pPr>
        <w:pStyle w:val="a6"/>
        <w:numPr>
          <w:ilvl w:val="0"/>
          <w:numId w:val="7"/>
        </w:numPr>
        <w:shd w:val="clear" w:color="auto" w:fill="FFFFFF"/>
        <w:spacing w:after="0" w:line="360" w:lineRule="auto"/>
        <w:ind w:left="0"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Отсутствие прогрессивной конкуренции в связи с недостаточным количеством</w:t>
      </w:r>
      <w:r>
        <w:rPr>
          <w:rFonts w:ascii="Times New Roman" w:eastAsia="Times New Roman" w:hAnsi="Times New Roman"/>
          <w:sz w:val="28"/>
          <w:szCs w:val="28"/>
          <w:lang w:eastAsia="ru-RU"/>
        </w:rPr>
        <w:t xml:space="preserve"> действительно</w:t>
      </w:r>
      <w:r w:rsidRPr="00A24411">
        <w:rPr>
          <w:rFonts w:ascii="Times New Roman" w:eastAsia="Times New Roman" w:hAnsi="Times New Roman"/>
          <w:sz w:val="28"/>
          <w:szCs w:val="28"/>
          <w:lang w:eastAsia="ru-RU"/>
        </w:rPr>
        <w:t xml:space="preserve"> </w:t>
      </w:r>
      <w:proofErr w:type="gramStart"/>
      <w:r w:rsidRPr="00A24411">
        <w:rPr>
          <w:rFonts w:ascii="Times New Roman" w:eastAsia="Times New Roman" w:hAnsi="Times New Roman"/>
          <w:sz w:val="28"/>
          <w:szCs w:val="28"/>
          <w:lang w:eastAsia="ru-RU"/>
        </w:rPr>
        <w:t>добросовестных</w:t>
      </w:r>
      <w:proofErr w:type="gramEnd"/>
      <w:r w:rsidRPr="00A24411">
        <w:rPr>
          <w:rFonts w:ascii="Times New Roman" w:eastAsia="Times New Roman" w:hAnsi="Times New Roman"/>
          <w:sz w:val="28"/>
          <w:szCs w:val="28"/>
          <w:lang w:eastAsia="ru-RU"/>
        </w:rPr>
        <w:t xml:space="preserve"> event-менеджеров.</w:t>
      </w:r>
    </w:p>
    <w:p w:rsidR="00BB57C6" w:rsidRPr="00A24411" w:rsidRDefault="00BB57C6" w:rsidP="00BB57C6">
      <w:pPr>
        <w:pStyle w:val="a6"/>
        <w:numPr>
          <w:ilvl w:val="0"/>
          <w:numId w:val="7"/>
        </w:numPr>
        <w:shd w:val="clear" w:color="auto" w:fill="FFFFFF"/>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Отсутствие </w:t>
      </w:r>
      <w:proofErr w:type="gramStart"/>
      <w:r>
        <w:rPr>
          <w:rFonts w:ascii="Times New Roman" w:eastAsia="Times New Roman" w:hAnsi="Times New Roman"/>
          <w:sz w:val="28"/>
          <w:szCs w:val="28"/>
          <w:lang w:eastAsia="ru-RU"/>
        </w:rPr>
        <w:t>организованного</w:t>
      </w:r>
      <w:proofErr w:type="gramEnd"/>
      <w:r>
        <w:rPr>
          <w:rFonts w:ascii="Times New Roman" w:eastAsia="Times New Roman" w:hAnsi="Times New Roman"/>
          <w:sz w:val="28"/>
          <w:szCs w:val="28"/>
          <w:lang w:eastAsia="ru-RU"/>
        </w:rPr>
        <w:t xml:space="preserve">, </w:t>
      </w:r>
      <w:r w:rsidRPr="00A24411">
        <w:rPr>
          <w:rFonts w:ascii="Times New Roman" w:eastAsia="Times New Roman" w:hAnsi="Times New Roman"/>
          <w:sz w:val="28"/>
          <w:szCs w:val="28"/>
          <w:lang w:eastAsia="ru-RU"/>
        </w:rPr>
        <w:t>систематизированного event-рынка, работа основана на рекомендациях и связях.</w:t>
      </w:r>
    </w:p>
    <w:p w:rsidR="00BB57C6" w:rsidRPr="00A24411" w:rsidRDefault="00BB57C6" w:rsidP="00BB57C6">
      <w:pPr>
        <w:pStyle w:val="a6"/>
        <w:numPr>
          <w:ilvl w:val="0"/>
          <w:numId w:val="7"/>
        </w:numPr>
        <w:shd w:val="clear" w:color="auto" w:fill="FFFFFF"/>
        <w:spacing w:after="0" w:line="360" w:lineRule="auto"/>
        <w:ind w:left="0"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lastRenderedPageBreak/>
        <w:t>Некорректное поведение заказчиков (неумение сформулировать желаемое, нежелан</w:t>
      </w:r>
      <w:r>
        <w:rPr>
          <w:rFonts w:ascii="Times New Roman" w:eastAsia="Times New Roman" w:hAnsi="Times New Roman"/>
          <w:sz w:val="28"/>
          <w:szCs w:val="28"/>
          <w:lang w:eastAsia="ru-RU"/>
        </w:rPr>
        <w:t>ие платить за идеи</w:t>
      </w:r>
      <w:r w:rsidRPr="00A24411">
        <w:rPr>
          <w:rFonts w:ascii="Times New Roman" w:eastAsia="Times New Roman" w:hAnsi="Times New Roman"/>
          <w:sz w:val="28"/>
          <w:szCs w:val="28"/>
          <w:lang w:eastAsia="ru-RU"/>
        </w:rPr>
        <w:t>).</w:t>
      </w:r>
    </w:p>
    <w:p w:rsidR="00BB57C6" w:rsidRPr="00A24411" w:rsidRDefault="00BB57C6" w:rsidP="00BB57C6">
      <w:pPr>
        <w:pStyle w:val="a6"/>
        <w:numPr>
          <w:ilvl w:val="0"/>
          <w:numId w:val="7"/>
        </w:numPr>
        <w:shd w:val="clear" w:color="auto" w:fill="FFFFFF"/>
        <w:spacing w:after="0" w:line="360" w:lineRule="auto"/>
        <w:ind w:left="0" w:firstLine="709"/>
        <w:jc w:val="both"/>
        <w:rPr>
          <w:rFonts w:ascii="Times New Roman" w:eastAsia="Times New Roman" w:hAnsi="Times New Roman"/>
          <w:sz w:val="28"/>
          <w:szCs w:val="28"/>
          <w:lang w:eastAsia="ru-RU"/>
        </w:rPr>
      </w:pPr>
      <w:r w:rsidRPr="00A24411">
        <w:rPr>
          <w:rFonts w:ascii="Times New Roman" w:eastAsia="Times New Roman" w:hAnsi="Times New Roman"/>
          <w:sz w:val="28"/>
          <w:szCs w:val="28"/>
          <w:lang w:eastAsia="ru-RU"/>
        </w:rPr>
        <w:t>Отсутствие должного сервиса на рынке. Его предоставляют лишь некоторые агентства.</w:t>
      </w:r>
    </w:p>
    <w:p w:rsidR="00BB57C6" w:rsidRPr="001A7B77" w:rsidRDefault="00BB57C6" w:rsidP="00BB57C6">
      <w:pPr>
        <w:pStyle w:val="a4"/>
        <w:shd w:val="clear" w:color="auto" w:fill="FFFFFF"/>
        <w:spacing w:before="0" w:beforeAutospacing="0" w:after="0" w:afterAutospacing="0" w:line="360" w:lineRule="auto"/>
        <w:ind w:firstLine="709"/>
        <w:jc w:val="both"/>
        <w:rPr>
          <w:sz w:val="28"/>
          <w:szCs w:val="28"/>
        </w:rPr>
      </w:pPr>
      <w:r w:rsidRPr="00A24411">
        <w:rPr>
          <w:sz w:val="28"/>
          <w:szCs w:val="28"/>
        </w:rPr>
        <w:t>Производство в event-бизнесе – это рождение</w:t>
      </w:r>
      <w:r>
        <w:rPr>
          <w:sz w:val="28"/>
          <w:szCs w:val="28"/>
        </w:rPr>
        <w:t xml:space="preserve"> новой</w:t>
      </w:r>
      <w:r w:rsidRPr="00A24411">
        <w:rPr>
          <w:sz w:val="28"/>
          <w:szCs w:val="28"/>
        </w:rPr>
        <w:t xml:space="preserve"> идеи, ее бережное поддержание и генерирование до творческой концепции, использование отлаженных технологий менеджмента на этапах воплощения идеи в реальный проект. На сегодняшнем этапе развития </w:t>
      </w:r>
      <w:r w:rsidRPr="001A7B77">
        <w:rPr>
          <w:sz w:val="28"/>
          <w:szCs w:val="28"/>
        </w:rPr>
        <w:t>event-услуг в России пока еще довольно трудно структурировать и, тем более, невозможно измерить его с помощью строгих критериев, будь то объем, обороты, количество игроков и т.д. Поэтому для того, чтобы понять, что происходит в данный момент в event-индустрии, на какой стадии</w:t>
      </w:r>
      <w:r>
        <w:rPr>
          <w:sz w:val="28"/>
          <w:szCs w:val="28"/>
        </w:rPr>
        <w:t>,</w:t>
      </w:r>
      <w:r w:rsidRPr="001A7B77">
        <w:rPr>
          <w:sz w:val="28"/>
          <w:szCs w:val="28"/>
        </w:rPr>
        <w:t xml:space="preserve"> находится ее развитие и каковы ее перспективы, целесообразно сосредоточить внимание на тенденциях рынка.</w:t>
      </w:r>
    </w:p>
    <w:p w:rsidR="00BB57C6" w:rsidRPr="001A7B77" w:rsidRDefault="00BB57C6" w:rsidP="00BB57C6">
      <w:pPr>
        <w:pStyle w:val="a4"/>
        <w:shd w:val="clear" w:color="auto" w:fill="FFFFFF"/>
        <w:spacing w:before="0" w:beforeAutospacing="0" w:after="0" w:afterAutospacing="0" w:line="360" w:lineRule="auto"/>
        <w:ind w:firstLine="709"/>
        <w:jc w:val="both"/>
        <w:rPr>
          <w:sz w:val="28"/>
          <w:szCs w:val="28"/>
        </w:rPr>
      </w:pPr>
      <w:r w:rsidRPr="001A7B77">
        <w:rPr>
          <w:sz w:val="28"/>
          <w:szCs w:val="28"/>
        </w:rPr>
        <w:t>Несмотря на то, что 2007 год</w:t>
      </w:r>
      <w:r>
        <w:rPr>
          <w:sz w:val="28"/>
          <w:szCs w:val="28"/>
        </w:rPr>
        <w:t xml:space="preserve"> как ожидалось,</w:t>
      </w:r>
      <w:r w:rsidRPr="001A7B77">
        <w:rPr>
          <w:sz w:val="28"/>
          <w:szCs w:val="28"/>
        </w:rPr>
        <w:t xml:space="preserve"> не принес какого-то прорыва в области event management, это отнюдь не означает, что event начал терять актуальность. Напротив, этот рынок остается одним из наиболее динамично </w:t>
      </w:r>
      <w:proofErr w:type="gramStart"/>
      <w:r w:rsidRPr="001A7B77">
        <w:rPr>
          <w:sz w:val="28"/>
          <w:szCs w:val="28"/>
        </w:rPr>
        <w:t>развивающихся</w:t>
      </w:r>
      <w:proofErr w:type="gramEnd"/>
      <w:r w:rsidRPr="001A7B77">
        <w:rPr>
          <w:sz w:val="28"/>
          <w:szCs w:val="28"/>
        </w:rPr>
        <w:t>. И поскольку темпы роста остаются стабильными, можно предположить, что большая часть качественных черт развития не претерпели в минувшем году существенных изменений</w:t>
      </w:r>
      <w:r w:rsidRPr="00DF166F">
        <w:rPr>
          <w:sz w:val="28"/>
          <w:szCs w:val="28"/>
        </w:rPr>
        <w:t>[1]</w:t>
      </w:r>
      <w:r w:rsidRPr="001A7B77">
        <w:rPr>
          <w:sz w:val="28"/>
          <w:szCs w:val="28"/>
        </w:rPr>
        <w:t>.</w:t>
      </w:r>
    </w:p>
    <w:p w:rsidR="00BB57C6" w:rsidRPr="001A7B77" w:rsidRDefault="00BB57C6" w:rsidP="00BB57C6">
      <w:pPr>
        <w:pStyle w:val="a4"/>
        <w:shd w:val="clear" w:color="auto" w:fill="FFFFFF"/>
        <w:spacing w:before="0" w:beforeAutospacing="0" w:after="0" w:afterAutospacing="0" w:line="360" w:lineRule="auto"/>
        <w:ind w:firstLine="709"/>
        <w:jc w:val="both"/>
        <w:rPr>
          <w:sz w:val="28"/>
          <w:szCs w:val="28"/>
        </w:rPr>
      </w:pPr>
      <w:r w:rsidRPr="001A7B77">
        <w:rPr>
          <w:sz w:val="28"/>
          <w:szCs w:val="28"/>
        </w:rPr>
        <w:t>Общая черта, присущая российскому рынку event-услуг, заключается в том, что он по-прежнему остается не очень цивилизованным.</w:t>
      </w:r>
    </w:p>
    <w:p w:rsidR="00BB57C6" w:rsidRPr="001A7B77" w:rsidRDefault="00BB57C6" w:rsidP="00BB57C6">
      <w:pPr>
        <w:pStyle w:val="a4"/>
        <w:shd w:val="clear" w:color="auto" w:fill="FFFFFF"/>
        <w:spacing w:before="0" w:beforeAutospacing="0" w:after="0" w:afterAutospacing="0" w:line="360" w:lineRule="auto"/>
        <w:ind w:firstLine="709"/>
        <w:jc w:val="both"/>
        <w:rPr>
          <w:sz w:val="28"/>
          <w:szCs w:val="28"/>
        </w:rPr>
      </w:pPr>
      <w:r w:rsidRPr="001A7B77">
        <w:rPr>
          <w:sz w:val="28"/>
          <w:szCs w:val="28"/>
        </w:rPr>
        <w:t>Число компаний, предоставляющих услуги по организации мероприятий, постоянно увеличивается. По предварительным оценкам, только на московском рынке в наст</w:t>
      </w:r>
      <w:r>
        <w:rPr>
          <w:sz w:val="28"/>
          <w:szCs w:val="28"/>
        </w:rPr>
        <w:t>оящий момент работают порядка 12</w:t>
      </w:r>
      <w:r w:rsidRPr="001A7B77">
        <w:rPr>
          <w:sz w:val="28"/>
          <w:szCs w:val="28"/>
        </w:rPr>
        <w:t>00 event-компаний. Наиболее заметные игр</w:t>
      </w:r>
      <w:r>
        <w:rPr>
          <w:sz w:val="28"/>
          <w:szCs w:val="28"/>
        </w:rPr>
        <w:t>оки на сегодняшнем event-рынке –</w:t>
      </w:r>
      <w:r w:rsidRPr="001A7B77">
        <w:rPr>
          <w:sz w:val="28"/>
          <w:szCs w:val="28"/>
        </w:rPr>
        <w:t xml:space="preserve"> это агентства Eventum, «Праздник», «</w:t>
      </w:r>
      <w:proofErr w:type="spellStart"/>
      <w:r w:rsidRPr="001A7B77">
        <w:rPr>
          <w:sz w:val="28"/>
          <w:szCs w:val="28"/>
        </w:rPr>
        <w:t>Князевъ</w:t>
      </w:r>
      <w:proofErr w:type="spellEnd"/>
      <w:r w:rsidRPr="001A7B77">
        <w:rPr>
          <w:sz w:val="28"/>
          <w:szCs w:val="28"/>
        </w:rPr>
        <w:t>», RBA-</w:t>
      </w:r>
      <w:proofErr w:type="spellStart"/>
      <w:r w:rsidRPr="001A7B77">
        <w:rPr>
          <w:sz w:val="28"/>
          <w:szCs w:val="28"/>
        </w:rPr>
        <w:t>Holding</w:t>
      </w:r>
      <w:proofErr w:type="spellEnd"/>
      <w:r w:rsidRPr="001A7B77">
        <w:rPr>
          <w:sz w:val="28"/>
          <w:szCs w:val="28"/>
        </w:rPr>
        <w:t xml:space="preserve">, One2remember, Event </w:t>
      </w:r>
      <w:proofErr w:type="spellStart"/>
      <w:r w:rsidRPr="001A7B77">
        <w:rPr>
          <w:sz w:val="28"/>
          <w:szCs w:val="28"/>
        </w:rPr>
        <w:t>Factory</w:t>
      </w:r>
      <w:proofErr w:type="spellEnd"/>
      <w:r w:rsidRPr="001A7B77">
        <w:rPr>
          <w:sz w:val="28"/>
          <w:szCs w:val="28"/>
        </w:rPr>
        <w:t>, «</w:t>
      </w:r>
      <w:proofErr w:type="spellStart"/>
      <w:r w:rsidRPr="001A7B77">
        <w:rPr>
          <w:sz w:val="28"/>
          <w:szCs w:val="28"/>
        </w:rPr>
        <w:t>Подъежики</w:t>
      </w:r>
      <w:proofErr w:type="spellEnd"/>
      <w:r w:rsidRPr="001A7B77">
        <w:rPr>
          <w:sz w:val="28"/>
          <w:szCs w:val="28"/>
        </w:rPr>
        <w:t>» и другие</w:t>
      </w:r>
      <w:r w:rsidRPr="00DF166F">
        <w:rPr>
          <w:sz w:val="28"/>
          <w:szCs w:val="28"/>
        </w:rPr>
        <w:t>[17]</w:t>
      </w:r>
      <w:r w:rsidRPr="001A7B77">
        <w:rPr>
          <w:sz w:val="28"/>
          <w:szCs w:val="28"/>
        </w:rPr>
        <w:t xml:space="preserve">. </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lastRenderedPageBreak/>
        <w:t>Сегодня к индустрии мероприятий стали относить практически все смежные области и индустрию развлечений и сферу питания и организации банкетов и транспортные услуги нестандартного формата и проектную деятельность, в общем</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разобраться во всем разнообразие порой начинающему специалисту</w:t>
      </w:r>
      <w:r>
        <w:rPr>
          <w:rFonts w:ascii="Times New Roman" w:eastAsia="Times New Roman" w:hAnsi="Times New Roman" w:cs="Times New Roman"/>
          <w:sz w:val="28"/>
          <w:szCs w:val="28"/>
          <w:lang w:eastAsia="ru-RU"/>
        </w:rPr>
        <w:t xml:space="preserve"> становится</w:t>
      </w:r>
      <w:r w:rsidRPr="001A7B77">
        <w:rPr>
          <w:rFonts w:ascii="Times New Roman" w:eastAsia="Times New Roman" w:hAnsi="Times New Roman" w:cs="Times New Roman"/>
          <w:sz w:val="28"/>
          <w:szCs w:val="28"/>
          <w:lang w:eastAsia="ru-RU"/>
        </w:rPr>
        <w:t xml:space="preserve"> не так то и просто.</w:t>
      </w:r>
    </w:p>
    <w:p w:rsidR="00BB57C6"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Специальные события по своей сути бывают самые разнообразные, в связи с этим и услуги для них требуется разные.</w:t>
      </w:r>
    </w:p>
    <w:p w:rsidR="00BB57C6" w:rsidRPr="007D692D"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Существует достаточное количество критериев классификации мероприятий, можно выделить основные</w:t>
      </w:r>
      <w:r w:rsidRPr="007D692D">
        <w:rPr>
          <w:rFonts w:ascii="Times New Roman" w:eastAsia="Times New Roman" w:hAnsi="Times New Roman" w:cs="Times New Roman"/>
          <w:sz w:val="28"/>
          <w:szCs w:val="28"/>
          <w:lang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 xml:space="preserve">Масштабность </w:t>
      </w:r>
      <w:r>
        <w:rPr>
          <w:rFonts w:ascii="Times New Roman" w:eastAsia="Times New Roman" w:hAnsi="Times New Roman" w:cs="Times New Roman"/>
          <w:sz w:val="28"/>
          <w:szCs w:val="28"/>
          <w:lang w:eastAsia="ru-RU"/>
        </w:rPr>
        <w:t>– массовое, частное, д</w:t>
      </w:r>
      <w:r w:rsidRPr="007D692D">
        <w:rPr>
          <w:rFonts w:ascii="Times New Roman" w:eastAsia="Times New Roman" w:hAnsi="Times New Roman" w:cs="Times New Roman"/>
          <w:sz w:val="28"/>
          <w:szCs w:val="28"/>
          <w:lang w:eastAsia="ru-RU"/>
        </w:rPr>
        <w:t>ля определенного круга участников</w:t>
      </w:r>
      <w:r w:rsidRPr="00A840FD">
        <w:rPr>
          <w:rFonts w:ascii="Times New Roman" w:eastAsia="Times New Roman" w:hAnsi="Times New Roman" w:cs="Times New Roman"/>
          <w:sz w:val="28"/>
          <w:szCs w:val="28"/>
          <w:lang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По охвату географии участников</w:t>
      </w:r>
      <w:r>
        <w:rPr>
          <w:rFonts w:ascii="Times New Roman" w:eastAsia="Times New Roman" w:hAnsi="Times New Roman" w:cs="Times New Roman"/>
          <w:sz w:val="28"/>
          <w:szCs w:val="28"/>
          <w:lang w:eastAsia="ru-RU"/>
        </w:rPr>
        <w:t xml:space="preserve"> – </w:t>
      </w:r>
      <w:proofErr w:type="gramStart"/>
      <w:r>
        <w:rPr>
          <w:rFonts w:ascii="Times New Roman" w:eastAsia="Times New Roman" w:hAnsi="Times New Roman" w:cs="Times New Roman"/>
          <w:sz w:val="28"/>
          <w:szCs w:val="28"/>
          <w:lang w:eastAsia="ru-RU"/>
        </w:rPr>
        <w:t>региональное</w:t>
      </w:r>
      <w:proofErr w:type="gramEnd"/>
      <w:r>
        <w:rPr>
          <w:rFonts w:ascii="Times New Roman" w:eastAsia="Times New Roman" w:hAnsi="Times New Roman" w:cs="Times New Roman"/>
          <w:sz w:val="28"/>
          <w:szCs w:val="28"/>
          <w:lang w:eastAsia="ru-RU"/>
        </w:rPr>
        <w:t>,</w:t>
      </w:r>
      <w:r w:rsidRPr="007D692D">
        <w:rPr>
          <w:rFonts w:ascii="Times New Roman" w:eastAsia="Times New Roman" w:hAnsi="Times New Roman" w:cs="Times New Roman"/>
          <w:sz w:val="28"/>
          <w:szCs w:val="28"/>
          <w:lang w:eastAsia="ru-RU"/>
        </w:rPr>
        <w:t xml:space="preserve"> федеральное, международное</w:t>
      </w:r>
      <w:r w:rsidRPr="00A840FD">
        <w:rPr>
          <w:rFonts w:ascii="Times New Roman" w:eastAsia="Times New Roman" w:hAnsi="Times New Roman" w:cs="Times New Roman"/>
          <w:sz w:val="28"/>
          <w:szCs w:val="28"/>
          <w:lang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 xml:space="preserve">По поводу организации: </w:t>
      </w:r>
      <w:proofErr w:type="gramStart"/>
      <w:r w:rsidRPr="007D692D">
        <w:rPr>
          <w:rFonts w:ascii="Times New Roman" w:eastAsia="Times New Roman" w:hAnsi="Times New Roman" w:cs="Times New Roman"/>
          <w:sz w:val="28"/>
          <w:szCs w:val="28"/>
          <w:lang w:eastAsia="ru-RU"/>
        </w:rPr>
        <w:t>спортивное</w:t>
      </w:r>
      <w:proofErr w:type="gramEnd"/>
      <w:r w:rsidRPr="007D692D">
        <w:rPr>
          <w:rFonts w:ascii="Times New Roman" w:eastAsia="Times New Roman" w:hAnsi="Times New Roman" w:cs="Times New Roman"/>
          <w:sz w:val="28"/>
          <w:szCs w:val="28"/>
          <w:lang w:eastAsia="ru-RU"/>
        </w:rPr>
        <w:t>, развлекател</w:t>
      </w:r>
      <w:r>
        <w:rPr>
          <w:rFonts w:ascii="Times New Roman" w:eastAsia="Times New Roman" w:hAnsi="Times New Roman" w:cs="Times New Roman"/>
          <w:sz w:val="28"/>
          <w:szCs w:val="28"/>
          <w:lang w:eastAsia="ru-RU"/>
        </w:rPr>
        <w:t>ьное, концертное, торжественное</w:t>
      </w:r>
      <w:r w:rsidRPr="00A840FD">
        <w:rPr>
          <w:rFonts w:ascii="Times New Roman" w:eastAsia="Times New Roman" w:hAnsi="Times New Roman" w:cs="Times New Roman"/>
          <w:sz w:val="28"/>
          <w:szCs w:val="28"/>
          <w:lang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По часто</w:t>
      </w:r>
      <w:r>
        <w:rPr>
          <w:rFonts w:ascii="Times New Roman" w:eastAsia="Times New Roman" w:hAnsi="Times New Roman" w:cs="Times New Roman"/>
          <w:sz w:val="28"/>
          <w:szCs w:val="28"/>
          <w:lang w:eastAsia="ru-RU"/>
        </w:rPr>
        <w:t xml:space="preserve">те – </w:t>
      </w:r>
      <w:proofErr w:type="gramStart"/>
      <w:r>
        <w:rPr>
          <w:rFonts w:ascii="Times New Roman" w:eastAsia="Times New Roman" w:hAnsi="Times New Roman" w:cs="Times New Roman"/>
          <w:sz w:val="28"/>
          <w:szCs w:val="28"/>
          <w:lang w:eastAsia="ru-RU"/>
        </w:rPr>
        <w:t>единовременное</w:t>
      </w:r>
      <w:proofErr w:type="gramEnd"/>
      <w:r>
        <w:rPr>
          <w:rFonts w:ascii="Times New Roman" w:eastAsia="Times New Roman" w:hAnsi="Times New Roman" w:cs="Times New Roman"/>
          <w:sz w:val="28"/>
          <w:szCs w:val="28"/>
          <w:lang w:eastAsia="ru-RU"/>
        </w:rPr>
        <w:t>, регулярное</w:t>
      </w:r>
      <w:r>
        <w:rPr>
          <w:rFonts w:ascii="Times New Roman" w:eastAsia="Times New Roman" w:hAnsi="Times New Roman" w:cs="Times New Roman"/>
          <w:sz w:val="28"/>
          <w:szCs w:val="28"/>
          <w:lang w:val="en-US"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По инициатору: корпоративные и частные, государственные и социальные</w:t>
      </w:r>
      <w:r w:rsidRPr="00A840FD">
        <w:rPr>
          <w:rFonts w:ascii="Times New Roman" w:eastAsia="Times New Roman" w:hAnsi="Times New Roman" w:cs="Times New Roman"/>
          <w:sz w:val="28"/>
          <w:szCs w:val="28"/>
          <w:lang w:eastAsia="ru-RU"/>
        </w:rPr>
        <w:t>;</w:t>
      </w:r>
    </w:p>
    <w:p w:rsidR="00BB57C6" w:rsidRPr="007D692D" w:rsidRDefault="00BB57C6" w:rsidP="00BB57C6">
      <w:pPr>
        <w:pStyle w:val="a6"/>
        <w:numPr>
          <w:ilvl w:val="0"/>
          <w:numId w:val="2"/>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7D692D">
        <w:rPr>
          <w:rFonts w:ascii="Times New Roman" w:eastAsia="Times New Roman" w:hAnsi="Times New Roman" w:cs="Times New Roman"/>
          <w:sz w:val="28"/>
          <w:szCs w:val="28"/>
          <w:lang w:eastAsia="ru-RU"/>
        </w:rPr>
        <w:t xml:space="preserve">По кругу </w:t>
      </w:r>
      <w:proofErr w:type="gramStart"/>
      <w:r w:rsidRPr="007D692D">
        <w:rPr>
          <w:rFonts w:ascii="Times New Roman" w:eastAsia="Times New Roman" w:hAnsi="Times New Roman" w:cs="Times New Roman"/>
          <w:sz w:val="28"/>
          <w:szCs w:val="28"/>
          <w:lang w:eastAsia="ru-RU"/>
        </w:rPr>
        <w:t>приглашённых</w:t>
      </w:r>
      <w:proofErr w:type="gramEnd"/>
      <w:r w:rsidRPr="007D692D">
        <w:rPr>
          <w:rFonts w:ascii="Times New Roman" w:eastAsia="Times New Roman" w:hAnsi="Times New Roman" w:cs="Times New Roman"/>
          <w:sz w:val="28"/>
          <w:szCs w:val="28"/>
          <w:lang w:eastAsia="ru-RU"/>
        </w:rPr>
        <w:t>: студенческие, народные, детские.</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Итак, из этого краткого списка понятно, что как частное торжество</w:t>
      </w:r>
      <w:r>
        <w:rPr>
          <w:rFonts w:ascii="Times New Roman" w:eastAsia="Times New Roman" w:hAnsi="Times New Roman" w:cs="Times New Roman"/>
          <w:sz w:val="28"/>
          <w:szCs w:val="28"/>
          <w:lang w:eastAsia="ru-RU"/>
        </w:rPr>
        <w:t>, например с</w:t>
      </w:r>
      <w:r w:rsidRPr="001A7B77">
        <w:rPr>
          <w:rFonts w:ascii="Times New Roman" w:eastAsia="Times New Roman" w:hAnsi="Times New Roman" w:cs="Times New Roman"/>
          <w:sz w:val="28"/>
          <w:szCs w:val="28"/>
          <w:lang w:eastAsia="ru-RU"/>
        </w:rPr>
        <w:t>вадьба, так и международное спортивное событие как О</w:t>
      </w:r>
      <w:r>
        <w:rPr>
          <w:rFonts w:ascii="Times New Roman" w:eastAsia="Times New Roman" w:hAnsi="Times New Roman" w:cs="Times New Roman"/>
          <w:sz w:val="28"/>
          <w:szCs w:val="28"/>
          <w:lang w:eastAsia="ru-RU"/>
        </w:rPr>
        <w:t>лимпиада –</w:t>
      </w:r>
      <w:r w:rsidRPr="001A7B77">
        <w:rPr>
          <w:rFonts w:ascii="Times New Roman" w:eastAsia="Times New Roman" w:hAnsi="Times New Roman" w:cs="Times New Roman"/>
          <w:sz w:val="28"/>
          <w:szCs w:val="28"/>
          <w:lang w:eastAsia="ru-RU"/>
        </w:rPr>
        <w:t xml:space="preserve"> это события. Просто они р</w:t>
      </w:r>
      <w:r w:rsidRPr="00DC5B32">
        <w:rPr>
          <w:rFonts w:ascii="Times New Roman" w:eastAsia="Times New Roman" w:hAnsi="Times New Roman" w:cs="Times New Roman"/>
          <w:sz w:val="28"/>
          <w:szCs w:val="28"/>
          <w:lang w:eastAsia="ru-RU"/>
        </w:rPr>
        <w:t xml:space="preserve">азные и по целям, и по охвату аудитории, и по бюджету, и по задачам, которые </w:t>
      </w:r>
      <w:r w:rsidRPr="001A7B77">
        <w:rPr>
          <w:rFonts w:ascii="Times New Roman" w:eastAsia="Times New Roman" w:hAnsi="Times New Roman" w:cs="Times New Roman"/>
          <w:sz w:val="28"/>
          <w:szCs w:val="28"/>
          <w:lang w:eastAsia="ru-RU"/>
        </w:rPr>
        <w:t>будут стоять перед его организаторами.</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 xml:space="preserve">Участники </w:t>
      </w:r>
      <w:r w:rsidRPr="001A7B77">
        <w:rPr>
          <w:rFonts w:ascii="Times New Roman" w:eastAsia="Times New Roman" w:hAnsi="Times New Roman" w:cs="Times New Roman"/>
          <w:sz w:val="28"/>
          <w:szCs w:val="28"/>
          <w:lang w:val="en-US" w:eastAsia="ru-RU"/>
        </w:rPr>
        <w:t>event</w:t>
      </w:r>
      <w:r w:rsidRPr="001A7B77">
        <w:rPr>
          <w:rFonts w:ascii="Times New Roman" w:eastAsia="Times New Roman" w:hAnsi="Times New Roman" w:cs="Times New Roman"/>
          <w:sz w:val="28"/>
          <w:szCs w:val="28"/>
          <w:lang w:eastAsia="ru-RU"/>
        </w:rPr>
        <w:t xml:space="preserve"> индустрии это все компании, которые заняты в процессах подготовки мероприятий. Ведь для каждого мероприятия вне зависимости от масшт</w:t>
      </w:r>
      <w:r>
        <w:rPr>
          <w:rFonts w:ascii="Times New Roman" w:eastAsia="Times New Roman" w:hAnsi="Times New Roman" w:cs="Times New Roman"/>
          <w:sz w:val="28"/>
          <w:szCs w:val="28"/>
          <w:lang w:eastAsia="ru-RU"/>
        </w:rPr>
        <w:t xml:space="preserve">аба и целей нужны помещения, приглашения для участников и СМИ, </w:t>
      </w:r>
      <w:proofErr w:type="spellStart"/>
      <w:r>
        <w:rPr>
          <w:rFonts w:ascii="Times New Roman" w:eastAsia="Times New Roman" w:hAnsi="Times New Roman" w:cs="Times New Roman"/>
          <w:sz w:val="28"/>
          <w:szCs w:val="28"/>
          <w:lang w:eastAsia="ru-RU"/>
        </w:rPr>
        <w:t>ведуший</w:t>
      </w:r>
      <w:proofErr w:type="spellEnd"/>
      <w:r>
        <w:rPr>
          <w:rFonts w:ascii="Times New Roman" w:eastAsia="Times New Roman" w:hAnsi="Times New Roman" w:cs="Times New Roman"/>
          <w:sz w:val="28"/>
          <w:szCs w:val="28"/>
          <w:lang w:eastAsia="ru-RU"/>
        </w:rPr>
        <w:t xml:space="preserve">, а также </w:t>
      </w:r>
      <w:r w:rsidRPr="001A7B77">
        <w:rPr>
          <w:rFonts w:ascii="Times New Roman" w:eastAsia="Times New Roman" w:hAnsi="Times New Roman" w:cs="Times New Roman"/>
          <w:sz w:val="28"/>
          <w:szCs w:val="28"/>
          <w:lang w:eastAsia="ru-RU"/>
        </w:rPr>
        <w:t xml:space="preserve">транспорт, на котором доберутся </w:t>
      </w:r>
      <w:r w:rsidRPr="001A7B77">
        <w:rPr>
          <w:rFonts w:ascii="Times New Roman" w:eastAsia="Times New Roman" w:hAnsi="Times New Roman" w:cs="Times New Roman"/>
          <w:sz w:val="28"/>
          <w:szCs w:val="28"/>
          <w:lang w:eastAsia="ru-RU"/>
        </w:rPr>
        <w:lastRenderedPageBreak/>
        <w:t>участники</w:t>
      </w:r>
      <w:r>
        <w:rPr>
          <w:rFonts w:ascii="Times New Roman" w:eastAsia="Times New Roman" w:hAnsi="Times New Roman" w:cs="Times New Roman"/>
          <w:sz w:val="28"/>
          <w:szCs w:val="28"/>
          <w:lang w:eastAsia="ru-RU"/>
        </w:rPr>
        <w:t xml:space="preserve">, техническое оснащение, </w:t>
      </w:r>
      <w:r w:rsidRPr="001A7B77">
        <w:rPr>
          <w:rFonts w:ascii="Times New Roman" w:eastAsia="Times New Roman" w:hAnsi="Times New Roman" w:cs="Times New Roman"/>
          <w:sz w:val="28"/>
          <w:szCs w:val="28"/>
          <w:lang w:eastAsia="ru-RU"/>
        </w:rPr>
        <w:t>рекламная поддержка</w:t>
      </w:r>
      <w:r>
        <w:rPr>
          <w:rFonts w:ascii="Times New Roman" w:eastAsia="Times New Roman" w:hAnsi="Times New Roman" w:cs="Times New Roman"/>
          <w:sz w:val="28"/>
          <w:szCs w:val="28"/>
          <w:lang w:eastAsia="ru-RU"/>
        </w:rPr>
        <w:t xml:space="preserve"> </w:t>
      </w:r>
      <w:r w:rsidRPr="001A7B77">
        <w:rPr>
          <w:rFonts w:ascii="Times New Roman" w:eastAsia="Times New Roman" w:hAnsi="Times New Roman" w:cs="Times New Roman"/>
          <w:sz w:val="28"/>
          <w:szCs w:val="28"/>
          <w:lang w:eastAsia="ru-RU"/>
        </w:rPr>
        <w:t>и координация внутри события</w:t>
      </w:r>
      <w:r>
        <w:rPr>
          <w:rFonts w:ascii="Times New Roman" w:eastAsia="Times New Roman" w:hAnsi="Times New Roman" w:cs="Times New Roman"/>
          <w:sz w:val="28"/>
          <w:szCs w:val="28"/>
          <w:lang w:eastAsia="ru-RU"/>
        </w:rPr>
        <w:t>.</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А для специальных мероприятий зачастую ставятся интересные задачи</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и исполнители их тоже бывают более чем специфические. Поэтому в широком смысле слова участник </w:t>
      </w:r>
      <w:r w:rsidRPr="001A7B77">
        <w:rPr>
          <w:rFonts w:ascii="Times New Roman" w:hAnsi="Times New Roman" w:cs="Times New Roman"/>
          <w:sz w:val="28"/>
          <w:szCs w:val="28"/>
        </w:rPr>
        <w:t>event</w:t>
      </w:r>
      <w:r w:rsidRPr="001A7B77">
        <w:rPr>
          <w:rFonts w:ascii="Times New Roman" w:eastAsia="Times New Roman" w:hAnsi="Times New Roman" w:cs="Times New Roman"/>
          <w:sz w:val="28"/>
          <w:szCs w:val="28"/>
          <w:lang w:eastAsia="ru-RU"/>
        </w:rPr>
        <w:t xml:space="preserve"> индустрии это каждый</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кто хоть как то соприкасается с процессом подготовки и организации мероприятий, пусть и однажды в своей жизни.</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Ещё недавно организация мероприятий была сферой</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в которой каждый</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кто мог подобрать зал и найти артистов называл себя профессионалом, даже если одновременно человек был тамадой или ведущим.</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 xml:space="preserve">Сегодня </w:t>
      </w:r>
      <w:r w:rsidRPr="001A7B77">
        <w:rPr>
          <w:rFonts w:ascii="Times New Roman" w:hAnsi="Times New Roman" w:cs="Times New Roman"/>
          <w:sz w:val="28"/>
          <w:szCs w:val="28"/>
        </w:rPr>
        <w:t>event</w:t>
      </w:r>
      <w:r w:rsidRPr="001A7B77">
        <w:rPr>
          <w:rFonts w:ascii="Times New Roman" w:eastAsia="Times New Roman" w:hAnsi="Times New Roman" w:cs="Times New Roman"/>
          <w:sz w:val="28"/>
          <w:szCs w:val="28"/>
          <w:lang w:eastAsia="ru-RU"/>
        </w:rPr>
        <w:t xml:space="preserve"> индустрия развивается и организаторы-ведущие это скорее шаг в прошлое, чем наше настоящее. Теперь </w:t>
      </w:r>
      <w:r w:rsidRPr="001A7B77">
        <w:rPr>
          <w:rFonts w:ascii="Times New Roman" w:hAnsi="Times New Roman" w:cs="Times New Roman"/>
          <w:sz w:val="28"/>
          <w:szCs w:val="28"/>
        </w:rPr>
        <w:t>event</w:t>
      </w:r>
      <w:r w:rsidRPr="001A7B77">
        <w:rPr>
          <w:rFonts w:ascii="Times New Roman" w:eastAsia="Times New Roman" w:hAnsi="Times New Roman" w:cs="Times New Roman"/>
          <w:sz w:val="28"/>
          <w:szCs w:val="28"/>
          <w:lang w:eastAsia="ru-RU"/>
        </w:rPr>
        <w:t xml:space="preserve"> агентства всё чаще ст</w:t>
      </w:r>
      <w:r>
        <w:rPr>
          <w:rFonts w:ascii="Times New Roman" w:eastAsia="Times New Roman" w:hAnsi="Times New Roman" w:cs="Times New Roman"/>
          <w:sz w:val="28"/>
          <w:szCs w:val="28"/>
          <w:lang w:eastAsia="ru-RU"/>
        </w:rPr>
        <w:t>алкиваются</w:t>
      </w:r>
      <w:r w:rsidRPr="001A7B77">
        <w:rPr>
          <w:rFonts w:ascii="Times New Roman" w:eastAsia="Times New Roman" w:hAnsi="Times New Roman" w:cs="Times New Roman"/>
          <w:sz w:val="28"/>
          <w:szCs w:val="28"/>
          <w:lang w:eastAsia="ru-RU"/>
        </w:rPr>
        <w:t xml:space="preserve"> с тем, что клиенты (заказчики мероприятий) заказывают не просто банкет + квинтет (оркестр) а зада</w:t>
      </w:r>
      <w:r>
        <w:rPr>
          <w:rFonts w:ascii="Times New Roman" w:eastAsia="Times New Roman" w:hAnsi="Times New Roman" w:cs="Times New Roman"/>
          <w:sz w:val="28"/>
          <w:szCs w:val="28"/>
          <w:lang w:eastAsia="ru-RU"/>
        </w:rPr>
        <w:t xml:space="preserve">ются вопросом цели мероприятия, </w:t>
      </w:r>
      <w:r w:rsidRPr="001A7B77">
        <w:rPr>
          <w:rFonts w:ascii="Times New Roman" w:eastAsia="Times New Roman" w:hAnsi="Times New Roman" w:cs="Times New Roman"/>
          <w:sz w:val="28"/>
          <w:szCs w:val="28"/>
          <w:lang w:eastAsia="ru-RU"/>
        </w:rPr>
        <w:t>желаемого эффекта</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и ставят более четкие и интересные задачи организаторам и продюсерам</w:t>
      </w:r>
      <w:r w:rsidRPr="00DF166F">
        <w:rPr>
          <w:rFonts w:ascii="Times New Roman" w:eastAsia="Times New Roman" w:hAnsi="Times New Roman" w:cs="Times New Roman"/>
          <w:sz w:val="28"/>
          <w:szCs w:val="28"/>
          <w:lang w:eastAsia="ru-RU"/>
        </w:rPr>
        <w:t>[10]</w:t>
      </w:r>
      <w:r w:rsidRPr="001A7B77">
        <w:rPr>
          <w:rFonts w:ascii="Times New Roman" w:eastAsia="Times New Roman" w:hAnsi="Times New Roman" w:cs="Times New Roman"/>
          <w:sz w:val="28"/>
          <w:szCs w:val="28"/>
          <w:lang w:eastAsia="ru-RU"/>
        </w:rPr>
        <w:t>.</w:t>
      </w:r>
    </w:p>
    <w:p w:rsidR="00BB57C6" w:rsidRPr="001A7B77"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sidRPr="001A7B77">
        <w:rPr>
          <w:rFonts w:ascii="Times New Roman" w:eastAsia="Times New Roman" w:hAnsi="Times New Roman" w:cs="Times New Roman"/>
          <w:sz w:val="28"/>
          <w:szCs w:val="28"/>
          <w:lang w:eastAsia="ru-RU"/>
        </w:rPr>
        <w:t>В сфере организации любого событи</w:t>
      </w:r>
      <w:r>
        <w:rPr>
          <w:rFonts w:ascii="Times New Roman" w:eastAsia="Times New Roman" w:hAnsi="Times New Roman" w:cs="Times New Roman"/>
          <w:sz w:val="28"/>
          <w:szCs w:val="28"/>
          <w:lang w:eastAsia="ru-RU"/>
        </w:rPr>
        <w:t>я употребляются понятия «проект» и «проектный менеджмент» –</w:t>
      </w:r>
      <w:r w:rsidRPr="001A7B77">
        <w:rPr>
          <w:rFonts w:ascii="Times New Roman" w:eastAsia="Times New Roman" w:hAnsi="Times New Roman" w:cs="Times New Roman"/>
          <w:sz w:val="28"/>
          <w:szCs w:val="28"/>
          <w:lang w:eastAsia="ru-RU"/>
        </w:rPr>
        <w:t xml:space="preserve"> ведь любое событие это ничто</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иное</w:t>
      </w:r>
      <w:r>
        <w:rPr>
          <w:rFonts w:ascii="Times New Roman" w:eastAsia="Times New Roman" w:hAnsi="Times New Roman" w:cs="Times New Roman"/>
          <w:sz w:val="28"/>
          <w:szCs w:val="28"/>
          <w:lang w:eastAsia="ru-RU"/>
        </w:rPr>
        <w:t>,</w:t>
      </w:r>
      <w:r w:rsidRPr="001A7B77">
        <w:rPr>
          <w:rFonts w:ascii="Times New Roman" w:eastAsia="Times New Roman" w:hAnsi="Times New Roman" w:cs="Times New Roman"/>
          <w:sz w:val="28"/>
          <w:szCs w:val="28"/>
          <w:lang w:eastAsia="ru-RU"/>
        </w:rPr>
        <w:t xml:space="preserve"> как проект и создать его значит уметь управлять проектом, его стадиями, бюджетом, исполнителями.</w:t>
      </w:r>
    </w:p>
    <w:p w:rsidR="00BB57C6" w:rsidRDefault="00BB57C6" w:rsidP="00BB57C6">
      <w:pPr>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Непосредственно по ключевым сферам организации, можно выделить несколько основных направлений</w:t>
      </w:r>
      <w:r w:rsidRPr="007D692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частные мероприятия (свадьбы, юбилеи)</w:t>
      </w:r>
      <w:r>
        <w:rPr>
          <w:rFonts w:ascii="Times New Roman" w:eastAsia="Times New Roman" w:hAnsi="Times New Roman" w:cs="Times New Roman"/>
          <w:sz w:val="28"/>
          <w:szCs w:val="28"/>
          <w:lang w:val="en-US"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AE6AE9">
        <w:rPr>
          <w:rFonts w:ascii="Times New Roman" w:eastAsia="Times New Roman" w:hAnsi="Times New Roman" w:cs="Times New Roman"/>
          <w:sz w:val="28"/>
          <w:szCs w:val="28"/>
          <w:lang w:eastAsia="ru-RU"/>
        </w:rPr>
        <w:t>рекл</w:t>
      </w:r>
      <w:r>
        <w:rPr>
          <w:rFonts w:ascii="Times New Roman" w:eastAsia="Times New Roman" w:hAnsi="Times New Roman" w:cs="Times New Roman"/>
          <w:sz w:val="28"/>
          <w:szCs w:val="28"/>
          <w:lang w:eastAsia="ru-RU"/>
        </w:rPr>
        <w:t>амные мероприятия (промо акции)</w:t>
      </w:r>
      <w:r>
        <w:rPr>
          <w:rFonts w:ascii="Times New Roman" w:eastAsia="Times New Roman" w:hAnsi="Times New Roman" w:cs="Times New Roman"/>
          <w:sz w:val="28"/>
          <w:szCs w:val="28"/>
          <w:lang w:val="en-US"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AE6AE9">
        <w:rPr>
          <w:rFonts w:ascii="Times New Roman" w:eastAsia="Times New Roman" w:hAnsi="Times New Roman" w:cs="Times New Roman"/>
          <w:sz w:val="28"/>
          <w:szCs w:val="28"/>
          <w:lang w:eastAsia="ru-RU"/>
        </w:rPr>
        <w:t>корпоративн</w:t>
      </w:r>
      <w:r>
        <w:rPr>
          <w:rFonts w:ascii="Times New Roman" w:eastAsia="Times New Roman" w:hAnsi="Times New Roman" w:cs="Times New Roman"/>
          <w:sz w:val="28"/>
          <w:szCs w:val="28"/>
          <w:lang w:eastAsia="ru-RU"/>
        </w:rPr>
        <w:t>ые мероприятия (открытия завода</w:t>
      </w:r>
      <w:r w:rsidRPr="00AE6AE9">
        <w:rPr>
          <w:rFonts w:ascii="Times New Roman" w:eastAsia="Times New Roman" w:hAnsi="Times New Roman" w:cs="Times New Roman"/>
          <w:sz w:val="28"/>
          <w:szCs w:val="28"/>
          <w:lang w:eastAsia="ru-RU"/>
        </w:rPr>
        <w:t xml:space="preserve">, профессиональные праздники, </w:t>
      </w:r>
      <w:r>
        <w:rPr>
          <w:rFonts w:ascii="Times New Roman" w:eastAsia="Times New Roman" w:hAnsi="Times New Roman" w:cs="Times New Roman"/>
          <w:sz w:val="28"/>
          <w:szCs w:val="28"/>
          <w:lang w:eastAsia="ru-RU"/>
        </w:rPr>
        <w:t>закрытые конференции компаний)</w:t>
      </w:r>
      <w:r w:rsidRPr="00AE6AE9">
        <w:rPr>
          <w:rFonts w:ascii="Times New Roman" w:eastAsia="Times New Roman" w:hAnsi="Times New Roman" w:cs="Times New Roman"/>
          <w:sz w:val="28"/>
          <w:szCs w:val="28"/>
          <w:lang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AE6AE9">
        <w:rPr>
          <w:rFonts w:ascii="Times New Roman" w:eastAsia="Times New Roman" w:hAnsi="Times New Roman" w:cs="Times New Roman"/>
          <w:sz w:val="28"/>
          <w:szCs w:val="28"/>
          <w:lang w:eastAsia="ru-RU"/>
        </w:rPr>
        <w:t>развлекате</w:t>
      </w:r>
      <w:r>
        <w:rPr>
          <w:rFonts w:ascii="Times New Roman" w:eastAsia="Times New Roman" w:hAnsi="Times New Roman" w:cs="Times New Roman"/>
          <w:sz w:val="28"/>
          <w:szCs w:val="28"/>
          <w:lang w:eastAsia="ru-RU"/>
        </w:rPr>
        <w:t>льные мероприятия (концерты, день</w:t>
      </w:r>
      <w:r w:rsidRPr="00AE6AE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города)</w:t>
      </w:r>
      <w:r w:rsidRPr="00AE6AE9">
        <w:rPr>
          <w:rFonts w:ascii="Times New Roman" w:eastAsia="Times New Roman" w:hAnsi="Times New Roman" w:cs="Times New Roman"/>
          <w:sz w:val="28"/>
          <w:szCs w:val="28"/>
          <w:lang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val="en-US" w:eastAsia="ru-RU"/>
        </w:rPr>
      </w:pPr>
      <w:r w:rsidRPr="00AE6AE9">
        <w:rPr>
          <w:rFonts w:ascii="Times New Roman" w:eastAsia="Times New Roman" w:hAnsi="Times New Roman" w:cs="Times New Roman"/>
          <w:sz w:val="28"/>
          <w:szCs w:val="28"/>
          <w:lang w:eastAsia="ru-RU"/>
        </w:rPr>
        <w:t>спортивные мероприятия (кубки, чемпионаты)</w:t>
      </w:r>
      <w:r w:rsidRPr="00AE6AE9">
        <w:rPr>
          <w:rFonts w:ascii="Times New Roman" w:eastAsia="Times New Roman" w:hAnsi="Times New Roman" w:cs="Times New Roman"/>
          <w:sz w:val="28"/>
          <w:szCs w:val="28"/>
          <w:lang w:val="en-US"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val="en-US" w:eastAsia="ru-RU"/>
        </w:rPr>
      </w:pPr>
      <w:r w:rsidRPr="00AE6AE9">
        <w:rPr>
          <w:rFonts w:ascii="Times New Roman" w:eastAsia="Times New Roman" w:hAnsi="Times New Roman" w:cs="Times New Roman"/>
          <w:sz w:val="28"/>
          <w:szCs w:val="28"/>
          <w:lang w:eastAsia="ru-RU"/>
        </w:rPr>
        <w:lastRenderedPageBreak/>
        <w:t>социальные мероприятия (дни здоровья)</w:t>
      </w:r>
      <w:r>
        <w:rPr>
          <w:rFonts w:ascii="Times New Roman" w:eastAsia="Times New Roman" w:hAnsi="Times New Roman" w:cs="Times New Roman"/>
          <w:sz w:val="28"/>
          <w:szCs w:val="28"/>
          <w:lang w:val="en-US" w:eastAsia="ru-RU"/>
        </w:rPr>
        <w:t>;</w:t>
      </w:r>
    </w:p>
    <w:p w:rsidR="00BB57C6" w:rsidRPr="00AE6AE9" w:rsidRDefault="00BB57C6" w:rsidP="00BB57C6">
      <w:pPr>
        <w:pStyle w:val="a6"/>
        <w:numPr>
          <w:ilvl w:val="0"/>
          <w:numId w:val="4"/>
        </w:numPr>
        <w:spacing w:after="0" w:line="360" w:lineRule="auto"/>
        <w:ind w:left="0" w:firstLine="709"/>
        <w:jc w:val="both"/>
        <w:textAlignment w:val="baseline"/>
        <w:rPr>
          <w:rFonts w:ascii="Times New Roman" w:eastAsia="Times New Roman" w:hAnsi="Times New Roman" w:cs="Times New Roman"/>
          <w:sz w:val="28"/>
          <w:szCs w:val="28"/>
          <w:lang w:eastAsia="ru-RU"/>
        </w:rPr>
      </w:pPr>
      <w:r w:rsidRPr="00AE6AE9">
        <w:rPr>
          <w:rFonts w:ascii="Times New Roman" w:eastAsia="Times New Roman" w:hAnsi="Times New Roman" w:cs="Times New Roman"/>
          <w:sz w:val="28"/>
          <w:szCs w:val="28"/>
          <w:lang w:eastAsia="ru-RU"/>
        </w:rPr>
        <w:t xml:space="preserve">ещё </w:t>
      </w:r>
      <w:r>
        <w:rPr>
          <w:rFonts w:ascii="Times New Roman" w:eastAsia="Times New Roman" w:hAnsi="Times New Roman" w:cs="Times New Roman"/>
          <w:sz w:val="28"/>
          <w:szCs w:val="28"/>
          <w:lang w:eastAsia="ru-RU"/>
        </w:rPr>
        <w:t>есть ряд интересных мероприятий –</w:t>
      </w:r>
      <w:r w:rsidRPr="00AE6AE9">
        <w:rPr>
          <w:rFonts w:ascii="Times New Roman" w:eastAsia="Times New Roman" w:hAnsi="Times New Roman" w:cs="Times New Roman"/>
          <w:sz w:val="28"/>
          <w:szCs w:val="28"/>
          <w:lang w:eastAsia="ru-RU"/>
        </w:rPr>
        <w:t xml:space="preserve"> это политические, обучающие (семинары, тренинги), в сфере моды (показы).</w:t>
      </w:r>
    </w:p>
    <w:p w:rsidR="00BB57C6" w:rsidRPr="00CF12D9" w:rsidRDefault="00BB57C6" w:rsidP="00CF12D9">
      <w:pPr>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lang w:eastAsia="ru-RU"/>
        </w:rPr>
        <w:t>С точки зрения самих мероприятий понятно, ещё есть важная градация это бюджетирование: мероприятия у которых есть бюджет и четкое понимание, кто этот бюджет даёт и так называемые спонсорские мероприятия – то есть проекты, для реализации которых необходимо искать спонсоров — есть задумка и идея, но пока нет того, кто все это оплатит. С точки зрения спонсоров, тоже есть одна особенность: финансирование проекта (когда выделяют именно денежные средства) и бартер (когда бесплатно предоставляют услуги).</w:t>
      </w:r>
    </w:p>
    <w:p w:rsidR="00BB57C6" w:rsidRPr="00CF12D9" w:rsidRDefault="00BB57C6"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Не смотря на все это, на  рынке наблюдается хаос в ценообразовании. У компаний нет четко установленных цен на услуги, отсутствуют строгие критерии составления смет мероприятий. На фоне довольно высокой конкуренции и отсутствия долгосрочных связей у клиентов с определенными агентствами такая ситуация является благодатной почвой для процветания демпинговых стратегий как способа заполучить клиента.</w:t>
      </w:r>
    </w:p>
    <w:p w:rsidR="00BB57C6" w:rsidRPr="00CF12D9" w:rsidRDefault="00BB57C6"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Сохранению такого положения дел способствует и то, что до сих пор не реализована много лет обсуждаемая идея создания профессиональной ассоциации, объединяющей игроков event-рынка.</w:t>
      </w:r>
    </w:p>
    <w:p w:rsidR="00BB57C6" w:rsidRPr="00CF12D9" w:rsidRDefault="00BB57C6"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Одним из косвенных факторов, влияющих на качество рынка, является недостаток в России учебных заведений, дающих высшее образование в области event management. На сегодня этой профессии обучают лишь в школе event-менеджеров Князева, а также на курсах профессиональной переподготовки по специальности «event-менеджмент» при ИПК госслужбы РАГС[10].</w:t>
      </w:r>
    </w:p>
    <w:p w:rsidR="009B73DA" w:rsidRPr="00CF12D9" w:rsidRDefault="00BB57C6"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 xml:space="preserve">Вместе с тем, намечаются и позитивные тенденции развития. Появляются новые издания, посвященные event-отрасли, открываются </w:t>
      </w:r>
      <w:r w:rsidRPr="00CF12D9">
        <w:rPr>
          <w:sz w:val="28"/>
          <w:szCs w:val="28"/>
        </w:rPr>
        <w:lastRenderedPageBreak/>
        <w:t xml:space="preserve">интернет - ресурсы, проходят отраслевые праздники. Все это способствует развитию </w:t>
      </w:r>
      <w:r w:rsidRPr="00CF12D9">
        <w:rPr>
          <w:sz w:val="28"/>
          <w:szCs w:val="28"/>
          <w:lang w:val="en-US"/>
        </w:rPr>
        <w:t>event</w:t>
      </w:r>
      <w:r w:rsidRPr="00CF12D9">
        <w:rPr>
          <w:sz w:val="28"/>
          <w:szCs w:val="28"/>
        </w:rPr>
        <w:t xml:space="preserve"> индустрии, как на мировом, так и отечественном рынке.</w:t>
      </w:r>
    </w:p>
    <w:p w:rsidR="00C62100" w:rsidRPr="00CF12D9" w:rsidRDefault="00C62100" w:rsidP="00CF12D9">
      <w:pPr>
        <w:pStyle w:val="a4"/>
        <w:shd w:val="clear" w:color="auto" w:fill="FFFFFF"/>
        <w:spacing w:before="0" w:beforeAutospacing="0" w:after="0" w:afterAutospacing="0" w:line="360" w:lineRule="auto"/>
        <w:ind w:firstLine="709"/>
        <w:jc w:val="both"/>
        <w:rPr>
          <w:color w:val="0E203B"/>
          <w:sz w:val="28"/>
          <w:szCs w:val="28"/>
        </w:rPr>
      </w:pPr>
    </w:p>
    <w:p w:rsidR="00A24411" w:rsidRPr="00CF12D9" w:rsidRDefault="00A24411"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1.2 PR в event индустрии</w:t>
      </w:r>
    </w:p>
    <w:p w:rsidR="00114C14" w:rsidRPr="00CF12D9" w:rsidRDefault="00114C14" w:rsidP="00CF12D9">
      <w:pPr>
        <w:pStyle w:val="a4"/>
        <w:shd w:val="clear" w:color="auto" w:fill="FFFFFF"/>
        <w:spacing w:before="0" w:beforeAutospacing="0" w:after="0" w:afterAutospacing="0" w:line="360" w:lineRule="auto"/>
        <w:ind w:firstLine="709"/>
        <w:jc w:val="both"/>
        <w:rPr>
          <w:sz w:val="28"/>
          <w:szCs w:val="28"/>
          <w:bdr w:val="none" w:sz="0" w:space="0" w:color="auto" w:frame="1"/>
        </w:rPr>
      </w:pPr>
      <w:r w:rsidRPr="00CF12D9">
        <w:rPr>
          <w:sz w:val="28"/>
          <w:szCs w:val="28"/>
          <w:shd w:val="clear" w:color="auto" w:fill="FFFFFF"/>
        </w:rPr>
        <w:t>Для формирования мнения общественности об организации и создания ее высокой репутации специалисты в области PR используют сообщения и специальные события. Иначе говоря, воздействуют на аудиторию</w:t>
      </w:r>
    </w:p>
    <w:p w:rsidR="00114C14" w:rsidRPr="00CF12D9" w:rsidRDefault="00114C14" w:rsidP="00CF12D9">
      <w:pPr>
        <w:pStyle w:val="a4"/>
        <w:shd w:val="clear" w:color="auto" w:fill="FFFFFF"/>
        <w:spacing w:before="0" w:beforeAutospacing="0" w:after="0" w:afterAutospacing="0" w:line="360" w:lineRule="auto"/>
        <w:ind w:firstLine="709"/>
        <w:jc w:val="both"/>
        <w:rPr>
          <w:sz w:val="28"/>
          <w:szCs w:val="28"/>
          <w:bdr w:val="none" w:sz="0" w:space="0" w:color="auto" w:frame="1"/>
        </w:rPr>
      </w:pPr>
      <w:r w:rsidRPr="00CF12D9">
        <w:rPr>
          <w:sz w:val="28"/>
          <w:szCs w:val="28"/>
          <w:bdr w:val="none" w:sz="0" w:space="0" w:color="auto" w:frame="1"/>
        </w:rPr>
        <w:t>Максимальный охват аудитории — пожалуй, это одно из главных условий для успеха любого мероприятия. PR-активность до, во время и после мероприятия помогает увеличить эффективность и привлечь внимание к </w:t>
      </w:r>
      <w:r w:rsidR="00EE0323" w:rsidRPr="00CF12D9">
        <w:rPr>
          <w:sz w:val="28"/>
          <w:szCs w:val="28"/>
        </w:rPr>
        <w:t>event-агентству</w:t>
      </w:r>
      <w:r w:rsidRPr="00CF12D9">
        <w:rPr>
          <w:sz w:val="28"/>
          <w:szCs w:val="28"/>
        </w:rPr>
        <w:t>.</w:t>
      </w:r>
    </w:p>
    <w:p w:rsidR="00114C14" w:rsidRPr="00CF12D9" w:rsidRDefault="00114C14"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 xml:space="preserve">Для того чтобы произвести большой охват целевой аудитории, необходимо правильное распространение информации о готовящемся мероприятии или об агентстве в целом. </w:t>
      </w:r>
    </w:p>
    <w:p w:rsidR="00114C14" w:rsidRPr="00CF12D9" w:rsidRDefault="00114C14"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Также необходимо провести оценку эффективности и необходимо понимать сам механизм распространяемой информации. Провоцирующее сообщение должно вызвать у целевой аудитории желание пересказать это сообщение множеству других людей. Кроме того, должна быть предусмотрена техническая возможность быстрого распространения информации среди большой группы людей – причем как раз тех людей, которые и являются целевой аудиторией.</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Во внешней среде </w:t>
      </w:r>
      <w:r w:rsidRPr="00CF12D9">
        <w:rPr>
          <w:rFonts w:ascii="Times New Roman" w:hAnsi="Times New Roman" w:cs="Times New Roman"/>
          <w:sz w:val="28"/>
          <w:szCs w:val="28"/>
          <w:lang w:val="en-US"/>
        </w:rPr>
        <w:t>PR</w:t>
      </w:r>
      <w:r w:rsidRPr="00CF12D9">
        <w:rPr>
          <w:rFonts w:ascii="Times New Roman" w:hAnsi="Times New Roman" w:cs="Times New Roman"/>
          <w:sz w:val="28"/>
          <w:szCs w:val="28"/>
        </w:rPr>
        <w:t xml:space="preserve"> стоит также сказать об отношениях с потенциальными клиентами, СМИ, партнерами, поставщиками, государственными структурами, инвесторами, конкурентами, союзами и ассоциациями. </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Эта работа обеспечивается в долгосрочной перспективе мероприятиями по установлению </w:t>
      </w:r>
      <w:r w:rsidRPr="00CF12D9">
        <w:rPr>
          <w:rFonts w:ascii="Times New Roman" w:hAnsi="Times New Roman" w:cs="Times New Roman"/>
          <w:sz w:val="28"/>
          <w:szCs w:val="28"/>
          <w:lang w:val="en-US"/>
        </w:rPr>
        <w:t>PR</w:t>
      </w:r>
      <w:r w:rsidRPr="00CF12D9">
        <w:rPr>
          <w:rFonts w:ascii="Times New Roman" w:hAnsi="Times New Roman" w:cs="Times New Roman"/>
          <w:sz w:val="28"/>
          <w:szCs w:val="28"/>
        </w:rPr>
        <w:t xml:space="preserve"> и означает формирование на долгосрочную перспективу положительного имиджа предприятия, </w:t>
      </w:r>
      <w:r w:rsidRPr="00CF12D9">
        <w:rPr>
          <w:rFonts w:ascii="Times New Roman" w:hAnsi="Times New Roman" w:cs="Times New Roman"/>
          <w:sz w:val="28"/>
          <w:szCs w:val="28"/>
        </w:rPr>
        <w:lastRenderedPageBreak/>
        <w:t>включающего положительную оценку клиентами и общественностью его значимости, престижа, репутации и известности.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Безусловно, агентство не сможет рассказать о себе или готовящемся мероприятии  без средств установления связей с общественностью. Сюда будет относиться:</w:t>
      </w:r>
    </w:p>
    <w:p w:rsidR="00114C14" w:rsidRPr="00CF12D9" w:rsidRDefault="00114C14" w:rsidP="00CF12D9">
      <w:pPr>
        <w:pStyle w:val="a6"/>
        <w:numPr>
          <w:ilvl w:val="0"/>
          <w:numId w:val="38"/>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передача информации;</w:t>
      </w:r>
    </w:p>
    <w:p w:rsidR="00114C14" w:rsidRPr="00CF12D9" w:rsidRDefault="00114C14" w:rsidP="00CF12D9">
      <w:pPr>
        <w:pStyle w:val="a6"/>
        <w:numPr>
          <w:ilvl w:val="0"/>
          <w:numId w:val="38"/>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работа с прессой и СМИ;</w:t>
      </w:r>
    </w:p>
    <w:p w:rsidR="00114C14" w:rsidRPr="00CF12D9" w:rsidRDefault="00114C14" w:rsidP="00CF12D9">
      <w:pPr>
        <w:pStyle w:val="a6"/>
        <w:numPr>
          <w:ilvl w:val="0"/>
          <w:numId w:val="38"/>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реклама и интернет; </w:t>
      </w:r>
    </w:p>
    <w:p w:rsidR="00114C14" w:rsidRPr="00CF12D9" w:rsidRDefault="00114C14" w:rsidP="00CF12D9">
      <w:pPr>
        <w:pStyle w:val="a6"/>
        <w:numPr>
          <w:ilvl w:val="0"/>
          <w:numId w:val="38"/>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Р</w:t>
      </w:r>
      <w:proofErr w:type="gramStart"/>
      <w:r w:rsidRPr="00CF12D9">
        <w:rPr>
          <w:rFonts w:ascii="Times New Roman" w:hAnsi="Times New Roman" w:cs="Times New Roman"/>
          <w:sz w:val="28"/>
          <w:szCs w:val="28"/>
        </w:rPr>
        <w:t>R</w:t>
      </w:r>
      <w:proofErr w:type="gramEnd"/>
      <w:r w:rsidRPr="00CF12D9">
        <w:rPr>
          <w:rFonts w:ascii="Times New Roman" w:hAnsi="Times New Roman" w:cs="Times New Roman"/>
          <w:sz w:val="28"/>
          <w:szCs w:val="28"/>
        </w:rPr>
        <w:t>-акции.</w:t>
      </w:r>
    </w:p>
    <w:p w:rsidR="00114C14" w:rsidRPr="00CF12D9" w:rsidRDefault="00114C14"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t>Традиционными каналами быстрого распространения нужной вам информации о проведенной провокации являются СМИ и Интернет.</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Самую большую нишу в </w:t>
      </w:r>
      <w:r w:rsidRPr="00CF12D9">
        <w:rPr>
          <w:rFonts w:ascii="Times New Roman" w:hAnsi="Times New Roman" w:cs="Times New Roman"/>
          <w:sz w:val="28"/>
          <w:szCs w:val="28"/>
          <w:lang w:val="en-US"/>
        </w:rPr>
        <w:t>event</w:t>
      </w:r>
      <w:r w:rsidRPr="00CF12D9">
        <w:rPr>
          <w:rFonts w:ascii="Times New Roman" w:hAnsi="Times New Roman" w:cs="Times New Roman"/>
          <w:sz w:val="28"/>
          <w:szCs w:val="28"/>
        </w:rPr>
        <w:t xml:space="preserve"> индустрии занимает интернет-реклама (составляет около 70%). Она является наиболее эффективной и приводит наибольшее количество </w:t>
      </w:r>
      <w:r w:rsidR="006B50EB" w:rsidRPr="00CF12D9">
        <w:rPr>
          <w:rFonts w:ascii="Times New Roman" w:hAnsi="Times New Roman" w:cs="Times New Roman"/>
          <w:sz w:val="28"/>
          <w:szCs w:val="28"/>
        </w:rPr>
        <w:t>клиентов</w:t>
      </w:r>
      <w:r w:rsidRPr="00CF12D9">
        <w:rPr>
          <w:rFonts w:ascii="Times New Roman" w:hAnsi="Times New Roman" w:cs="Times New Roman"/>
          <w:sz w:val="28"/>
          <w:szCs w:val="28"/>
        </w:rPr>
        <w:t xml:space="preserve">. Стоит более подробно остановиться на видах продвижения для </w:t>
      </w:r>
      <w:r w:rsidRPr="00CF12D9">
        <w:rPr>
          <w:rFonts w:ascii="Times New Roman" w:hAnsi="Times New Roman" w:cs="Times New Roman"/>
          <w:sz w:val="28"/>
          <w:szCs w:val="28"/>
          <w:lang w:val="en-US"/>
        </w:rPr>
        <w:t>event</w:t>
      </w:r>
      <w:r w:rsidRPr="00CF12D9">
        <w:rPr>
          <w:rFonts w:ascii="Times New Roman" w:hAnsi="Times New Roman" w:cs="Times New Roman"/>
          <w:sz w:val="28"/>
          <w:szCs w:val="28"/>
        </w:rPr>
        <w:t xml:space="preserve"> индустрии: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1. Распространение информации об агентстве или мероприятии.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Профессиональная работа по </w:t>
      </w:r>
      <w:r w:rsidRPr="00CF12D9">
        <w:rPr>
          <w:rFonts w:ascii="Times New Roman" w:hAnsi="Times New Roman" w:cs="Times New Roman"/>
          <w:sz w:val="28"/>
          <w:szCs w:val="28"/>
          <w:lang w:val="en-US"/>
        </w:rPr>
        <w:t>PR</w:t>
      </w:r>
      <w:r w:rsidRPr="00CF12D9">
        <w:rPr>
          <w:rFonts w:ascii="Times New Roman" w:hAnsi="Times New Roman" w:cs="Times New Roman"/>
          <w:sz w:val="28"/>
          <w:szCs w:val="28"/>
        </w:rPr>
        <w:t xml:space="preserve"> начинается с надежной информации. </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2. Работа с прессой и СМИ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При работе с прессой и СМИ следует исходить из следующих правил:</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 СМИ интересуют новости, а не рекламные тексты об агентстве;</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 стоит познакомиться  поближе с редакторами, журналистами и репортерами тех изданий, читатели которых входят в вашу целевую группу;</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 важно знакомство и с ответственными лицами местных радио и телестанции (интервью, интересные истории, персоналии);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 пресса и СМИ должны созываться по действительно важным вопросам (стоит планировать заранее всю необходимую информацию, иллюстративный материал и письменные обоснования);</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lastRenderedPageBreak/>
        <w:t xml:space="preserve">    • выстраивать и развивать контакты с прессой и СМИ необходимо терпеливо, корректно, в дружеской и уважительной форме.</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    В наши дни почти каждый вид деятельности рождает своих критиков. Не составляет исключения и </w:t>
      </w:r>
      <w:r w:rsidRPr="00CF12D9">
        <w:rPr>
          <w:rFonts w:ascii="Times New Roman" w:hAnsi="Times New Roman" w:cs="Times New Roman"/>
          <w:sz w:val="28"/>
          <w:szCs w:val="28"/>
          <w:lang w:val="en-US"/>
        </w:rPr>
        <w:t>event</w:t>
      </w:r>
      <w:r w:rsidRPr="00CF12D9">
        <w:rPr>
          <w:rFonts w:ascii="Times New Roman" w:hAnsi="Times New Roman" w:cs="Times New Roman"/>
          <w:sz w:val="28"/>
          <w:szCs w:val="28"/>
        </w:rPr>
        <w:t xml:space="preserve"> индустрия. Существует множество журналистов, превративших критику </w:t>
      </w:r>
      <w:r w:rsidRPr="00CF12D9">
        <w:rPr>
          <w:rFonts w:ascii="Times New Roman" w:hAnsi="Times New Roman" w:cs="Times New Roman"/>
          <w:sz w:val="28"/>
          <w:szCs w:val="28"/>
          <w:lang w:val="en-US"/>
        </w:rPr>
        <w:t>event</w:t>
      </w:r>
      <w:r w:rsidRPr="00CF12D9">
        <w:rPr>
          <w:rFonts w:ascii="Times New Roman" w:hAnsi="Times New Roman" w:cs="Times New Roman"/>
          <w:sz w:val="28"/>
          <w:szCs w:val="28"/>
        </w:rPr>
        <w:t xml:space="preserve">-агентств и их деятельность в хорошо оплачиваемое занятие. Достаточно хорошая и положительно ориентированная статья, написанная известным журналистом или критиком, может сделать агентству имя. </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3. Реклама и интернет</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Интернет является прогрессивной и развивающейся сферой рекламы, в которой существует масса различных методов продвижения. Реклама в интернете очень эффективна. При грамотном управлении реклама в интернете может повлиять на создание положительного имиджа заведения и существенно повысить его посещаемость.</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Большим плюсом рекламы в интернете является то, что интернет доступен людям с различным социальным уровнем, он интернационален и реклама работает без ограничений во времени суток.</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Престижность данного вида рекламы можно наблюдать в качестве оформления веб-ресурсов, наличия </w:t>
      </w:r>
      <w:proofErr w:type="spellStart"/>
      <w:r w:rsidRPr="00CF12D9">
        <w:rPr>
          <w:rFonts w:ascii="Times New Roman" w:hAnsi="Times New Roman" w:cs="Times New Roman"/>
          <w:sz w:val="28"/>
          <w:szCs w:val="28"/>
        </w:rPr>
        <w:t>флеш</w:t>
      </w:r>
      <w:proofErr w:type="spellEnd"/>
      <w:r w:rsidRPr="00CF12D9">
        <w:rPr>
          <w:rFonts w:ascii="Times New Roman" w:hAnsi="Times New Roman" w:cs="Times New Roman"/>
          <w:sz w:val="28"/>
          <w:szCs w:val="28"/>
        </w:rPr>
        <w:t>-заставок и анимационных картинок.</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Методов продвижения в интернете несколько: </w:t>
      </w:r>
    </w:p>
    <w:p w:rsidR="00114C14" w:rsidRPr="00CF12D9" w:rsidRDefault="00114C14" w:rsidP="00CF12D9">
      <w:pPr>
        <w:pStyle w:val="a6"/>
        <w:numPr>
          <w:ilvl w:val="0"/>
          <w:numId w:val="39"/>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регистрация в веб-каталогах сроком на год; </w:t>
      </w:r>
    </w:p>
    <w:p w:rsidR="00114C14" w:rsidRPr="00CF12D9" w:rsidRDefault="00114C14" w:rsidP="00CF12D9">
      <w:pPr>
        <w:pStyle w:val="a6"/>
        <w:numPr>
          <w:ilvl w:val="0"/>
          <w:numId w:val="39"/>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покупка ссылок в </w:t>
      </w:r>
      <w:proofErr w:type="spellStart"/>
      <w:r w:rsidRPr="00CF12D9">
        <w:rPr>
          <w:rFonts w:ascii="Times New Roman" w:hAnsi="Times New Roman" w:cs="Times New Roman"/>
          <w:sz w:val="28"/>
          <w:szCs w:val="28"/>
        </w:rPr>
        <w:t>яндекс</w:t>
      </w:r>
      <w:proofErr w:type="spellEnd"/>
      <w:r w:rsidRPr="00CF12D9">
        <w:rPr>
          <w:rFonts w:ascii="Times New Roman" w:hAnsi="Times New Roman" w:cs="Times New Roman"/>
          <w:sz w:val="28"/>
          <w:szCs w:val="28"/>
        </w:rPr>
        <w:t>-директ;</w:t>
      </w:r>
    </w:p>
    <w:p w:rsidR="00114C14" w:rsidRPr="00CF12D9" w:rsidRDefault="00114C14" w:rsidP="00CF12D9">
      <w:pPr>
        <w:pStyle w:val="a6"/>
        <w:numPr>
          <w:ilvl w:val="0"/>
          <w:numId w:val="39"/>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аккуратная покупка ссылок с известных ресурсов;</w:t>
      </w:r>
    </w:p>
    <w:p w:rsidR="00114C14" w:rsidRPr="00CF12D9" w:rsidRDefault="00114C14" w:rsidP="00CF12D9">
      <w:pPr>
        <w:pStyle w:val="a6"/>
        <w:numPr>
          <w:ilvl w:val="0"/>
          <w:numId w:val="39"/>
        </w:numPr>
        <w:suppressAutoHyphens w:val="0"/>
        <w:spacing w:after="0" w:line="360" w:lineRule="auto"/>
        <w:ind w:left="0" w:firstLine="709"/>
        <w:jc w:val="both"/>
        <w:rPr>
          <w:rFonts w:ascii="Times New Roman" w:hAnsi="Times New Roman" w:cs="Times New Roman"/>
          <w:sz w:val="28"/>
          <w:szCs w:val="28"/>
        </w:rPr>
      </w:pPr>
      <w:r w:rsidRPr="00CF12D9">
        <w:rPr>
          <w:rFonts w:ascii="Times New Roman" w:hAnsi="Times New Roman" w:cs="Times New Roman"/>
          <w:sz w:val="28"/>
          <w:szCs w:val="28"/>
        </w:rPr>
        <w:t>съем баннеров на других сайтах.</w:t>
      </w:r>
    </w:p>
    <w:p w:rsidR="00114C14" w:rsidRPr="00CF12D9" w:rsidRDefault="00114C14" w:rsidP="00CF12D9">
      <w:pPr>
        <w:spacing w:after="0" w:line="360" w:lineRule="auto"/>
        <w:ind w:firstLine="709"/>
        <w:jc w:val="both"/>
        <w:rPr>
          <w:rFonts w:ascii="Times New Roman" w:hAnsi="Times New Roman" w:cs="Times New Roman"/>
          <w:b/>
          <w:sz w:val="28"/>
          <w:szCs w:val="28"/>
        </w:rPr>
      </w:pPr>
      <w:r w:rsidRPr="00CF12D9">
        <w:rPr>
          <w:rFonts w:ascii="Times New Roman" w:hAnsi="Times New Roman" w:cs="Times New Roman"/>
          <w:sz w:val="28"/>
          <w:szCs w:val="28"/>
        </w:rPr>
        <w:t>Для этого необходимы дополнительные денежные средства и специалисты.</w:t>
      </w:r>
      <w:r w:rsidRPr="00CF12D9">
        <w:rPr>
          <w:rFonts w:ascii="Times New Roman" w:hAnsi="Times New Roman" w:cs="Times New Roman"/>
          <w:b/>
          <w:sz w:val="28"/>
          <w:szCs w:val="28"/>
        </w:rPr>
        <w:t xml:space="preserve"> </w:t>
      </w:r>
    </w:p>
    <w:p w:rsidR="00114C14" w:rsidRPr="00CF12D9" w:rsidRDefault="00114C14" w:rsidP="00CF12D9">
      <w:pPr>
        <w:spacing w:after="0" w:line="360" w:lineRule="auto"/>
        <w:ind w:firstLine="709"/>
        <w:jc w:val="both"/>
        <w:rPr>
          <w:rFonts w:ascii="Times New Roman" w:hAnsi="Times New Roman" w:cs="Times New Roman"/>
          <w:b/>
          <w:sz w:val="28"/>
          <w:szCs w:val="28"/>
        </w:rPr>
      </w:pPr>
      <w:r w:rsidRPr="00CF12D9">
        <w:rPr>
          <w:rFonts w:ascii="Times New Roman" w:hAnsi="Times New Roman" w:cs="Times New Roman"/>
          <w:sz w:val="28"/>
          <w:szCs w:val="28"/>
        </w:rPr>
        <w:lastRenderedPageBreak/>
        <w:t>Интернет требует постоянного участия. Являясь, самостоятельной отраслью бизнеса он подчиняется своим законам, и не соблюдение их ведёт к потере средств.</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4. </w:t>
      </w:r>
      <w:r w:rsidRPr="00CF12D9">
        <w:rPr>
          <w:rFonts w:ascii="Times New Roman" w:hAnsi="Times New Roman" w:cs="Times New Roman"/>
          <w:sz w:val="28"/>
          <w:szCs w:val="28"/>
          <w:lang w:val="en-US"/>
        </w:rPr>
        <w:t>PR</w:t>
      </w:r>
      <w:r w:rsidRPr="00CF12D9">
        <w:rPr>
          <w:rFonts w:ascii="Times New Roman" w:hAnsi="Times New Roman" w:cs="Times New Roman"/>
          <w:sz w:val="28"/>
          <w:szCs w:val="28"/>
        </w:rPr>
        <w:t>-акции</w:t>
      </w:r>
    </w:p>
    <w:p w:rsidR="00114C14" w:rsidRPr="00CF12D9" w:rsidRDefault="00114C14" w:rsidP="00CF12D9">
      <w:pPr>
        <w:spacing w:after="0" w:line="360" w:lineRule="auto"/>
        <w:ind w:firstLine="709"/>
        <w:jc w:val="both"/>
        <w:rPr>
          <w:rFonts w:ascii="Times New Roman" w:hAnsi="Times New Roman" w:cs="Times New Roman"/>
          <w:sz w:val="28"/>
          <w:szCs w:val="28"/>
        </w:rPr>
      </w:pPr>
      <w:r w:rsidRPr="00CF12D9">
        <w:rPr>
          <w:rFonts w:ascii="Times New Roman" w:hAnsi="Times New Roman" w:cs="Times New Roman"/>
          <w:sz w:val="28"/>
          <w:szCs w:val="28"/>
        </w:rPr>
        <w:t xml:space="preserve">Проведение </w:t>
      </w:r>
      <w:r w:rsidRPr="00CF12D9">
        <w:rPr>
          <w:rFonts w:ascii="Times New Roman" w:hAnsi="Times New Roman" w:cs="Times New Roman"/>
          <w:sz w:val="28"/>
          <w:szCs w:val="28"/>
          <w:lang w:val="en-US"/>
        </w:rPr>
        <w:t>PR</w:t>
      </w:r>
      <w:r w:rsidRPr="00CF12D9">
        <w:rPr>
          <w:rFonts w:ascii="Times New Roman" w:hAnsi="Times New Roman" w:cs="Times New Roman"/>
          <w:sz w:val="28"/>
          <w:szCs w:val="28"/>
        </w:rPr>
        <w:t xml:space="preserve">-акции в </w:t>
      </w:r>
      <w:r w:rsidRPr="00CF12D9">
        <w:rPr>
          <w:rFonts w:ascii="Times New Roman" w:hAnsi="Times New Roman" w:cs="Times New Roman"/>
          <w:sz w:val="28"/>
          <w:szCs w:val="28"/>
          <w:lang w:val="en-US"/>
        </w:rPr>
        <w:t>event</w:t>
      </w:r>
      <w:r w:rsidRPr="00CF12D9">
        <w:rPr>
          <w:rFonts w:ascii="Times New Roman" w:hAnsi="Times New Roman" w:cs="Times New Roman"/>
          <w:sz w:val="28"/>
          <w:szCs w:val="28"/>
        </w:rPr>
        <w:t xml:space="preserve"> индустрии, как правило, компетенция менеджера по связям с общественностью или менеджера по маркетингу. Вариантов продвижения </w:t>
      </w:r>
      <w:r w:rsidRPr="00CF12D9">
        <w:rPr>
          <w:rFonts w:ascii="Times New Roman" w:hAnsi="Times New Roman" w:cs="Times New Roman"/>
          <w:sz w:val="28"/>
          <w:szCs w:val="28"/>
          <w:lang w:val="en-US"/>
        </w:rPr>
        <w:t>event</w:t>
      </w:r>
      <w:r w:rsidR="00127108" w:rsidRPr="00CF12D9">
        <w:rPr>
          <w:rFonts w:ascii="Times New Roman" w:hAnsi="Times New Roman" w:cs="Times New Roman"/>
          <w:sz w:val="28"/>
          <w:szCs w:val="28"/>
        </w:rPr>
        <w:t>-</w:t>
      </w:r>
      <w:r w:rsidR="006B50EB" w:rsidRPr="00CF12D9">
        <w:rPr>
          <w:rFonts w:ascii="Times New Roman" w:hAnsi="Times New Roman" w:cs="Times New Roman"/>
          <w:sz w:val="28"/>
          <w:szCs w:val="28"/>
        </w:rPr>
        <w:t>агентств</w:t>
      </w:r>
      <w:r w:rsidRPr="00CF12D9">
        <w:rPr>
          <w:rFonts w:ascii="Times New Roman" w:hAnsi="Times New Roman" w:cs="Times New Roman"/>
          <w:sz w:val="28"/>
          <w:szCs w:val="28"/>
        </w:rPr>
        <w:t xml:space="preserve"> множество.</w:t>
      </w:r>
    </w:p>
    <w:p w:rsidR="00114C14" w:rsidRPr="00CF12D9" w:rsidRDefault="00114C14" w:rsidP="00CF12D9">
      <w:pPr>
        <w:pStyle w:val="a4"/>
        <w:spacing w:before="0" w:beforeAutospacing="0" w:after="0" w:afterAutospacing="0" w:line="360" w:lineRule="auto"/>
        <w:ind w:firstLine="709"/>
        <w:jc w:val="both"/>
        <w:textAlignment w:val="baseline"/>
        <w:rPr>
          <w:sz w:val="28"/>
          <w:szCs w:val="28"/>
          <w:bdr w:val="none" w:sz="0" w:space="0" w:color="auto" w:frame="1"/>
        </w:rPr>
      </w:pPr>
      <w:r w:rsidRPr="00CF12D9">
        <w:rPr>
          <w:sz w:val="28"/>
          <w:szCs w:val="28"/>
          <w:bdr w:val="none" w:sz="0" w:space="0" w:color="auto" w:frame="1"/>
        </w:rPr>
        <w:t xml:space="preserve">Также </w:t>
      </w:r>
      <w:r w:rsidR="006B50EB" w:rsidRPr="00CF12D9">
        <w:rPr>
          <w:sz w:val="28"/>
          <w:szCs w:val="28"/>
          <w:bdr w:val="none" w:sz="0" w:space="0" w:color="auto" w:frame="1"/>
        </w:rPr>
        <w:t xml:space="preserve">нельзя не сказать о  </w:t>
      </w:r>
      <w:r w:rsidRPr="00CF12D9">
        <w:rPr>
          <w:sz w:val="28"/>
          <w:szCs w:val="28"/>
          <w:bdr w:val="none" w:sz="0" w:space="0" w:color="auto" w:frame="1"/>
        </w:rPr>
        <w:t xml:space="preserve"> наиболее</w:t>
      </w:r>
      <w:r w:rsidR="00EE0323" w:rsidRPr="00CF12D9">
        <w:rPr>
          <w:sz w:val="28"/>
          <w:szCs w:val="28"/>
          <w:bdr w:val="none" w:sz="0" w:space="0" w:color="auto" w:frame="1"/>
        </w:rPr>
        <w:t xml:space="preserve"> </w:t>
      </w:r>
      <w:r w:rsidRPr="00CF12D9">
        <w:rPr>
          <w:sz w:val="28"/>
          <w:szCs w:val="28"/>
          <w:bdr w:val="none" w:sz="0" w:space="0" w:color="auto" w:frame="1"/>
        </w:rPr>
        <w:t>полезных</w:t>
      </w:r>
      <w:r w:rsidR="00EE0323" w:rsidRPr="00CF12D9">
        <w:rPr>
          <w:sz w:val="28"/>
          <w:szCs w:val="28"/>
          <w:bdr w:val="none" w:sz="0" w:space="0" w:color="auto" w:frame="1"/>
        </w:rPr>
        <w:t xml:space="preserve"> и эффективных PR-инструментах</w:t>
      </w:r>
      <w:r w:rsidRPr="00CF12D9">
        <w:rPr>
          <w:sz w:val="28"/>
          <w:szCs w:val="28"/>
          <w:bdr w:val="none" w:sz="0" w:space="0" w:color="auto" w:frame="1"/>
        </w:rPr>
        <w:t xml:space="preserve"> для event-менеджеров. Конечно, вовлечь все площадки не всегда возможно, однако, необходимо выбрать самые эффективные инструменты с учётом имеющихся ресурсов.</w:t>
      </w:r>
    </w:p>
    <w:p w:rsidR="00114C14" w:rsidRPr="00CF12D9" w:rsidRDefault="006B50EB" w:rsidP="00CF12D9">
      <w:pPr>
        <w:pStyle w:val="3"/>
        <w:spacing w:before="0" w:line="360" w:lineRule="auto"/>
        <w:ind w:firstLine="709"/>
        <w:jc w:val="both"/>
        <w:textAlignment w:val="baseline"/>
        <w:rPr>
          <w:rStyle w:val="a5"/>
          <w:rFonts w:ascii="Times New Roman" w:hAnsi="Times New Roman" w:cs="Times New Roman"/>
          <w:bCs/>
          <w:sz w:val="28"/>
          <w:szCs w:val="28"/>
          <w:bdr w:val="none" w:sz="0" w:space="0" w:color="auto" w:frame="1"/>
        </w:rPr>
      </w:pPr>
      <w:r w:rsidRPr="00CF12D9">
        <w:rPr>
          <w:rStyle w:val="a5"/>
          <w:rFonts w:ascii="Times New Roman" w:hAnsi="Times New Roman" w:cs="Times New Roman"/>
          <w:bCs/>
          <w:color w:val="000000" w:themeColor="text1"/>
          <w:sz w:val="28"/>
          <w:szCs w:val="28"/>
          <w:bdr w:val="none" w:sz="0" w:space="0" w:color="auto" w:frame="1"/>
        </w:rPr>
        <w:t>На этом этапе, необходимо выявить несколько особенностей:</w:t>
      </w:r>
    </w:p>
    <w:p w:rsidR="00114C14" w:rsidRPr="00CF12D9" w:rsidRDefault="00C25E36"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 xml:space="preserve">1. </w:t>
      </w:r>
      <w:r w:rsidR="00114C14" w:rsidRPr="00CF12D9">
        <w:rPr>
          <w:rFonts w:ascii="Times New Roman" w:eastAsia="Times New Roman" w:hAnsi="Times New Roman" w:cs="Times New Roman"/>
          <w:bCs/>
          <w:sz w:val="28"/>
          <w:szCs w:val="28"/>
          <w:bdr w:val="none" w:sz="0" w:space="0" w:color="auto" w:frame="1"/>
          <w:lang w:eastAsia="ru-RU"/>
        </w:rPr>
        <w:t>Лидеры мнений</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F12D9">
        <w:rPr>
          <w:rFonts w:ascii="Times New Roman" w:eastAsia="Times New Roman" w:hAnsi="Times New Roman" w:cs="Times New Roman"/>
          <w:sz w:val="28"/>
          <w:szCs w:val="28"/>
          <w:bdr w:val="none" w:sz="0" w:space="0" w:color="auto" w:frame="1"/>
          <w:lang w:eastAsia="ru-RU"/>
        </w:rPr>
        <w:t xml:space="preserve">Заручиться поддержкой </w:t>
      </w:r>
      <w:r w:rsidRPr="00CF12D9">
        <w:rPr>
          <w:rFonts w:ascii="Times New Roman" w:hAnsi="Times New Roman" w:cs="Times New Roman"/>
          <w:bCs/>
          <w:sz w:val="28"/>
          <w:szCs w:val="28"/>
          <w:shd w:val="clear" w:color="auto" w:fill="FFFFFF"/>
        </w:rPr>
        <w:t xml:space="preserve">Influencer специалистов </w:t>
      </w:r>
      <w:r w:rsidRPr="00CF12D9">
        <w:rPr>
          <w:rFonts w:ascii="Times New Roman" w:eastAsia="Times New Roman" w:hAnsi="Times New Roman" w:cs="Times New Roman"/>
          <w:sz w:val="28"/>
          <w:szCs w:val="28"/>
          <w:bdr w:val="none" w:sz="0" w:space="0" w:color="auto" w:frame="1"/>
          <w:lang w:eastAsia="ru-RU"/>
        </w:rPr>
        <w:t xml:space="preserve"> рынка — необходимо, привлечь внимание к мероприятию их друзей, коллег и многочисленных подписчиков в соцсетях. Прежде всего, стоит обратиться к спикерам с просьбой написать об участии в мероприятии в </w:t>
      </w:r>
      <w:proofErr w:type="gramStart"/>
      <w:r w:rsidRPr="00CF12D9">
        <w:rPr>
          <w:rFonts w:ascii="Times New Roman" w:eastAsia="Times New Roman" w:hAnsi="Times New Roman" w:cs="Times New Roman"/>
          <w:sz w:val="28"/>
          <w:szCs w:val="28"/>
          <w:bdr w:val="none" w:sz="0" w:space="0" w:color="auto" w:frame="1"/>
          <w:lang w:eastAsia="ru-RU"/>
        </w:rPr>
        <w:t>личных</w:t>
      </w:r>
      <w:proofErr w:type="gramEnd"/>
      <w:r w:rsidRPr="00CF12D9">
        <w:rPr>
          <w:rFonts w:ascii="Times New Roman" w:eastAsia="Times New Roman" w:hAnsi="Times New Roman" w:cs="Times New Roman"/>
          <w:sz w:val="28"/>
          <w:szCs w:val="28"/>
          <w:bdr w:val="none" w:sz="0" w:space="0" w:color="auto" w:frame="1"/>
          <w:lang w:eastAsia="ru-RU"/>
        </w:rPr>
        <w:t xml:space="preserve"> аккаунтах. Многие охотно соглашаются, поскольку могут тем самым лишний раз позиционировать себя как эксперта.</w:t>
      </w:r>
    </w:p>
    <w:p w:rsidR="00114C14" w:rsidRPr="00CF12D9" w:rsidRDefault="00C25E36"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 xml:space="preserve">2. </w:t>
      </w:r>
      <w:r w:rsidR="00114C14" w:rsidRPr="00CF12D9">
        <w:rPr>
          <w:rFonts w:ascii="Times New Roman" w:eastAsia="Times New Roman" w:hAnsi="Times New Roman" w:cs="Times New Roman"/>
          <w:bCs/>
          <w:sz w:val="28"/>
          <w:szCs w:val="28"/>
          <w:bdr w:val="none" w:sz="0" w:space="0" w:color="auto" w:frame="1"/>
          <w:lang w:eastAsia="ru-RU"/>
        </w:rPr>
        <w:t>Социальные сети</w:t>
      </w:r>
    </w:p>
    <w:p w:rsidR="00114C14" w:rsidRPr="00CF12D9" w:rsidRDefault="00A559D2" w:rsidP="00CF12D9">
      <w:pPr>
        <w:numPr>
          <w:ilvl w:val="0"/>
          <w:numId w:val="31"/>
        </w:numPr>
        <w:suppressAutoHyphens w:val="0"/>
        <w:spacing w:after="0" w:line="360" w:lineRule="auto"/>
        <w:ind w:left="0"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 xml:space="preserve">визуальное оформление аккаунтов, </w:t>
      </w:r>
      <w:proofErr w:type="gramStart"/>
      <w:r w:rsidRPr="00CF12D9">
        <w:rPr>
          <w:rFonts w:ascii="Times New Roman" w:eastAsia="Times New Roman" w:hAnsi="Times New Roman" w:cs="Times New Roman"/>
          <w:bCs/>
          <w:sz w:val="28"/>
          <w:szCs w:val="28"/>
          <w:bdr w:val="none" w:sz="0" w:space="0" w:color="auto" w:frame="1"/>
          <w:lang w:eastAsia="ru-RU"/>
        </w:rPr>
        <w:t>у</w:t>
      </w:r>
      <w:r w:rsidR="00114C14" w:rsidRPr="00CF12D9">
        <w:rPr>
          <w:rFonts w:ascii="Times New Roman" w:eastAsia="Times New Roman" w:hAnsi="Times New Roman" w:cs="Times New Roman"/>
          <w:sz w:val="28"/>
          <w:szCs w:val="28"/>
          <w:bdr w:val="none" w:sz="0" w:space="0" w:color="auto" w:frame="1"/>
          <w:lang w:eastAsia="ru-RU"/>
        </w:rPr>
        <w:t>знаваемый</w:t>
      </w:r>
      <w:proofErr w:type="gramEnd"/>
      <w:r w:rsidR="00114C14" w:rsidRPr="00CF12D9">
        <w:rPr>
          <w:rFonts w:ascii="Times New Roman" w:eastAsia="Times New Roman" w:hAnsi="Times New Roman" w:cs="Times New Roman"/>
          <w:sz w:val="28"/>
          <w:szCs w:val="28"/>
          <w:bdr w:val="none" w:sz="0" w:space="0" w:color="auto" w:frame="1"/>
          <w:lang w:eastAsia="ru-RU"/>
        </w:rPr>
        <w:t xml:space="preserve"> брэндинг ивента позволит выделить публикации </w:t>
      </w:r>
      <w:r w:rsidRPr="00CF12D9">
        <w:rPr>
          <w:rFonts w:ascii="Times New Roman" w:eastAsia="Times New Roman" w:hAnsi="Times New Roman" w:cs="Times New Roman"/>
          <w:sz w:val="28"/>
          <w:szCs w:val="28"/>
          <w:bdr w:val="none" w:sz="0" w:space="0" w:color="auto" w:frame="1"/>
          <w:lang w:eastAsia="ru-RU"/>
        </w:rPr>
        <w:t>о мероприятии в ленте новостей;</w:t>
      </w:r>
    </w:p>
    <w:p w:rsidR="00114C14" w:rsidRPr="00CF12D9" w:rsidRDefault="00A559D2" w:rsidP="00CF12D9">
      <w:pPr>
        <w:numPr>
          <w:ilvl w:val="0"/>
          <w:numId w:val="31"/>
        </w:numPr>
        <w:suppressAutoHyphens w:val="0"/>
        <w:spacing w:after="0" w:line="360" w:lineRule="auto"/>
        <w:ind w:left="0"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анонсирующий контент;</w:t>
      </w:r>
    </w:p>
    <w:p w:rsidR="00114C14" w:rsidRPr="00CF12D9" w:rsidRDefault="00A559D2" w:rsidP="00CF12D9">
      <w:pPr>
        <w:numPr>
          <w:ilvl w:val="0"/>
          <w:numId w:val="31"/>
        </w:numPr>
        <w:suppressAutoHyphens w:val="0"/>
        <w:spacing w:after="0" w:line="360" w:lineRule="auto"/>
        <w:ind w:left="0"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с</w:t>
      </w:r>
      <w:r w:rsidR="00114C14" w:rsidRPr="00CF12D9">
        <w:rPr>
          <w:rFonts w:ascii="Times New Roman" w:eastAsia="Times New Roman" w:hAnsi="Times New Roman" w:cs="Times New Roman"/>
          <w:bCs/>
          <w:sz w:val="28"/>
          <w:szCs w:val="28"/>
          <w:bdr w:val="none" w:sz="0" w:space="0" w:color="auto" w:frame="1"/>
          <w:lang w:eastAsia="ru-RU"/>
        </w:rPr>
        <w:t>е</w:t>
      </w:r>
      <w:r w:rsidRPr="00CF12D9">
        <w:rPr>
          <w:rFonts w:ascii="Times New Roman" w:eastAsia="Times New Roman" w:hAnsi="Times New Roman" w:cs="Times New Roman"/>
          <w:bCs/>
          <w:sz w:val="28"/>
          <w:szCs w:val="28"/>
          <w:bdr w:val="none" w:sz="0" w:space="0" w:color="auto" w:frame="1"/>
          <w:lang w:eastAsia="ru-RU"/>
        </w:rPr>
        <w:t>тка контента на дни мероприятия;</w:t>
      </w:r>
    </w:p>
    <w:p w:rsidR="00114C14" w:rsidRPr="00CF12D9" w:rsidRDefault="00A559D2" w:rsidP="00CF12D9">
      <w:pPr>
        <w:numPr>
          <w:ilvl w:val="0"/>
          <w:numId w:val="31"/>
        </w:numPr>
        <w:suppressAutoHyphens w:val="0"/>
        <w:spacing w:after="0" w:line="360" w:lineRule="auto"/>
        <w:ind w:left="0"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разнообразные форматы;</w:t>
      </w:r>
    </w:p>
    <w:p w:rsidR="00114C14" w:rsidRPr="00CF12D9" w:rsidRDefault="00A559D2" w:rsidP="00CF12D9">
      <w:pPr>
        <w:numPr>
          <w:ilvl w:val="0"/>
          <w:numId w:val="31"/>
        </w:numPr>
        <w:suppressAutoHyphens w:val="0"/>
        <w:spacing w:after="0" w:line="360" w:lineRule="auto"/>
        <w:ind w:left="0" w:firstLine="709"/>
        <w:jc w:val="both"/>
        <w:textAlignment w:val="baseline"/>
        <w:rPr>
          <w:rFonts w:ascii="Times New Roman" w:eastAsia="Times New Roman" w:hAnsi="Times New Roman" w:cs="Times New Roman"/>
          <w:sz w:val="28"/>
          <w:szCs w:val="28"/>
          <w:lang w:eastAsia="ru-RU"/>
        </w:rPr>
      </w:pPr>
      <w:proofErr w:type="spellStart"/>
      <w:r w:rsidRPr="00CF12D9">
        <w:rPr>
          <w:rFonts w:ascii="Times New Roman" w:eastAsia="Times New Roman" w:hAnsi="Times New Roman" w:cs="Times New Roman"/>
          <w:bCs/>
          <w:sz w:val="28"/>
          <w:szCs w:val="28"/>
          <w:bdr w:val="none" w:sz="0" w:space="0" w:color="auto" w:frame="1"/>
          <w:lang w:eastAsia="ru-RU"/>
        </w:rPr>
        <w:t>таргетированная</w:t>
      </w:r>
      <w:proofErr w:type="spellEnd"/>
      <w:r w:rsidRPr="00CF12D9">
        <w:rPr>
          <w:rFonts w:ascii="Times New Roman" w:eastAsia="Times New Roman" w:hAnsi="Times New Roman" w:cs="Times New Roman"/>
          <w:bCs/>
          <w:sz w:val="28"/>
          <w:szCs w:val="28"/>
          <w:bdr w:val="none" w:sz="0" w:space="0" w:color="auto" w:frame="1"/>
          <w:lang w:eastAsia="ru-RU"/>
        </w:rPr>
        <w:t xml:space="preserve"> реклама.</w:t>
      </w:r>
    </w:p>
    <w:p w:rsidR="00114C14" w:rsidRPr="00CF12D9" w:rsidRDefault="00C25E36"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 xml:space="preserve">3. </w:t>
      </w:r>
      <w:r w:rsidR="00114C14" w:rsidRPr="00CF12D9">
        <w:rPr>
          <w:rFonts w:ascii="Times New Roman" w:eastAsia="Times New Roman" w:hAnsi="Times New Roman" w:cs="Times New Roman"/>
          <w:bCs/>
          <w:sz w:val="28"/>
          <w:szCs w:val="28"/>
          <w:bdr w:val="none" w:sz="0" w:space="0" w:color="auto" w:frame="1"/>
          <w:lang w:eastAsia="ru-RU"/>
        </w:rPr>
        <w:t>Информационные партнёры</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СМИ с целевой аудиторией.</w:t>
      </w:r>
      <w:r w:rsidRPr="00CF12D9">
        <w:rPr>
          <w:rFonts w:ascii="Times New Roman" w:eastAsia="Times New Roman" w:hAnsi="Times New Roman" w:cs="Times New Roman"/>
          <w:sz w:val="28"/>
          <w:szCs w:val="28"/>
          <w:bdr w:val="none" w:sz="0" w:space="0" w:color="auto" w:frame="1"/>
          <w:lang w:eastAsia="ru-RU"/>
        </w:rPr>
        <w:t> Анонсир</w:t>
      </w:r>
      <w:r w:rsidR="005918A0" w:rsidRPr="00CF12D9">
        <w:rPr>
          <w:rFonts w:ascii="Times New Roman" w:eastAsia="Times New Roman" w:hAnsi="Times New Roman" w:cs="Times New Roman"/>
          <w:sz w:val="28"/>
          <w:szCs w:val="28"/>
          <w:bdr w:val="none" w:sz="0" w:space="0" w:color="auto" w:frame="1"/>
          <w:lang w:eastAsia="ru-RU"/>
        </w:rPr>
        <w:t>овать</w:t>
      </w:r>
      <w:r w:rsidRPr="00CF12D9">
        <w:rPr>
          <w:rFonts w:ascii="Times New Roman" w:eastAsia="Times New Roman" w:hAnsi="Times New Roman" w:cs="Times New Roman"/>
          <w:sz w:val="28"/>
          <w:szCs w:val="28"/>
          <w:bdr w:val="none" w:sz="0" w:space="0" w:color="auto" w:frame="1"/>
          <w:lang w:eastAsia="ru-RU"/>
        </w:rPr>
        <w:t xml:space="preserve"> мероприятие рассылкой и</w:t>
      </w:r>
      <w:r w:rsidR="005918A0" w:rsidRPr="00CF12D9">
        <w:rPr>
          <w:rFonts w:ascii="Times New Roman" w:eastAsia="Times New Roman" w:hAnsi="Times New Roman" w:cs="Times New Roman"/>
          <w:sz w:val="28"/>
          <w:szCs w:val="28"/>
          <w:bdr w:val="none" w:sz="0" w:space="0" w:color="auto" w:frame="1"/>
          <w:lang w:eastAsia="ru-RU"/>
        </w:rPr>
        <w:t>,</w:t>
      </w:r>
      <w:r w:rsidRPr="00CF12D9">
        <w:rPr>
          <w:rFonts w:ascii="Times New Roman" w:eastAsia="Times New Roman" w:hAnsi="Times New Roman" w:cs="Times New Roman"/>
          <w:sz w:val="28"/>
          <w:szCs w:val="28"/>
          <w:bdr w:val="none" w:sz="0" w:space="0" w:color="auto" w:frame="1"/>
          <w:lang w:eastAsia="ru-RU"/>
        </w:rPr>
        <w:t xml:space="preserve"> дополнительно пригласи</w:t>
      </w:r>
      <w:r w:rsidR="005918A0" w:rsidRPr="00CF12D9">
        <w:rPr>
          <w:rFonts w:ascii="Times New Roman" w:eastAsia="Times New Roman" w:hAnsi="Times New Roman" w:cs="Times New Roman"/>
          <w:sz w:val="28"/>
          <w:szCs w:val="28"/>
          <w:bdr w:val="none" w:sz="0" w:space="0" w:color="auto" w:frame="1"/>
          <w:lang w:eastAsia="ru-RU"/>
        </w:rPr>
        <w:t>в</w:t>
      </w:r>
      <w:r w:rsidRPr="00CF12D9">
        <w:rPr>
          <w:rFonts w:ascii="Times New Roman" w:eastAsia="Times New Roman" w:hAnsi="Times New Roman" w:cs="Times New Roman"/>
          <w:sz w:val="28"/>
          <w:szCs w:val="28"/>
          <w:bdr w:val="none" w:sz="0" w:space="0" w:color="auto" w:frame="1"/>
          <w:lang w:eastAsia="ru-RU"/>
        </w:rPr>
        <w:t xml:space="preserve"> ключевых журналистов через более личные </w:t>
      </w:r>
      <w:r w:rsidRPr="00CF12D9">
        <w:rPr>
          <w:rFonts w:ascii="Times New Roman" w:eastAsia="Times New Roman" w:hAnsi="Times New Roman" w:cs="Times New Roman"/>
          <w:sz w:val="28"/>
          <w:szCs w:val="28"/>
          <w:bdr w:val="none" w:sz="0" w:space="0" w:color="auto" w:frame="1"/>
          <w:lang w:eastAsia="ru-RU"/>
        </w:rPr>
        <w:lastRenderedPageBreak/>
        <w:t>каналы — социальные сети, мессенджеры, звонки. Заранее можно предложить интервью со спикерами или колонки — это позволит и вам, и журналисту максимально эффективно спланировать свое время.</w:t>
      </w:r>
    </w:p>
    <w:p w:rsidR="00114C14" w:rsidRPr="00CF12D9" w:rsidRDefault="005F03B5" w:rsidP="00CF12D9">
      <w:pPr>
        <w:suppressAutoHyphens w:val="0"/>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proofErr w:type="gramStart"/>
      <w:r w:rsidRPr="00CF12D9">
        <w:rPr>
          <w:rFonts w:ascii="Times New Roman" w:eastAsia="Times New Roman" w:hAnsi="Times New Roman" w:cs="Times New Roman"/>
          <w:sz w:val="28"/>
          <w:szCs w:val="28"/>
          <w:bdr w:val="none" w:sz="0" w:space="0" w:color="auto" w:frame="1"/>
          <w:lang w:eastAsia="ru-RU"/>
        </w:rPr>
        <w:t xml:space="preserve">Заинтересовать СМИ, также </w:t>
      </w:r>
      <w:r w:rsidR="00114C14" w:rsidRPr="00CF12D9">
        <w:rPr>
          <w:rFonts w:ascii="Times New Roman" w:eastAsia="Times New Roman" w:hAnsi="Times New Roman" w:cs="Times New Roman"/>
          <w:sz w:val="28"/>
          <w:szCs w:val="28"/>
          <w:bdr w:val="none" w:sz="0" w:space="0" w:color="auto" w:frame="1"/>
          <w:lang w:eastAsia="ru-RU"/>
        </w:rPr>
        <w:t>можно</w:t>
      </w:r>
      <w:r w:rsidRPr="00CF12D9">
        <w:rPr>
          <w:rFonts w:ascii="Times New Roman" w:eastAsia="Times New Roman" w:hAnsi="Times New Roman" w:cs="Times New Roman"/>
          <w:sz w:val="28"/>
          <w:szCs w:val="28"/>
          <w:bdr w:val="none" w:sz="0" w:space="0" w:color="auto" w:frame="1"/>
          <w:lang w:eastAsia="ru-RU"/>
        </w:rPr>
        <w:t xml:space="preserve"> привлечь</w:t>
      </w:r>
      <w:r w:rsidR="00114C14" w:rsidRPr="00CF12D9">
        <w:rPr>
          <w:rFonts w:ascii="Times New Roman" w:eastAsia="Times New Roman" w:hAnsi="Times New Roman" w:cs="Times New Roman"/>
          <w:sz w:val="28"/>
          <w:szCs w:val="28"/>
          <w:bdr w:val="none" w:sz="0" w:space="0" w:color="auto" w:frame="1"/>
          <w:lang w:eastAsia="ru-RU"/>
        </w:rPr>
        <w:t> </w:t>
      </w:r>
      <w:r w:rsidR="00114C14" w:rsidRPr="00CF12D9">
        <w:rPr>
          <w:rFonts w:ascii="Times New Roman" w:eastAsia="Times New Roman" w:hAnsi="Times New Roman" w:cs="Times New Roman"/>
          <w:bCs/>
          <w:sz w:val="28"/>
          <w:szCs w:val="28"/>
          <w:bdr w:val="none" w:sz="0" w:space="0" w:color="auto" w:frame="1"/>
          <w:lang w:eastAsia="ru-RU"/>
        </w:rPr>
        <w:t>спец</w:t>
      </w:r>
      <w:r w:rsidRPr="00CF12D9">
        <w:rPr>
          <w:rFonts w:ascii="Times New Roman" w:eastAsia="Times New Roman" w:hAnsi="Times New Roman" w:cs="Times New Roman"/>
          <w:bCs/>
          <w:sz w:val="28"/>
          <w:szCs w:val="28"/>
          <w:bdr w:val="none" w:sz="0" w:space="0" w:color="auto" w:frame="1"/>
          <w:lang w:eastAsia="ru-RU"/>
        </w:rPr>
        <w:t xml:space="preserve">иальными </w:t>
      </w:r>
      <w:r w:rsidR="00114C14" w:rsidRPr="00CF12D9">
        <w:rPr>
          <w:rFonts w:ascii="Times New Roman" w:eastAsia="Times New Roman" w:hAnsi="Times New Roman" w:cs="Times New Roman"/>
          <w:bCs/>
          <w:sz w:val="28"/>
          <w:szCs w:val="28"/>
          <w:bdr w:val="none" w:sz="0" w:space="0" w:color="auto" w:frame="1"/>
          <w:lang w:eastAsia="ru-RU"/>
        </w:rPr>
        <w:t>проектами с качественным контентом</w:t>
      </w:r>
      <w:r w:rsidR="00114C14" w:rsidRPr="00CF12D9">
        <w:rPr>
          <w:rFonts w:ascii="Times New Roman" w:eastAsia="Times New Roman" w:hAnsi="Times New Roman" w:cs="Times New Roman"/>
          <w:sz w:val="28"/>
          <w:szCs w:val="28"/>
          <w:bdr w:val="none" w:sz="0" w:space="0" w:color="auto" w:frame="1"/>
          <w:lang w:eastAsia="ru-RU"/>
        </w:rPr>
        <w:t>, который потенциально станет вирусным в соцсетях или принесёт дополнительный трафик на сайт.</w:t>
      </w:r>
      <w:proofErr w:type="gramEnd"/>
      <w:r w:rsidR="00114C14" w:rsidRPr="00CF12D9">
        <w:rPr>
          <w:rFonts w:ascii="Times New Roman" w:eastAsia="Times New Roman" w:hAnsi="Times New Roman" w:cs="Times New Roman"/>
          <w:sz w:val="28"/>
          <w:szCs w:val="28"/>
          <w:bdr w:val="none" w:sz="0" w:space="0" w:color="auto" w:frame="1"/>
          <w:lang w:eastAsia="ru-RU"/>
        </w:rPr>
        <w:t xml:space="preserve"> </w:t>
      </w:r>
      <w:r w:rsidR="00114C14" w:rsidRPr="00CF12D9">
        <w:rPr>
          <w:rFonts w:ascii="Times New Roman" w:eastAsia="Times New Roman" w:hAnsi="Times New Roman" w:cs="Times New Roman"/>
          <w:bCs/>
          <w:sz w:val="28"/>
          <w:szCs w:val="28"/>
          <w:bdr w:val="none" w:sz="0" w:space="0" w:color="auto" w:frame="1"/>
          <w:lang w:eastAsia="ru-RU"/>
        </w:rPr>
        <w:t>Другие площадки, где обитают потенциальные участники.</w:t>
      </w:r>
      <w:r w:rsidR="00114C14" w:rsidRPr="00CF12D9">
        <w:rPr>
          <w:rFonts w:ascii="Times New Roman" w:eastAsia="Times New Roman" w:hAnsi="Times New Roman" w:cs="Times New Roman"/>
          <w:sz w:val="28"/>
          <w:szCs w:val="28"/>
          <w:bdr w:val="none" w:sz="0" w:space="0" w:color="auto" w:frame="1"/>
          <w:lang w:eastAsia="ru-RU"/>
        </w:rPr>
        <w:t xml:space="preserve"> Сайты профессиональных сообществ, экспертные порталы и просто площадки — выбирайте то, что больше подходит по тематике. </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F12D9">
        <w:rPr>
          <w:rFonts w:ascii="Times New Roman" w:eastAsia="Times New Roman" w:hAnsi="Times New Roman" w:cs="Times New Roman"/>
          <w:bCs/>
          <w:sz w:val="28"/>
          <w:szCs w:val="28"/>
          <w:bdr w:val="none" w:sz="0" w:space="0" w:color="auto" w:frame="1"/>
          <w:lang w:eastAsia="ru-RU"/>
        </w:rPr>
        <w:t>Кросс-промо с компаниями.</w:t>
      </w:r>
      <w:r w:rsidRPr="00CF12D9">
        <w:rPr>
          <w:rFonts w:ascii="Times New Roman" w:eastAsia="Times New Roman" w:hAnsi="Times New Roman" w:cs="Times New Roman"/>
          <w:sz w:val="28"/>
          <w:szCs w:val="28"/>
          <w:bdr w:val="none" w:sz="0" w:space="0" w:color="auto" w:frame="1"/>
          <w:lang w:eastAsia="ru-RU"/>
        </w:rPr>
        <w:t> </w:t>
      </w:r>
      <w:proofErr w:type="gramStart"/>
      <w:r w:rsidR="005F03B5" w:rsidRPr="00CF12D9">
        <w:rPr>
          <w:rFonts w:ascii="Times New Roman" w:eastAsia="Times New Roman" w:hAnsi="Times New Roman" w:cs="Times New Roman"/>
          <w:sz w:val="28"/>
          <w:szCs w:val="28"/>
          <w:bdr w:val="none" w:sz="0" w:space="0" w:color="auto" w:frame="1"/>
          <w:lang w:eastAsia="ru-RU"/>
        </w:rPr>
        <w:t xml:space="preserve">Необходимо договорится </w:t>
      </w:r>
      <w:r w:rsidRPr="00CF12D9">
        <w:rPr>
          <w:rFonts w:ascii="Times New Roman" w:eastAsia="Times New Roman" w:hAnsi="Times New Roman" w:cs="Times New Roman"/>
          <w:sz w:val="28"/>
          <w:szCs w:val="28"/>
          <w:bdr w:val="none" w:sz="0" w:space="0" w:color="auto" w:frame="1"/>
          <w:lang w:eastAsia="ru-RU"/>
        </w:rPr>
        <w:t>о рассылках по базе клиентов, новостях на сайте и постах в корпоративных аккаунтах в соц</w:t>
      </w:r>
      <w:r w:rsidR="005F03B5" w:rsidRPr="00CF12D9">
        <w:rPr>
          <w:rFonts w:ascii="Times New Roman" w:eastAsia="Times New Roman" w:hAnsi="Times New Roman" w:cs="Times New Roman"/>
          <w:sz w:val="28"/>
          <w:szCs w:val="28"/>
          <w:bdr w:val="none" w:sz="0" w:space="0" w:color="auto" w:frame="1"/>
          <w:lang w:eastAsia="ru-RU"/>
        </w:rPr>
        <w:t xml:space="preserve">иальных </w:t>
      </w:r>
      <w:r w:rsidRPr="00CF12D9">
        <w:rPr>
          <w:rFonts w:ascii="Times New Roman" w:eastAsia="Times New Roman" w:hAnsi="Times New Roman" w:cs="Times New Roman"/>
          <w:sz w:val="28"/>
          <w:szCs w:val="28"/>
          <w:bdr w:val="none" w:sz="0" w:space="0" w:color="auto" w:frame="1"/>
          <w:lang w:eastAsia="ru-RU"/>
        </w:rPr>
        <w:t>сетях и в интернет</w:t>
      </w:r>
      <w:r w:rsidR="005F03B5" w:rsidRPr="00CF12D9">
        <w:rPr>
          <w:rFonts w:ascii="Times New Roman" w:eastAsia="Times New Roman" w:hAnsi="Times New Roman" w:cs="Times New Roman"/>
          <w:sz w:val="28"/>
          <w:szCs w:val="28"/>
          <w:bdr w:val="none" w:sz="0" w:space="0" w:color="auto" w:frame="1"/>
          <w:lang w:eastAsia="ru-RU"/>
        </w:rPr>
        <w:t>е</w:t>
      </w:r>
      <w:r w:rsidRPr="00CF12D9">
        <w:rPr>
          <w:rFonts w:ascii="Times New Roman" w:eastAsia="Times New Roman" w:hAnsi="Times New Roman" w:cs="Times New Roman"/>
          <w:sz w:val="28"/>
          <w:szCs w:val="28"/>
          <w:bdr w:val="none" w:sz="0" w:space="0" w:color="auto" w:frame="1"/>
          <w:lang w:eastAsia="ru-RU"/>
        </w:rPr>
        <w:t>.</w:t>
      </w:r>
      <w:proofErr w:type="gramEnd"/>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 xml:space="preserve">В идеале, с информационными партнёрами нужно разработать соглашение. Однако на практике, чтобы ускорить проект, зачастую достаточно, устной договорённости, гарантируемой доверием и репутацией. </w:t>
      </w:r>
    </w:p>
    <w:p w:rsidR="00114C14" w:rsidRPr="00CF12D9" w:rsidRDefault="00AB396A"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bdr w:val="none" w:sz="0" w:space="0" w:color="auto" w:frame="1"/>
          <w:lang w:eastAsia="ru-RU"/>
        </w:rPr>
        <w:t>5</w:t>
      </w:r>
      <w:r w:rsidR="00C25E36" w:rsidRPr="00CF12D9">
        <w:rPr>
          <w:rFonts w:ascii="Times New Roman" w:eastAsia="Times New Roman" w:hAnsi="Times New Roman" w:cs="Times New Roman"/>
          <w:bCs/>
          <w:sz w:val="28"/>
          <w:szCs w:val="28"/>
          <w:bdr w:val="none" w:sz="0" w:space="0" w:color="auto" w:frame="1"/>
          <w:lang w:eastAsia="ru-RU"/>
        </w:rPr>
        <w:t xml:space="preserve">. </w:t>
      </w:r>
      <w:r w:rsidR="00114C14" w:rsidRPr="00CF12D9">
        <w:rPr>
          <w:rFonts w:ascii="Times New Roman" w:eastAsia="Times New Roman" w:hAnsi="Times New Roman" w:cs="Times New Roman"/>
          <w:bCs/>
          <w:sz w:val="28"/>
          <w:szCs w:val="28"/>
          <w:bdr w:val="none" w:sz="0" w:space="0" w:color="auto" w:frame="1"/>
          <w:lang w:eastAsia="ru-RU"/>
        </w:rPr>
        <w:t>Репортажи в реальном времени</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Репортажи в реальном времени особенно важны для журналистов, собирающих фактуру для материалов, и для тех, кто по каким-либо причинам до мероприятия не дошёл.</w:t>
      </w:r>
    </w:p>
    <w:p w:rsidR="00114C14" w:rsidRPr="00CF12D9" w:rsidRDefault="00AB396A"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bdr w:val="none" w:sz="0" w:space="0" w:color="auto" w:frame="1"/>
          <w:lang w:eastAsia="ru-RU"/>
        </w:rPr>
        <w:t>6</w:t>
      </w:r>
      <w:r w:rsidR="00C25E36" w:rsidRPr="00CF12D9">
        <w:rPr>
          <w:rFonts w:ascii="Times New Roman" w:eastAsia="Times New Roman" w:hAnsi="Times New Roman" w:cs="Times New Roman"/>
          <w:bCs/>
          <w:sz w:val="28"/>
          <w:szCs w:val="28"/>
          <w:bdr w:val="none" w:sz="0" w:space="0" w:color="auto" w:frame="1"/>
          <w:lang w:eastAsia="ru-RU"/>
        </w:rPr>
        <w:t xml:space="preserve">. </w:t>
      </w:r>
      <w:r w:rsidR="00114C14" w:rsidRPr="00CF12D9">
        <w:rPr>
          <w:rFonts w:ascii="Times New Roman" w:eastAsia="Times New Roman" w:hAnsi="Times New Roman" w:cs="Times New Roman"/>
          <w:bCs/>
          <w:sz w:val="28"/>
          <w:szCs w:val="28"/>
          <w:bdr w:val="none" w:sz="0" w:space="0" w:color="auto" w:frame="1"/>
          <w:lang w:eastAsia="ru-RU"/>
        </w:rPr>
        <w:t>Новостные поводы</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 xml:space="preserve">Приглашая на мероприятие журналистов, необходимо продумать новостную повестку дня. </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 xml:space="preserve">Главная цель PR-активности после мероприятия — создать нужное впечатление. У тех, кто </w:t>
      </w:r>
      <w:r w:rsidR="005F03B5" w:rsidRPr="00CF12D9">
        <w:rPr>
          <w:rFonts w:ascii="Times New Roman" w:eastAsia="Times New Roman" w:hAnsi="Times New Roman" w:cs="Times New Roman"/>
          <w:sz w:val="28"/>
          <w:szCs w:val="28"/>
          <w:bdr w:val="none" w:sz="0" w:space="0" w:color="auto" w:frame="1"/>
          <w:lang w:eastAsia="ru-RU"/>
        </w:rPr>
        <w:t>уже был на мероприятии, и те</w:t>
      </w:r>
      <w:r w:rsidRPr="00CF12D9">
        <w:rPr>
          <w:rFonts w:ascii="Times New Roman" w:eastAsia="Times New Roman" w:hAnsi="Times New Roman" w:cs="Times New Roman"/>
          <w:sz w:val="28"/>
          <w:szCs w:val="28"/>
          <w:bdr w:val="none" w:sz="0" w:space="0" w:color="auto" w:frame="1"/>
          <w:lang w:eastAsia="ru-RU"/>
        </w:rPr>
        <w:t>, кто</w:t>
      </w:r>
      <w:r w:rsidR="005F03B5" w:rsidRPr="00CF12D9">
        <w:rPr>
          <w:rFonts w:ascii="Times New Roman" w:eastAsia="Times New Roman" w:hAnsi="Times New Roman" w:cs="Times New Roman"/>
          <w:sz w:val="28"/>
          <w:szCs w:val="28"/>
          <w:bdr w:val="none" w:sz="0" w:space="0" w:color="auto" w:frame="1"/>
          <w:lang w:eastAsia="ru-RU"/>
        </w:rPr>
        <w:t xml:space="preserve"> не смог</w:t>
      </w:r>
      <w:r w:rsidRPr="00CF12D9">
        <w:rPr>
          <w:rFonts w:ascii="Times New Roman" w:eastAsia="Times New Roman" w:hAnsi="Times New Roman" w:cs="Times New Roman"/>
          <w:sz w:val="28"/>
          <w:szCs w:val="28"/>
          <w:bdr w:val="none" w:sz="0" w:space="0" w:color="auto" w:frame="1"/>
          <w:lang w:eastAsia="ru-RU"/>
        </w:rPr>
        <w:t xml:space="preserve"> </w:t>
      </w:r>
      <w:r w:rsidR="005F03B5" w:rsidRPr="00CF12D9">
        <w:rPr>
          <w:rFonts w:ascii="Times New Roman" w:eastAsia="Times New Roman" w:hAnsi="Times New Roman" w:cs="Times New Roman"/>
          <w:sz w:val="28"/>
          <w:szCs w:val="28"/>
          <w:bdr w:val="none" w:sz="0" w:space="0" w:color="auto" w:frame="1"/>
          <w:lang w:eastAsia="ru-RU"/>
        </w:rPr>
        <w:t>присутствовать</w:t>
      </w:r>
      <w:r w:rsidRPr="00CF12D9">
        <w:rPr>
          <w:rFonts w:ascii="Times New Roman" w:eastAsia="Times New Roman" w:hAnsi="Times New Roman" w:cs="Times New Roman"/>
          <w:sz w:val="28"/>
          <w:szCs w:val="28"/>
          <w:bdr w:val="none" w:sz="0" w:space="0" w:color="auto" w:frame="1"/>
          <w:lang w:eastAsia="ru-RU"/>
        </w:rPr>
        <w:t xml:space="preserve"> на</w:t>
      </w:r>
      <w:r w:rsidR="005F03B5" w:rsidRPr="00CF12D9">
        <w:rPr>
          <w:rFonts w:ascii="Times New Roman" w:eastAsia="Times New Roman" w:hAnsi="Times New Roman" w:cs="Times New Roman"/>
          <w:sz w:val="28"/>
          <w:szCs w:val="28"/>
          <w:bdr w:val="none" w:sz="0" w:space="0" w:color="auto" w:frame="1"/>
          <w:lang w:eastAsia="ru-RU"/>
        </w:rPr>
        <w:t xml:space="preserve"> само</w:t>
      </w:r>
      <w:r w:rsidRPr="00CF12D9">
        <w:rPr>
          <w:rFonts w:ascii="Times New Roman" w:eastAsia="Times New Roman" w:hAnsi="Times New Roman" w:cs="Times New Roman"/>
          <w:sz w:val="28"/>
          <w:szCs w:val="28"/>
          <w:bdr w:val="none" w:sz="0" w:space="0" w:color="auto" w:frame="1"/>
          <w:lang w:eastAsia="ru-RU"/>
        </w:rPr>
        <w:t xml:space="preserve"> мероприятие, должны почувствовать, что они были на </w:t>
      </w:r>
      <w:r w:rsidR="005F03B5" w:rsidRPr="00CF12D9">
        <w:rPr>
          <w:rFonts w:ascii="Times New Roman" w:eastAsia="Times New Roman" w:hAnsi="Times New Roman" w:cs="Times New Roman"/>
          <w:sz w:val="28"/>
          <w:szCs w:val="28"/>
          <w:bdr w:val="none" w:sz="0" w:space="0" w:color="auto" w:frame="1"/>
          <w:lang w:eastAsia="ru-RU"/>
        </w:rPr>
        <w:t>нем</w:t>
      </w:r>
      <w:r w:rsidRPr="00CF12D9">
        <w:rPr>
          <w:rFonts w:ascii="Times New Roman" w:eastAsia="Times New Roman" w:hAnsi="Times New Roman" w:cs="Times New Roman"/>
          <w:sz w:val="28"/>
          <w:szCs w:val="28"/>
          <w:bdr w:val="none" w:sz="0" w:space="0" w:color="auto" w:frame="1"/>
          <w:lang w:eastAsia="ru-RU"/>
        </w:rPr>
        <w:t>, некоторое нельзя пропустить и на которое нужно обязательно прийти ещё.</w:t>
      </w:r>
    </w:p>
    <w:p w:rsidR="00C25E36" w:rsidRPr="00CF12D9" w:rsidRDefault="00C25E36" w:rsidP="00CF12D9">
      <w:pPr>
        <w:suppressAutoHyphens w:val="0"/>
        <w:spacing w:after="0" w:line="360" w:lineRule="auto"/>
        <w:ind w:firstLine="709"/>
        <w:jc w:val="both"/>
        <w:textAlignment w:val="baseline"/>
        <w:rPr>
          <w:rFonts w:ascii="Times New Roman" w:eastAsia="Times New Roman" w:hAnsi="Times New Roman" w:cs="Times New Roman"/>
          <w:bCs/>
          <w:sz w:val="28"/>
          <w:szCs w:val="28"/>
          <w:bdr w:val="none" w:sz="0" w:space="0" w:color="auto" w:frame="1"/>
          <w:lang w:eastAsia="ru-RU"/>
        </w:rPr>
      </w:pPr>
    </w:p>
    <w:p w:rsidR="00C25E36" w:rsidRPr="00CF12D9" w:rsidRDefault="00C25E36" w:rsidP="00CF12D9">
      <w:pPr>
        <w:suppressAutoHyphens w:val="0"/>
        <w:spacing w:after="0" w:line="360" w:lineRule="auto"/>
        <w:ind w:firstLine="709"/>
        <w:jc w:val="both"/>
        <w:textAlignment w:val="baseline"/>
        <w:rPr>
          <w:rFonts w:ascii="Times New Roman" w:eastAsia="Times New Roman" w:hAnsi="Times New Roman" w:cs="Times New Roman"/>
          <w:bCs/>
          <w:sz w:val="28"/>
          <w:szCs w:val="28"/>
          <w:bdr w:val="none" w:sz="0" w:space="0" w:color="auto" w:frame="1"/>
          <w:lang w:eastAsia="ru-RU"/>
        </w:rPr>
      </w:pPr>
    </w:p>
    <w:p w:rsidR="00114C14" w:rsidRPr="00CF12D9" w:rsidRDefault="00AB396A"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bdr w:val="none" w:sz="0" w:space="0" w:color="auto" w:frame="1"/>
          <w:lang w:eastAsia="ru-RU"/>
        </w:rPr>
        <w:lastRenderedPageBreak/>
        <w:t>7</w:t>
      </w:r>
      <w:r w:rsidR="00C25E36" w:rsidRPr="00CF12D9">
        <w:rPr>
          <w:rFonts w:ascii="Times New Roman" w:eastAsia="Times New Roman" w:hAnsi="Times New Roman" w:cs="Times New Roman"/>
          <w:bCs/>
          <w:sz w:val="28"/>
          <w:szCs w:val="28"/>
          <w:bdr w:val="none" w:sz="0" w:space="0" w:color="auto" w:frame="1"/>
          <w:lang w:eastAsia="ru-RU"/>
        </w:rPr>
        <w:t xml:space="preserve">. </w:t>
      </w:r>
      <w:r w:rsidR="00114C14" w:rsidRPr="00CF12D9">
        <w:rPr>
          <w:rFonts w:ascii="Times New Roman" w:eastAsia="Times New Roman" w:hAnsi="Times New Roman" w:cs="Times New Roman"/>
          <w:bCs/>
          <w:sz w:val="28"/>
          <w:szCs w:val="28"/>
          <w:bdr w:val="none" w:sz="0" w:space="0" w:color="auto" w:frame="1"/>
          <w:lang w:eastAsia="ru-RU"/>
        </w:rPr>
        <w:t>Фотоотчёты</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Красивые галереи с мероприятия на сайте в соцсетях и сайтах формата Geometria.ru создают ощущение ивента, на котором «были все». Участники, как правило, с удовольствием делятся такими снимками в соцсетях, не забывая упомянуть и само мероприятие. Важно отмечать людей на фотографиях, чтобы дать понять, что они не слились с толпой, что именно их присутствие было важно и ценно.</w:t>
      </w:r>
    </w:p>
    <w:p w:rsidR="00114C14" w:rsidRPr="00CF12D9" w:rsidRDefault="00AB396A"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bdr w:val="none" w:sz="0" w:space="0" w:color="auto" w:frame="1"/>
          <w:lang w:eastAsia="ru-RU"/>
        </w:rPr>
        <w:t>8</w:t>
      </w:r>
      <w:r w:rsidR="00C25E36" w:rsidRPr="00CF12D9">
        <w:rPr>
          <w:rFonts w:ascii="Times New Roman" w:eastAsia="Times New Roman" w:hAnsi="Times New Roman" w:cs="Times New Roman"/>
          <w:bCs/>
          <w:sz w:val="28"/>
          <w:szCs w:val="28"/>
          <w:bdr w:val="none" w:sz="0" w:space="0" w:color="auto" w:frame="1"/>
          <w:lang w:eastAsia="ru-RU"/>
        </w:rPr>
        <w:t xml:space="preserve">. </w:t>
      </w:r>
      <w:r w:rsidR="00114C14" w:rsidRPr="00CF12D9">
        <w:rPr>
          <w:rFonts w:ascii="Times New Roman" w:eastAsia="Times New Roman" w:hAnsi="Times New Roman" w:cs="Times New Roman"/>
          <w:bCs/>
          <w:sz w:val="28"/>
          <w:szCs w:val="28"/>
          <w:bdr w:val="none" w:sz="0" w:space="0" w:color="auto" w:frame="1"/>
          <w:lang w:eastAsia="ru-RU"/>
        </w:rPr>
        <w:t>Новости в СМИ</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Содержательная рассылка по итогам мероприятия с ключевыми тезисами, новостями и анонсами, цитатами спикеров и визуальным контентом увеличивает шансы попасть даже в те СМИ, которые до ивента не дошли. Обязательно отрабатываем все запросы на комментарии и релизы, которые поступают во время и после мероприятия, рассылаем фотографии и видеоролики, заранее адаптированные под форматы социальных сетей.</w:t>
      </w:r>
    </w:p>
    <w:p w:rsidR="00114C14" w:rsidRPr="00CF12D9" w:rsidRDefault="00CF12D9"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bCs/>
          <w:sz w:val="28"/>
          <w:szCs w:val="28"/>
          <w:bdr w:val="none" w:sz="0" w:space="0" w:color="auto" w:frame="1"/>
          <w:lang w:eastAsia="ru-RU"/>
        </w:rPr>
        <w:t xml:space="preserve">8. </w:t>
      </w:r>
      <w:proofErr w:type="spellStart"/>
      <w:r w:rsidR="00114C14" w:rsidRPr="00CF12D9">
        <w:rPr>
          <w:rFonts w:ascii="Times New Roman" w:eastAsia="Times New Roman" w:hAnsi="Times New Roman" w:cs="Times New Roman"/>
          <w:bCs/>
          <w:sz w:val="28"/>
          <w:szCs w:val="28"/>
          <w:bdr w:val="none" w:sz="0" w:space="0" w:color="auto" w:frame="1"/>
          <w:lang w:eastAsia="ru-RU"/>
        </w:rPr>
        <w:t>Follow-up</w:t>
      </w:r>
      <w:proofErr w:type="spellEnd"/>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lang w:eastAsia="ru-RU"/>
        </w:rPr>
      </w:pPr>
      <w:r w:rsidRPr="00CF12D9">
        <w:rPr>
          <w:rFonts w:ascii="Times New Roman" w:eastAsia="Times New Roman" w:hAnsi="Times New Roman" w:cs="Times New Roman"/>
          <w:sz w:val="28"/>
          <w:szCs w:val="28"/>
          <w:bdr w:val="none" w:sz="0" w:space="0" w:color="auto" w:frame="1"/>
          <w:lang w:eastAsia="ru-RU"/>
        </w:rPr>
        <w:t>Эффективность мероприятия с точки зрения бизнеса будет ещё выше, если связаться по итогам ивента со всеми участниками — спикерами, партнёрами, новыми деловыми контактами и обычными посетителями. Необходимо  поблагодарить их за участие, интерес или поддержку мероприятия, оповестите о будущих событиях или предложите форматы сотрудничества.</w:t>
      </w:r>
    </w:p>
    <w:p w:rsidR="00114C14" w:rsidRPr="00CF12D9" w:rsidRDefault="00114C14" w:rsidP="00CF12D9">
      <w:pPr>
        <w:suppressAutoHyphens w:val="0"/>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F12D9">
        <w:rPr>
          <w:rFonts w:ascii="Times New Roman" w:eastAsia="Times New Roman" w:hAnsi="Times New Roman" w:cs="Times New Roman"/>
          <w:sz w:val="28"/>
          <w:szCs w:val="28"/>
          <w:bdr w:val="none" w:sz="0" w:space="0" w:color="auto" w:frame="1"/>
          <w:lang w:eastAsia="ru-RU"/>
        </w:rPr>
        <w:t xml:space="preserve">При качественном использовании всех или отдельных PR-инструментов при подготовке мероприятия результат не заставляет себя ждать. Профессионалы event-индустрии говорят, что самое затратное — провести первое мероприятие. Если продолжать серию мероприятий с определённой периодичностью, </w:t>
      </w:r>
      <w:proofErr w:type="spellStart"/>
      <w:r w:rsidRPr="00CF12D9">
        <w:rPr>
          <w:rFonts w:ascii="Times New Roman" w:eastAsia="Times New Roman" w:hAnsi="Times New Roman" w:cs="Times New Roman"/>
          <w:sz w:val="28"/>
          <w:szCs w:val="28"/>
          <w:bdr w:val="none" w:sz="0" w:space="0" w:color="auto" w:frame="1"/>
          <w:lang w:eastAsia="ru-RU"/>
        </w:rPr>
        <w:t>ивенты</w:t>
      </w:r>
      <w:proofErr w:type="spellEnd"/>
      <w:r w:rsidRPr="00CF12D9">
        <w:rPr>
          <w:rFonts w:ascii="Times New Roman" w:eastAsia="Times New Roman" w:hAnsi="Times New Roman" w:cs="Times New Roman"/>
          <w:sz w:val="28"/>
          <w:szCs w:val="28"/>
          <w:bdr w:val="none" w:sz="0" w:space="0" w:color="auto" w:frame="1"/>
          <w:lang w:eastAsia="ru-RU"/>
        </w:rPr>
        <w:t xml:space="preserve"> очень быстро становятся прибыльными, «развернуть» их получается быстрее, а PR-инструменты становятся неотъемлемой частью подготовки.</w:t>
      </w:r>
    </w:p>
    <w:p w:rsidR="009B73DA" w:rsidRPr="00CF12D9" w:rsidRDefault="009B73DA" w:rsidP="00CF12D9">
      <w:pPr>
        <w:pStyle w:val="a4"/>
        <w:shd w:val="clear" w:color="auto" w:fill="FFFFFF"/>
        <w:spacing w:before="0" w:beforeAutospacing="0" w:after="0" w:afterAutospacing="0" w:line="360" w:lineRule="auto"/>
        <w:ind w:firstLine="709"/>
        <w:jc w:val="both"/>
        <w:rPr>
          <w:sz w:val="28"/>
          <w:szCs w:val="28"/>
        </w:rPr>
      </w:pPr>
      <w:r w:rsidRPr="00CF12D9">
        <w:rPr>
          <w:sz w:val="28"/>
          <w:szCs w:val="28"/>
        </w:rPr>
        <w:lastRenderedPageBreak/>
        <w:t xml:space="preserve">Такая картина является общей </w:t>
      </w:r>
      <w:r w:rsidR="00C62100" w:rsidRPr="00CF12D9">
        <w:rPr>
          <w:sz w:val="28"/>
          <w:szCs w:val="28"/>
        </w:rPr>
        <w:t>спецификой бизнеса сферы услуг –</w:t>
      </w:r>
      <w:r w:rsidRPr="00CF12D9">
        <w:rPr>
          <w:sz w:val="28"/>
          <w:szCs w:val="28"/>
        </w:rPr>
        <w:t xml:space="preserve"> клиент часто не знает, чего хочет, не может описать, как он себе представляет мероприятие, не может четко обозначить его цели и, следовательно, дать четкие критерии оценки успешности его проведения. Его суждения субъективны. Здесь у event-агентств на сегодня есть большое поле деятельности - нужно проводить среди клиентов разъяснительную работу. Ведь event-бизнес - прекрасный помощник при решении внешних и внутренних корпоративных задач. Если грамотно объяснить это потенциальным клиентам, то они поймут, что event-направление им необходимо.</w:t>
      </w:r>
    </w:p>
    <w:p w:rsidR="00C62100" w:rsidRDefault="00C62100" w:rsidP="00C62100">
      <w:pPr>
        <w:spacing w:after="0" w:line="360" w:lineRule="auto"/>
        <w:rPr>
          <w:rFonts w:ascii="Times New Roman" w:hAnsi="Times New Roman" w:cs="Times New Roman"/>
          <w:sz w:val="28"/>
          <w:szCs w:val="28"/>
        </w:rPr>
      </w:pPr>
      <w:r>
        <w:rPr>
          <w:rFonts w:ascii="Times New Roman" w:hAnsi="Times New Roman" w:cs="Times New Roman"/>
          <w:sz w:val="28"/>
          <w:szCs w:val="28"/>
        </w:rPr>
        <w:br w:type="page"/>
      </w:r>
    </w:p>
    <w:p w:rsidR="0016042F" w:rsidRDefault="0016042F" w:rsidP="00A84EA4">
      <w:pPr>
        <w:spacing w:after="0" w:line="360" w:lineRule="auto"/>
        <w:ind w:firstLine="709"/>
        <w:jc w:val="center"/>
        <w:rPr>
          <w:rFonts w:ascii="Times New Roman" w:hAnsi="Times New Roman" w:cs="Times New Roman"/>
          <w:sz w:val="28"/>
          <w:szCs w:val="28"/>
        </w:rPr>
      </w:pPr>
      <w:r w:rsidRPr="0016042F">
        <w:rPr>
          <w:rFonts w:ascii="Times New Roman" w:hAnsi="Times New Roman" w:cs="Times New Roman"/>
          <w:sz w:val="28"/>
          <w:szCs w:val="28"/>
        </w:rPr>
        <w:lastRenderedPageBreak/>
        <w:t>ГЛАВА 2 РАЗРАБОТКА PR-КАМПАНИИ ДЛЯ EVENT-АГЕНТСТВА «MERCI»</w:t>
      </w:r>
    </w:p>
    <w:p w:rsidR="0016042F" w:rsidRDefault="0016042F" w:rsidP="0016042F">
      <w:pPr>
        <w:spacing w:after="0" w:line="360" w:lineRule="auto"/>
        <w:ind w:firstLine="709"/>
        <w:jc w:val="center"/>
        <w:rPr>
          <w:rFonts w:ascii="Times New Roman" w:hAnsi="Times New Roman" w:cs="Times New Roman"/>
          <w:sz w:val="28"/>
          <w:szCs w:val="28"/>
        </w:rPr>
      </w:pPr>
    </w:p>
    <w:p w:rsidR="0016042F" w:rsidRDefault="0016042F" w:rsidP="00A84EA4">
      <w:pPr>
        <w:spacing w:after="0" w:line="360" w:lineRule="auto"/>
        <w:ind w:firstLine="709"/>
        <w:jc w:val="both"/>
        <w:rPr>
          <w:rFonts w:ascii="Times New Roman" w:hAnsi="Times New Roman" w:cs="Times New Roman"/>
          <w:sz w:val="28"/>
          <w:szCs w:val="28"/>
        </w:rPr>
      </w:pPr>
      <w:r w:rsidRPr="0016042F">
        <w:rPr>
          <w:rFonts w:ascii="Times New Roman" w:hAnsi="Times New Roman" w:cs="Times New Roman"/>
          <w:sz w:val="28"/>
          <w:szCs w:val="28"/>
        </w:rPr>
        <w:t>2.1 Общая характеристика деятельности event- агентства «Merci»</w:t>
      </w:r>
    </w:p>
    <w:p w:rsidR="0016042F" w:rsidRPr="00C62100" w:rsidRDefault="0016042F" w:rsidP="00A84EA4">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100">
        <w:rPr>
          <w:rFonts w:ascii="Times New Roman" w:hAnsi="Times New Roman" w:cs="Times New Roman"/>
          <w:sz w:val="28"/>
          <w:szCs w:val="28"/>
          <w:lang w:val="en-US"/>
        </w:rPr>
        <w:t>Event</w:t>
      </w:r>
      <w:r w:rsidRPr="00C62100">
        <w:rPr>
          <w:rFonts w:ascii="Times New Roman" w:hAnsi="Times New Roman" w:cs="Times New Roman"/>
          <w:sz w:val="28"/>
          <w:szCs w:val="28"/>
        </w:rPr>
        <w:t xml:space="preserve"> -агентства «</w:t>
      </w:r>
      <w:r w:rsidRPr="00C62100">
        <w:rPr>
          <w:rFonts w:ascii="Times New Roman" w:hAnsi="Times New Roman" w:cs="Times New Roman"/>
          <w:sz w:val="28"/>
          <w:szCs w:val="28"/>
          <w:lang w:val="en-US"/>
        </w:rPr>
        <w:t>Merci</w:t>
      </w:r>
      <w:r w:rsidRPr="00C62100">
        <w:rPr>
          <w:rFonts w:ascii="Times New Roman" w:hAnsi="Times New Roman" w:cs="Times New Roman"/>
          <w:sz w:val="28"/>
          <w:szCs w:val="28"/>
        </w:rPr>
        <w:t xml:space="preserve">» </w:t>
      </w:r>
      <w:r w:rsidR="00C62100" w:rsidRPr="00C62100">
        <w:rPr>
          <w:rFonts w:ascii="Times New Roman" w:hAnsi="Times New Roman" w:cs="Times New Roman"/>
          <w:sz w:val="28"/>
          <w:szCs w:val="28"/>
        </w:rPr>
        <w:t>–</w:t>
      </w:r>
      <w:r w:rsidR="00C62100" w:rsidRPr="00C62100">
        <w:rPr>
          <w:rFonts w:ascii="Times New Roman" w:eastAsia="Times New Roman" w:hAnsi="Times New Roman" w:cs="Times New Roman"/>
          <w:sz w:val="28"/>
          <w:szCs w:val="28"/>
          <w:lang w:eastAsia="ru-RU"/>
        </w:rPr>
        <w:t xml:space="preserve"> </w:t>
      </w:r>
      <w:r w:rsidRPr="00C62100">
        <w:rPr>
          <w:rFonts w:ascii="Times New Roman" w:eastAsia="Times New Roman" w:hAnsi="Times New Roman" w:cs="Times New Roman"/>
          <w:sz w:val="28"/>
          <w:szCs w:val="28"/>
          <w:lang w:eastAsia="ru-RU"/>
        </w:rPr>
        <w:t xml:space="preserve">это </w:t>
      </w:r>
      <w:r w:rsidRPr="00C62100">
        <w:rPr>
          <w:rFonts w:ascii="Times New Roman" w:eastAsia="Times New Roman" w:hAnsi="Times New Roman" w:cs="Times New Roman"/>
          <w:sz w:val="28"/>
          <w:szCs w:val="28"/>
          <w:lang w:val="en-US" w:eastAsia="ru-RU"/>
        </w:rPr>
        <w:t>event</w:t>
      </w:r>
      <w:r w:rsidRPr="00C62100">
        <w:rPr>
          <w:rFonts w:ascii="Times New Roman" w:eastAsia="Times New Roman" w:hAnsi="Times New Roman" w:cs="Times New Roman"/>
          <w:sz w:val="28"/>
          <w:szCs w:val="28"/>
          <w:lang w:eastAsia="ru-RU"/>
        </w:rPr>
        <w:t xml:space="preserve"> агентство полного цикла, чья, миссия заключается, в том, чтобы быть верным помощником и другом своего клиента. Если у вас праздник – агентства сделает для вас оригинальную корпоративную вечеринку. Если возникла потребность в проведении мероприятия для партнеров или </w:t>
      </w:r>
      <w:r w:rsidRPr="00C62100">
        <w:rPr>
          <w:rFonts w:ascii="Times New Roman" w:eastAsia="Times New Roman" w:hAnsi="Times New Roman" w:cs="Times New Roman"/>
          <w:sz w:val="28"/>
          <w:szCs w:val="28"/>
          <w:lang w:val="en-US" w:eastAsia="ru-RU"/>
        </w:rPr>
        <w:t>PR</w:t>
      </w:r>
      <w:r w:rsidR="004C3BC7" w:rsidRPr="00C62100">
        <w:rPr>
          <w:rFonts w:ascii="Times New Roman" w:eastAsia="Times New Roman" w:hAnsi="Times New Roman" w:cs="Times New Roman"/>
          <w:sz w:val="28"/>
          <w:szCs w:val="28"/>
          <w:lang w:eastAsia="ru-RU"/>
        </w:rPr>
        <w:t>,</w:t>
      </w:r>
      <w:r w:rsidRPr="00C62100">
        <w:rPr>
          <w:rFonts w:ascii="Times New Roman" w:eastAsia="Times New Roman" w:hAnsi="Times New Roman" w:cs="Times New Roman"/>
          <w:sz w:val="28"/>
          <w:szCs w:val="28"/>
          <w:lang w:eastAsia="ru-RU"/>
        </w:rPr>
        <w:t xml:space="preserve"> </w:t>
      </w:r>
      <w:r w:rsidR="004C3BC7" w:rsidRPr="00C62100">
        <w:rPr>
          <w:rFonts w:ascii="Times New Roman" w:eastAsia="Times New Roman" w:hAnsi="Times New Roman" w:cs="Times New Roman"/>
          <w:sz w:val="28"/>
          <w:szCs w:val="28"/>
          <w:lang w:eastAsia="ru-RU"/>
        </w:rPr>
        <w:t xml:space="preserve">то </w:t>
      </w:r>
      <w:r w:rsidRPr="00C62100">
        <w:rPr>
          <w:rFonts w:ascii="Times New Roman" w:eastAsia="Times New Roman" w:hAnsi="Times New Roman" w:cs="Times New Roman"/>
          <w:sz w:val="28"/>
          <w:szCs w:val="28"/>
          <w:lang w:eastAsia="ru-RU"/>
        </w:rPr>
        <w:t>агентства составит для вас индивидуальную</w:t>
      </w:r>
      <w:r w:rsidR="004C3BC7" w:rsidRPr="00C62100">
        <w:rPr>
          <w:rFonts w:ascii="Times New Roman" w:eastAsia="Times New Roman" w:hAnsi="Times New Roman" w:cs="Times New Roman"/>
          <w:sz w:val="28"/>
          <w:szCs w:val="28"/>
          <w:lang w:eastAsia="ru-RU"/>
        </w:rPr>
        <w:t xml:space="preserve"> программу, четко следуя</w:t>
      </w:r>
      <w:r w:rsidRPr="00C62100">
        <w:rPr>
          <w:rFonts w:ascii="Times New Roman" w:eastAsia="Times New Roman" w:hAnsi="Times New Roman" w:cs="Times New Roman"/>
          <w:sz w:val="28"/>
          <w:szCs w:val="28"/>
          <w:lang w:eastAsia="ru-RU"/>
        </w:rPr>
        <w:t xml:space="preserve"> поставленным целям. В их компетенции организация корпоративных праздников и командообразующих мероприятий, разработка системы лояльности внутри компании, проведение</w:t>
      </w:r>
      <w:r w:rsidR="00C62100" w:rsidRPr="00C62100">
        <w:rPr>
          <w:rFonts w:ascii="Times New Roman" w:eastAsia="Times New Roman" w:hAnsi="Times New Roman" w:cs="Times New Roman"/>
          <w:sz w:val="28"/>
          <w:szCs w:val="28"/>
          <w:lang w:eastAsia="ru-RU"/>
        </w:rPr>
        <w:t xml:space="preserve"> конференции, выставки, бизнес –</w:t>
      </w:r>
      <w:r w:rsidRPr="00C62100">
        <w:rPr>
          <w:rFonts w:ascii="Times New Roman" w:eastAsia="Times New Roman" w:hAnsi="Times New Roman" w:cs="Times New Roman"/>
          <w:sz w:val="28"/>
          <w:szCs w:val="28"/>
          <w:lang w:eastAsia="ru-RU"/>
        </w:rPr>
        <w:t xml:space="preserve"> завтрака, пресс-тура, создание системы внутреннего </w:t>
      </w:r>
      <w:r w:rsidRPr="00C62100">
        <w:rPr>
          <w:rFonts w:ascii="Times New Roman" w:eastAsia="Times New Roman" w:hAnsi="Times New Roman" w:cs="Times New Roman"/>
          <w:sz w:val="28"/>
          <w:szCs w:val="28"/>
          <w:lang w:val="en-US" w:eastAsia="ru-RU"/>
        </w:rPr>
        <w:t>PR</w:t>
      </w:r>
      <w:r w:rsidRPr="00C62100">
        <w:rPr>
          <w:rFonts w:ascii="Times New Roman" w:eastAsia="Times New Roman" w:hAnsi="Times New Roman" w:cs="Times New Roman"/>
          <w:sz w:val="28"/>
          <w:szCs w:val="28"/>
          <w:lang w:eastAsia="ru-RU"/>
        </w:rPr>
        <w:t xml:space="preserve">, подготовка к торжественному открытию организации или филиала, организация фестиваля, концерта, городского события. Резиденты </w:t>
      </w:r>
      <w:r w:rsidRPr="00C62100">
        <w:rPr>
          <w:rFonts w:ascii="Times New Roman" w:hAnsi="Times New Roman" w:cs="Times New Roman"/>
          <w:sz w:val="28"/>
          <w:szCs w:val="28"/>
        </w:rPr>
        <w:t>агентства «</w:t>
      </w:r>
      <w:r w:rsidRPr="00C62100">
        <w:rPr>
          <w:rFonts w:ascii="Times New Roman" w:hAnsi="Times New Roman" w:cs="Times New Roman"/>
          <w:sz w:val="28"/>
          <w:szCs w:val="28"/>
          <w:lang w:val="en-US"/>
        </w:rPr>
        <w:t>Merci</w:t>
      </w:r>
      <w:r w:rsidR="00C62100" w:rsidRPr="00C62100">
        <w:rPr>
          <w:rFonts w:ascii="Times New Roman" w:hAnsi="Times New Roman" w:cs="Times New Roman"/>
          <w:sz w:val="28"/>
          <w:szCs w:val="28"/>
        </w:rPr>
        <w:t xml:space="preserve">» </w:t>
      </w:r>
      <w:r w:rsidR="00C62100" w:rsidRPr="00C62100">
        <w:rPr>
          <w:rFonts w:ascii="Times New Roman" w:eastAsia="Times New Roman" w:hAnsi="Times New Roman" w:cs="Times New Roman"/>
          <w:sz w:val="28"/>
          <w:szCs w:val="28"/>
          <w:lang w:eastAsia="ru-RU"/>
        </w:rPr>
        <w:t>–</w:t>
      </w:r>
      <w:r w:rsidR="00C62100" w:rsidRPr="00C62100">
        <w:rPr>
          <w:rFonts w:ascii="Times New Roman" w:hAnsi="Times New Roman" w:cs="Times New Roman"/>
          <w:sz w:val="28"/>
          <w:szCs w:val="28"/>
        </w:rPr>
        <w:t xml:space="preserve"> это</w:t>
      </w:r>
      <w:r w:rsidRPr="00C62100">
        <w:rPr>
          <w:rFonts w:ascii="Times New Roman" w:eastAsia="Times New Roman" w:hAnsi="Times New Roman" w:cs="Times New Roman"/>
          <w:sz w:val="28"/>
          <w:szCs w:val="28"/>
          <w:lang w:eastAsia="ru-RU"/>
        </w:rPr>
        <w:t xml:space="preserve"> молодые, креативные, </w:t>
      </w:r>
      <w:proofErr w:type="gramStart"/>
      <w:r w:rsidRPr="00C62100">
        <w:rPr>
          <w:rFonts w:ascii="Times New Roman" w:eastAsia="Times New Roman" w:hAnsi="Times New Roman" w:cs="Times New Roman"/>
          <w:sz w:val="28"/>
          <w:szCs w:val="28"/>
          <w:lang w:eastAsia="ru-RU"/>
        </w:rPr>
        <w:t>амбициозные</w:t>
      </w:r>
      <w:proofErr w:type="gramEnd"/>
      <w:r w:rsidRPr="00C62100">
        <w:rPr>
          <w:rFonts w:ascii="Times New Roman" w:eastAsia="Times New Roman" w:hAnsi="Times New Roman" w:cs="Times New Roman"/>
          <w:sz w:val="28"/>
          <w:szCs w:val="28"/>
          <w:lang w:eastAsia="ru-RU"/>
        </w:rPr>
        <w:t xml:space="preserve"> ребята, которые работают на результат, и умеют выслушать и понять своего клиента. Они делают процесс подготовки максимально удобным для клиента, делают мероприятия со смыслом.</w:t>
      </w:r>
    </w:p>
    <w:p w:rsidR="0016042F" w:rsidRPr="00A84EA4" w:rsidRDefault="0016042F" w:rsidP="00A84EA4">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84EA4">
        <w:rPr>
          <w:rFonts w:ascii="Times New Roman" w:eastAsia="Times New Roman" w:hAnsi="Times New Roman" w:cs="Times New Roman"/>
          <w:sz w:val="28"/>
          <w:szCs w:val="28"/>
          <w:lang w:eastAsia="ru-RU"/>
        </w:rPr>
        <w:t xml:space="preserve">Ключевые принципы агентства – качество. </w:t>
      </w:r>
      <w:r w:rsidR="00C62100" w:rsidRPr="00A84EA4">
        <w:rPr>
          <w:rFonts w:ascii="Times New Roman" w:eastAsia="Times New Roman" w:hAnsi="Times New Roman" w:cs="Times New Roman"/>
          <w:sz w:val="28"/>
          <w:szCs w:val="28"/>
          <w:lang w:eastAsia="ru-RU"/>
        </w:rPr>
        <w:t>«</w:t>
      </w:r>
      <w:r w:rsidR="004C3BC7" w:rsidRPr="00A84EA4">
        <w:rPr>
          <w:rFonts w:ascii="Times New Roman" w:eastAsia="Times New Roman" w:hAnsi="Times New Roman" w:cs="Times New Roman"/>
          <w:sz w:val="28"/>
          <w:szCs w:val="28"/>
          <w:lang w:eastAsia="ru-RU"/>
        </w:rPr>
        <w:t>Мы д</w:t>
      </w:r>
      <w:r w:rsidRPr="00A84EA4">
        <w:rPr>
          <w:rFonts w:ascii="Times New Roman" w:eastAsia="Times New Roman" w:hAnsi="Times New Roman" w:cs="Times New Roman"/>
          <w:sz w:val="28"/>
          <w:szCs w:val="28"/>
          <w:lang w:eastAsia="ru-RU"/>
        </w:rPr>
        <w:t>елаем мероприятия как для себя (стараемся так, как будто это</w:t>
      </w:r>
      <w:r w:rsidR="004C3BC7" w:rsidRPr="00A84EA4">
        <w:rPr>
          <w:rFonts w:ascii="Times New Roman" w:eastAsia="Times New Roman" w:hAnsi="Times New Roman" w:cs="Times New Roman"/>
          <w:sz w:val="28"/>
          <w:szCs w:val="28"/>
          <w:lang w:eastAsia="ru-RU"/>
        </w:rPr>
        <w:t xml:space="preserve"> мероприятие свое собственное) и х</w:t>
      </w:r>
      <w:r w:rsidRPr="00A84EA4">
        <w:rPr>
          <w:rFonts w:ascii="Times New Roman" w:eastAsia="Times New Roman" w:hAnsi="Times New Roman" w:cs="Times New Roman"/>
          <w:sz w:val="28"/>
          <w:szCs w:val="28"/>
          <w:lang w:eastAsia="ru-RU"/>
        </w:rPr>
        <w:t xml:space="preserve">отим, чтоб клиент стал нашим партнером </w:t>
      </w:r>
      <w:proofErr w:type="gramStart"/>
      <w:r w:rsidRPr="00A84EA4">
        <w:rPr>
          <w:rFonts w:ascii="Times New Roman" w:eastAsia="Times New Roman" w:hAnsi="Times New Roman" w:cs="Times New Roman"/>
          <w:sz w:val="28"/>
          <w:szCs w:val="28"/>
          <w:lang w:eastAsia="ru-RU"/>
        </w:rPr>
        <w:t>на</w:t>
      </w:r>
      <w:proofErr w:type="gramEnd"/>
      <w:r w:rsidR="001F0E6B" w:rsidRPr="00A84EA4">
        <w:rPr>
          <w:rFonts w:ascii="Times New Roman" w:eastAsia="Times New Roman" w:hAnsi="Times New Roman" w:cs="Times New Roman"/>
          <w:sz w:val="28"/>
          <w:szCs w:val="28"/>
          <w:lang w:eastAsia="ru-RU"/>
        </w:rPr>
        <w:t xml:space="preserve"> очень</w:t>
      </w:r>
      <w:r w:rsidRPr="00A84EA4">
        <w:rPr>
          <w:rFonts w:ascii="Times New Roman" w:eastAsia="Times New Roman" w:hAnsi="Times New Roman" w:cs="Times New Roman"/>
          <w:sz w:val="28"/>
          <w:szCs w:val="28"/>
          <w:lang w:eastAsia="ru-RU"/>
        </w:rPr>
        <w:t xml:space="preserve"> долгие года</w:t>
      </w:r>
      <w:r w:rsidR="004C3BC7" w:rsidRPr="00A84EA4">
        <w:rPr>
          <w:rFonts w:ascii="Times New Roman" w:eastAsia="Times New Roman" w:hAnsi="Times New Roman" w:cs="Times New Roman"/>
          <w:sz w:val="28"/>
          <w:szCs w:val="28"/>
          <w:lang w:eastAsia="ru-RU"/>
        </w:rPr>
        <w:t>»</w:t>
      </w:r>
      <w:r w:rsidR="00DF166F" w:rsidRPr="00A84EA4">
        <w:rPr>
          <w:rFonts w:ascii="Times New Roman" w:eastAsia="Times New Roman" w:hAnsi="Times New Roman" w:cs="Times New Roman"/>
          <w:sz w:val="28"/>
          <w:szCs w:val="28"/>
          <w:lang w:eastAsia="ru-RU"/>
        </w:rPr>
        <w:t>[8]</w:t>
      </w:r>
      <w:r w:rsidRPr="00A84EA4">
        <w:rPr>
          <w:rFonts w:ascii="Times New Roman" w:eastAsia="Times New Roman" w:hAnsi="Times New Roman" w:cs="Times New Roman"/>
          <w:sz w:val="28"/>
          <w:szCs w:val="28"/>
          <w:lang w:eastAsia="ru-RU"/>
        </w:rPr>
        <w:t>.</w:t>
      </w:r>
    </w:p>
    <w:p w:rsidR="0016042F" w:rsidRPr="00A84EA4" w:rsidRDefault="0016042F" w:rsidP="00A84EA4">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A84EA4">
        <w:rPr>
          <w:rFonts w:ascii="Times New Roman" w:hAnsi="Times New Roman" w:cs="Times New Roman"/>
          <w:sz w:val="28"/>
          <w:szCs w:val="28"/>
        </w:rPr>
        <w:t>«</w:t>
      </w:r>
      <w:r w:rsidRPr="00A84EA4">
        <w:rPr>
          <w:rFonts w:ascii="Times New Roman" w:hAnsi="Times New Roman" w:cs="Times New Roman"/>
          <w:sz w:val="28"/>
          <w:szCs w:val="28"/>
          <w:lang w:val="en-US"/>
        </w:rPr>
        <w:t>Merci</w:t>
      </w:r>
      <w:r w:rsidRPr="00A84EA4">
        <w:rPr>
          <w:rFonts w:ascii="Times New Roman" w:hAnsi="Times New Roman" w:cs="Times New Roman"/>
          <w:sz w:val="28"/>
          <w:szCs w:val="28"/>
        </w:rPr>
        <w:t xml:space="preserve">» </w:t>
      </w:r>
      <w:r w:rsidRPr="00A84EA4">
        <w:rPr>
          <w:rFonts w:ascii="Times New Roman" w:eastAsia="Times New Roman" w:hAnsi="Times New Roman" w:cs="Times New Roman"/>
          <w:sz w:val="28"/>
          <w:szCs w:val="28"/>
          <w:lang w:eastAsia="ru-RU"/>
        </w:rPr>
        <w:t xml:space="preserve">– это одна большая сплочённая команда, в которой </w:t>
      </w:r>
      <w:r w:rsidR="001F0E6B" w:rsidRPr="00A84EA4">
        <w:rPr>
          <w:rFonts w:ascii="Times New Roman" w:eastAsia="Times New Roman" w:hAnsi="Times New Roman" w:cs="Times New Roman"/>
          <w:sz w:val="28"/>
          <w:szCs w:val="28"/>
          <w:lang w:eastAsia="ru-RU"/>
        </w:rPr>
        <w:t xml:space="preserve">трудятся </w:t>
      </w:r>
      <w:r w:rsidRPr="00A84EA4">
        <w:rPr>
          <w:rFonts w:ascii="Times New Roman" w:eastAsia="Times New Roman" w:hAnsi="Times New Roman" w:cs="Times New Roman"/>
          <w:sz w:val="28"/>
          <w:szCs w:val="28"/>
          <w:lang w:eastAsia="ru-RU"/>
        </w:rPr>
        <w:t xml:space="preserve">свыше 20 сотрудников. </w:t>
      </w:r>
    </w:p>
    <w:p w:rsidR="0016042F" w:rsidRPr="00C62100" w:rsidRDefault="00A50F2F" w:rsidP="00A84EA4">
      <w:pPr>
        <w:spacing w:after="0" w:line="360" w:lineRule="auto"/>
        <w:ind w:firstLine="709"/>
        <w:jc w:val="both"/>
        <w:rPr>
          <w:rFonts w:ascii="Times New Roman" w:hAnsi="Times New Roman" w:cs="Times New Roman"/>
          <w:color w:val="000000" w:themeColor="text1"/>
          <w:sz w:val="28"/>
          <w:szCs w:val="28"/>
        </w:rPr>
      </w:pPr>
      <w:hyperlink r:id="rId9" w:tgtFrame="_blank" w:history="1">
        <w:r w:rsidR="004C3BC7" w:rsidRPr="00A84EA4">
          <w:rPr>
            <w:rStyle w:val="a3"/>
            <w:rFonts w:ascii="Times New Roman" w:hAnsi="Times New Roman" w:cs="Times New Roman"/>
            <w:color w:val="auto"/>
            <w:sz w:val="28"/>
            <w:szCs w:val="28"/>
            <w:u w:val="none"/>
          </w:rPr>
          <w:t>Сотрудники,</w:t>
        </w:r>
      </w:hyperlink>
      <w:r w:rsidR="004C3BC7" w:rsidRPr="00A84EA4">
        <w:rPr>
          <w:rStyle w:val="a3"/>
          <w:rFonts w:ascii="Times New Roman" w:hAnsi="Times New Roman" w:cs="Times New Roman"/>
          <w:color w:val="auto"/>
          <w:sz w:val="28"/>
          <w:szCs w:val="28"/>
          <w:u w:val="none"/>
        </w:rPr>
        <w:t xml:space="preserve"> которые вместе </w:t>
      </w:r>
      <w:r w:rsidR="004C3BC7" w:rsidRPr="00A84EA4">
        <w:rPr>
          <w:rStyle w:val="apple-converted-space"/>
          <w:rFonts w:ascii="Times New Roman" w:hAnsi="Times New Roman" w:cs="Times New Roman"/>
          <w:color w:val="000000" w:themeColor="text1"/>
          <w:sz w:val="28"/>
          <w:szCs w:val="28"/>
        </w:rPr>
        <w:t>с</w:t>
      </w:r>
      <w:r w:rsidR="0016042F" w:rsidRPr="00A84EA4">
        <w:rPr>
          <w:rFonts w:ascii="Times New Roman" w:hAnsi="Times New Roman" w:cs="Times New Roman"/>
          <w:color w:val="000000" w:themeColor="text1"/>
          <w:sz w:val="28"/>
          <w:szCs w:val="28"/>
        </w:rPr>
        <w:t xml:space="preserve"> вами </w:t>
      </w:r>
      <w:r w:rsidR="004C3BC7" w:rsidRPr="00A84EA4">
        <w:rPr>
          <w:rFonts w:ascii="Times New Roman" w:hAnsi="Times New Roman" w:cs="Times New Roman"/>
          <w:color w:val="000000" w:themeColor="text1"/>
          <w:sz w:val="28"/>
          <w:szCs w:val="28"/>
        </w:rPr>
        <w:t>согласовывают цели мероприятия, предлагают вам креативные идеи, создают</w:t>
      </w:r>
      <w:r w:rsidR="0016042F" w:rsidRPr="00A84EA4">
        <w:rPr>
          <w:rFonts w:ascii="Times New Roman" w:hAnsi="Times New Roman" w:cs="Times New Roman"/>
          <w:color w:val="000000" w:themeColor="text1"/>
          <w:sz w:val="28"/>
          <w:szCs w:val="28"/>
        </w:rPr>
        <w:t xml:space="preserve"> концепции, </w:t>
      </w:r>
      <w:r w:rsidR="004C3BC7" w:rsidRPr="00A84EA4">
        <w:rPr>
          <w:rFonts w:ascii="Times New Roman" w:hAnsi="Times New Roman" w:cs="Times New Roman"/>
          <w:color w:val="000000" w:themeColor="text1"/>
          <w:sz w:val="28"/>
          <w:szCs w:val="28"/>
        </w:rPr>
        <w:t>подбирают</w:t>
      </w:r>
      <w:r w:rsidR="0016042F" w:rsidRPr="00A84EA4">
        <w:rPr>
          <w:rFonts w:ascii="Times New Roman" w:hAnsi="Times New Roman" w:cs="Times New Roman"/>
          <w:color w:val="000000" w:themeColor="text1"/>
          <w:sz w:val="28"/>
          <w:szCs w:val="28"/>
        </w:rPr>
        <w:t xml:space="preserve"> место проведения меропр</w:t>
      </w:r>
      <w:r w:rsidR="004C3BC7" w:rsidRPr="00A84EA4">
        <w:rPr>
          <w:rFonts w:ascii="Times New Roman" w:hAnsi="Times New Roman" w:cs="Times New Roman"/>
          <w:color w:val="000000" w:themeColor="text1"/>
          <w:sz w:val="28"/>
          <w:szCs w:val="28"/>
        </w:rPr>
        <w:t>иятия, внимательно прорабатывают каждую деталь, демонстрируют</w:t>
      </w:r>
      <w:r w:rsidR="0016042F" w:rsidRPr="00A84EA4">
        <w:rPr>
          <w:rFonts w:ascii="Times New Roman" w:hAnsi="Times New Roman" w:cs="Times New Roman"/>
          <w:color w:val="000000" w:themeColor="text1"/>
          <w:sz w:val="28"/>
          <w:szCs w:val="28"/>
        </w:rPr>
        <w:t xml:space="preserve"> высокие стандарты исполнения.</w:t>
      </w:r>
      <w:r w:rsidR="0016042F" w:rsidRPr="00A84EA4">
        <w:rPr>
          <w:rFonts w:ascii="Times New Roman" w:hAnsi="Times New Roman" w:cs="Times New Roman"/>
          <w:color w:val="000000" w:themeColor="text1"/>
          <w:sz w:val="28"/>
          <w:szCs w:val="28"/>
        </w:rPr>
        <w:br/>
      </w:r>
      <w:hyperlink r:id="rId10" w:tgtFrame="_blank" w:history="1">
        <w:r w:rsidR="0016042F" w:rsidRPr="00A84EA4">
          <w:rPr>
            <w:rStyle w:val="a3"/>
            <w:rFonts w:ascii="Times New Roman" w:hAnsi="Times New Roman" w:cs="Times New Roman"/>
            <w:color w:val="auto"/>
            <w:sz w:val="28"/>
            <w:szCs w:val="28"/>
            <w:u w:val="none"/>
          </w:rPr>
          <w:t xml:space="preserve">В сфере </w:t>
        </w:r>
        <w:r w:rsidR="004C3BC7" w:rsidRPr="00A84EA4">
          <w:rPr>
            <w:rStyle w:val="a3"/>
            <w:rFonts w:ascii="Times New Roman" w:hAnsi="Times New Roman" w:cs="Times New Roman"/>
            <w:color w:val="auto"/>
            <w:sz w:val="28"/>
            <w:szCs w:val="28"/>
            <w:u w:val="none"/>
          </w:rPr>
          <w:t>их</w:t>
        </w:r>
        <w:r w:rsidR="0016042F" w:rsidRPr="00A84EA4">
          <w:rPr>
            <w:rStyle w:val="a3"/>
            <w:rFonts w:ascii="Times New Roman" w:hAnsi="Times New Roman" w:cs="Times New Roman"/>
            <w:color w:val="auto"/>
            <w:sz w:val="28"/>
            <w:szCs w:val="28"/>
            <w:u w:val="none"/>
          </w:rPr>
          <w:t xml:space="preserve"> деятельности:</w:t>
        </w:r>
      </w:hyperlink>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lastRenderedPageBreak/>
        <w:t>Корпоративные праздники</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Семинары</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Выездные мероприятия</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Конференции</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Выставки</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Презентации</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Свадьбы</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Частные мероприятия</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Общественные культурные мероприятия</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Концептуальные театрализованные вечеринки</w:t>
      </w:r>
    </w:p>
    <w:p w:rsidR="0016042F" w:rsidRPr="00C62100" w:rsidRDefault="0016042F" w:rsidP="00C62100">
      <w:pPr>
        <w:numPr>
          <w:ilvl w:val="0"/>
          <w:numId w:val="9"/>
        </w:numPr>
        <w:suppressAutoHyphens w:val="0"/>
        <w:spacing w:after="0" w:line="360" w:lineRule="auto"/>
        <w:ind w:left="0" w:firstLine="709"/>
        <w:jc w:val="both"/>
        <w:rPr>
          <w:rFonts w:ascii="Times New Roman" w:hAnsi="Times New Roman" w:cs="Times New Roman"/>
          <w:color w:val="000000" w:themeColor="text1"/>
          <w:sz w:val="28"/>
          <w:szCs w:val="28"/>
        </w:rPr>
      </w:pPr>
      <w:r w:rsidRPr="00C62100">
        <w:rPr>
          <w:rFonts w:ascii="Times New Roman" w:hAnsi="Times New Roman" w:cs="Times New Roman"/>
          <w:color w:val="000000" w:themeColor="text1"/>
          <w:sz w:val="28"/>
          <w:szCs w:val="28"/>
        </w:rPr>
        <w:t>Вечеринки клубного формата</w:t>
      </w:r>
    </w:p>
    <w:p w:rsidR="008220BA" w:rsidRPr="00C62100" w:rsidRDefault="0016042F" w:rsidP="00EC080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C62100">
        <w:rPr>
          <w:rFonts w:ascii="Times New Roman" w:eastAsia="Times New Roman" w:hAnsi="Times New Roman" w:cs="Times New Roman"/>
          <w:sz w:val="28"/>
          <w:szCs w:val="28"/>
          <w:lang w:eastAsia="ru-RU"/>
        </w:rPr>
        <w:t xml:space="preserve">Целевая аудитория. </w:t>
      </w:r>
      <w:r w:rsidR="004C3BC7" w:rsidRPr="00C62100">
        <w:rPr>
          <w:rFonts w:ascii="Times New Roman" w:eastAsia="Times New Roman" w:hAnsi="Times New Roman" w:cs="Times New Roman"/>
          <w:sz w:val="28"/>
          <w:szCs w:val="28"/>
          <w:lang w:eastAsia="ru-RU"/>
        </w:rPr>
        <w:t>К</w:t>
      </w:r>
      <w:r w:rsidRPr="00C62100">
        <w:rPr>
          <w:rFonts w:ascii="Times New Roman" w:eastAsia="Times New Roman" w:hAnsi="Times New Roman" w:cs="Times New Roman"/>
          <w:sz w:val="28"/>
          <w:szCs w:val="28"/>
          <w:lang w:eastAsia="ru-RU"/>
        </w:rPr>
        <w:t>лиенты</w:t>
      </w:r>
      <w:r w:rsidR="004C3BC7" w:rsidRPr="00C62100">
        <w:rPr>
          <w:rFonts w:ascii="Times New Roman" w:eastAsia="Times New Roman" w:hAnsi="Times New Roman" w:cs="Times New Roman"/>
          <w:sz w:val="28"/>
          <w:szCs w:val="28"/>
          <w:lang w:eastAsia="ru-RU"/>
        </w:rPr>
        <w:t xml:space="preserve"> агентства</w:t>
      </w:r>
      <w:r w:rsidRPr="00C62100">
        <w:rPr>
          <w:rFonts w:ascii="Times New Roman" w:eastAsia="Times New Roman" w:hAnsi="Times New Roman" w:cs="Times New Roman"/>
          <w:sz w:val="28"/>
          <w:szCs w:val="28"/>
          <w:lang w:eastAsia="ru-RU"/>
        </w:rPr>
        <w:t xml:space="preserve"> любят хорошо провести время это: и подростки, и взрослые, и даже пожилые люди. Поэтому более детальное определение аудитории</w:t>
      </w:r>
      <w:r w:rsidR="004C3BC7" w:rsidRPr="00C62100">
        <w:rPr>
          <w:rFonts w:ascii="Times New Roman" w:eastAsia="Times New Roman" w:hAnsi="Times New Roman" w:cs="Times New Roman"/>
          <w:sz w:val="28"/>
          <w:szCs w:val="28"/>
          <w:lang w:eastAsia="ru-RU"/>
        </w:rPr>
        <w:t xml:space="preserve"> агентства</w:t>
      </w:r>
      <w:r w:rsidRPr="00C62100">
        <w:rPr>
          <w:rFonts w:ascii="Times New Roman" w:eastAsia="Times New Roman" w:hAnsi="Times New Roman" w:cs="Times New Roman"/>
          <w:sz w:val="28"/>
          <w:szCs w:val="28"/>
          <w:lang w:eastAsia="ru-RU"/>
        </w:rPr>
        <w:t xml:space="preserve"> напрямую зависит от того, какого рода мероприятие они хотят увидеть. Но в основном целевая аудитория</w:t>
      </w:r>
      <w:r w:rsidR="004C3BC7" w:rsidRPr="00C62100">
        <w:rPr>
          <w:rFonts w:ascii="Times New Roman" w:eastAsia="Times New Roman" w:hAnsi="Times New Roman" w:cs="Times New Roman"/>
          <w:sz w:val="28"/>
          <w:szCs w:val="28"/>
          <w:lang w:eastAsia="ru-RU"/>
        </w:rPr>
        <w:t xml:space="preserve"> агентства</w:t>
      </w:r>
      <w:r w:rsidRPr="00C62100">
        <w:rPr>
          <w:rFonts w:ascii="Times New Roman" w:eastAsia="Times New Roman" w:hAnsi="Times New Roman" w:cs="Times New Roman"/>
          <w:sz w:val="28"/>
          <w:szCs w:val="28"/>
          <w:lang w:eastAsia="ru-RU"/>
        </w:rPr>
        <w:t xml:space="preserve"> это люди с достаточным заработком, как мужчины, так и женщины от 30 до 50 лет.</w:t>
      </w:r>
    </w:p>
    <w:p w:rsidR="00C62100" w:rsidRPr="00CF1F2D" w:rsidRDefault="00C62100" w:rsidP="00CF1F2D">
      <w:pPr>
        <w:shd w:val="clear" w:color="auto" w:fill="FFFFFF"/>
        <w:spacing w:line="360" w:lineRule="auto"/>
        <w:jc w:val="both"/>
        <w:rPr>
          <w:rFonts w:ascii="Times New Roman" w:eastAsia="Times New Roman" w:hAnsi="Times New Roman"/>
          <w:sz w:val="28"/>
          <w:szCs w:val="28"/>
          <w:lang w:eastAsia="ru-RU"/>
        </w:rPr>
      </w:pPr>
    </w:p>
    <w:p w:rsidR="0016042F" w:rsidRDefault="004C3BC7" w:rsidP="00EC080C">
      <w:pPr>
        <w:spacing w:after="0" w:line="360" w:lineRule="auto"/>
        <w:ind w:firstLine="709"/>
        <w:jc w:val="both"/>
        <w:rPr>
          <w:rFonts w:ascii="Times New Roman" w:hAnsi="Times New Roman" w:cs="Times New Roman"/>
          <w:sz w:val="28"/>
          <w:szCs w:val="28"/>
        </w:rPr>
      </w:pPr>
      <w:r w:rsidRPr="004C3BC7">
        <w:rPr>
          <w:rFonts w:ascii="Times New Roman" w:hAnsi="Times New Roman" w:cs="Times New Roman"/>
          <w:sz w:val="28"/>
          <w:szCs w:val="28"/>
        </w:rPr>
        <w:t>2.2 Аналитический этап PR кампании</w:t>
      </w:r>
    </w:p>
    <w:p w:rsidR="004C3BC7" w:rsidRDefault="004C3BC7" w:rsidP="00EC080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Основная проблема заключается в недостаточной  информированности людей о проводимых мероприятиях агентства и ее услугах.</w:t>
      </w:r>
    </w:p>
    <w:p w:rsidR="00835B51" w:rsidRPr="00835B51" w:rsidRDefault="004C3BC7" w:rsidP="00835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качестве метода исследования нами было выбрано анкетирование. Такое решение обусловлено возможностью привлечь большое количество респондентов в короткий срок и быстротой обработки. Цель</w:t>
      </w:r>
      <w:r w:rsidR="00C62100">
        <w:rPr>
          <w:rFonts w:ascii="Times New Roman" w:hAnsi="Times New Roman" w:cs="Times New Roman"/>
          <w:sz w:val="28"/>
          <w:szCs w:val="28"/>
        </w:rPr>
        <w:t xml:space="preserve"> анкетирования –</w:t>
      </w:r>
      <w:r w:rsidR="008220BA">
        <w:rPr>
          <w:rFonts w:ascii="Times New Roman" w:hAnsi="Times New Roman" w:cs="Times New Roman"/>
          <w:sz w:val="28"/>
          <w:szCs w:val="28"/>
        </w:rPr>
        <w:t xml:space="preserve"> </w:t>
      </w:r>
      <w:r>
        <w:rPr>
          <w:rFonts w:ascii="Times New Roman" w:hAnsi="Times New Roman" w:cs="Times New Roman"/>
          <w:sz w:val="28"/>
          <w:szCs w:val="28"/>
        </w:rPr>
        <w:t>выявить заинтересованность потребителей</w:t>
      </w:r>
      <w:r w:rsidR="00C62100">
        <w:rPr>
          <w:rFonts w:ascii="Times New Roman" w:hAnsi="Times New Roman" w:cs="Times New Roman"/>
          <w:sz w:val="28"/>
          <w:szCs w:val="28"/>
        </w:rPr>
        <w:t>,</w:t>
      </w:r>
      <w:r>
        <w:rPr>
          <w:rFonts w:ascii="Times New Roman" w:hAnsi="Times New Roman" w:cs="Times New Roman"/>
          <w:sz w:val="28"/>
          <w:szCs w:val="28"/>
        </w:rPr>
        <w:t xml:space="preserve"> подобного рода </w:t>
      </w:r>
      <w:proofErr w:type="gramStart"/>
      <w:r w:rsidR="003E2275">
        <w:rPr>
          <w:rFonts w:ascii="Times New Roman" w:hAnsi="Times New Roman" w:cs="Times New Roman"/>
          <w:sz w:val="28"/>
          <w:szCs w:val="28"/>
        </w:rPr>
        <w:t>услугах</w:t>
      </w:r>
      <w:proofErr w:type="gramEnd"/>
      <w:r>
        <w:rPr>
          <w:rFonts w:ascii="Times New Roman" w:hAnsi="Times New Roman" w:cs="Times New Roman"/>
          <w:sz w:val="28"/>
          <w:szCs w:val="28"/>
        </w:rPr>
        <w:t>, понять какое количество людей уже знают о</w:t>
      </w:r>
      <w:r w:rsidR="00366F32">
        <w:rPr>
          <w:rFonts w:ascii="Times New Roman" w:hAnsi="Times New Roman" w:cs="Times New Roman"/>
          <w:sz w:val="28"/>
          <w:szCs w:val="28"/>
        </w:rPr>
        <w:t>б</w:t>
      </w:r>
      <w:r>
        <w:rPr>
          <w:rFonts w:ascii="Times New Roman" w:hAnsi="Times New Roman" w:cs="Times New Roman"/>
          <w:sz w:val="28"/>
          <w:szCs w:val="28"/>
        </w:rPr>
        <w:t xml:space="preserve"> </w:t>
      </w:r>
      <w:r w:rsidR="003E2275">
        <w:rPr>
          <w:rFonts w:ascii="Times New Roman" w:hAnsi="Times New Roman" w:cs="Times New Roman"/>
          <w:sz w:val="28"/>
          <w:szCs w:val="28"/>
        </w:rPr>
        <w:t>агентстве</w:t>
      </w:r>
      <w:r>
        <w:rPr>
          <w:rFonts w:ascii="Times New Roman" w:hAnsi="Times New Roman" w:cs="Times New Roman"/>
          <w:sz w:val="28"/>
          <w:szCs w:val="28"/>
        </w:rPr>
        <w:t xml:space="preserve"> или слышали</w:t>
      </w:r>
      <w:r w:rsidR="008220BA">
        <w:rPr>
          <w:rFonts w:ascii="Times New Roman" w:hAnsi="Times New Roman" w:cs="Times New Roman"/>
          <w:sz w:val="28"/>
          <w:szCs w:val="28"/>
        </w:rPr>
        <w:t>,</w:t>
      </w:r>
      <w:r>
        <w:rPr>
          <w:rFonts w:ascii="Times New Roman" w:hAnsi="Times New Roman" w:cs="Times New Roman"/>
          <w:sz w:val="28"/>
          <w:szCs w:val="28"/>
        </w:rPr>
        <w:t xml:space="preserve"> о нем. На основании этих данных мы сможем разработать стратегию работы с </w:t>
      </w:r>
      <w:r>
        <w:rPr>
          <w:rFonts w:ascii="Times New Roman" w:hAnsi="Times New Roman" w:cs="Times New Roman"/>
          <w:sz w:val="28"/>
          <w:szCs w:val="28"/>
        </w:rPr>
        <w:lastRenderedPageBreak/>
        <w:t xml:space="preserve">аудиторией. </w:t>
      </w:r>
      <w:r w:rsidR="00835B51">
        <w:rPr>
          <w:rFonts w:ascii="Times New Roman" w:hAnsi="Times New Roman" w:cs="Times New Roman"/>
          <w:sz w:val="28"/>
          <w:szCs w:val="28"/>
        </w:rPr>
        <w:t xml:space="preserve">Для </w:t>
      </w:r>
      <w:r w:rsidR="00835B51">
        <w:rPr>
          <w:rFonts w:ascii="Times New Roman" w:hAnsi="Times New Roman" w:cs="Times New Roman"/>
          <w:sz w:val="28"/>
          <w:szCs w:val="28"/>
          <w:lang w:val="en-US"/>
        </w:rPr>
        <w:t>event</w:t>
      </w:r>
      <w:r w:rsidR="00835B51" w:rsidRPr="00835B51">
        <w:rPr>
          <w:rFonts w:ascii="Times New Roman" w:hAnsi="Times New Roman" w:cs="Times New Roman"/>
          <w:sz w:val="28"/>
          <w:szCs w:val="28"/>
        </w:rPr>
        <w:t>-</w:t>
      </w:r>
      <w:r w:rsidR="00835B51">
        <w:rPr>
          <w:rFonts w:ascii="Times New Roman" w:hAnsi="Times New Roman" w:cs="Times New Roman"/>
          <w:sz w:val="28"/>
          <w:szCs w:val="28"/>
        </w:rPr>
        <w:t>агентства «</w:t>
      </w:r>
      <w:r w:rsidR="007630AC">
        <w:rPr>
          <w:rFonts w:ascii="Times New Roman" w:hAnsi="Times New Roman" w:cs="Times New Roman"/>
          <w:sz w:val="28"/>
          <w:szCs w:val="28"/>
          <w:lang w:val="en-US"/>
        </w:rPr>
        <w:t>Merc</w:t>
      </w:r>
      <w:r w:rsidR="00835B51">
        <w:rPr>
          <w:rFonts w:ascii="Times New Roman" w:hAnsi="Times New Roman" w:cs="Times New Roman"/>
          <w:sz w:val="28"/>
          <w:szCs w:val="28"/>
          <w:lang w:val="en-US"/>
        </w:rPr>
        <w:t>i</w:t>
      </w:r>
      <w:r w:rsidR="00835B51">
        <w:rPr>
          <w:rFonts w:ascii="Times New Roman" w:hAnsi="Times New Roman" w:cs="Times New Roman"/>
          <w:sz w:val="28"/>
          <w:szCs w:val="28"/>
        </w:rPr>
        <w:t>» разработана анкета представленная ниже.</w:t>
      </w:r>
    </w:p>
    <w:p w:rsidR="003E2275" w:rsidRDefault="003E2275" w:rsidP="007924F2">
      <w:pPr>
        <w:pStyle w:val="10"/>
        <w:spacing w:after="0" w:line="360" w:lineRule="auto"/>
        <w:ind w:left="0" w:firstLine="709"/>
        <w:jc w:val="center"/>
        <w:rPr>
          <w:rFonts w:ascii="Times New Roman" w:hAnsi="Times New Roman" w:cs="Times New Roman"/>
          <w:sz w:val="28"/>
          <w:szCs w:val="28"/>
        </w:rPr>
      </w:pPr>
      <w:r>
        <w:rPr>
          <w:rFonts w:ascii="Times New Roman" w:hAnsi="Times New Roman" w:cs="Times New Roman"/>
          <w:sz w:val="28"/>
          <w:szCs w:val="28"/>
        </w:rPr>
        <w:t>Анкета для анализа потребностей целевой аудитории</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 Ваш возраст? _________________________</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 Любите ли вы хорошо провести время?</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Нет</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 Обращаетесь ли вы к услугам </w:t>
      </w:r>
      <w:r>
        <w:rPr>
          <w:rFonts w:ascii="Times New Roman" w:hAnsi="Times New Roman" w:cs="Times New Roman"/>
          <w:sz w:val="28"/>
          <w:szCs w:val="28"/>
          <w:lang w:val="en-US"/>
        </w:rPr>
        <w:t>event</w:t>
      </w:r>
      <w:r w:rsidRPr="003E2275">
        <w:rPr>
          <w:rFonts w:ascii="Times New Roman" w:hAnsi="Times New Roman" w:cs="Times New Roman"/>
          <w:sz w:val="28"/>
          <w:szCs w:val="28"/>
        </w:rPr>
        <w:t>-</w:t>
      </w:r>
      <w:r>
        <w:rPr>
          <w:rFonts w:ascii="Times New Roman" w:hAnsi="Times New Roman" w:cs="Times New Roman"/>
          <w:sz w:val="28"/>
          <w:szCs w:val="28"/>
        </w:rPr>
        <w:t>агентств?</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 часто</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Очень редко</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Нет</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4. Известно ли вам о </w:t>
      </w:r>
      <w:r>
        <w:rPr>
          <w:rFonts w:ascii="Times New Roman" w:hAnsi="Times New Roman" w:cs="Times New Roman"/>
          <w:sz w:val="28"/>
          <w:szCs w:val="28"/>
          <w:lang w:val="en-US"/>
        </w:rPr>
        <w:t>event</w:t>
      </w:r>
      <w:r w:rsidRPr="003E2275">
        <w:rPr>
          <w:rFonts w:ascii="Times New Roman" w:hAnsi="Times New Roman" w:cs="Times New Roman"/>
          <w:sz w:val="28"/>
          <w:szCs w:val="28"/>
        </w:rPr>
        <w:t>-</w:t>
      </w:r>
      <w:r>
        <w:rPr>
          <w:rFonts w:ascii="Times New Roman" w:hAnsi="Times New Roman" w:cs="Times New Roman"/>
          <w:sz w:val="28"/>
          <w:szCs w:val="28"/>
        </w:rPr>
        <w:t>агентстве</w:t>
      </w:r>
      <w:r w:rsidRPr="003E2275">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Merci</w:t>
      </w:r>
      <w:r>
        <w:rPr>
          <w:rFonts w:ascii="Times New Roman" w:hAnsi="Times New Roman" w:cs="Times New Roman"/>
          <w:sz w:val="28"/>
          <w:szCs w:val="28"/>
        </w:rPr>
        <w:t>»</w:t>
      </w:r>
      <w:r w:rsidRPr="00466128">
        <w:rPr>
          <w:rFonts w:ascii="Times New Roman" w:hAnsi="Times New Roman" w:cs="Times New Roman"/>
          <w:sz w:val="28"/>
          <w:szCs w:val="28"/>
        </w:rPr>
        <w:t>?</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Нет</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5. Откуда вы узнали о</w:t>
      </w:r>
      <w:r w:rsidR="00366F32">
        <w:rPr>
          <w:rFonts w:ascii="Times New Roman" w:hAnsi="Times New Roman" w:cs="Times New Roman"/>
          <w:sz w:val="28"/>
          <w:szCs w:val="28"/>
        </w:rPr>
        <w:t>б</w:t>
      </w:r>
      <w:r>
        <w:rPr>
          <w:rFonts w:ascii="Times New Roman" w:hAnsi="Times New Roman" w:cs="Times New Roman"/>
          <w:sz w:val="28"/>
          <w:szCs w:val="28"/>
        </w:rPr>
        <w:t xml:space="preserve"> агентстве</w:t>
      </w:r>
      <w:r w:rsidR="008220BA">
        <w:rPr>
          <w:rFonts w:ascii="Times New Roman" w:hAnsi="Times New Roman" w:cs="Times New Roman"/>
          <w:sz w:val="28"/>
          <w:szCs w:val="28"/>
        </w:rPr>
        <w:t xml:space="preserve"> «</w:t>
      </w:r>
      <w:r w:rsidR="008220BA">
        <w:rPr>
          <w:rFonts w:ascii="Times New Roman" w:hAnsi="Times New Roman" w:cs="Times New Roman"/>
          <w:sz w:val="28"/>
          <w:szCs w:val="28"/>
          <w:lang w:val="en-US"/>
        </w:rPr>
        <w:t>Merci</w:t>
      </w:r>
      <w:r w:rsidR="008220BA">
        <w:rPr>
          <w:rFonts w:ascii="Times New Roman" w:hAnsi="Times New Roman" w:cs="Times New Roman"/>
          <w:sz w:val="28"/>
          <w:szCs w:val="28"/>
        </w:rPr>
        <w:t>»</w:t>
      </w:r>
      <w:r>
        <w:rPr>
          <w:rFonts w:ascii="Times New Roman" w:hAnsi="Times New Roman" w:cs="Times New Roman"/>
          <w:sz w:val="28"/>
          <w:szCs w:val="28"/>
        </w:rPr>
        <w:t>? Если на вопрос № 4 вы ответили отрицательно, следует пропустить этот вопрос</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Интернет</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Социальные сети (указать какие) ____________</w:t>
      </w:r>
    </w:p>
    <w:p w:rsidR="007924F2"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Друзья, родные и т.д.</w:t>
      </w:r>
    </w:p>
    <w:p w:rsidR="003E2275" w:rsidRPr="007924F2"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sidRPr="007924F2">
        <w:rPr>
          <w:rFonts w:ascii="Times New Roman" w:hAnsi="Times New Roman" w:cs="Times New Roman"/>
          <w:sz w:val="28"/>
          <w:szCs w:val="28"/>
        </w:rPr>
        <w:t>Часто обращаемся к услугам агентства</w:t>
      </w:r>
    </w:p>
    <w:p w:rsidR="003E2275" w:rsidRDefault="003E2275"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Другое (указать)____________________</w:t>
      </w:r>
    </w:p>
    <w:p w:rsidR="003E2275" w:rsidRDefault="003E2275" w:rsidP="007924F2">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220BA">
        <w:rPr>
          <w:rFonts w:ascii="Times New Roman" w:hAnsi="Times New Roman" w:cs="Times New Roman"/>
          <w:sz w:val="28"/>
          <w:szCs w:val="28"/>
        </w:rPr>
        <w:t>Какое мероприятие вы заказывали у агентства «</w:t>
      </w:r>
      <w:r w:rsidR="008220BA">
        <w:rPr>
          <w:rFonts w:ascii="Times New Roman" w:hAnsi="Times New Roman" w:cs="Times New Roman"/>
          <w:sz w:val="28"/>
          <w:szCs w:val="28"/>
          <w:lang w:val="en-US"/>
        </w:rPr>
        <w:t>Merci</w:t>
      </w:r>
      <w:r w:rsidR="008220BA">
        <w:rPr>
          <w:rFonts w:ascii="Times New Roman" w:hAnsi="Times New Roman" w:cs="Times New Roman"/>
          <w:sz w:val="28"/>
          <w:szCs w:val="28"/>
        </w:rPr>
        <w:t>»</w:t>
      </w:r>
      <w:r w:rsidR="008220BA" w:rsidRPr="008220BA">
        <w:rPr>
          <w:rFonts w:ascii="Times New Roman" w:hAnsi="Times New Roman" w:cs="Times New Roman"/>
          <w:sz w:val="28"/>
          <w:szCs w:val="28"/>
        </w:rPr>
        <w:t>?</w:t>
      </w:r>
      <w:r>
        <w:rPr>
          <w:rFonts w:ascii="Times New Roman" w:hAnsi="Times New Roman" w:cs="Times New Roman"/>
          <w:sz w:val="28"/>
          <w:szCs w:val="28"/>
        </w:rPr>
        <w:t xml:space="preserve"> Если на вопрос № 3 вы ответили отрицательно, следует пропустить этот вопрос</w:t>
      </w:r>
    </w:p>
    <w:p w:rsidR="003E2275" w:rsidRDefault="008220BA"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День рождение </w:t>
      </w:r>
    </w:p>
    <w:p w:rsidR="003E2275" w:rsidRDefault="008220BA"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Свадьба</w:t>
      </w:r>
    </w:p>
    <w:p w:rsidR="008220BA" w:rsidRDefault="008220BA"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Корпоратив</w:t>
      </w:r>
    </w:p>
    <w:p w:rsidR="003E2275" w:rsidRDefault="008220BA" w:rsidP="007924F2">
      <w:pPr>
        <w:pStyle w:val="10"/>
        <w:numPr>
          <w:ilvl w:val="0"/>
          <w:numId w:val="10"/>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Другое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(указать) </w:t>
      </w:r>
      <w:r>
        <w:rPr>
          <w:rFonts w:ascii="Times New Roman" w:hAnsi="Times New Roman" w:cs="Times New Roman"/>
          <w:sz w:val="28"/>
          <w:szCs w:val="28"/>
          <w:lang w:val="en-US"/>
        </w:rPr>
        <w:t>____________________</w:t>
      </w:r>
    </w:p>
    <w:p w:rsidR="007924F2" w:rsidRDefault="008220BA" w:rsidP="007924F2">
      <w:pPr>
        <w:pStyle w:val="10"/>
        <w:pBdr>
          <w:bottom w:val="single" w:sz="12" w:space="1" w:color="auto"/>
        </w:pBd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7. Остались ли, вы довольны, организацией мероприятия</w:t>
      </w:r>
      <w:r w:rsidR="007924F2">
        <w:rPr>
          <w:rFonts w:ascii="Times New Roman" w:hAnsi="Times New Roman" w:cs="Times New Roman"/>
          <w:sz w:val="28"/>
          <w:szCs w:val="28"/>
        </w:rPr>
        <w:t>?</w:t>
      </w:r>
    </w:p>
    <w:p w:rsidR="008220BA" w:rsidRDefault="007924F2" w:rsidP="007924F2">
      <w:pPr>
        <w:pStyle w:val="10"/>
        <w:pBdr>
          <w:bottom w:val="single" w:sz="12" w:space="1" w:color="auto"/>
        </w:pBd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220BA">
        <w:rPr>
          <w:rFonts w:ascii="Times New Roman" w:hAnsi="Times New Roman" w:cs="Times New Roman"/>
          <w:sz w:val="28"/>
          <w:szCs w:val="28"/>
        </w:rPr>
        <w:t>Да, все прошло отлично</w:t>
      </w:r>
    </w:p>
    <w:p w:rsidR="008220BA" w:rsidRDefault="007924F2" w:rsidP="007924F2">
      <w:pPr>
        <w:pStyle w:val="10"/>
        <w:pBdr>
          <w:bottom w:val="single" w:sz="12" w:space="1" w:color="auto"/>
        </w:pBd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220BA">
        <w:rPr>
          <w:rFonts w:ascii="Times New Roman" w:hAnsi="Times New Roman" w:cs="Times New Roman"/>
          <w:sz w:val="28"/>
          <w:szCs w:val="28"/>
        </w:rPr>
        <w:t xml:space="preserve"> Вполне</w:t>
      </w:r>
    </w:p>
    <w:p w:rsidR="007924F2" w:rsidRDefault="007924F2" w:rsidP="007924F2">
      <w:pPr>
        <w:pStyle w:val="10"/>
        <w:pBdr>
          <w:bottom w:val="single" w:sz="12" w:space="1" w:color="auto"/>
        </w:pBd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220BA">
        <w:rPr>
          <w:rFonts w:ascii="Times New Roman" w:hAnsi="Times New Roman" w:cs="Times New Roman"/>
          <w:sz w:val="28"/>
          <w:szCs w:val="28"/>
        </w:rPr>
        <w:t>Могло быть лучше</w:t>
      </w:r>
    </w:p>
    <w:p w:rsidR="00D005B4" w:rsidRDefault="008220BA" w:rsidP="007924F2">
      <w:pPr>
        <w:pStyle w:val="10"/>
        <w:pBdr>
          <w:bottom w:val="single" w:sz="12" w:space="1" w:color="auto"/>
        </w:pBd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8</w:t>
      </w:r>
      <w:r w:rsidR="003E2275">
        <w:rPr>
          <w:rFonts w:ascii="Times New Roman" w:hAnsi="Times New Roman" w:cs="Times New Roman"/>
          <w:sz w:val="28"/>
          <w:szCs w:val="28"/>
        </w:rPr>
        <w:t xml:space="preserve">. Если у вас есть какие-либо пожелания по организации и проведению </w:t>
      </w:r>
      <w:r>
        <w:rPr>
          <w:rFonts w:ascii="Times New Roman" w:hAnsi="Times New Roman" w:cs="Times New Roman"/>
          <w:sz w:val="28"/>
          <w:szCs w:val="28"/>
        </w:rPr>
        <w:t>мероприятий</w:t>
      </w:r>
      <w:r w:rsidR="003E2275">
        <w:rPr>
          <w:rFonts w:ascii="Times New Roman" w:hAnsi="Times New Roman" w:cs="Times New Roman"/>
          <w:sz w:val="28"/>
          <w:szCs w:val="28"/>
        </w:rPr>
        <w:t xml:space="preserve">, </w:t>
      </w:r>
      <w:r>
        <w:rPr>
          <w:rFonts w:ascii="Times New Roman" w:hAnsi="Times New Roman" w:cs="Times New Roman"/>
          <w:sz w:val="28"/>
          <w:szCs w:val="28"/>
        </w:rPr>
        <w:t>или есть рекомендации к агентству, изложите их</w:t>
      </w:r>
      <w:r w:rsidR="007924F2">
        <w:rPr>
          <w:rFonts w:ascii="Times New Roman" w:hAnsi="Times New Roman" w:cs="Times New Roman"/>
          <w:sz w:val="28"/>
          <w:szCs w:val="28"/>
        </w:rPr>
        <w:t xml:space="preserve"> ниже</w:t>
      </w:r>
    </w:p>
    <w:p w:rsidR="00DC5B32" w:rsidRDefault="00DC5B32" w:rsidP="004651F8">
      <w:pPr>
        <w:spacing w:after="0" w:line="360" w:lineRule="auto"/>
        <w:ind w:firstLine="709"/>
        <w:jc w:val="both"/>
        <w:rPr>
          <w:rFonts w:ascii="Times New Roman" w:hAnsi="Times New Roman" w:cs="Times New Roman"/>
          <w:sz w:val="28"/>
          <w:szCs w:val="28"/>
        </w:rPr>
      </w:pPr>
    </w:p>
    <w:p w:rsidR="00366F32" w:rsidRDefault="00366F32" w:rsidP="002112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необходимо определить целевую аудиторию. Для </w:t>
      </w:r>
      <w:r>
        <w:rPr>
          <w:rFonts w:ascii="Times New Roman" w:hAnsi="Times New Roman" w:cs="Times New Roman"/>
          <w:sz w:val="28"/>
          <w:szCs w:val="28"/>
          <w:lang w:val="en-US"/>
        </w:rPr>
        <w:t>PR</w:t>
      </w:r>
      <w:r w:rsidRPr="00366F32">
        <w:rPr>
          <w:rFonts w:ascii="Times New Roman" w:hAnsi="Times New Roman" w:cs="Times New Roman"/>
          <w:sz w:val="28"/>
          <w:szCs w:val="28"/>
        </w:rPr>
        <w:t xml:space="preserve"> </w:t>
      </w:r>
      <w:r>
        <w:rPr>
          <w:rFonts w:ascii="Times New Roman" w:hAnsi="Times New Roman" w:cs="Times New Roman"/>
          <w:sz w:val="28"/>
          <w:szCs w:val="28"/>
        </w:rPr>
        <w:t xml:space="preserve">кампании </w:t>
      </w:r>
      <w:r>
        <w:rPr>
          <w:rFonts w:ascii="Times New Roman" w:hAnsi="Times New Roman" w:cs="Times New Roman"/>
          <w:sz w:val="28"/>
          <w:szCs w:val="28"/>
          <w:lang w:val="en-US"/>
        </w:rPr>
        <w:t>event</w:t>
      </w:r>
      <w:r w:rsidRPr="003E2275">
        <w:rPr>
          <w:rFonts w:ascii="Times New Roman" w:hAnsi="Times New Roman" w:cs="Times New Roman"/>
          <w:sz w:val="28"/>
          <w:szCs w:val="28"/>
        </w:rPr>
        <w:t>-</w:t>
      </w:r>
      <w:r>
        <w:rPr>
          <w:rFonts w:ascii="Times New Roman" w:hAnsi="Times New Roman" w:cs="Times New Roman"/>
          <w:sz w:val="28"/>
          <w:szCs w:val="28"/>
        </w:rPr>
        <w:t>агентства</w:t>
      </w:r>
      <w:r w:rsidRPr="003E2275">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Merci</w:t>
      </w:r>
      <w:r>
        <w:rPr>
          <w:rFonts w:ascii="Times New Roman" w:hAnsi="Times New Roman" w:cs="Times New Roman"/>
          <w:sz w:val="28"/>
          <w:szCs w:val="28"/>
        </w:rPr>
        <w:t>»</w:t>
      </w:r>
      <w:r w:rsidRPr="00366F32">
        <w:rPr>
          <w:rFonts w:ascii="Times New Roman" w:hAnsi="Times New Roman" w:cs="Times New Roman"/>
          <w:sz w:val="28"/>
          <w:szCs w:val="28"/>
        </w:rPr>
        <w:t xml:space="preserve"> </w:t>
      </w:r>
      <w:r>
        <w:rPr>
          <w:rFonts w:ascii="Times New Roman" w:hAnsi="Times New Roman" w:cs="Times New Roman"/>
          <w:sz w:val="28"/>
          <w:szCs w:val="28"/>
        </w:rPr>
        <w:t>целевой общественностью будут являться:</w:t>
      </w:r>
    </w:p>
    <w:p w:rsidR="00366F32" w:rsidRDefault="00366F32" w:rsidP="00211250">
      <w:pPr>
        <w:pStyle w:val="10"/>
        <w:numPr>
          <w:ilvl w:val="0"/>
          <w:numId w:val="11"/>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Мужчины и женщины 25-45 лет</w:t>
      </w:r>
      <w:r w:rsidR="000B2E20">
        <w:rPr>
          <w:rFonts w:ascii="Times New Roman" w:hAnsi="Times New Roman" w:cs="Times New Roman"/>
          <w:sz w:val="28"/>
          <w:szCs w:val="28"/>
        </w:rPr>
        <w:t>, с доходом выше среднего.</w:t>
      </w:r>
    </w:p>
    <w:p w:rsidR="00366F32" w:rsidRDefault="00366F32" w:rsidP="00211250">
      <w:pPr>
        <w:pStyle w:val="10"/>
        <w:numPr>
          <w:ilvl w:val="0"/>
          <w:numId w:val="11"/>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Любят хорошо и качественно провести время, обладают жизненной позицией.</w:t>
      </w:r>
    </w:p>
    <w:p w:rsidR="00366F32" w:rsidRDefault="00366F32" w:rsidP="00211250">
      <w:pPr>
        <w:pStyle w:val="10"/>
        <w:numPr>
          <w:ilvl w:val="0"/>
          <w:numId w:val="11"/>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основном семейные люди, или молодые пары которые только хотят создать семью.</w:t>
      </w:r>
    </w:p>
    <w:p w:rsidR="004651F8" w:rsidRDefault="007924F2" w:rsidP="00211250">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Так</w:t>
      </w:r>
      <w:r w:rsidR="00366F32">
        <w:rPr>
          <w:rFonts w:ascii="Times New Roman" w:hAnsi="Times New Roman" w:cs="Times New Roman"/>
          <w:sz w:val="28"/>
          <w:szCs w:val="28"/>
        </w:rPr>
        <w:t xml:space="preserve">же необходимо обозначить преимущества и недостатки нашей организации, а также возможности ее развития. Для этого мы используем метод </w:t>
      </w:r>
      <w:r w:rsidR="00366F32">
        <w:rPr>
          <w:rFonts w:ascii="Times New Roman" w:hAnsi="Times New Roman" w:cs="Times New Roman"/>
          <w:sz w:val="28"/>
          <w:szCs w:val="28"/>
          <w:lang w:val="en-US"/>
        </w:rPr>
        <w:t>SWOT</w:t>
      </w:r>
      <w:r w:rsidR="00366F32" w:rsidRPr="00A34087">
        <w:rPr>
          <w:rFonts w:ascii="Times New Roman" w:hAnsi="Times New Roman" w:cs="Times New Roman"/>
          <w:sz w:val="28"/>
          <w:szCs w:val="28"/>
        </w:rPr>
        <w:t>-</w:t>
      </w:r>
      <w:r w:rsidR="00366F32">
        <w:rPr>
          <w:rFonts w:ascii="Times New Roman" w:hAnsi="Times New Roman" w:cs="Times New Roman"/>
          <w:sz w:val="28"/>
          <w:szCs w:val="28"/>
        </w:rPr>
        <w:t xml:space="preserve">анализа. Использование именно этого метода поможет максимально отразить все риски и перспективы, поможет спланировать </w:t>
      </w:r>
      <w:r w:rsidR="00366F32">
        <w:rPr>
          <w:rFonts w:ascii="Times New Roman" w:hAnsi="Times New Roman" w:cs="Times New Roman"/>
          <w:sz w:val="28"/>
          <w:szCs w:val="28"/>
          <w:lang w:val="en-US"/>
        </w:rPr>
        <w:t>PR</w:t>
      </w:r>
      <w:r w:rsidR="00366F32">
        <w:rPr>
          <w:rFonts w:ascii="Times New Roman" w:hAnsi="Times New Roman" w:cs="Times New Roman"/>
          <w:sz w:val="28"/>
          <w:szCs w:val="28"/>
        </w:rPr>
        <w:t xml:space="preserve"> кампанию более эффективно. </w:t>
      </w:r>
      <w:proofErr w:type="gramStart"/>
      <w:r w:rsidR="00211250">
        <w:rPr>
          <w:rFonts w:ascii="Times New Roman" w:hAnsi="Times New Roman" w:cs="Times New Roman"/>
          <w:sz w:val="28"/>
          <w:szCs w:val="28"/>
          <w:lang w:val="en-US"/>
        </w:rPr>
        <w:t>SWOT</w:t>
      </w:r>
      <w:r w:rsidR="00211250" w:rsidRPr="00211250">
        <w:rPr>
          <w:rFonts w:ascii="Times New Roman" w:hAnsi="Times New Roman" w:cs="Times New Roman"/>
          <w:sz w:val="28"/>
          <w:szCs w:val="28"/>
        </w:rPr>
        <w:t>-</w:t>
      </w:r>
      <w:r w:rsidR="00211250">
        <w:rPr>
          <w:rFonts w:ascii="Times New Roman" w:hAnsi="Times New Roman" w:cs="Times New Roman"/>
          <w:sz w:val="28"/>
          <w:szCs w:val="28"/>
        </w:rPr>
        <w:t xml:space="preserve">анализ для </w:t>
      </w:r>
      <w:r w:rsidR="00211250">
        <w:rPr>
          <w:rFonts w:ascii="Times New Roman" w:hAnsi="Times New Roman" w:cs="Times New Roman"/>
          <w:sz w:val="28"/>
          <w:szCs w:val="28"/>
          <w:lang w:val="en-US"/>
        </w:rPr>
        <w:t>event</w:t>
      </w:r>
      <w:r w:rsidR="00211250">
        <w:rPr>
          <w:rFonts w:ascii="Times New Roman" w:hAnsi="Times New Roman" w:cs="Times New Roman"/>
          <w:sz w:val="28"/>
          <w:szCs w:val="28"/>
        </w:rPr>
        <w:t>-</w:t>
      </w:r>
      <w:r w:rsidR="00635F5D">
        <w:rPr>
          <w:rFonts w:ascii="Times New Roman" w:hAnsi="Times New Roman" w:cs="Times New Roman"/>
          <w:sz w:val="28"/>
          <w:szCs w:val="28"/>
        </w:rPr>
        <w:t>агентства «</w:t>
      </w:r>
      <w:r w:rsidR="007630AC">
        <w:rPr>
          <w:rFonts w:ascii="Times New Roman" w:hAnsi="Times New Roman" w:cs="Times New Roman"/>
          <w:sz w:val="28"/>
          <w:szCs w:val="28"/>
          <w:lang w:val="en-US"/>
        </w:rPr>
        <w:t>Merc</w:t>
      </w:r>
      <w:r w:rsidR="001B1706">
        <w:rPr>
          <w:rFonts w:ascii="Times New Roman" w:hAnsi="Times New Roman" w:cs="Times New Roman"/>
          <w:sz w:val="28"/>
          <w:szCs w:val="28"/>
          <w:lang w:val="en-US"/>
        </w:rPr>
        <w:t>i</w:t>
      </w:r>
      <w:r w:rsidR="001B1706">
        <w:rPr>
          <w:rFonts w:ascii="Times New Roman" w:hAnsi="Times New Roman" w:cs="Times New Roman"/>
          <w:sz w:val="28"/>
          <w:szCs w:val="28"/>
        </w:rPr>
        <w:t xml:space="preserve">» </w:t>
      </w:r>
      <w:r w:rsidR="00211250">
        <w:rPr>
          <w:rFonts w:ascii="Times New Roman" w:hAnsi="Times New Roman" w:cs="Times New Roman"/>
          <w:sz w:val="28"/>
          <w:szCs w:val="28"/>
        </w:rPr>
        <w:t>представлен в</w:t>
      </w:r>
      <w:r w:rsidR="00366F32">
        <w:rPr>
          <w:rFonts w:ascii="Times New Roman" w:hAnsi="Times New Roman" w:cs="Times New Roman"/>
          <w:sz w:val="28"/>
          <w:szCs w:val="28"/>
        </w:rPr>
        <w:t xml:space="preserve"> таблице 1</w:t>
      </w:r>
      <w:r w:rsidR="00211250">
        <w:rPr>
          <w:rFonts w:ascii="Times New Roman" w:hAnsi="Times New Roman" w:cs="Times New Roman"/>
          <w:sz w:val="28"/>
          <w:szCs w:val="28"/>
        </w:rPr>
        <w:t>.</w:t>
      </w:r>
      <w:proofErr w:type="gramEnd"/>
      <w:r w:rsidR="00211250">
        <w:rPr>
          <w:rFonts w:ascii="Times New Roman" w:hAnsi="Times New Roman" w:cs="Times New Roman"/>
          <w:sz w:val="28"/>
          <w:szCs w:val="28"/>
        </w:rPr>
        <w:t xml:space="preserve"> </w:t>
      </w:r>
    </w:p>
    <w:p w:rsidR="009B48B0" w:rsidRDefault="009B48B0" w:rsidP="00211250">
      <w:pPr>
        <w:pStyle w:val="10"/>
        <w:spacing w:after="0" w:line="360" w:lineRule="auto"/>
        <w:ind w:left="0" w:firstLine="709"/>
        <w:jc w:val="both"/>
        <w:rPr>
          <w:rFonts w:ascii="Times New Roman" w:hAnsi="Times New Roman" w:cs="Times New Roman"/>
          <w:sz w:val="28"/>
          <w:szCs w:val="28"/>
        </w:rPr>
      </w:pPr>
    </w:p>
    <w:p w:rsidR="00366F32" w:rsidRPr="00A34087" w:rsidRDefault="00366F32" w:rsidP="00366F32">
      <w:pPr>
        <w:pStyle w:val="10"/>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Таблица 1 – SWOT-анализ</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77"/>
        <w:gridCol w:w="4677"/>
      </w:tblGrid>
      <w:tr w:rsidR="00366F32" w:rsidTr="00B275E9">
        <w:trPr>
          <w:trHeight w:val="400"/>
        </w:trPr>
        <w:tc>
          <w:tcPr>
            <w:tcW w:w="4677" w:type="dxa"/>
            <w:tcBorders>
              <w:top w:val="single" w:sz="1" w:space="0" w:color="000000"/>
              <w:left w:val="single" w:sz="1" w:space="0" w:color="000000"/>
              <w:bottom w:val="single" w:sz="1" w:space="0" w:color="000000"/>
            </w:tcBorders>
            <w:shd w:val="clear" w:color="auto" w:fill="auto"/>
          </w:tcPr>
          <w:p w:rsidR="00366F32" w:rsidRPr="000F09C2"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Сильные стороны</w:t>
            </w:r>
          </w:p>
          <w:p w:rsidR="00366F32" w:rsidRPr="00A34087"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34087">
              <w:rPr>
                <w:rFonts w:ascii="Times New Roman" w:hAnsi="Times New Roman" w:cs="Times New Roman"/>
                <w:sz w:val="24"/>
                <w:szCs w:val="24"/>
                <w:lang w:val="en-US"/>
              </w:rPr>
              <w:t>S</w:t>
            </w:r>
            <w:r>
              <w:rPr>
                <w:rFonts w:ascii="Times New Roman" w:hAnsi="Times New Roman" w:cs="Times New Roman"/>
                <w:sz w:val="24"/>
                <w:szCs w:val="24"/>
              </w:rPr>
              <w:t>» -</w:t>
            </w:r>
            <w:r w:rsidRPr="00A34087">
              <w:rPr>
                <w:rFonts w:ascii="Times New Roman" w:hAnsi="Times New Roman" w:cs="Times New Roman"/>
                <w:sz w:val="24"/>
                <w:szCs w:val="24"/>
              </w:rPr>
              <w:t>Strengths</w:t>
            </w:r>
          </w:p>
        </w:tc>
        <w:tc>
          <w:tcPr>
            <w:tcW w:w="4677" w:type="dxa"/>
            <w:tcBorders>
              <w:top w:val="single" w:sz="1" w:space="0" w:color="000000"/>
              <w:left w:val="single" w:sz="1" w:space="0" w:color="000000"/>
              <w:bottom w:val="single" w:sz="1" w:space="0" w:color="000000"/>
              <w:right w:val="single" w:sz="1" w:space="0" w:color="000000"/>
            </w:tcBorders>
            <w:shd w:val="clear" w:color="auto" w:fill="auto"/>
          </w:tcPr>
          <w:p w:rsidR="00366F32"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Слабые стороны</w:t>
            </w:r>
          </w:p>
          <w:p w:rsidR="00366F32" w:rsidRPr="00A34087"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34087">
              <w:rPr>
                <w:rFonts w:ascii="Times New Roman" w:hAnsi="Times New Roman" w:cs="Times New Roman"/>
                <w:sz w:val="24"/>
                <w:szCs w:val="24"/>
                <w:lang w:val="en-US"/>
              </w:rPr>
              <w:t>W</w:t>
            </w:r>
            <w:r>
              <w:rPr>
                <w:rFonts w:ascii="Times New Roman" w:hAnsi="Times New Roman" w:cs="Times New Roman"/>
                <w:sz w:val="24"/>
                <w:szCs w:val="24"/>
              </w:rPr>
              <w:t>» -</w:t>
            </w:r>
            <w:r w:rsidRPr="00A34087">
              <w:rPr>
                <w:rFonts w:ascii="Times New Roman" w:hAnsi="Times New Roman" w:cs="Times New Roman"/>
                <w:sz w:val="24"/>
                <w:szCs w:val="24"/>
              </w:rPr>
              <w:t>Weaknesses</w:t>
            </w:r>
          </w:p>
        </w:tc>
      </w:tr>
      <w:tr w:rsidR="00366F32" w:rsidTr="00B275E9">
        <w:tc>
          <w:tcPr>
            <w:tcW w:w="4677" w:type="dxa"/>
            <w:tcBorders>
              <w:left w:val="single" w:sz="1" w:space="0" w:color="000000"/>
              <w:bottom w:val="single" w:sz="1" w:space="0" w:color="000000"/>
            </w:tcBorders>
            <w:shd w:val="clear" w:color="auto" w:fill="auto"/>
          </w:tcPr>
          <w:p w:rsidR="00366F32" w:rsidRPr="00D2667D" w:rsidRDefault="00366F32" w:rsidP="004651F8">
            <w:pPr>
              <w:spacing w:after="0" w:line="240" w:lineRule="auto"/>
              <w:jc w:val="both"/>
              <w:rPr>
                <w:rFonts w:ascii="Times New Roman" w:eastAsia="Times New Roman" w:hAnsi="Times New Roman"/>
                <w:color w:val="000000"/>
                <w:sz w:val="24"/>
                <w:szCs w:val="24"/>
                <w:lang w:eastAsia="ru-RU"/>
              </w:rPr>
            </w:pPr>
            <w:r w:rsidRPr="00D2667D">
              <w:rPr>
                <w:rFonts w:ascii="Times New Roman" w:eastAsia="Times New Roman" w:hAnsi="Times New Roman"/>
                <w:sz w:val="24"/>
                <w:szCs w:val="24"/>
                <w:lang w:eastAsia="ru-RU"/>
              </w:rPr>
              <w:t xml:space="preserve">1. </w:t>
            </w:r>
            <w:r w:rsidRPr="00D2667D">
              <w:rPr>
                <w:rFonts w:ascii="Times New Roman" w:eastAsia="Times New Roman" w:hAnsi="Times New Roman"/>
                <w:color w:val="000000"/>
                <w:sz w:val="24"/>
                <w:szCs w:val="24"/>
                <w:lang w:eastAsia="ru-RU"/>
              </w:rPr>
              <w:t>Соответствие услуг тенденциям рынка</w:t>
            </w:r>
          </w:p>
          <w:p w:rsidR="00366F32" w:rsidRPr="00D2667D" w:rsidRDefault="00366F32" w:rsidP="004651F8">
            <w:pPr>
              <w:spacing w:after="0" w:line="240" w:lineRule="auto"/>
              <w:jc w:val="both"/>
              <w:rPr>
                <w:rFonts w:ascii="Times New Roman" w:eastAsia="Times New Roman" w:hAnsi="Times New Roman"/>
                <w:color w:val="000000"/>
                <w:sz w:val="24"/>
                <w:szCs w:val="24"/>
                <w:lang w:eastAsia="ru-RU"/>
              </w:rPr>
            </w:pPr>
            <w:r w:rsidRPr="00D2667D">
              <w:rPr>
                <w:rFonts w:ascii="Times New Roman" w:eastAsia="Times New Roman" w:hAnsi="Times New Roman"/>
                <w:sz w:val="24"/>
                <w:szCs w:val="24"/>
                <w:lang w:eastAsia="ru-RU"/>
              </w:rPr>
              <w:t xml:space="preserve">2. </w:t>
            </w:r>
            <w:r w:rsidRPr="00D2667D">
              <w:rPr>
                <w:rFonts w:ascii="Times New Roman" w:eastAsia="Times New Roman" w:hAnsi="Times New Roman"/>
                <w:color w:val="000000"/>
                <w:sz w:val="24"/>
                <w:szCs w:val="24"/>
                <w:lang w:eastAsia="ru-RU"/>
              </w:rPr>
              <w:t>Наличие арт-группы</w:t>
            </w:r>
          </w:p>
          <w:p w:rsidR="00366F32" w:rsidRPr="00D2667D" w:rsidRDefault="00366F32" w:rsidP="004651F8">
            <w:pPr>
              <w:spacing w:after="0" w:line="240" w:lineRule="auto"/>
              <w:jc w:val="both"/>
              <w:rPr>
                <w:rFonts w:ascii="Times New Roman" w:eastAsia="Times New Roman" w:hAnsi="Times New Roman"/>
                <w:color w:val="000000"/>
                <w:sz w:val="24"/>
                <w:szCs w:val="24"/>
                <w:lang w:eastAsia="ru-RU"/>
              </w:rPr>
            </w:pPr>
            <w:r w:rsidRPr="00D2667D">
              <w:rPr>
                <w:rFonts w:ascii="Times New Roman" w:eastAsia="Times New Roman" w:hAnsi="Times New Roman"/>
                <w:sz w:val="24"/>
                <w:szCs w:val="24"/>
                <w:lang w:eastAsia="ru-RU"/>
              </w:rPr>
              <w:t xml:space="preserve">3. </w:t>
            </w:r>
            <w:r w:rsidRPr="00D2667D">
              <w:rPr>
                <w:rFonts w:ascii="Times New Roman" w:eastAsia="Times New Roman" w:hAnsi="Times New Roman"/>
                <w:color w:val="000000"/>
                <w:sz w:val="24"/>
                <w:szCs w:val="24"/>
                <w:lang w:eastAsia="ru-RU"/>
              </w:rPr>
              <w:t>Квалифицированные резиденты агентства</w:t>
            </w:r>
          </w:p>
          <w:p w:rsidR="00366F32" w:rsidRPr="00D2667D" w:rsidRDefault="00366F32" w:rsidP="004651F8">
            <w:pPr>
              <w:spacing w:after="0" w:line="240" w:lineRule="auto"/>
              <w:jc w:val="both"/>
              <w:rPr>
                <w:rFonts w:ascii="Times New Roman" w:eastAsia="Times New Roman" w:hAnsi="Times New Roman"/>
                <w:color w:val="000000"/>
                <w:sz w:val="24"/>
                <w:szCs w:val="24"/>
                <w:lang w:eastAsia="ru-RU"/>
              </w:rPr>
            </w:pPr>
            <w:r w:rsidRPr="00D2667D">
              <w:rPr>
                <w:rFonts w:ascii="Times New Roman" w:eastAsia="Times New Roman" w:hAnsi="Times New Roman"/>
                <w:color w:val="000000"/>
                <w:sz w:val="24"/>
                <w:szCs w:val="24"/>
                <w:lang w:eastAsia="ru-RU"/>
              </w:rPr>
              <w:t>4. Наличие уникальных программ</w:t>
            </w:r>
          </w:p>
          <w:p w:rsidR="00366F32" w:rsidRPr="00A34087" w:rsidRDefault="00366F32" w:rsidP="004651F8">
            <w:pPr>
              <w:pStyle w:val="a7"/>
              <w:spacing w:after="0" w:line="240" w:lineRule="auto"/>
              <w:jc w:val="both"/>
              <w:rPr>
                <w:rFonts w:ascii="Times New Roman" w:hAnsi="Times New Roman" w:cs="Times New Roman"/>
                <w:sz w:val="24"/>
                <w:szCs w:val="24"/>
              </w:rPr>
            </w:pPr>
            <w:r w:rsidRPr="00D2667D">
              <w:rPr>
                <w:rFonts w:ascii="Times New Roman" w:eastAsia="Times New Roman" w:hAnsi="Times New Roman"/>
                <w:color w:val="000000"/>
                <w:sz w:val="24"/>
                <w:szCs w:val="24"/>
                <w:lang w:eastAsia="ru-RU"/>
              </w:rPr>
              <w:t>5. Репутация</w:t>
            </w:r>
          </w:p>
        </w:tc>
        <w:tc>
          <w:tcPr>
            <w:tcW w:w="4677" w:type="dxa"/>
            <w:tcBorders>
              <w:left w:val="single" w:sz="1" w:space="0" w:color="000000"/>
              <w:bottom w:val="single" w:sz="1" w:space="0" w:color="000000"/>
              <w:right w:val="single" w:sz="1" w:space="0" w:color="000000"/>
            </w:tcBorders>
            <w:shd w:val="clear" w:color="auto" w:fill="auto"/>
          </w:tcPr>
          <w:p w:rsidR="00CB488A" w:rsidRPr="00D2667D" w:rsidRDefault="00CB488A" w:rsidP="004651F8">
            <w:pPr>
              <w:spacing w:after="0" w:line="240" w:lineRule="auto"/>
              <w:jc w:val="both"/>
              <w:rPr>
                <w:rFonts w:ascii="Times New Roman" w:eastAsia="Times New Roman" w:hAnsi="Times New Roman"/>
                <w:sz w:val="24"/>
                <w:szCs w:val="24"/>
                <w:lang w:eastAsia="ru-RU"/>
              </w:rPr>
            </w:pPr>
            <w:r w:rsidRPr="00D2667D">
              <w:rPr>
                <w:rFonts w:ascii="Times New Roman" w:eastAsia="Times New Roman" w:hAnsi="Times New Roman"/>
                <w:sz w:val="24"/>
                <w:szCs w:val="24"/>
                <w:lang w:eastAsia="ru-RU"/>
              </w:rPr>
              <w:t xml:space="preserve">1. </w:t>
            </w:r>
            <w:r w:rsidRPr="00D2667D">
              <w:rPr>
                <w:rFonts w:ascii="Times New Roman" w:eastAsia="Times New Roman" w:hAnsi="Times New Roman"/>
                <w:color w:val="000000"/>
                <w:sz w:val="24"/>
                <w:szCs w:val="24"/>
                <w:lang w:eastAsia="ru-RU"/>
              </w:rPr>
              <w:t>Малое количество крупных заказчиков</w:t>
            </w:r>
          </w:p>
          <w:p w:rsidR="00CB488A" w:rsidRPr="00D2667D" w:rsidRDefault="00CB488A" w:rsidP="004651F8">
            <w:pPr>
              <w:spacing w:after="0" w:line="240" w:lineRule="auto"/>
              <w:jc w:val="both"/>
              <w:rPr>
                <w:rFonts w:ascii="Times New Roman" w:eastAsia="Times New Roman" w:hAnsi="Times New Roman"/>
                <w:sz w:val="24"/>
                <w:szCs w:val="24"/>
                <w:lang w:eastAsia="ru-RU"/>
              </w:rPr>
            </w:pPr>
            <w:r w:rsidRPr="00D2667D">
              <w:rPr>
                <w:rFonts w:ascii="Times New Roman" w:eastAsia="Times New Roman" w:hAnsi="Times New Roman"/>
                <w:sz w:val="24"/>
                <w:szCs w:val="24"/>
                <w:lang w:eastAsia="ru-RU"/>
              </w:rPr>
              <w:t xml:space="preserve">2. </w:t>
            </w:r>
            <w:r w:rsidRPr="00D2667D">
              <w:rPr>
                <w:rFonts w:ascii="Times New Roman" w:eastAsia="Times New Roman" w:hAnsi="Times New Roman"/>
                <w:color w:val="000000"/>
                <w:sz w:val="24"/>
                <w:szCs w:val="24"/>
                <w:lang w:eastAsia="ru-RU"/>
              </w:rPr>
              <w:t>Отсутствие Рекламы и стимулирования</w:t>
            </w:r>
            <w:r>
              <w:rPr>
                <w:rFonts w:ascii="Times New Roman" w:eastAsia="Times New Roman" w:hAnsi="Times New Roman"/>
                <w:color w:val="000000"/>
                <w:sz w:val="24"/>
                <w:szCs w:val="24"/>
                <w:lang w:eastAsia="ru-RU"/>
              </w:rPr>
              <w:t xml:space="preserve"> клиентов</w:t>
            </w:r>
          </w:p>
          <w:p w:rsidR="00CB488A" w:rsidRPr="00D2667D" w:rsidRDefault="00CB488A" w:rsidP="004651F8">
            <w:pPr>
              <w:spacing w:after="0" w:line="240" w:lineRule="auto"/>
              <w:jc w:val="both"/>
              <w:rPr>
                <w:rFonts w:ascii="Times New Roman" w:eastAsia="Times New Roman" w:hAnsi="Times New Roman"/>
                <w:sz w:val="24"/>
                <w:szCs w:val="24"/>
                <w:lang w:eastAsia="ru-RU"/>
              </w:rPr>
            </w:pPr>
            <w:r w:rsidRPr="00D2667D">
              <w:rPr>
                <w:rFonts w:ascii="Times New Roman" w:eastAsia="Times New Roman" w:hAnsi="Times New Roman"/>
                <w:sz w:val="24"/>
                <w:szCs w:val="24"/>
                <w:lang w:eastAsia="ru-RU"/>
              </w:rPr>
              <w:t xml:space="preserve">3. </w:t>
            </w:r>
            <w:r w:rsidRPr="00D2667D">
              <w:rPr>
                <w:rFonts w:ascii="Times New Roman" w:eastAsia="Times New Roman" w:hAnsi="Times New Roman"/>
                <w:color w:val="000000"/>
                <w:sz w:val="24"/>
                <w:szCs w:val="24"/>
                <w:lang w:eastAsia="ru-RU"/>
              </w:rPr>
              <w:t>Отсутствие финансовых ресурсов для развития</w:t>
            </w:r>
          </w:p>
          <w:p w:rsidR="00366F32" w:rsidRPr="00A34087" w:rsidRDefault="00366F32" w:rsidP="004651F8">
            <w:pPr>
              <w:pStyle w:val="a7"/>
              <w:spacing w:after="0" w:line="240" w:lineRule="auto"/>
              <w:jc w:val="both"/>
              <w:rPr>
                <w:rFonts w:ascii="Times New Roman" w:hAnsi="Times New Roman" w:cs="Times New Roman"/>
                <w:sz w:val="24"/>
                <w:szCs w:val="24"/>
              </w:rPr>
            </w:pPr>
          </w:p>
        </w:tc>
      </w:tr>
      <w:tr w:rsidR="00366F32" w:rsidTr="00B275E9">
        <w:tc>
          <w:tcPr>
            <w:tcW w:w="4677" w:type="dxa"/>
            <w:tcBorders>
              <w:left w:val="single" w:sz="1" w:space="0" w:color="000000"/>
              <w:bottom w:val="single" w:sz="1" w:space="0" w:color="000000"/>
            </w:tcBorders>
            <w:shd w:val="clear" w:color="auto" w:fill="auto"/>
          </w:tcPr>
          <w:p w:rsidR="00366F32" w:rsidRPr="000F09C2"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Возможности</w:t>
            </w:r>
          </w:p>
          <w:p w:rsidR="00366F32" w:rsidRPr="00A34087"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34087">
              <w:rPr>
                <w:rFonts w:ascii="Times New Roman" w:hAnsi="Times New Roman" w:cs="Times New Roman"/>
                <w:sz w:val="24"/>
                <w:szCs w:val="24"/>
                <w:lang w:val="en-US"/>
              </w:rPr>
              <w:t>O</w:t>
            </w:r>
            <w:r>
              <w:rPr>
                <w:rFonts w:ascii="Times New Roman" w:hAnsi="Times New Roman" w:cs="Times New Roman"/>
                <w:sz w:val="24"/>
                <w:szCs w:val="24"/>
              </w:rPr>
              <w:t>» -</w:t>
            </w:r>
            <w:r w:rsidRPr="00A34087">
              <w:rPr>
                <w:rFonts w:ascii="Times New Roman" w:hAnsi="Times New Roman" w:cs="Times New Roman"/>
                <w:sz w:val="24"/>
                <w:szCs w:val="24"/>
              </w:rPr>
              <w:t>Opportunities</w:t>
            </w:r>
          </w:p>
        </w:tc>
        <w:tc>
          <w:tcPr>
            <w:tcW w:w="4677" w:type="dxa"/>
            <w:tcBorders>
              <w:left w:val="single" w:sz="1" w:space="0" w:color="000000"/>
              <w:bottom w:val="single" w:sz="1" w:space="0" w:color="000000"/>
              <w:right w:val="single" w:sz="1" w:space="0" w:color="000000"/>
            </w:tcBorders>
            <w:shd w:val="clear" w:color="auto" w:fill="auto"/>
          </w:tcPr>
          <w:p w:rsidR="00366F32" w:rsidRPr="000F09C2"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Угрозы</w:t>
            </w:r>
          </w:p>
          <w:p w:rsidR="00366F32" w:rsidRPr="00A34087" w:rsidRDefault="00366F32" w:rsidP="004651F8">
            <w:pPr>
              <w:pStyle w:val="a7"/>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sidRPr="00A34087">
              <w:rPr>
                <w:rFonts w:ascii="Times New Roman" w:hAnsi="Times New Roman" w:cs="Times New Roman"/>
                <w:sz w:val="24"/>
                <w:szCs w:val="24"/>
                <w:lang w:val="en-US"/>
              </w:rPr>
              <w:t>T</w:t>
            </w:r>
            <w:r>
              <w:rPr>
                <w:rFonts w:ascii="Times New Roman" w:hAnsi="Times New Roman" w:cs="Times New Roman"/>
                <w:sz w:val="24"/>
                <w:szCs w:val="24"/>
              </w:rPr>
              <w:t>» -</w:t>
            </w:r>
            <w:r w:rsidRPr="00A34087">
              <w:rPr>
                <w:rFonts w:ascii="Times New Roman" w:hAnsi="Times New Roman" w:cs="Times New Roman"/>
                <w:sz w:val="24"/>
                <w:szCs w:val="24"/>
              </w:rPr>
              <w:t>Threats</w:t>
            </w:r>
          </w:p>
        </w:tc>
      </w:tr>
      <w:tr w:rsidR="00366F32" w:rsidTr="004651F8">
        <w:trPr>
          <w:trHeight w:val="32"/>
        </w:trPr>
        <w:tc>
          <w:tcPr>
            <w:tcW w:w="4677" w:type="dxa"/>
            <w:tcBorders>
              <w:left w:val="single" w:sz="1" w:space="0" w:color="000000"/>
              <w:bottom w:val="single" w:sz="1" w:space="0" w:color="000000"/>
            </w:tcBorders>
            <w:shd w:val="clear" w:color="auto" w:fill="auto"/>
          </w:tcPr>
          <w:p w:rsidR="00CB488A" w:rsidRPr="00D2667D" w:rsidRDefault="00CB488A" w:rsidP="004651F8">
            <w:pPr>
              <w:widowControl w:val="0"/>
              <w:autoSpaceDE w:val="0"/>
              <w:autoSpaceDN w:val="0"/>
              <w:adjustRightInd w:val="0"/>
              <w:spacing w:after="0" w:line="240" w:lineRule="auto"/>
              <w:jc w:val="both"/>
              <w:rPr>
                <w:rFonts w:ascii="Times New Roman" w:hAnsi="Times New Roman"/>
                <w:bCs/>
                <w:color w:val="000000"/>
                <w:sz w:val="24"/>
                <w:szCs w:val="24"/>
              </w:rPr>
            </w:pPr>
            <w:r w:rsidRPr="00D2667D">
              <w:rPr>
                <w:rFonts w:ascii="Times New Roman" w:hAnsi="Times New Roman"/>
                <w:bCs/>
                <w:color w:val="000000"/>
                <w:sz w:val="24"/>
                <w:szCs w:val="24"/>
              </w:rPr>
              <w:t xml:space="preserve">1. </w:t>
            </w:r>
            <w:r w:rsidRPr="00D2667D">
              <w:rPr>
                <w:rFonts w:ascii="Times New Roman" w:eastAsia="Times New Roman" w:hAnsi="Times New Roman"/>
                <w:color w:val="000000"/>
                <w:sz w:val="24"/>
                <w:szCs w:val="24"/>
                <w:lang w:eastAsia="ru-RU"/>
              </w:rPr>
              <w:t>Расширение услуг компании на рынке</w:t>
            </w:r>
          </w:p>
          <w:p w:rsidR="00CB488A" w:rsidRPr="00D2667D" w:rsidRDefault="00CB488A" w:rsidP="004651F8">
            <w:pPr>
              <w:widowControl w:val="0"/>
              <w:autoSpaceDE w:val="0"/>
              <w:autoSpaceDN w:val="0"/>
              <w:adjustRightInd w:val="0"/>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2.</w:t>
            </w:r>
            <w:r w:rsidRPr="00D2667D">
              <w:rPr>
                <w:rFonts w:ascii="Times New Roman" w:eastAsia="Times New Roman" w:hAnsi="Times New Roman"/>
                <w:color w:val="000000"/>
                <w:sz w:val="24"/>
                <w:szCs w:val="24"/>
                <w:lang w:eastAsia="ru-RU"/>
              </w:rPr>
              <w:t xml:space="preserve">Проведение </w:t>
            </w:r>
            <w:r w:rsidR="00DC5B32">
              <w:rPr>
                <w:rFonts w:ascii="Times New Roman" w:eastAsia="Times New Roman" w:hAnsi="Times New Roman"/>
                <w:color w:val="000000"/>
                <w:sz w:val="24"/>
                <w:szCs w:val="24"/>
                <w:lang w:val="en-US" w:eastAsia="ru-RU"/>
              </w:rPr>
              <w:t>PR</w:t>
            </w:r>
            <w:r w:rsidR="00DC5B32">
              <w:rPr>
                <w:rFonts w:ascii="Times New Roman" w:eastAsia="Times New Roman" w:hAnsi="Times New Roman"/>
                <w:color w:val="000000"/>
                <w:sz w:val="24"/>
                <w:szCs w:val="24"/>
                <w:lang w:eastAsia="ru-RU"/>
              </w:rPr>
              <w:t xml:space="preserve"> ка</w:t>
            </w:r>
            <w:r w:rsidRPr="00D2667D">
              <w:rPr>
                <w:rFonts w:ascii="Times New Roman" w:eastAsia="Times New Roman" w:hAnsi="Times New Roman"/>
                <w:color w:val="000000"/>
                <w:sz w:val="24"/>
                <w:szCs w:val="24"/>
                <w:lang w:eastAsia="ru-RU"/>
              </w:rPr>
              <w:t>мпании, прод</w:t>
            </w:r>
            <w:r>
              <w:rPr>
                <w:rFonts w:ascii="Times New Roman" w:eastAsia="Times New Roman" w:hAnsi="Times New Roman"/>
                <w:color w:val="000000"/>
                <w:sz w:val="24"/>
                <w:szCs w:val="24"/>
                <w:lang w:eastAsia="ru-RU"/>
              </w:rPr>
              <w:t>вижение в СМИ, SEO-оптимизация</w:t>
            </w:r>
          </w:p>
          <w:p w:rsidR="00CB488A" w:rsidRPr="00D2667D" w:rsidRDefault="00CB488A" w:rsidP="004651F8">
            <w:pPr>
              <w:widowControl w:val="0"/>
              <w:autoSpaceDE w:val="0"/>
              <w:autoSpaceDN w:val="0"/>
              <w:adjustRightInd w:val="0"/>
              <w:spacing w:after="0" w:line="240" w:lineRule="auto"/>
              <w:jc w:val="both"/>
              <w:rPr>
                <w:rFonts w:ascii="Times New Roman" w:hAnsi="Times New Roman"/>
                <w:bCs/>
                <w:color w:val="000000"/>
                <w:sz w:val="24"/>
                <w:szCs w:val="24"/>
              </w:rPr>
            </w:pPr>
            <w:r w:rsidRPr="00D2667D">
              <w:rPr>
                <w:rFonts w:ascii="Times New Roman" w:hAnsi="Times New Roman"/>
                <w:bCs/>
                <w:color w:val="000000"/>
                <w:sz w:val="24"/>
                <w:szCs w:val="24"/>
              </w:rPr>
              <w:lastRenderedPageBreak/>
              <w:t xml:space="preserve">3. </w:t>
            </w:r>
            <w:r w:rsidRPr="00D2667D">
              <w:rPr>
                <w:rFonts w:ascii="Times New Roman" w:eastAsia="Times New Roman" w:hAnsi="Times New Roman"/>
                <w:color w:val="000000"/>
                <w:sz w:val="24"/>
                <w:szCs w:val="24"/>
                <w:lang w:eastAsia="ru-RU"/>
              </w:rPr>
              <w:t>Налаживание непрерывного канала связи с клиентами, создание баз данных клиентов</w:t>
            </w:r>
          </w:p>
          <w:p w:rsidR="00366F32" w:rsidRPr="00FB75F2" w:rsidRDefault="00CB488A" w:rsidP="00FB75F2">
            <w:pPr>
              <w:widowControl w:val="0"/>
              <w:autoSpaceDE w:val="0"/>
              <w:autoSpaceDN w:val="0"/>
              <w:adjustRightInd w:val="0"/>
              <w:spacing w:after="0" w:line="240" w:lineRule="auto"/>
              <w:jc w:val="both"/>
              <w:rPr>
                <w:rFonts w:ascii="Times New Roman" w:hAnsi="Times New Roman"/>
                <w:bCs/>
                <w:color w:val="000000"/>
                <w:sz w:val="24"/>
                <w:szCs w:val="24"/>
              </w:rPr>
            </w:pPr>
            <w:r w:rsidRPr="00D2667D">
              <w:rPr>
                <w:rFonts w:ascii="Times New Roman" w:hAnsi="Times New Roman"/>
                <w:bCs/>
                <w:color w:val="000000"/>
                <w:sz w:val="24"/>
                <w:szCs w:val="24"/>
              </w:rPr>
              <w:t xml:space="preserve">4. </w:t>
            </w:r>
            <w:r w:rsidRPr="00D2667D">
              <w:rPr>
                <w:rFonts w:ascii="Times New Roman" w:eastAsia="Times New Roman" w:hAnsi="Times New Roman"/>
                <w:color w:val="000000"/>
                <w:sz w:val="24"/>
                <w:szCs w:val="24"/>
                <w:lang w:eastAsia="ru-RU"/>
              </w:rPr>
              <w:t>Проведение мониторинга спроса в других</w:t>
            </w:r>
            <w:r w:rsidR="00ED0EC6">
              <w:rPr>
                <w:rFonts w:ascii="Times New Roman" w:eastAsia="Times New Roman" w:hAnsi="Times New Roman"/>
                <w:color w:val="000000"/>
                <w:sz w:val="24"/>
                <w:szCs w:val="24"/>
                <w:lang w:eastAsia="ru-RU"/>
              </w:rPr>
              <w:t xml:space="preserve"> </w:t>
            </w:r>
            <w:r w:rsidRPr="00D2667D">
              <w:rPr>
                <w:rFonts w:ascii="Times New Roman" w:eastAsia="Times New Roman" w:hAnsi="Times New Roman"/>
                <w:color w:val="000000"/>
                <w:sz w:val="24"/>
                <w:szCs w:val="24"/>
                <w:lang w:eastAsia="ru-RU"/>
              </w:rPr>
              <w:t>регионах, анализ конкурентов</w:t>
            </w:r>
          </w:p>
        </w:tc>
        <w:tc>
          <w:tcPr>
            <w:tcW w:w="4677" w:type="dxa"/>
            <w:tcBorders>
              <w:left w:val="single" w:sz="1" w:space="0" w:color="000000"/>
              <w:bottom w:val="single" w:sz="1" w:space="0" w:color="000000"/>
              <w:right w:val="single" w:sz="1" w:space="0" w:color="000000"/>
            </w:tcBorders>
            <w:shd w:val="clear" w:color="auto" w:fill="auto"/>
          </w:tcPr>
          <w:p w:rsidR="00CB488A" w:rsidRPr="00D2667D" w:rsidRDefault="00CB488A" w:rsidP="004651F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2667D">
              <w:rPr>
                <w:rFonts w:ascii="Times New Roman" w:eastAsia="Times New Roman" w:hAnsi="Times New Roman"/>
                <w:sz w:val="24"/>
                <w:szCs w:val="24"/>
                <w:lang w:eastAsia="ru-RU"/>
              </w:rPr>
              <w:lastRenderedPageBreak/>
              <w:t xml:space="preserve">1. </w:t>
            </w:r>
            <w:r w:rsidRPr="00D2667D">
              <w:rPr>
                <w:rFonts w:ascii="Times New Roman" w:eastAsia="Times New Roman" w:hAnsi="Times New Roman"/>
                <w:color w:val="000000"/>
                <w:sz w:val="24"/>
                <w:szCs w:val="24"/>
                <w:lang w:eastAsia="ru-RU"/>
              </w:rPr>
              <w:t>Усиление доли рынка основных конкурентов</w:t>
            </w:r>
          </w:p>
          <w:p w:rsidR="00CB488A" w:rsidRPr="00D2667D" w:rsidRDefault="00CB488A" w:rsidP="004651F8">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2667D">
              <w:rPr>
                <w:rFonts w:ascii="Times New Roman" w:eastAsia="Times New Roman" w:hAnsi="Times New Roman"/>
                <w:sz w:val="24"/>
                <w:szCs w:val="24"/>
                <w:lang w:eastAsia="ru-RU"/>
              </w:rPr>
              <w:t xml:space="preserve">2. </w:t>
            </w:r>
            <w:r w:rsidRPr="00D2667D">
              <w:rPr>
                <w:rFonts w:ascii="Times New Roman" w:eastAsia="Times New Roman" w:hAnsi="Times New Roman"/>
                <w:color w:val="000000"/>
                <w:sz w:val="24"/>
                <w:szCs w:val="24"/>
                <w:lang w:eastAsia="ru-RU"/>
              </w:rPr>
              <w:t xml:space="preserve">Большая зависимость от личных качеств </w:t>
            </w:r>
            <w:r w:rsidRPr="00D2667D">
              <w:rPr>
                <w:rFonts w:ascii="Times New Roman" w:eastAsia="Times New Roman" w:hAnsi="Times New Roman"/>
                <w:color w:val="000000"/>
                <w:sz w:val="24"/>
                <w:szCs w:val="24"/>
                <w:lang w:eastAsia="ru-RU"/>
              </w:rPr>
              <w:lastRenderedPageBreak/>
              <w:t>организатора мероприятия</w:t>
            </w:r>
          </w:p>
          <w:p w:rsidR="00FB75F2" w:rsidRPr="00FB75F2" w:rsidRDefault="00FB75F2" w:rsidP="004651F8">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FB75F2">
              <w:rPr>
                <w:rFonts w:ascii="Times New Roman" w:eastAsia="Times New Roman" w:hAnsi="Times New Roman"/>
                <w:sz w:val="24"/>
                <w:szCs w:val="24"/>
                <w:lang w:eastAsia="ru-RU"/>
              </w:rPr>
              <w:t>3</w:t>
            </w:r>
            <w:r w:rsidR="00CB488A" w:rsidRPr="00D2667D">
              <w:rPr>
                <w:rFonts w:ascii="Times New Roman" w:eastAsia="Times New Roman" w:hAnsi="Times New Roman"/>
                <w:sz w:val="24"/>
                <w:szCs w:val="24"/>
                <w:lang w:eastAsia="ru-RU"/>
              </w:rPr>
              <w:t xml:space="preserve">. </w:t>
            </w:r>
            <w:r w:rsidR="00CB488A" w:rsidRPr="00D2667D">
              <w:rPr>
                <w:rFonts w:ascii="Times New Roman" w:eastAsia="Times New Roman" w:hAnsi="Times New Roman"/>
                <w:color w:val="000000"/>
                <w:sz w:val="24"/>
                <w:szCs w:val="24"/>
                <w:lang w:eastAsia="ru-RU"/>
              </w:rPr>
              <w:t>Непрозрачность бизнеса, рост недоверия к бизнесу event-услуг</w:t>
            </w:r>
            <w:r w:rsidRPr="00FB75F2">
              <w:rPr>
                <w:rFonts w:ascii="Times New Roman" w:eastAsia="Times New Roman" w:hAnsi="Times New Roman"/>
                <w:color w:val="000000"/>
                <w:sz w:val="24"/>
                <w:szCs w:val="24"/>
                <w:lang w:eastAsia="ru-RU"/>
              </w:rPr>
              <w:t>.</w:t>
            </w:r>
          </w:p>
          <w:p w:rsidR="00366F32" w:rsidRPr="00FB75F2" w:rsidRDefault="00FB75F2" w:rsidP="00FB75F2">
            <w:pPr>
              <w:widowControl w:val="0"/>
              <w:autoSpaceDE w:val="0"/>
              <w:autoSpaceDN w:val="0"/>
              <w:adjustRightInd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val="en-US" w:eastAsia="ru-RU"/>
              </w:rPr>
              <w:t xml:space="preserve">4. </w:t>
            </w:r>
            <w:r>
              <w:rPr>
                <w:rFonts w:ascii="Times New Roman" w:eastAsia="Times New Roman" w:hAnsi="Times New Roman"/>
                <w:color w:val="000000"/>
                <w:sz w:val="24"/>
                <w:szCs w:val="24"/>
                <w:lang w:eastAsia="ru-RU"/>
              </w:rPr>
              <w:t>Позиция на рынке.</w:t>
            </w:r>
          </w:p>
        </w:tc>
      </w:tr>
    </w:tbl>
    <w:p w:rsidR="00CB488A" w:rsidRDefault="00CB488A" w:rsidP="006B4452">
      <w:pPr>
        <w:spacing w:after="0" w:line="360" w:lineRule="auto"/>
        <w:ind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lastRenderedPageBreak/>
        <w:t xml:space="preserve">На основе проведенного выше анализа можно сделать выводы о потенциале развития нашей компании, кроющегося в устранении слабых сторон, умелом использовании возможностей и учете угроз. </w:t>
      </w:r>
    </w:p>
    <w:p w:rsidR="00DC5B32" w:rsidRPr="00DC5B32" w:rsidRDefault="00DC5B32" w:rsidP="006B4452">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Стратегия</w:t>
      </w:r>
      <w:r w:rsidRPr="00DC5B32">
        <w:rPr>
          <w:rFonts w:ascii="Times New Roman" w:eastAsia="Times New Roman" w:hAnsi="Times New Roman"/>
          <w:sz w:val="28"/>
          <w:szCs w:val="28"/>
          <w:lang w:eastAsia="ru-RU"/>
        </w:rPr>
        <w:t>:</w:t>
      </w:r>
    </w:p>
    <w:p w:rsidR="00DC5B32" w:rsidRDefault="00DC5B32" w:rsidP="006B4452">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 счет высокой репутации агентства, повысить рост доверия к агентству</w:t>
      </w:r>
      <w:r w:rsidR="00FB75F2">
        <w:rPr>
          <w:rFonts w:ascii="Times New Roman" w:eastAsia="Times New Roman" w:hAnsi="Times New Roman"/>
          <w:sz w:val="28"/>
          <w:szCs w:val="28"/>
          <w:lang w:eastAsia="ru-RU"/>
        </w:rPr>
        <w:t xml:space="preserve"> (</w:t>
      </w:r>
      <w:r w:rsidR="00FB75F2">
        <w:rPr>
          <w:rFonts w:ascii="Times New Roman" w:eastAsia="Times New Roman" w:hAnsi="Times New Roman"/>
          <w:sz w:val="28"/>
          <w:szCs w:val="28"/>
          <w:lang w:val="en-US" w:eastAsia="ru-RU"/>
        </w:rPr>
        <w:t>S</w:t>
      </w:r>
      <w:r w:rsidR="00FB75F2" w:rsidRPr="00FB75F2">
        <w:rPr>
          <w:rFonts w:ascii="Times New Roman" w:eastAsia="Times New Roman" w:hAnsi="Times New Roman"/>
          <w:sz w:val="28"/>
          <w:szCs w:val="28"/>
          <w:lang w:eastAsia="ru-RU"/>
        </w:rPr>
        <w:t>5</w:t>
      </w:r>
      <w:r w:rsidR="00FB75F2">
        <w:rPr>
          <w:rFonts w:ascii="Times New Roman" w:eastAsia="Times New Roman" w:hAnsi="Times New Roman"/>
          <w:sz w:val="28"/>
          <w:szCs w:val="28"/>
          <w:lang w:val="en-US" w:eastAsia="ru-RU"/>
        </w:rPr>
        <w:t>T</w:t>
      </w:r>
      <w:r w:rsidR="00FB75F2" w:rsidRPr="00FB75F2">
        <w:rPr>
          <w:rFonts w:ascii="Times New Roman" w:eastAsia="Times New Roman" w:hAnsi="Times New Roman"/>
          <w:sz w:val="28"/>
          <w:szCs w:val="28"/>
          <w:lang w:eastAsia="ru-RU"/>
        </w:rPr>
        <w:t>3</w:t>
      </w:r>
      <w:r w:rsidR="00FB75F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DC5B32" w:rsidRDefault="00DC5B32" w:rsidP="006B4452">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За счет профессиональных резидентов агентства, усилить позицию на </w:t>
      </w:r>
      <w:r>
        <w:rPr>
          <w:rFonts w:ascii="Times New Roman" w:eastAsia="Times New Roman" w:hAnsi="Times New Roman"/>
          <w:sz w:val="28"/>
          <w:szCs w:val="28"/>
          <w:lang w:val="en-US" w:eastAsia="ru-RU"/>
        </w:rPr>
        <w:t>event</w:t>
      </w:r>
      <w:r w:rsidRPr="00DC5B3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рынке</w:t>
      </w:r>
      <w:r w:rsidR="00FB75F2" w:rsidRPr="00FB75F2">
        <w:rPr>
          <w:rFonts w:ascii="Times New Roman" w:eastAsia="Times New Roman" w:hAnsi="Times New Roman"/>
          <w:sz w:val="28"/>
          <w:szCs w:val="28"/>
          <w:lang w:eastAsia="ru-RU"/>
        </w:rPr>
        <w:t xml:space="preserve"> (</w:t>
      </w:r>
      <w:r w:rsidR="00FB75F2">
        <w:rPr>
          <w:rFonts w:ascii="Times New Roman" w:eastAsia="Times New Roman" w:hAnsi="Times New Roman"/>
          <w:sz w:val="28"/>
          <w:szCs w:val="28"/>
          <w:lang w:val="en-US" w:eastAsia="ru-RU"/>
        </w:rPr>
        <w:t>S</w:t>
      </w:r>
      <w:r w:rsidR="00FB75F2" w:rsidRPr="00FB75F2">
        <w:rPr>
          <w:rFonts w:ascii="Times New Roman" w:eastAsia="Times New Roman" w:hAnsi="Times New Roman"/>
          <w:sz w:val="28"/>
          <w:szCs w:val="28"/>
          <w:lang w:eastAsia="ru-RU"/>
        </w:rPr>
        <w:t>3</w:t>
      </w:r>
      <w:r w:rsidR="00481AAB">
        <w:rPr>
          <w:rFonts w:ascii="Times New Roman" w:eastAsia="Times New Roman" w:hAnsi="Times New Roman"/>
          <w:sz w:val="28"/>
          <w:szCs w:val="28"/>
          <w:lang w:val="en-US" w:eastAsia="ru-RU"/>
        </w:rPr>
        <w:t>T</w:t>
      </w:r>
      <w:r w:rsidR="00481AAB" w:rsidRPr="00481AAB">
        <w:rPr>
          <w:rFonts w:ascii="Times New Roman" w:eastAsia="Times New Roman" w:hAnsi="Times New Roman"/>
          <w:sz w:val="28"/>
          <w:szCs w:val="28"/>
          <w:lang w:eastAsia="ru-RU"/>
        </w:rPr>
        <w:t>4</w:t>
      </w:r>
      <w:r w:rsidR="00FB75F2" w:rsidRPr="00FB75F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BB3A12" w:rsidRPr="00DC5B32" w:rsidRDefault="00BB3A12" w:rsidP="006B4452">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За счет уникальных программ, повысить спрос у крупных заказчиков</w:t>
      </w:r>
      <w:r w:rsidR="00481AAB" w:rsidRPr="00481AAB">
        <w:rPr>
          <w:rFonts w:ascii="Times New Roman" w:eastAsia="Times New Roman" w:hAnsi="Times New Roman"/>
          <w:sz w:val="28"/>
          <w:szCs w:val="28"/>
          <w:lang w:eastAsia="ru-RU"/>
        </w:rPr>
        <w:t xml:space="preserve"> (</w:t>
      </w:r>
      <w:r w:rsidR="00481AAB">
        <w:rPr>
          <w:rFonts w:ascii="Times New Roman" w:eastAsia="Times New Roman" w:hAnsi="Times New Roman"/>
          <w:sz w:val="28"/>
          <w:szCs w:val="28"/>
          <w:lang w:val="en-US" w:eastAsia="ru-RU"/>
        </w:rPr>
        <w:t>S</w:t>
      </w:r>
      <w:r w:rsidR="00481AAB" w:rsidRPr="00481AAB">
        <w:rPr>
          <w:rFonts w:ascii="Times New Roman" w:eastAsia="Times New Roman" w:hAnsi="Times New Roman"/>
          <w:sz w:val="28"/>
          <w:szCs w:val="28"/>
          <w:lang w:eastAsia="ru-RU"/>
        </w:rPr>
        <w:t>4</w:t>
      </w:r>
      <w:r w:rsidR="00481AAB">
        <w:rPr>
          <w:rFonts w:ascii="Times New Roman" w:eastAsia="Times New Roman" w:hAnsi="Times New Roman"/>
          <w:sz w:val="28"/>
          <w:szCs w:val="28"/>
          <w:lang w:val="en-US" w:eastAsia="ru-RU"/>
        </w:rPr>
        <w:t>W</w:t>
      </w:r>
      <w:r w:rsidR="00481AAB" w:rsidRPr="00481AAB">
        <w:rPr>
          <w:rFonts w:ascii="Times New Roman" w:eastAsia="Times New Roman" w:hAnsi="Times New Roman"/>
          <w:sz w:val="28"/>
          <w:szCs w:val="28"/>
          <w:lang w:eastAsia="ru-RU"/>
        </w:rPr>
        <w:t>1)</w:t>
      </w:r>
      <w:r>
        <w:rPr>
          <w:rFonts w:ascii="Times New Roman" w:eastAsia="Times New Roman" w:hAnsi="Times New Roman"/>
          <w:sz w:val="28"/>
          <w:szCs w:val="28"/>
          <w:lang w:eastAsia="ru-RU"/>
        </w:rPr>
        <w:t>.</w:t>
      </w:r>
    </w:p>
    <w:p w:rsidR="00CB488A" w:rsidRPr="00DC5B32" w:rsidRDefault="00CB488A" w:rsidP="006B4452">
      <w:pPr>
        <w:spacing w:after="0" w:line="360" w:lineRule="auto"/>
        <w:ind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1)  Усилить слабые стороны:</w:t>
      </w:r>
    </w:p>
    <w:p w:rsidR="00CB488A" w:rsidRPr="00DC5B32" w:rsidRDefault="00CB488A" w:rsidP="006B4452">
      <w:pPr>
        <w:pStyle w:val="a6"/>
        <w:numPr>
          <w:ilvl w:val="0"/>
          <w:numId w:val="12"/>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 xml:space="preserve">Увеличение доли оказания услуг на ранке; </w:t>
      </w:r>
    </w:p>
    <w:p w:rsidR="00CB488A" w:rsidRPr="00DC5B32" w:rsidRDefault="00CB488A" w:rsidP="006B4452">
      <w:pPr>
        <w:pStyle w:val="a6"/>
        <w:numPr>
          <w:ilvl w:val="0"/>
          <w:numId w:val="12"/>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Разработать систему привлечения новых клиентов.</w:t>
      </w:r>
    </w:p>
    <w:p w:rsidR="00CB488A" w:rsidRPr="00DC5B32" w:rsidRDefault="00CB488A" w:rsidP="006B4452">
      <w:pPr>
        <w:spacing w:after="0" w:line="360" w:lineRule="auto"/>
        <w:ind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2) Использовать возможности</w:t>
      </w:r>
      <w:r w:rsidRPr="00DC5B32">
        <w:rPr>
          <w:rFonts w:ascii="Times New Roman" w:eastAsia="Times New Roman" w:hAnsi="Times New Roman"/>
          <w:sz w:val="28"/>
          <w:szCs w:val="28"/>
          <w:lang w:val="en-US" w:eastAsia="ru-RU"/>
        </w:rPr>
        <w:t>:</w:t>
      </w:r>
    </w:p>
    <w:p w:rsidR="00CB488A" w:rsidRPr="00DC5B32" w:rsidRDefault="00CB488A" w:rsidP="006B4452">
      <w:pPr>
        <w:pStyle w:val="a6"/>
        <w:numPr>
          <w:ilvl w:val="0"/>
          <w:numId w:val="13"/>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 xml:space="preserve">Проведение рекламной кампании, продвижения в СМИ, </w:t>
      </w:r>
      <w:r w:rsidRPr="00DC5B32">
        <w:rPr>
          <w:rFonts w:ascii="Times New Roman" w:eastAsia="Times New Roman" w:hAnsi="Times New Roman"/>
          <w:sz w:val="28"/>
          <w:szCs w:val="28"/>
          <w:lang w:val="en-US" w:eastAsia="ru-RU"/>
        </w:rPr>
        <w:t>SEO</w:t>
      </w:r>
      <w:r w:rsidRPr="00DC5B32">
        <w:rPr>
          <w:rFonts w:ascii="Times New Roman" w:eastAsia="Times New Roman" w:hAnsi="Times New Roman"/>
          <w:sz w:val="28"/>
          <w:szCs w:val="28"/>
          <w:lang w:eastAsia="ru-RU"/>
        </w:rPr>
        <w:t>-оптимизация,</w:t>
      </w:r>
    </w:p>
    <w:p w:rsidR="00CB488A" w:rsidRPr="00DC5B32" w:rsidRDefault="00CB488A" w:rsidP="006B4452">
      <w:pPr>
        <w:pStyle w:val="a6"/>
        <w:numPr>
          <w:ilvl w:val="0"/>
          <w:numId w:val="13"/>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Налаживание непрерывного канала связи с клиентом, создание без данных клиентов.</w:t>
      </w:r>
    </w:p>
    <w:p w:rsidR="00CB488A" w:rsidRPr="00DC5B32" w:rsidRDefault="00CB488A" w:rsidP="006B4452">
      <w:pPr>
        <w:spacing w:after="0" w:line="360" w:lineRule="auto"/>
        <w:ind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3) Устранить угрозы:</w:t>
      </w:r>
    </w:p>
    <w:p w:rsidR="00CB488A" w:rsidRPr="00DC5B32" w:rsidRDefault="00CB488A" w:rsidP="006B4452">
      <w:pPr>
        <w:pStyle w:val="a6"/>
        <w:numPr>
          <w:ilvl w:val="0"/>
          <w:numId w:val="14"/>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Проводить постоянный анализ конкурентов, для оперативного реагирования на их действия;</w:t>
      </w:r>
    </w:p>
    <w:p w:rsidR="00CB488A" w:rsidRPr="00DC5B32" w:rsidRDefault="00CB488A" w:rsidP="006B4452">
      <w:pPr>
        <w:pStyle w:val="a6"/>
        <w:numPr>
          <w:ilvl w:val="0"/>
          <w:numId w:val="14"/>
        </w:numPr>
        <w:suppressAutoHyphens w:val="0"/>
        <w:spacing w:after="0" w:line="360" w:lineRule="auto"/>
        <w:ind w:left="0" w:firstLine="709"/>
        <w:jc w:val="both"/>
        <w:rPr>
          <w:rFonts w:ascii="Times New Roman" w:eastAsia="Times New Roman" w:hAnsi="Times New Roman"/>
          <w:sz w:val="28"/>
          <w:szCs w:val="28"/>
          <w:lang w:eastAsia="ru-RU"/>
        </w:rPr>
      </w:pPr>
      <w:r w:rsidRPr="00DC5B32">
        <w:rPr>
          <w:rFonts w:ascii="Times New Roman" w:eastAsia="Times New Roman" w:hAnsi="Times New Roman"/>
          <w:sz w:val="28"/>
          <w:szCs w:val="28"/>
          <w:lang w:eastAsia="ru-RU"/>
        </w:rPr>
        <w:t>Минимизировать конкуренцию на рынке</w:t>
      </w:r>
      <w:r w:rsidR="00DC5B32">
        <w:rPr>
          <w:rFonts w:ascii="Times New Roman" w:eastAsia="Times New Roman" w:hAnsi="Times New Roman"/>
          <w:sz w:val="28"/>
          <w:szCs w:val="28"/>
          <w:lang w:eastAsia="ru-RU"/>
        </w:rPr>
        <w:t xml:space="preserve">, </w:t>
      </w:r>
      <w:r w:rsidRPr="00DC5B32">
        <w:rPr>
          <w:rFonts w:ascii="Times New Roman" w:eastAsia="Times New Roman" w:hAnsi="Times New Roman"/>
          <w:sz w:val="28"/>
          <w:szCs w:val="28"/>
          <w:lang w:eastAsia="ru-RU"/>
        </w:rPr>
        <w:t>увеличение базы данных клиентов.</w:t>
      </w:r>
    </w:p>
    <w:p w:rsidR="00D65DB0" w:rsidRDefault="00CB488A" w:rsidP="006B4452">
      <w:pPr>
        <w:pStyle w:val="10"/>
        <w:spacing w:after="0" w:line="360" w:lineRule="auto"/>
        <w:ind w:left="0" w:firstLine="709"/>
        <w:jc w:val="both"/>
        <w:rPr>
          <w:rFonts w:ascii="Times New Roman" w:hAnsi="Times New Roman" w:cs="Times New Roman"/>
          <w:sz w:val="28"/>
          <w:szCs w:val="28"/>
        </w:rPr>
      </w:pPr>
      <w:r w:rsidRPr="00DC5B32">
        <w:rPr>
          <w:rFonts w:ascii="Times New Roman" w:hAnsi="Times New Roman" w:cs="Times New Roman"/>
          <w:sz w:val="28"/>
          <w:szCs w:val="28"/>
        </w:rPr>
        <w:t>Эти данные помогут в дальнейшем спланировать кампанию более эффективно и добиться наибольшего результата.</w:t>
      </w:r>
    </w:p>
    <w:p w:rsidR="006B4452" w:rsidRDefault="006B4452" w:rsidP="00B1205C">
      <w:pPr>
        <w:spacing w:after="0" w:line="360" w:lineRule="auto"/>
        <w:rPr>
          <w:rFonts w:ascii="Times New Roman" w:hAnsi="Times New Roman" w:cs="Times New Roman"/>
          <w:sz w:val="28"/>
          <w:szCs w:val="28"/>
        </w:rPr>
      </w:pPr>
    </w:p>
    <w:p w:rsidR="00F77F5B" w:rsidRDefault="00F77F5B" w:rsidP="006B4452">
      <w:pPr>
        <w:spacing w:after="0" w:line="360" w:lineRule="auto"/>
        <w:ind w:firstLine="709"/>
        <w:jc w:val="both"/>
        <w:rPr>
          <w:rFonts w:ascii="Times New Roman" w:hAnsi="Times New Roman" w:cs="Times New Roman"/>
          <w:sz w:val="28"/>
          <w:szCs w:val="28"/>
        </w:rPr>
      </w:pPr>
    </w:p>
    <w:p w:rsidR="008202C7" w:rsidRPr="004651F8" w:rsidRDefault="008202C7" w:rsidP="006B4452">
      <w:pPr>
        <w:spacing w:after="0" w:line="360" w:lineRule="auto"/>
        <w:ind w:firstLine="709"/>
        <w:jc w:val="both"/>
        <w:rPr>
          <w:rFonts w:ascii="Times New Roman" w:hAnsi="Times New Roman" w:cs="Times New Roman"/>
          <w:sz w:val="28"/>
          <w:szCs w:val="28"/>
        </w:rPr>
      </w:pPr>
      <w:r w:rsidRPr="004651F8">
        <w:rPr>
          <w:rFonts w:ascii="Times New Roman" w:hAnsi="Times New Roman" w:cs="Times New Roman"/>
          <w:sz w:val="28"/>
          <w:szCs w:val="28"/>
        </w:rPr>
        <w:lastRenderedPageBreak/>
        <w:t>2.3 Планирование PR кампании</w:t>
      </w:r>
    </w:p>
    <w:p w:rsidR="008202C7" w:rsidRPr="004651F8" w:rsidRDefault="008202C7" w:rsidP="006B4452">
      <w:pPr>
        <w:spacing w:after="0" w:line="360" w:lineRule="auto"/>
        <w:ind w:firstLine="709"/>
        <w:jc w:val="both"/>
        <w:rPr>
          <w:rFonts w:ascii="Times New Roman" w:hAnsi="Times New Roman" w:cs="Times New Roman"/>
          <w:sz w:val="28"/>
          <w:szCs w:val="28"/>
        </w:rPr>
      </w:pPr>
      <w:r w:rsidRPr="004651F8">
        <w:rPr>
          <w:rFonts w:ascii="Times New Roman" w:hAnsi="Times New Roman" w:cs="Times New Roman"/>
          <w:sz w:val="28"/>
          <w:szCs w:val="28"/>
        </w:rPr>
        <w:t xml:space="preserve">Цель проведения </w:t>
      </w:r>
      <w:r w:rsidRPr="004651F8">
        <w:rPr>
          <w:rFonts w:ascii="Times New Roman" w:hAnsi="Times New Roman" w:cs="Times New Roman"/>
          <w:sz w:val="28"/>
          <w:szCs w:val="28"/>
          <w:lang w:val="en-US"/>
        </w:rPr>
        <w:t>PR</w:t>
      </w:r>
      <w:r w:rsidRPr="004651F8">
        <w:rPr>
          <w:rFonts w:ascii="Times New Roman" w:hAnsi="Times New Roman" w:cs="Times New Roman"/>
          <w:sz w:val="28"/>
          <w:szCs w:val="28"/>
        </w:rPr>
        <w:t xml:space="preserve"> компании </w:t>
      </w:r>
      <w:r w:rsidRPr="004651F8">
        <w:rPr>
          <w:rFonts w:ascii="Times New Roman" w:hAnsi="Times New Roman" w:cs="Times New Roman"/>
          <w:sz w:val="28"/>
          <w:szCs w:val="28"/>
          <w:lang w:val="en-US"/>
        </w:rPr>
        <w:t>event</w:t>
      </w:r>
      <w:r w:rsidRPr="004651F8">
        <w:rPr>
          <w:rFonts w:ascii="Times New Roman" w:hAnsi="Times New Roman" w:cs="Times New Roman"/>
          <w:sz w:val="28"/>
          <w:szCs w:val="28"/>
        </w:rPr>
        <w:t>-агентства «</w:t>
      </w:r>
      <w:r w:rsidRPr="004651F8">
        <w:rPr>
          <w:rFonts w:ascii="Times New Roman" w:hAnsi="Times New Roman" w:cs="Times New Roman"/>
          <w:sz w:val="28"/>
          <w:szCs w:val="28"/>
          <w:lang w:val="en-US"/>
        </w:rPr>
        <w:t>Merci</w:t>
      </w:r>
      <w:r w:rsidRPr="004651F8">
        <w:rPr>
          <w:rFonts w:ascii="Times New Roman" w:hAnsi="Times New Roman" w:cs="Times New Roman"/>
          <w:sz w:val="28"/>
          <w:szCs w:val="28"/>
        </w:rPr>
        <w:t>»: расширение круга клиентов агентства, и повышение их  информированности</w:t>
      </w:r>
      <w:r w:rsidR="008B3E4F" w:rsidRPr="004651F8">
        <w:rPr>
          <w:rFonts w:ascii="Times New Roman" w:hAnsi="Times New Roman" w:cs="Times New Roman"/>
          <w:sz w:val="28"/>
          <w:szCs w:val="28"/>
        </w:rPr>
        <w:t xml:space="preserve"> об агентстве.</w:t>
      </w:r>
    </w:p>
    <w:p w:rsidR="008202C7" w:rsidRPr="004651F8" w:rsidRDefault="008202C7" w:rsidP="006B4452">
      <w:pPr>
        <w:spacing w:after="0" w:line="360" w:lineRule="auto"/>
        <w:ind w:firstLine="709"/>
        <w:jc w:val="both"/>
        <w:rPr>
          <w:rFonts w:ascii="Times New Roman" w:hAnsi="Times New Roman" w:cs="Times New Roman"/>
          <w:sz w:val="28"/>
          <w:szCs w:val="28"/>
        </w:rPr>
      </w:pPr>
      <w:r w:rsidRPr="004651F8">
        <w:rPr>
          <w:rFonts w:ascii="Times New Roman" w:hAnsi="Times New Roman" w:cs="Times New Roman"/>
          <w:sz w:val="28"/>
          <w:szCs w:val="28"/>
        </w:rPr>
        <w:t xml:space="preserve">В качестве стратегии нами была выбрана стратегия быстрого </w:t>
      </w:r>
      <w:r w:rsidR="00CE0D03">
        <w:rPr>
          <w:rFonts w:ascii="Times New Roman" w:hAnsi="Times New Roman" w:cs="Times New Roman"/>
          <w:sz w:val="28"/>
          <w:szCs w:val="28"/>
        </w:rPr>
        <w:t>рывка</w:t>
      </w:r>
      <w:r w:rsidRPr="004651F8">
        <w:rPr>
          <w:rFonts w:ascii="Times New Roman" w:hAnsi="Times New Roman" w:cs="Times New Roman"/>
          <w:sz w:val="28"/>
          <w:szCs w:val="28"/>
        </w:rPr>
        <w:t>. Данное решение обусловлено несколькими факторами:</w:t>
      </w:r>
    </w:p>
    <w:p w:rsidR="008202C7" w:rsidRPr="004651F8" w:rsidRDefault="008202C7" w:rsidP="006B4452">
      <w:pPr>
        <w:numPr>
          <w:ilvl w:val="0"/>
          <w:numId w:val="15"/>
        </w:numPr>
        <w:tabs>
          <w:tab w:val="left" w:pos="1134"/>
        </w:tabs>
        <w:spacing w:after="0" w:line="360" w:lineRule="auto"/>
        <w:ind w:left="0" w:firstLine="709"/>
        <w:jc w:val="both"/>
        <w:rPr>
          <w:rFonts w:ascii="Times New Roman" w:hAnsi="Times New Roman" w:cs="Times New Roman"/>
          <w:sz w:val="28"/>
          <w:szCs w:val="28"/>
        </w:rPr>
      </w:pPr>
      <w:r w:rsidRPr="004651F8">
        <w:rPr>
          <w:rFonts w:ascii="Times New Roman" w:hAnsi="Times New Roman" w:cs="Times New Roman"/>
          <w:sz w:val="28"/>
          <w:szCs w:val="28"/>
        </w:rPr>
        <w:t xml:space="preserve">Сезонность (в основном клиентами агентства становятся </w:t>
      </w:r>
      <w:r w:rsidR="00DB56DB" w:rsidRPr="004651F8">
        <w:rPr>
          <w:rFonts w:ascii="Times New Roman" w:hAnsi="Times New Roman" w:cs="Times New Roman"/>
          <w:sz w:val="28"/>
          <w:szCs w:val="28"/>
        </w:rPr>
        <w:t>молодожёны, которые обращаются к услугам агентства для организации их свадьбы, активность приходятся на период с мая по август</w:t>
      </w:r>
      <w:r w:rsidRPr="004651F8">
        <w:rPr>
          <w:rFonts w:ascii="Times New Roman" w:hAnsi="Times New Roman" w:cs="Times New Roman"/>
          <w:sz w:val="28"/>
          <w:szCs w:val="28"/>
        </w:rPr>
        <w:t>)</w:t>
      </w:r>
      <w:r w:rsidR="00DB56DB" w:rsidRPr="004651F8">
        <w:rPr>
          <w:rFonts w:ascii="Times New Roman" w:hAnsi="Times New Roman" w:cs="Times New Roman"/>
          <w:sz w:val="28"/>
          <w:szCs w:val="28"/>
        </w:rPr>
        <w:t xml:space="preserve"> </w:t>
      </w:r>
      <w:r w:rsidRPr="004651F8">
        <w:rPr>
          <w:rFonts w:ascii="Times New Roman" w:hAnsi="Times New Roman" w:cs="Times New Roman"/>
          <w:sz w:val="28"/>
          <w:szCs w:val="28"/>
        </w:rPr>
        <w:t>а, следовательно, необходимость быстро набрать обороты</w:t>
      </w:r>
      <w:r w:rsidR="00DB56DB" w:rsidRPr="004651F8">
        <w:rPr>
          <w:rFonts w:ascii="Times New Roman" w:hAnsi="Times New Roman" w:cs="Times New Roman"/>
          <w:sz w:val="28"/>
          <w:szCs w:val="28"/>
        </w:rPr>
        <w:t xml:space="preserve"> для проведения мероприятий.</w:t>
      </w:r>
    </w:p>
    <w:p w:rsidR="008202C7" w:rsidRPr="004651F8" w:rsidRDefault="00DB56DB" w:rsidP="006B4452">
      <w:pPr>
        <w:numPr>
          <w:ilvl w:val="0"/>
          <w:numId w:val="15"/>
        </w:numPr>
        <w:tabs>
          <w:tab w:val="left" w:pos="1134"/>
        </w:tabs>
        <w:spacing w:after="0" w:line="360" w:lineRule="auto"/>
        <w:ind w:left="0" w:firstLine="709"/>
        <w:jc w:val="both"/>
        <w:rPr>
          <w:rFonts w:ascii="Times New Roman" w:hAnsi="Times New Roman" w:cs="Times New Roman"/>
          <w:sz w:val="28"/>
          <w:szCs w:val="28"/>
        </w:rPr>
      </w:pPr>
      <w:r w:rsidRPr="004651F8">
        <w:rPr>
          <w:rFonts w:ascii="Times New Roman" w:hAnsi="Times New Roman" w:cs="Times New Roman"/>
          <w:sz w:val="28"/>
          <w:szCs w:val="28"/>
        </w:rPr>
        <w:t xml:space="preserve">Отсутствие сильных конкурентов, </w:t>
      </w:r>
      <w:r w:rsidR="008202C7" w:rsidRPr="004651F8">
        <w:rPr>
          <w:rFonts w:ascii="Times New Roman" w:hAnsi="Times New Roman" w:cs="Times New Roman"/>
          <w:sz w:val="28"/>
          <w:szCs w:val="28"/>
        </w:rPr>
        <w:t xml:space="preserve">что является </w:t>
      </w:r>
      <w:r w:rsidRPr="004651F8">
        <w:rPr>
          <w:rFonts w:ascii="Times New Roman" w:hAnsi="Times New Roman" w:cs="Times New Roman"/>
          <w:sz w:val="28"/>
          <w:szCs w:val="28"/>
        </w:rPr>
        <w:t>плюсом.</w:t>
      </w:r>
    </w:p>
    <w:p w:rsidR="008202C7" w:rsidRDefault="008202C7" w:rsidP="006B4452">
      <w:pPr>
        <w:spacing w:after="0" w:line="360" w:lineRule="auto"/>
        <w:ind w:firstLine="709"/>
        <w:jc w:val="both"/>
        <w:rPr>
          <w:rFonts w:ascii="Times New Roman" w:hAnsi="Times New Roman" w:cs="Times New Roman"/>
          <w:sz w:val="28"/>
          <w:szCs w:val="28"/>
        </w:rPr>
      </w:pPr>
      <w:r w:rsidRPr="004651F8">
        <w:rPr>
          <w:rFonts w:ascii="Times New Roman" w:hAnsi="Times New Roman" w:cs="Times New Roman"/>
          <w:sz w:val="28"/>
          <w:szCs w:val="28"/>
        </w:rPr>
        <w:t>Для обеспечения последовательности, порядка и сроков реализации необхо</w:t>
      </w:r>
      <w:r w:rsidR="001B1706">
        <w:rPr>
          <w:rFonts w:ascii="Times New Roman" w:hAnsi="Times New Roman" w:cs="Times New Roman"/>
          <w:sz w:val="28"/>
          <w:szCs w:val="28"/>
        </w:rPr>
        <w:t xml:space="preserve">димо составить календарный план. Для </w:t>
      </w:r>
      <w:r w:rsidR="001B1706">
        <w:rPr>
          <w:rFonts w:ascii="Times New Roman" w:hAnsi="Times New Roman" w:cs="Times New Roman"/>
          <w:sz w:val="28"/>
          <w:szCs w:val="28"/>
          <w:lang w:val="en-US"/>
        </w:rPr>
        <w:t>event-</w:t>
      </w:r>
      <w:r w:rsidR="001B1706">
        <w:rPr>
          <w:rFonts w:ascii="Times New Roman" w:hAnsi="Times New Roman" w:cs="Times New Roman"/>
          <w:sz w:val="28"/>
          <w:szCs w:val="28"/>
        </w:rPr>
        <w:t>агентства «</w:t>
      </w:r>
      <w:proofErr w:type="spellStart"/>
      <w:r w:rsidR="001B1706">
        <w:rPr>
          <w:rFonts w:ascii="Times New Roman" w:hAnsi="Times New Roman" w:cs="Times New Roman"/>
          <w:sz w:val="28"/>
          <w:szCs w:val="28"/>
          <w:lang w:val="en-US"/>
        </w:rPr>
        <w:t>Mersi</w:t>
      </w:r>
      <w:proofErr w:type="spellEnd"/>
      <w:r w:rsidR="001B1706">
        <w:rPr>
          <w:rFonts w:ascii="Times New Roman" w:hAnsi="Times New Roman" w:cs="Times New Roman"/>
          <w:sz w:val="28"/>
          <w:szCs w:val="28"/>
        </w:rPr>
        <w:t>», календарный план представлен в таблице</w:t>
      </w:r>
      <w:r w:rsidR="00DB56DB" w:rsidRPr="004651F8">
        <w:rPr>
          <w:rFonts w:ascii="Times New Roman" w:hAnsi="Times New Roman" w:cs="Times New Roman"/>
          <w:sz w:val="28"/>
          <w:szCs w:val="28"/>
        </w:rPr>
        <w:t xml:space="preserve"> 2</w:t>
      </w:r>
      <w:r w:rsidR="001B1706">
        <w:rPr>
          <w:rFonts w:ascii="Times New Roman" w:hAnsi="Times New Roman" w:cs="Times New Roman"/>
          <w:sz w:val="28"/>
          <w:szCs w:val="28"/>
        </w:rPr>
        <w:t>.</w:t>
      </w:r>
    </w:p>
    <w:p w:rsidR="001B1706" w:rsidRPr="004651F8" w:rsidRDefault="001B1706" w:rsidP="006B4452">
      <w:pPr>
        <w:spacing w:after="0" w:line="360" w:lineRule="auto"/>
        <w:ind w:firstLine="709"/>
        <w:jc w:val="both"/>
        <w:rPr>
          <w:rFonts w:ascii="Times New Roman" w:hAnsi="Times New Roman" w:cs="Times New Roman"/>
          <w:sz w:val="28"/>
          <w:szCs w:val="28"/>
        </w:rPr>
      </w:pPr>
    </w:p>
    <w:tbl>
      <w:tblPr>
        <w:tblpPr w:leftFromText="180" w:rightFromText="180" w:vertAnchor="text" w:horzAnchor="margin" w:tblpX="108" w:tblpY="107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2284"/>
        <w:gridCol w:w="1856"/>
        <w:gridCol w:w="2474"/>
        <w:gridCol w:w="1995"/>
      </w:tblGrid>
      <w:tr w:rsidR="001F0E6B" w:rsidRPr="004651F8" w:rsidTr="00522AE0">
        <w:trPr>
          <w:trHeight w:val="308"/>
        </w:trPr>
        <w:tc>
          <w:tcPr>
            <w:tcW w:w="571"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w:t>
            </w:r>
          </w:p>
        </w:tc>
        <w:tc>
          <w:tcPr>
            <w:tcW w:w="228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Название этапа</w:t>
            </w:r>
          </w:p>
        </w:tc>
        <w:tc>
          <w:tcPr>
            <w:tcW w:w="1856"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Сроки</w:t>
            </w:r>
          </w:p>
        </w:tc>
        <w:tc>
          <w:tcPr>
            <w:tcW w:w="247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Формат отчета</w:t>
            </w:r>
          </w:p>
        </w:tc>
        <w:tc>
          <w:tcPr>
            <w:tcW w:w="1995"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Ответственный</w:t>
            </w:r>
          </w:p>
        </w:tc>
      </w:tr>
      <w:tr w:rsidR="001F0E6B" w:rsidRPr="004651F8" w:rsidTr="00522AE0">
        <w:trPr>
          <w:trHeight w:val="616"/>
        </w:trPr>
        <w:tc>
          <w:tcPr>
            <w:tcW w:w="571"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1</w:t>
            </w:r>
          </w:p>
        </w:tc>
        <w:tc>
          <w:tcPr>
            <w:tcW w:w="228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 xml:space="preserve">Аналитический </w:t>
            </w:r>
          </w:p>
        </w:tc>
        <w:tc>
          <w:tcPr>
            <w:tcW w:w="1856"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 xml:space="preserve">1.04.2017 – 25.04.2017 </w:t>
            </w:r>
          </w:p>
        </w:tc>
        <w:tc>
          <w:tcPr>
            <w:tcW w:w="247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Аналитический отчёт</w:t>
            </w:r>
          </w:p>
        </w:tc>
        <w:tc>
          <w:tcPr>
            <w:tcW w:w="1995"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Бедиян В.А.</w:t>
            </w:r>
          </w:p>
        </w:tc>
      </w:tr>
      <w:tr w:rsidR="001F0E6B" w:rsidRPr="004651F8" w:rsidTr="00522AE0">
        <w:trPr>
          <w:trHeight w:val="636"/>
        </w:trPr>
        <w:tc>
          <w:tcPr>
            <w:tcW w:w="571"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2</w:t>
            </w:r>
          </w:p>
        </w:tc>
        <w:tc>
          <w:tcPr>
            <w:tcW w:w="228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Планирование</w:t>
            </w:r>
          </w:p>
        </w:tc>
        <w:tc>
          <w:tcPr>
            <w:tcW w:w="1856"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26.04.2017 – 26.06.2017</w:t>
            </w:r>
          </w:p>
        </w:tc>
        <w:tc>
          <w:tcPr>
            <w:tcW w:w="247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Отчёт по итогам планирования</w:t>
            </w:r>
          </w:p>
        </w:tc>
        <w:tc>
          <w:tcPr>
            <w:tcW w:w="1995"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Носов А. В.</w:t>
            </w:r>
          </w:p>
        </w:tc>
      </w:tr>
      <w:tr w:rsidR="001F0E6B" w:rsidRPr="004651F8" w:rsidTr="00522AE0">
        <w:trPr>
          <w:trHeight w:val="943"/>
        </w:trPr>
        <w:tc>
          <w:tcPr>
            <w:tcW w:w="571"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3</w:t>
            </w:r>
          </w:p>
        </w:tc>
        <w:tc>
          <w:tcPr>
            <w:tcW w:w="228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Реализация</w:t>
            </w:r>
          </w:p>
        </w:tc>
        <w:tc>
          <w:tcPr>
            <w:tcW w:w="1856"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27.06.2017 – 27.08.2017</w:t>
            </w:r>
          </w:p>
        </w:tc>
        <w:tc>
          <w:tcPr>
            <w:tcW w:w="247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Договор и сотрудничество с клиентами</w:t>
            </w:r>
          </w:p>
        </w:tc>
        <w:tc>
          <w:tcPr>
            <w:tcW w:w="1995"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Грали Ю. Р.</w:t>
            </w:r>
          </w:p>
        </w:tc>
      </w:tr>
      <w:tr w:rsidR="001F0E6B" w:rsidRPr="004651F8" w:rsidTr="00522AE0">
        <w:trPr>
          <w:trHeight w:val="636"/>
        </w:trPr>
        <w:tc>
          <w:tcPr>
            <w:tcW w:w="571"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4</w:t>
            </w:r>
          </w:p>
        </w:tc>
        <w:tc>
          <w:tcPr>
            <w:tcW w:w="228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Оценка эффективности</w:t>
            </w:r>
          </w:p>
        </w:tc>
        <w:tc>
          <w:tcPr>
            <w:tcW w:w="1856"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27.08.2017-30.09.2017</w:t>
            </w:r>
          </w:p>
        </w:tc>
        <w:tc>
          <w:tcPr>
            <w:tcW w:w="2474"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 xml:space="preserve">Итоговый отчёт </w:t>
            </w:r>
          </w:p>
        </w:tc>
        <w:tc>
          <w:tcPr>
            <w:tcW w:w="1995" w:type="dxa"/>
            <w:shd w:val="clear" w:color="auto" w:fill="auto"/>
          </w:tcPr>
          <w:p w:rsidR="001F0E6B" w:rsidRPr="004651F8" w:rsidRDefault="001F0E6B" w:rsidP="00CE0D03">
            <w:pPr>
              <w:spacing w:after="0" w:line="240" w:lineRule="auto"/>
              <w:jc w:val="both"/>
              <w:rPr>
                <w:rFonts w:ascii="Times New Roman" w:hAnsi="Times New Roman"/>
                <w:sz w:val="24"/>
                <w:szCs w:val="24"/>
              </w:rPr>
            </w:pPr>
            <w:r w:rsidRPr="004651F8">
              <w:rPr>
                <w:rFonts w:ascii="Times New Roman" w:hAnsi="Times New Roman"/>
                <w:sz w:val="24"/>
                <w:szCs w:val="24"/>
              </w:rPr>
              <w:t>Казаков А.А.</w:t>
            </w:r>
          </w:p>
        </w:tc>
      </w:tr>
    </w:tbl>
    <w:p w:rsidR="00DB56DB" w:rsidRPr="004651F8" w:rsidRDefault="00D005B4" w:rsidP="001B1706">
      <w:pPr>
        <w:spacing w:after="0" w:line="360" w:lineRule="auto"/>
        <w:ind w:firstLine="709"/>
        <w:jc w:val="both"/>
        <w:rPr>
          <w:rFonts w:ascii="Times New Roman" w:hAnsi="Times New Roman" w:cs="Times New Roman"/>
          <w:sz w:val="28"/>
          <w:szCs w:val="28"/>
        </w:rPr>
      </w:pPr>
      <w:r w:rsidRPr="004651F8">
        <w:rPr>
          <w:rFonts w:ascii="Times New Roman" w:hAnsi="Times New Roman" w:cs="Times New Roman"/>
          <w:sz w:val="28"/>
          <w:szCs w:val="28"/>
        </w:rPr>
        <w:t>Таблица 2</w:t>
      </w:r>
      <w:r w:rsidR="001B1706">
        <w:rPr>
          <w:rFonts w:ascii="Times New Roman" w:hAnsi="Times New Roman" w:cs="Times New Roman"/>
          <w:sz w:val="28"/>
          <w:szCs w:val="28"/>
        </w:rPr>
        <w:t>–</w:t>
      </w:r>
      <w:r w:rsidR="00DB56DB" w:rsidRPr="004651F8">
        <w:rPr>
          <w:rFonts w:ascii="Times New Roman" w:hAnsi="Times New Roman" w:cs="Times New Roman"/>
          <w:sz w:val="28"/>
          <w:szCs w:val="28"/>
        </w:rPr>
        <w:t xml:space="preserve">Календарный план этапов </w:t>
      </w:r>
      <w:r w:rsidR="00DB56DB" w:rsidRPr="004651F8">
        <w:rPr>
          <w:rFonts w:ascii="Times New Roman" w:hAnsi="Times New Roman" w:cs="Times New Roman"/>
          <w:sz w:val="28"/>
          <w:szCs w:val="28"/>
          <w:lang w:val="en-US"/>
        </w:rPr>
        <w:t>PR</w:t>
      </w:r>
      <w:r w:rsidR="00DB56DB" w:rsidRPr="004651F8">
        <w:rPr>
          <w:rFonts w:ascii="Times New Roman" w:hAnsi="Times New Roman" w:cs="Times New Roman"/>
          <w:sz w:val="28"/>
          <w:szCs w:val="28"/>
        </w:rPr>
        <w:t xml:space="preserve"> компании </w:t>
      </w:r>
      <w:r w:rsidR="00DB56DB" w:rsidRPr="004651F8">
        <w:rPr>
          <w:rFonts w:ascii="Times New Roman" w:hAnsi="Times New Roman" w:cs="Times New Roman"/>
          <w:sz w:val="28"/>
          <w:szCs w:val="28"/>
          <w:lang w:val="en-US"/>
        </w:rPr>
        <w:t>event</w:t>
      </w:r>
      <w:r w:rsidR="00DB56DB" w:rsidRPr="004651F8">
        <w:rPr>
          <w:rFonts w:ascii="Times New Roman" w:hAnsi="Times New Roman" w:cs="Times New Roman"/>
          <w:sz w:val="28"/>
          <w:szCs w:val="28"/>
        </w:rPr>
        <w:t>-агентства «</w:t>
      </w:r>
      <w:r w:rsidR="00DB56DB" w:rsidRPr="004651F8">
        <w:rPr>
          <w:rFonts w:ascii="Times New Roman" w:hAnsi="Times New Roman" w:cs="Times New Roman"/>
          <w:sz w:val="28"/>
          <w:szCs w:val="28"/>
          <w:lang w:val="en-US"/>
        </w:rPr>
        <w:t>Merci</w:t>
      </w:r>
      <w:r w:rsidR="008B3E4F" w:rsidRPr="004651F8">
        <w:rPr>
          <w:rFonts w:ascii="Times New Roman" w:hAnsi="Times New Roman" w:cs="Times New Roman"/>
          <w:sz w:val="28"/>
          <w:szCs w:val="28"/>
        </w:rPr>
        <w:t>»</w:t>
      </w:r>
    </w:p>
    <w:p w:rsidR="00DB56DB" w:rsidRDefault="00DB56DB" w:rsidP="00DB56DB">
      <w:pPr>
        <w:tabs>
          <w:tab w:val="left" w:pos="2177"/>
        </w:tabs>
        <w:rPr>
          <w:rFonts w:ascii="Times New Roman" w:hAnsi="Times New Roman" w:cs="Times New Roman"/>
          <w:sz w:val="28"/>
          <w:szCs w:val="28"/>
        </w:rPr>
      </w:pPr>
    </w:p>
    <w:p w:rsidR="00DB56DB" w:rsidRDefault="001B1706" w:rsidP="004651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большей наглядности </w:t>
      </w:r>
      <w:r w:rsidR="00DB56DB">
        <w:rPr>
          <w:rFonts w:ascii="Times New Roman" w:hAnsi="Times New Roman" w:cs="Times New Roman"/>
          <w:sz w:val="28"/>
          <w:szCs w:val="28"/>
        </w:rPr>
        <w:t>в соответствии с разработанным календарным планом</w:t>
      </w:r>
      <w:r>
        <w:rPr>
          <w:rFonts w:ascii="Times New Roman" w:hAnsi="Times New Roman" w:cs="Times New Roman"/>
          <w:sz w:val="28"/>
          <w:szCs w:val="28"/>
        </w:rPr>
        <w:t xml:space="preserve"> составили график Гантта для </w:t>
      </w:r>
      <w:r>
        <w:rPr>
          <w:rFonts w:ascii="Times New Roman" w:hAnsi="Times New Roman" w:cs="Times New Roman"/>
          <w:sz w:val="28"/>
          <w:szCs w:val="28"/>
          <w:lang w:val="en-US"/>
        </w:rPr>
        <w:t>event</w:t>
      </w:r>
      <w:r w:rsidRPr="001B1706">
        <w:rPr>
          <w:rFonts w:ascii="Times New Roman" w:hAnsi="Times New Roman" w:cs="Times New Roman"/>
          <w:sz w:val="28"/>
          <w:szCs w:val="28"/>
        </w:rPr>
        <w:t>-</w:t>
      </w:r>
      <w:r>
        <w:rPr>
          <w:rFonts w:ascii="Times New Roman" w:hAnsi="Times New Roman" w:cs="Times New Roman"/>
          <w:sz w:val="28"/>
          <w:szCs w:val="28"/>
        </w:rPr>
        <w:t>агентства «</w:t>
      </w:r>
      <w:r w:rsidR="007630AC">
        <w:rPr>
          <w:rFonts w:ascii="Times New Roman" w:hAnsi="Times New Roman" w:cs="Times New Roman"/>
          <w:sz w:val="28"/>
          <w:szCs w:val="28"/>
          <w:lang w:val="en-US"/>
        </w:rPr>
        <w:t>Merc</w:t>
      </w:r>
      <w:r>
        <w:rPr>
          <w:rFonts w:ascii="Times New Roman" w:hAnsi="Times New Roman" w:cs="Times New Roman"/>
          <w:sz w:val="28"/>
          <w:szCs w:val="28"/>
          <w:lang w:val="en-US"/>
        </w:rPr>
        <w:t>i</w:t>
      </w:r>
      <w:r>
        <w:rPr>
          <w:rFonts w:ascii="Times New Roman" w:hAnsi="Times New Roman" w:cs="Times New Roman"/>
          <w:sz w:val="28"/>
          <w:szCs w:val="28"/>
        </w:rPr>
        <w:t>», представленный на рисунке 1.</w:t>
      </w:r>
    </w:p>
    <w:p w:rsidR="004651F8" w:rsidRPr="004651F8" w:rsidRDefault="004651F8" w:rsidP="004651F8">
      <w:pPr>
        <w:spacing w:after="0" w:line="360" w:lineRule="auto"/>
        <w:ind w:firstLine="709"/>
        <w:jc w:val="both"/>
        <w:rPr>
          <w:rFonts w:ascii="Times New Roman" w:hAnsi="Times New Roman" w:cs="Times New Roman"/>
          <w:sz w:val="28"/>
          <w:szCs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135"/>
        <w:gridCol w:w="431"/>
        <w:gridCol w:w="1386"/>
        <w:gridCol w:w="1324"/>
        <w:gridCol w:w="1254"/>
        <w:gridCol w:w="1134"/>
        <w:gridCol w:w="850"/>
      </w:tblGrid>
      <w:tr w:rsidR="00DB56DB" w:rsidRPr="001819E4" w:rsidTr="00522AE0">
        <w:tc>
          <w:tcPr>
            <w:tcW w:w="1700"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Анализ ситуации</w:t>
            </w:r>
          </w:p>
        </w:tc>
        <w:tc>
          <w:tcPr>
            <w:tcW w:w="1566" w:type="dxa"/>
            <w:gridSpan w:val="2"/>
            <w:tcBorders>
              <w:top w:val="single" w:sz="4" w:space="0" w:color="auto"/>
              <w:left w:val="single" w:sz="4" w:space="0" w:color="auto"/>
              <w:bottom w:val="single" w:sz="4" w:space="0" w:color="auto"/>
              <w:right w:val="single" w:sz="4" w:space="0" w:color="auto"/>
            </w:tcBorders>
            <w:shd w:val="clear" w:color="auto" w:fill="FF0000"/>
          </w:tcPr>
          <w:p w:rsidR="00DB56DB" w:rsidRPr="001819E4" w:rsidRDefault="00DB56DB" w:rsidP="004651F8">
            <w:pPr>
              <w:spacing w:line="240" w:lineRule="auto"/>
              <w:ind w:firstLine="709"/>
              <w:jc w:val="both"/>
              <w:rPr>
                <w:b/>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r>
      <w:tr w:rsidR="00DB56DB" w:rsidRPr="001819E4" w:rsidTr="00522AE0">
        <w:trPr>
          <w:trHeight w:val="578"/>
        </w:trPr>
        <w:tc>
          <w:tcPr>
            <w:tcW w:w="1700"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Планирование</w:t>
            </w:r>
          </w:p>
        </w:tc>
        <w:tc>
          <w:tcPr>
            <w:tcW w:w="1135" w:type="dxa"/>
            <w:tcBorders>
              <w:top w:val="single" w:sz="4" w:space="0" w:color="auto"/>
              <w:left w:val="single" w:sz="4" w:space="0" w:color="auto"/>
              <w:bottom w:val="single" w:sz="4" w:space="0" w:color="auto"/>
              <w:right w:val="nil"/>
            </w:tcBorders>
            <w:shd w:val="clear" w:color="auto" w:fill="auto"/>
          </w:tcPr>
          <w:p w:rsidR="00DB56DB" w:rsidRPr="001819E4" w:rsidRDefault="00DB56DB" w:rsidP="004651F8">
            <w:pPr>
              <w:spacing w:line="240" w:lineRule="auto"/>
              <w:ind w:firstLine="709"/>
              <w:jc w:val="both"/>
              <w:rPr>
                <w:b/>
              </w:rPr>
            </w:pPr>
          </w:p>
        </w:tc>
        <w:tc>
          <w:tcPr>
            <w:tcW w:w="431" w:type="dxa"/>
            <w:tcBorders>
              <w:top w:val="single" w:sz="4" w:space="0" w:color="auto"/>
              <w:left w:val="nil"/>
              <w:bottom w:val="single" w:sz="4" w:space="0" w:color="auto"/>
              <w:right w:val="single" w:sz="4" w:space="0" w:color="auto"/>
            </w:tcBorders>
            <w:shd w:val="clear" w:color="auto" w:fill="1F497D" w:themeFill="text2"/>
          </w:tcPr>
          <w:p w:rsidR="00DB56DB" w:rsidRPr="001819E4" w:rsidRDefault="00DB56DB" w:rsidP="004651F8">
            <w:pPr>
              <w:spacing w:line="240" w:lineRule="auto"/>
              <w:ind w:firstLine="709"/>
              <w:jc w:val="both"/>
              <w:rPr>
                <w:b/>
              </w:rPr>
            </w:pPr>
          </w:p>
        </w:tc>
        <w:tc>
          <w:tcPr>
            <w:tcW w:w="1386" w:type="dxa"/>
            <w:tcBorders>
              <w:top w:val="single" w:sz="4" w:space="0" w:color="auto"/>
              <w:left w:val="single" w:sz="4" w:space="0" w:color="auto"/>
              <w:bottom w:val="single" w:sz="4" w:space="0" w:color="auto"/>
              <w:right w:val="single" w:sz="4" w:space="0" w:color="auto"/>
            </w:tcBorders>
            <w:shd w:val="clear" w:color="auto" w:fill="1F497D" w:themeFill="text2"/>
          </w:tcPr>
          <w:p w:rsidR="00DB56DB" w:rsidRPr="001819E4" w:rsidRDefault="00DB56DB" w:rsidP="004651F8">
            <w:pPr>
              <w:spacing w:line="240" w:lineRule="auto"/>
              <w:ind w:firstLine="709"/>
              <w:jc w:val="both"/>
              <w:rPr>
                <w:b/>
              </w:rPr>
            </w:pPr>
          </w:p>
        </w:tc>
        <w:tc>
          <w:tcPr>
            <w:tcW w:w="1324" w:type="dxa"/>
            <w:tcBorders>
              <w:top w:val="single" w:sz="4" w:space="0" w:color="auto"/>
              <w:left w:val="single" w:sz="4" w:space="0" w:color="auto"/>
              <w:bottom w:val="single" w:sz="4" w:space="0" w:color="auto"/>
              <w:right w:val="single" w:sz="4" w:space="0" w:color="auto"/>
            </w:tcBorders>
            <w:shd w:val="clear" w:color="auto" w:fill="1F497D" w:themeFill="text2"/>
          </w:tcPr>
          <w:p w:rsidR="00DB56DB" w:rsidRPr="001819E4" w:rsidRDefault="00DB56DB" w:rsidP="004651F8">
            <w:pPr>
              <w:spacing w:line="240" w:lineRule="auto"/>
              <w:ind w:firstLine="709"/>
              <w:jc w:val="both"/>
              <w:rPr>
                <w:b/>
              </w:rPr>
            </w:pP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r>
      <w:tr w:rsidR="00522AE0" w:rsidRPr="001819E4" w:rsidTr="00FE700E">
        <w:tc>
          <w:tcPr>
            <w:tcW w:w="1700" w:type="dxa"/>
            <w:tcBorders>
              <w:top w:val="single" w:sz="4" w:space="0" w:color="auto"/>
              <w:left w:val="single" w:sz="4" w:space="0" w:color="auto"/>
              <w:bottom w:val="single" w:sz="4" w:space="0" w:color="auto"/>
              <w:right w:val="single" w:sz="4" w:space="0" w:color="auto"/>
            </w:tcBorders>
            <w:shd w:val="clear" w:color="auto" w:fill="auto"/>
          </w:tcPr>
          <w:p w:rsidR="00522AE0" w:rsidRPr="00663E74" w:rsidRDefault="00522AE0" w:rsidP="004651F8">
            <w:pPr>
              <w:spacing w:line="240" w:lineRule="auto"/>
              <w:jc w:val="both"/>
              <w:rPr>
                <w:rFonts w:ascii="Times New Roman" w:hAnsi="Times New Roman"/>
                <w:sz w:val="24"/>
                <w:szCs w:val="24"/>
              </w:rPr>
            </w:pPr>
            <w:r>
              <w:rPr>
                <w:rFonts w:ascii="Times New Roman" w:hAnsi="Times New Roman"/>
                <w:sz w:val="24"/>
                <w:szCs w:val="24"/>
              </w:rPr>
              <w:t>Реализация кампании</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tcPr>
          <w:p w:rsidR="00522AE0" w:rsidRPr="001819E4" w:rsidRDefault="00522AE0" w:rsidP="004651F8">
            <w:pPr>
              <w:spacing w:line="240" w:lineRule="auto"/>
              <w:ind w:firstLine="709"/>
              <w:jc w:val="both"/>
              <w:rPr>
                <w:b/>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522AE0" w:rsidRPr="001819E4" w:rsidRDefault="00522AE0" w:rsidP="004651F8">
            <w:pPr>
              <w:spacing w:line="240" w:lineRule="auto"/>
              <w:ind w:firstLine="709"/>
              <w:jc w:val="both"/>
              <w:rPr>
                <w:b/>
              </w:rPr>
            </w:pPr>
          </w:p>
        </w:tc>
        <w:tc>
          <w:tcPr>
            <w:tcW w:w="1324" w:type="dxa"/>
            <w:tcBorders>
              <w:top w:val="single" w:sz="4" w:space="0" w:color="auto"/>
              <w:left w:val="single" w:sz="4" w:space="0" w:color="auto"/>
              <w:bottom w:val="single" w:sz="4" w:space="0" w:color="auto"/>
              <w:right w:val="single" w:sz="4" w:space="0" w:color="auto"/>
            </w:tcBorders>
            <w:shd w:val="clear" w:color="auto" w:fill="92D050"/>
          </w:tcPr>
          <w:p w:rsidR="00522AE0" w:rsidRPr="001819E4" w:rsidRDefault="00522AE0" w:rsidP="004651F8">
            <w:pPr>
              <w:spacing w:line="240" w:lineRule="auto"/>
              <w:ind w:firstLine="709"/>
              <w:jc w:val="both"/>
              <w:rPr>
                <w:b/>
              </w:rPr>
            </w:pPr>
          </w:p>
        </w:tc>
        <w:tc>
          <w:tcPr>
            <w:tcW w:w="1254" w:type="dxa"/>
            <w:tcBorders>
              <w:top w:val="single" w:sz="4" w:space="0" w:color="auto"/>
              <w:left w:val="single" w:sz="4" w:space="0" w:color="auto"/>
              <w:bottom w:val="single" w:sz="4" w:space="0" w:color="auto"/>
              <w:right w:val="single" w:sz="4" w:space="0" w:color="auto"/>
            </w:tcBorders>
            <w:shd w:val="clear" w:color="auto" w:fill="92D050"/>
          </w:tcPr>
          <w:p w:rsidR="00522AE0" w:rsidRPr="001819E4" w:rsidRDefault="00522AE0" w:rsidP="004651F8">
            <w:pPr>
              <w:spacing w:line="240" w:lineRule="auto"/>
              <w:ind w:firstLine="709"/>
              <w:jc w:val="both"/>
              <w:rPr>
                <w:b/>
              </w:rPr>
            </w:pP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522AE0" w:rsidRPr="001819E4" w:rsidRDefault="00522AE0" w:rsidP="004651F8">
            <w:pPr>
              <w:spacing w:line="240" w:lineRule="auto"/>
              <w:ind w:firstLine="709"/>
              <w:jc w:val="both"/>
              <w:rPr>
                <w:b/>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522AE0" w:rsidRPr="001819E4" w:rsidRDefault="00522AE0" w:rsidP="004651F8">
            <w:pPr>
              <w:spacing w:line="240" w:lineRule="auto"/>
              <w:ind w:firstLine="709"/>
              <w:jc w:val="both"/>
              <w:rPr>
                <w:b/>
              </w:rPr>
            </w:pPr>
          </w:p>
        </w:tc>
      </w:tr>
      <w:tr w:rsidR="00DB56DB" w:rsidRPr="001819E4" w:rsidTr="00522AE0">
        <w:trPr>
          <w:trHeight w:val="1016"/>
        </w:trPr>
        <w:tc>
          <w:tcPr>
            <w:tcW w:w="1700"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 xml:space="preserve">Оценка результатов </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386"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32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254"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rsidR="00DB56DB" w:rsidRPr="001819E4" w:rsidRDefault="00DB56DB" w:rsidP="004651F8">
            <w:pPr>
              <w:spacing w:line="240" w:lineRule="auto"/>
              <w:ind w:firstLine="709"/>
              <w:jc w:val="both"/>
              <w:rPr>
                <w:b/>
              </w:rPr>
            </w:pPr>
          </w:p>
        </w:tc>
        <w:tc>
          <w:tcPr>
            <w:tcW w:w="850" w:type="dxa"/>
            <w:tcBorders>
              <w:top w:val="single" w:sz="4" w:space="0" w:color="auto"/>
              <w:left w:val="single" w:sz="4" w:space="0" w:color="auto"/>
              <w:bottom w:val="single" w:sz="4" w:space="0" w:color="auto"/>
              <w:right w:val="single" w:sz="4" w:space="0" w:color="auto"/>
            </w:tcBorders>
            <w:shd w:val="clear" w:color="auto" w:fill="FFFF00"/>
          </w:tcPr>
          <w:p w:rsidR="00DB56DB" w:rsidRPr="001819E4" w:rsidRDefault="00DB56DB" w:rsidP="004651F8">
            <w:pPr>
              <w:spacing w:line="240" w:lineRule="auto"/>
              <w:ind w:firstLine="709"/>
              <w:jc w:val="both"/>
              <w:rPr>
                <w:b/>
              </w:rPr>
            </w:pPr>
          </w:p>
        </w:tc>
      </w:tr>
      <w:tr w:rsidR="00DB56DB" w:rsidRPr="001819E4" w:rsidTr="00522AE0">
        <w:trPr>
          <w:trHeight w:val="922"/>
        </w:trPr>
        <w:tc>
          <w:tcPr>
            <w:tcW w:w="1700" w:type="dxa"/>
            <w:tcBorders>
              <w:top w:val="single" w:sz="4" w:space="0" w:color="auto"/>
              <w:left w:val="single" w:sz="4" w:space="0" w:color="auto"/>
              <w:bottom w:val="single" w:sz="4" w:space="0" w:color="auto"/>
              <w:right w:val="single" w:sz="4" w:space="0" w:color="auto"/>
            </w:tcBorders>
            <w:shd w:val="clear" w:color="auto" w:fill="auto"/>
          </w:tcPr>
          <w:p w:rsidR="00DB56DB" w:rsidRPr="001819E4" w:rsidRDefault="00DB56DB" w:rsidP="004651F8">
            <w:pPr>
              <w:spacing w:line="240" w:lineRule="auto"/>
              <w:ind w:firstLine="709"/>
              <w:jc w:val="both"/>
              <w:rPr>
                <w:b/>
              </w:rPr>
            </w:pP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Апрель 2017</w:t>
            </w:r>
          </w:p>
        </w:tc>
        <w:tc>
          <w:tcPr>
            <w:tcW w:w="1386"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Май 2017</w:t>
            </w:r>
          </w:p>
        </w:tc>
        <w:tc>
          <w:tcPr>
            <w:tcW w:w="1324"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4651F8" w:rsidP="004651F8">
            <w:pPr>
              <w:spacing w:line="240" w:lineRule="auto"/>
              <w:jc w:val="both"/>
              <w:rPr>
                <w:rFonts w:ascii="Times New Roman" w:hAnsi="Times New Roman"/>
                <w:sz w:val="24"/>
                <w:szCs w:val="24"/>
              </w:rPr>
            </w:pPr>
            <w:r>
              <w:rPr>
                <w:rFonts w:ascii="Times New Roman" w:hAnsi="Times New Roman"/>
                <w:sz w:val="24"/>
                <w:szCs w:val="24"/>
              </w:rPr>
              <w:t xml:space="preserve">Июнь </w:t>
            </w:r>
            <w:r w:rsidR="00DB56DB" w:rsidRPr="00663E74">
              <w:rPr>
                <w:rFonts w:ascii="Times New Roman" w:hAnsi="Times New Roman"/>
                <w:sz w:val="24"/>
                <w:szCs w:val="24"/>
              </w:rPr>
              <w:t>2017</w:t>
            </w:r>
          </w:p>
        </w:tc>
        <w:tc>
          <w:tcPr>
            <w:tcW w:w="1254"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Июль2017</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Август 2017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DB56DB" w:rsidRPr="00663E74" w:rsidRDefault="00DB56DB" w:rsidP="004651F8">
            <w:pPr>
              <w:spacing w:line="240" w:lineRule="auto"/>
              <w:jc w:val="both"/>
              <w:rPr>
                <w:rFonts w:ascii="Times New Roman" w:hAnsi="Times New Roman"/>
                <w:sz w:val="24"/>
                <w:szCs w:val="24"/>
              </w:rPr>
            </w:pPr>
            <w:r w:rsidRPr="00663E74">
              <w:rPr>
                <w:rFonts w:ascii="Times New Roman" w:hAnsi="Times New Roman"/>
                <w:sz w:val="24"/>
                <w:szCs w:val="24"/>
              </w:rPr>
              <w:t>Сентябрь 2017</w:t>
            </w:r>
          </w:p>
        </w:tc>
      </w:tr>
    </w:tbl>
    <w:p w:rsidR="004651F8" w:rsidRDefault="00CE0D03" w:rsidP="000B2B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1-График Ганта</w:t>
      </w:r>
    </w:p>
    <w:p w:rsidR="000B2B5A" w:rsidRDefault="000B2B5A" w:rsidP="000B2B5A">
      <w:pPr>
        <w:spacing w:after="0" w:line="360" w:lineRule="auto"/>
        <w:ind w:firstLine="709"/>
        <w:jc w:val="both"/>
        <w:rPr>
          <w:rFonts w:ascii="Times New Roman" w:hAnsi="Times New Roman" w:cs="Times New Roman"/>
          <w:sz w:val="28"/>
          <w:szCs w:val="28"/>
        </w:rPr>
      </w:pPr>
    </w:p>
    <w:p w:rsidR="00D005B4" w:rsidRDefault="00D005B4" w:rsidP="004651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следует составить план работы с целевыми аудиториями. Представ</w:t>
      </w:r>
      <w:r w:rsidR="00FC308E">
        <w:rPr>
          <w:rFonts w:ascii="Times New Roman" w:hAnsi="Times New Roman" w:cs="Times New Roman"/>
          <w:sz w:val="28"/>
          <w:szCs w:val="28"/>
        </w:rPr>
        <w:t>им его в виде таблицы 3</w:t>
      </w:r>
      <w:r>
        <w:rPr>
          <w:rFonts w:ascii="Times New Roman" w:hAnsi="Times New Roman" w:cs="Times New Roman"/>
          <w:sz w:val="28"/>
          <w:szCs w:val="28"/>
        </w:rPr>
        <w:t>.</w:t>
      </w:r>
    </w:p>
    <w:p w:rsidR="008F7C01" w:rsidRDefault="008F7C01" w:rsidP="004651F8">
      <w:pPr>
        <w:spacing w:after="0" w:line="360" w:lineRule="auto"/>
        <w:ind w:firstLine="709"/>
        <w:jc w:val="both"/>
        <w:rPr>
          <w:rFonts w:ascii="Times New Roman" w:hAnsi="Times New Roman" w:cs="Times New Roman"/>
          <w:sz w:val="28"/>
          <w:szCs w:val="28"/>
        </w:rPr>
      </w:pPr>
    </w:p>
    <w:p w:rsidR="00D005B4" w:rsidRDefault="009F5B60" w:rsidP="00D005B4">
      <w:pPr>
        <w:spacing w:after="0" w:line="360" w:lineRule="auto"/>
        <w:ind w:firstLine="709"/>
        <w:jc w:val="both"/>
        <w:rPr>
          <w:rFonts w:ascii="Times New Roman" w:hAnsi="Times New Roman" w:cs="Times New Roman"/>
          <w:sz w:val="24"/>
          <w:szCs w:val="24"/>
        </w:rPr>
      </w:pPr>
      <w:r>
        <w:rPr>
          <w:rFonts w:ascii="Times New Roman" w:hAnsi="Times New Roman" w:cs="Times New Roman"/>
          <w:sz w:val="28"/>
          <w:szCs w:val="28"/>
        </w:rPr>
        <w:t>Таблица 3-</w:t>
      </w:r>
      <w:r w:rsidR="00D005B4">
        <w:rPr>
          <w:rFonts w:ascii="Times New Roman" w:hAnsi="Times New Roman" w:cs="Times New Roman"/>
          <w:sz w:val="28"/>
          <w:szCs w:val="28"/>
        </w:rPr>
        <w:t>План работы с целевыми аудиториями</w:t>
      </w:r>
    </w:p>
    <w:tbl>
      <w:tblPr>
        <w:tblW w:w="0" w:type="auto"/>
        <w:tblInd w:w="108" w:type="dxa"/>
        <w:tblLayout w:type="fixed"/>
        <w:tblLook w:val="0000" w:firstRow="0" w:lastRow="0" w:firstColumn="0" w:lastColumn="0" w:noHBand="0" w:noVBand="0"/>
      </w:tblPr>
      <w:tblGrid>
        <w:gridCol w:w="2552"/>
        <w:gridCol w:w="6662"/>
      </w:tblGrid>
      <w:tr w:rsidR="00D005B4" w:rsidTr="008F04D6">
        <w:trPr>
          <w:trHeight w:val="923"/>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Кросс-маркетинг</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pStyle w:val="10"/>
              <w:numPr>
                <w:ilvl w:val="0"/>
                <w:numId w:val="1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Сотрудничество с </w:t>
            </w:r>
            <w:r>
              <w:rPr>
                <w:rFonts w:ascii="Times New Roman" w:hAnsi="Times New Roman" w:cs="Times New Roman"/>
                <w:sz w:val="24"/>
                <w:szCs w:val="24"/>
                <w:lang w:val="en-US"/>
              </w:rPr>
              <w:t>event</w:t>
            </w:r>
            <w:r w:rsidRPr="00D005B4">
              <w:rPr>
                <w:rFonts w:ascii="Times New Roman" w:hAnsi="Times New Roman" w:cs="Times New Roman"/>
                <w:sz w:val="24"/>
                <w:szCs w:val="24"/>
              </w:rPr>
              <w:t xml:space="preserve"> </w:t>
            </w:r>
            <w:r>
              <w:rPr>
                <w:rFonts w:ascii="Times New Roman" w:hAnsi="Times New Roman" w:cs="Times New Roman"/>
                <w:sz w:val="24"/>
                <w:szCs w:val="24"/>
              </w:rPr>
              <w:t>агентствами города.</w:t>
            </w:r>
          </w:p>
          <w:p w:rsidR="00D005B4" w:rsidRPr="008B3E4F" w:rsidRDefault="00D005B4" w:rsidP="004651F8">
            <w:pPr>
              <w:pStyle w:val="10"/>
              <w:numPr>
                <w:ilvl w:val="0"/>
                <w:numId w:val="16"/>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Работа с </w:t>
            </w:r>
            <w:proofErr w:type="spellStart"/>
            <w:r>
              <w:rPr>
                <w:rFonts w:ascii="Times New Roman" w:hAnsi="Times New Roman" w:cs="Times New Roman"/>
                <w:sz w:val="24"/>
                <w:szCs w:val="24"/>
              </w:rPr>
              <w:t>тц</w:t>
            </w:r>
            <w:proofErr w:type="spellEnd"/>
            <w:r>
              <w:rPr>
                <w:rFonts w:ascii="Times New Roman" w:hAnsi="Times New Roman" w:cs="Times New Roman"/>
                <w:sz w:val="24"/>
                <w:szCs w:val="24"/>
              </w:rPr>
              <w:t xml:space="preserve"> «Кол</w:t>
            </w:r>
            <w:r w:rsidR="008B3E4F">
              <w:rPr>
                <w:rFonts w:ascii="Times New Roman" w:hAnsi="Times New Roman" w:cs="Times New Roman"/>
                <w:sz w:val="24"/>
                <w:szCs w:val="24"/>
              </w:rPr>
              <w:t>лаж», «Пассаж», «Высшая Лига», р</w:t>
            </w:r>
            <w:r>
              <w:rPr>
                <w:rFonts w:ascii="Times New Roman" w:hAnsi="Times New Roman" w:cs="Times New Roman"/>
                <w:sz w:val="24"/>
                <w:szCs w:val="24"/>
              </w:rPr>
              <w:t>азмещение рекламы.</w:t>
            </w:r>
          </w:p>
        </w:tc>
      </w:tr>
      <w:tr w:rsidR="00D005B4" w:rsidTr="008F04D6">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SММ</w:t>
            </w:r>
            <w:r>
              <w:rPr>
                <w:rFonts w:ascii="Times New Roman" w:hAnsi="Times New Roman" w:cs="Times New Roman"/>
                <w:sz w:val="24"/>
                <w:szCs w:val="24"/>
              </w:rPr>
              <w:t>-продвижение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pStyle w:val="10"/>
              <w:numPr>
                <w:ilvl w:val="0"/>
                <w:numId w:val="17"/>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Размещение постов в социальных сетях.</w:t>
            </w:r>
          </w:p>
          <w:p w:rsidR="00D005B4" w:rsidRDefault="00D005B4" w:rsidP="004651F8">
            <w:pPr>
              <w:pStyle w:val="10"/>
              <w:numPr>
                <w:ilvl w:val="0"/>
                <w:numId w:val="17"/>
              </w:numPr>
              <w:spacing w:after="0" w:line="240" w:lineRule="auto"/>
              <w:ind w:left="0" w:firstLine="0"/>
              <w:jc w:val="both"/>
            </w:pPr>
            <w:r>
              <w:rPr>
                <w:rFonts w:ascii="Times New Roman" w:hAnsi="Times New Roman" w:cs="Times New Roman"/>
                <w:sz w:val="24"/>
                <w:szCs w:val="24"/>
              </w:rPr>
              <w:t>Проведение акций.</w:t>
            </w:r>
          </w:p>
        </w:tc>
      </w:tr>
      <w:tr w:rsidR="00D005B4" w:rsidTr="008F04D6">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Реклама в СМИ</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rsidR="00D005B4" w:rsidRDefault="00D005B4" w:rsidP="004651F8">
            <w:pPr>
              <w:pStyle w:val="10"/>
              <w:numPr>
                <w:ilvl w:val="0"/>
                <w:numId w:val="18"/>
              </w:numPr>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Размещение рекламы на радио.</w:t>
            </w:r>
          </w:p>
          <w:p w:rsidR="00D005B4" w:rsidRPr="008B3E4F" w:rsidRDefault="00D005B4" w:rsidP="004651F8">
            <w:pPr>
              <w:pStyle w:val="10"/>
              <w:numPr>
                <w:ilvl w:val="0"/>
                <w:numId w:val="18"/>
              </w:numPr>
              <w:spacing w:after="0" w:line="240" w:lineRule="auto"/>
              <w:ind w:left="0" w:firstLine="0"/>
              <w:jc w:val="both"/>
            </w:pPr>
            <w:r>
              <w:rPr>
                <w:rFonts w:ascii="Times New Roman" w:hAnsi="Times New Roman" w:cs="Times New Roman"/>
                <w:sz w:val="24"/>
                <w:szCs w:val="24"/>
              </w:rPr>
              <w:t>Размещение рекламы в интернет - СМИ.</w:t>
            </w:r>
          </w:p>
          <w:p w:rsidR="008B3E4F" w:rsidRDefault="008B3E4F" w:rsidP="004651F8">
            <w:pPr>
              <w:pStyle w:val="10"/>
              <w:numPr>
                <w:ilvl w:val="0"/>
                <w:numId w:val="18"/>
              </w:numPr>
              <w:spacing w:after="0" w:line="240" w:lineRule="auto"/>
              <w:ind w:left="0" w:firstLine="0"/>
              <w:jc w:val="both"/>
            </w:pPr>
            <w:r>
              <w:rPr>
                <w:rFonts w:ascii="Times New Roman" w:hAnsi="Times New Roman" w:cs="Times New Roman"/>
                <w:sz w:val="24"/>
                <w:szCs w:val="24"/>
              </w:rPr>
              <w:t>Реклама на телевидение.</w:t>
            </w:r>
          </w:p>
        </w:tc>
      </w:tr>
    </w:tbl>
    <w:p w:rsidR="00D005B4" w:rsidRDefault="00D005B4" w:rsidP="00FC308E">
      <w:pPr>
        <w:spacing w:after="0" w:line="360" w:lineRule="auto"/>
        <w:jc w:val="both"/>
        <w:rPr>
          <w:rFonts w:ascii="Times New Roman" w:hAnsi="Times New Roman" w:cs="Times New Roman"/>
          <w:sz w:val="28"/>
          <w:szCs w:val="28"/>
        </w:rPr>
      </w:pPr>
    </w:p>
    <w:p w:rsidR="00E07F00" w:rsidRDefault="00E07F00" w:rsidP="000955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 над медиапланом PR-кампании начинается с составления медиалиста и медиакарты.</w:t>
      </w:r>
    </w:p>
    <w:p w:rsidR="00E07F00" w:rsidRDefault="00E07F00" w:rsidP="000955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Медиалист – это бланк специальной формы, в который заносится перечень наиболее интересных для организации СМИ и их характеристика (тираж, аудитория, направленность, периодичность и т.д.). В некоторых организациях в медиалист добавляется «черный список СМИ» – перечень изданий, сотрудничество с которыми неприемлемо ни при каких условиях.</w:t>
      </w:r>
    </w:p>
    <w:p w:rsidR="00E07F00" w:rsidRDefault="00E07F00" w:rsidP="000955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Медиалист для данной рекламной кампании будет включать следующие СМИ:</w:t>
      </w:r>
    </w:p>
    <w:p w:rsidR="00E07F00" w:rsidRDefault="00E07F00" w:rsidP="00095579">
      <w:pPr>
        <w:pStyle w:val="10"/>
        <w:numPr>
          <w:ilvl w:val="0"/>
          <w:numId w:val="19"/>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Радио «Европа плюс»</w:t>
      </w:r>
    </w:p>
    <w:p w:rsidR="00E07F00" w:rsidRDefault="00E07F00" w:rsidP="00095579">
      <w:pPr>
        <w:pStyle w:val="10"/>
        <w:numPr>
          <w:ilvl w:val="0"/>
          <w:numId w:val="19"/>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Телеканал «Экспресс-Пенза ».</w:t>
      </w:r>
    </w:p>
    <w:p w:rsidR="00E07F00" w:rsidRPr="00095579" w:rsidRDefault="00E07F00" w:rsidP="00095579">
      <w:pPr>
        <w:pStyle w:val="10"/>
        <w:numPr>
          <w:ilvl w:val="0"/>
          <w:numId w:val="19"/>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Бизнес журнал</w:t>
      </w:r>
      <w:r w:rsidR="00535F4C">
        <w:rPr>
          <w:rFonts w:ascii="Times New Roman" w:hAnsi="Times New Roman" w:cs="Times New Roman"/>
          <w:sz w:val="28"/>
          <w:szCs w:val="28"/>
        </w:rPr>
        <w:t xml:space="preserve"> (Пенза)</w:t>
      </w:r>
      <w:r>
        <w:rPr>
          <w:rFonts w:ascii="Times New Roman" w:hAnsi="Times New Roman" w:cs="Times New Roman"/>
          <w:sz w:val="28"/>
          <w:szCs w:val="28"/>
        </w:rPr>
        <w:t>.</w:t>
      </w:r>
    </w:p>
    <w:p w:rsidR="00E07F00" w:rsidRDefault="00E07F00" w:rsidP="00095579">
      <w:pPr>
        <w:pStyle w:val="10"/>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Далее </w:t>
      </w:r>
      <w:r w:rsidR="00095579">
        <w:rPr>
          <w:rFonts w:ascii="Times New Roman" w:hAnsi="Times New Roman" w:cs="Times New Roman"/>
          <w:sz w:val="28"/>
          <w:szCs w:val="28"/>
        </w:rPr>
        <w:t xml:space="preserve">составили </w:t>
      </w:r>
      <w:proofErr w:type="gramStart"/>
      <w:r w:rsidR="00095579">
        <w:rPr>
          <w:rFonts w:ascii="Times New Roman" w:hAnsi="Times New Roman" w:cs="Times New Roman"/>
          <w:sz w:val="28"/>
          <w:szCs w:val="28"/>
        </w:rPr>
        <w:t>подробную</w:t>
      </w:r>
      <w:proofErr w:type="gramEnd"/>
      <w:r w:rsidR="00095579">
        <w:rPr>
          <w:rFonts w:ascii="Times New Roman" w:hAnsi="Times New Roman" w:cs="Times New Roman"/>
          <w:sz w:val="28"/>
          <w:szCs w:val="28"/>
        </w:rPr>
        <w:t xml:space="preserve"> медиакарту для </w:t>
      </w:r>
      <w:r w:rsidR="00095579">
        <w:rPr>
          <w:rFonts w:ascii="Times New Roman" w:hAnsi="Times New Roman" w:cs="Times New Roman"/>
          <w:sz w:val="28"/>
          <w:szCs w:val="28"/>
          <w:lang w:val="en-US"/>
        </w:rPr>
        <w:t>event</w:t>
      </w:r>
      <w:r w:rsidR="00095579" w:rsidRPr="00095579">
        <w:rPr>
          <w:rFonts w:ascii="Times New Roman" w:hAnsi="Times New Roman" w:cs="Times New Roman"/>
          <w:sz w:val="28"/>
          <w:szCs w:val="28"/>
        </w:rPr>
        <w:t>-</w:t>
      </w:r>
      <w:r w:rsidR="00095579">
        <w:rPr>
          <w:rFonts w:ascii="Times New Roman" w:hAnsi="Times New Roman" w:cs="Times New Roman"/>
          <w:sz w:val="28"/>
          <w:szCs w:val="28"/>
        </w:rPr>
        <w:t>агентства «</w:t>
      </w:r>
      <w:r w:rsidR="007630AC">
        <w:rPr>
          <w:rFonts w:ascii="Times New Roman" w:hAnsi="Times New Roman" w:cs="Times New Roman"/>
          <w:sz w:val="28"/>
          <w:szCs w:val="28"/>
          <w:lang w:val="en-US"/>
        </w:rPr>
        <w:t>Merc</w:t>
      </w:r>
      <w:r w:rsidR="00095579">
        <w:rPr>
          <w:rFonts w:ascii="Times New Roman" w:hAnsi="Times New Roman" w:cs="Times New Roman"/>
          <w:sz w:val="28"/>
          <w:szCs w:val="28"/>
          <w:lang w:val="en-US"/>
        </w:rPr>
        <w:t>i</w:t>
      </w:r>
      <w:r w:rsidR="00095579">
        <w:rPr>
          <w:rFonts w:ascii="Times New Roman" w:hAnsi="Times New Roman" w:cs="Times New Roman"/>
          <w:sz w:val="28"/>
          <w:szCs w:val="28"/>
        </w:rPr>
        <w:t>», представленную в таблице 4.</w:t>
      </w:r>
    </w:p>
    <w:p w:rsidR="00095579" w:rsidRPr="00095579" w:rsidRDefault="00095579" w:rsidP="00095579">
      <w:pPr>
        <w:pStyle w:val="10"/>
        <w:tabs>
          <w:tab w:val="left" w:pos="1134"/>
        </w:tabs>
        <w:spacing w:after="0" w:line="360" w:lineRule="auto"/>
        <w:ind w:left="0" w:firstLine="709"/>
        <w:jc w:val="both"/>
        <w:rPr>
          <w:rFonts w:ascii="Times New Roman" w:hAnsi="Times New Roman" w:cs="Times New Roman"/>
          <w:sz w:val="28"/>
          <w:szCs w:val="28"/>
        </w:rPr>
      </w:pPr>
    </w:p>
    <w:p w:rsidR="00E07F00" w:rsidRDefault="00E07F00" w:rsidP="00E07F00">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FC308E">
        <w:rPr>
          <w:rFonts w:ascii="Times New Roman" w:hAnsi="Times New Roman" w:cs="Times New Roman"/>
          <w:sz w:val="28"/>
          <w:szCs w:val="28"/>
        </w:rPr>
        <w:t>4</w:t>
      </w:r>
      <w:r w:rsidR="00095579">
        <w:rPr>
          <w:rFonts w:ascii="Times New Roman" w:hAnsi="Times New Roman" w:cs="Times New Roman"/>
          <w:sz w:val="28"/>
          <w:szCs w:val="28"/>
        </w:rPr>
        <w:t>-</w:t>
      </w:r>
      <w:r>
        <w:rPr>
          <w:rFonts w:ascii="Times New Roman" w:hAnsi="Times New Roman" w:cs="Times New Roman"/>
          <w:sz w:val="28"/>
          <w:szCs w:val="28"/>
        </w:rPr>
        <w:t>Медиакарта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2"/>
        <w:gridCol w:w="3371"/>
        <w:gridCol w:w="3881"/>
      </w:tblGrid>
      <w:tr w:rsidR="00E07F00" w:rsidRPr="003B1610" w:rsidTr="00A2321D">
        <w:trPr>
          <w:trHeight w:val="498"/>
        </w:trPr>
        <w:tc>
          <w:tcPr>
            <w:tcW w:w="1962" w:type="dxa"/>
            <w:shd w:val="clear" w:color="auto" w:fill="auto"/>
            <w:vAlign w:val="center"/>
          </w:tcPr>
          <w:p w:rsidR="00E07F00" w:rsidRPr="003B1610" w:rsidRDefault="00E07F00" w:rsidP="003B1610">
            <w:pPr>
              <w:spacing w:after="0" w:line="240" w:lineRule="auto"/>
              <w:jc w:val="center"/>
              <w:rPr>
                <w:rFonts w:ascii="Times New Roman" w:hAnsi="Times New Roman" w:cs="Times New Roman"/>
                <w:sz w:val="24"/>
                <w:szCs w:val="24"/>
              </w:rPr>
            </w:pPr>
          </w:p>
        </w:tc>
        <w:tc>
          <w:tcPr>
            <w:tcW w:w="3371" w:type="dxa"/>
            <w:shd w:val="clear" w:color="auto" w:fill="auto"/>
            <w:vAlign w:val="center"/>
          </w:tcPr>
          <w:p w:rsidR="00E07F00" w:rsidRPr="003B1610" w:rsidRDefault="00E07F00" w:rsidP="003B1610">
            <w:pPr>
              <w:pStyle w:val="10"/>
              <w:spacing w:after="0" w:line="240" w:lineRule="auto"/>
              <w:ind w:left="0"/>
              <w:jc w:val="center"/>
              <w:rPr>
                <w:rFonts w:ascii="Times New Roman" w:hAnsi="Times New Roman" w:cs="Times New Roman"/>
                <w:sz w:val="24"/>
                <w:szCs w:val="24"/>
              </w:rPr>
            </w:pPr>
            <w:r w:rsidRPr="003B1610">
              <w:rPr>
                <w:rFonts w:ascii="Times New Roman" w:hAnsi="Times New Roman" w:cs="Times New Roman"/>
                <w:sz w:val="24"/>
                <w:szCs w:val="24"/>
              </w:rPr>
              <w:t>Радио «</w:t>
            </w:r>
            <w:r w:rsidR="00483EC6" w:rsidRPr="003B1610">
              <w:rPr>
                <w:rFonts w:ascii="Times New Roman" w:hAnsi="Times New Roman" w:cs="Times New Roman"/>
                <w:sz w:val="24"/>
                <w:szCs w:val="24"/>
              </w:rPr>
              <w:t>Экспресс</w:t>
            </w:r>
            <w:r w:rsidRPr="003B1610">
              <w:rPr>
                <w:rFonts w:ascii="Times New Roman" w:hAnsi="Times New Roman" w:cs="Times New Roman"/>
                <w:sz w:val="24"/>
                <w:szCs w:val="24"/>
              </w:rPr>
              <w:t>»</w:t>
            </w:r>
          </w:p>
        </w:tc>
        <w:tc>
          <w:tcPr>
            <w:tcW w:w="3881" w:type="dxa"/>
            <w:shd w:val="clear" w:color="auto" w:fill="auto"/>
            <w:vAlign w:val="center"/>
          </w:tcPr>
          <w:p w:rsidR="00E07F00" w:rsidRPr="003B1610" w:rsidRDefault="00E07F00" w:rsidP="003B1610">
            <w:pPr>
              <w:pStyle w:val="10"/>
              <w:spacing w:after="0" w:line="240" w:lineRule="auto"/>
              <w:ind w:left="0"/>
              <w:jc w:val="center"/>
              <w:rPr>
                <w:rFonts w:ascii="Times New Roman" w:hAnsi="Times New Roman" w:cs="Times New Roman"/>
                <w:sz w:val="24"/>
                <w:szCs w:val="24"/>
              </w:rPr>
            </w:pPr>
            <w:r w:rsidRPr="003B1610">
              <w:rPr>
                <w:rFonts w:ascii="Times New Roman" w:hAnsi="Times New Roman" w:cs="Times New Roman"/>
                <w:sz w:val="24"/>
                <w:szCs w:val="24"/>
              </w:rPr>
              <w:t>Телеканал «Экспресс-Пенза ».</w:t>
            </w:r>
          </w:p>
        </w:tc>
      </w:tr>
      <w:tr w:rsidR="00E07F00" w:rsidRPr="003B1610" w:rsidTr="00A2321D">
        <w:tc>
          <w:tcPr>
            <w:tcW w:w="1962" w:type="dxa"/>
            <w:shd w:val="clear" w:color="auto" w:fill="auto"/>
          </w:tcPr>
          <w:p w:rsidR="00E07F00" w:rsidRPr="003B1610" w:rsidRDefault="00E07F00"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Направленность</w:t>
            </w:r>
          </w:p>
        </w:tc>
        <w:tc>
          <w:tcPr>
            <w:tcW w:w="3371" w:type="dxa"/>
            <w:shd w:val="clear" w:color="auto" w:fill="auto"/>
          </w:tcPr>
          <w:p w:rsidR="00E07F00" w:rsidRPr="003B1610" w:rsidRDefault="00483EC6" w:rsidP="003B1610">
            <w:pPr>
              <w:spacing w:after="0" w:line="240" w:lineRule="auto"/>
              <w:rPr>
                <w:rFonts w:ascii="Times New Roman" w:hAnsi="Times New Roman" w:cs="Times New Roman"/>
                <w:sz w:val="24"/>
                <w:szCs w:val="24"/>
              </w:rPr>
            </w:pPr>
            <w:r w:rsidRPr="003B1610">
              <w:rPr>
                <w:rFonts w:ascii="Times New Roman" w:hAnsi="Times New Roman" w:cs="Times New Roman"/>
                <w:sz w:val="24"/>
                <w:szCs w:val="24"/>
              </w:rPr>
              <w:t>В программной концепции радио, станции, информационные и развлекательные программы.</w:t>
            </w:r>
          </w:p>
        </w:tc>
        <w:tc>
          <w:tcPr>
            <w:tcW w:w="3881" w:type="dxa"/>
            <w:shd w:val="clear" w:color="auto" w:fill="auto"/>
          </w:tcPr>
          <w:p w:rsidR="00E07F00" w:rsidRPr="003B1610" w:rsidRDefault="00F926E4"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Рассказывает о местных событиях. Делает акцент на региональных особенностях: экспертные мнения земляков, культурные и исторические события. </w:t>
            </w:r>
          </w:p>
        </w:tc>
      </w:tr>
      <w:tr w:rsidR="00E07F00" w:rsidRPr="003B1610" w:rsidTr="00A2321D">
        <w:tc>
          <w:tcPr>
            <w:tcW w:w="1962" w:type="dxa"/>
            <w:shd w:val="clear" w:color="auto" w:fill="auto"/>
          </w:tcPr>
          <w:p w:rsidR="00E07F00" w:rsidRPr="003B1610" w:rsidRDefault="00E07F00"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Охват</w:t>
            </w:r>
          </w:p>
        </w:tc>
        <w:tc>
          <w:tcPr>
            <w:tcW w:w="3371" w:type="dxa"/>
            <w:shd w:val="clear" w:color="auto" w:fill="auto"/>
          </w:tcPr>
          <w:p w:rsidR="00E07F00" w:rsidRPr="003B1610" w:rsidRDefault="001F0E6B"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Пенза и Пензенская область</w:t>
            </w:r>
          </w:p>
        </w:tc>
        <w:tc>
          <w:tcPr>
            <w:tcW w:w="3881" w:type="dxa"/>
            <w:shd w:val="clear" w:color="auto" w:fill="auto"/>
          </w:tcPr>
          <w:p w:rsidR="00E07F00" w:rsidRPr="003B1610" w:rsidRDefault="001F0E6B"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Пенза и Пензенская область</w:t>
            </w:r>
          </w:p>
        </w:tc>
      </w:tr>
      <w:tr w:rsidR="00E07F00" w:rsidRPr="003B1610" w:rsidTr="00A2321D">
        <w:tc>
          <w:tcPr>
            <w:tcW w:w="1962" w:type="dxa"/>
            <w:shd w:val="clear" w:color="auto" w:fill="auto"/>
          </w:tcPr>
          <w:p w:rsidR="00E07F00" w:rsidRPr="003B1610" w:rsidRDefault="00E07F00"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Дата выхода</w:t>
            </w:r>
          </w:p>
        </w:tc>
        <w:tc>
          <w:tcPr>
            <w:tcW w:w="3371" w:type="dxa"/>
            <w:shd w:val="clear" w:color="auto" w:fill="auto"/>
          </w:tcPr>
          <w:p w:rsidR="00E07F00"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Ежедневный выход в эфир</w:t>
            </w:r>
          </w:p>
        </w:tc>
        <w:tc>
          <w:tcPr>
            <w:tcW w:w="3881" w:type="dxa"/>
            <w:shd w:val="clear" w:color="auto" w:fill="auto"/>
          </w:tcPr>
          <w:p w:rsidR="00E07F00"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Ежедневный выход в эфир</w:t>
            </w:r>
          </w:p>
        </w:tc>
      </w:tr>
      <w:tr w:rsidR="00E07F00" w:rsidRPr="003B1610" w:rsidTr="00A2321D">
        <w:tc>
          <w:tcPr>
            <w:tcW w:w="1962" w:type="dxa"/>
            <w:shd w:val="clear" w:color="auto" w:fill="auto"/>
          </w:tcPr>
          <w:p w:rsidR="00E07F00" w:rsidRPr="003B1610" w:rsidRDefault="00E07F00"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Основные рубрики, программы</w:t>
            </w:r>
          </w:p>
        </w:tc>
        <w:tc>
          <w:tcPr>
            <w:tcW w:w="3371" w:type="dxa"/>
            <w:shd w:val="clear" w:color="auto" w:fill="auto"/>
          </w:tcPr>
          <w:p w:rsidR="00E07F00" w:rsidRPr="003B1610" w:rsidRDefault="00483EC6" w:rsidP="003B1610">
            <w:pPr>
              <w:pStyle w:val="a6"/>
              <w:numPr>
                <w:ilvl w:val="0"/>
                <w:numId w:val="20"/>
              </w:numPr>
              <w:spacing w:after="0" w:line="240" w:lineRule="auto"/>
              <w:ind w:left="0" w:firstLine="0"/>
              <w:jc w:val="both"/>
              <w:rPr>
                <w:rFonts w:ascii="Times New Roman" w:hAnsi="Times New Roman" w:cs="Times New Roman"/>
                <w:sz w:val="24"/>
                <w:szCs w:val="24"/>
                <w:lang w:val="en-US"/>
              </w:rPr>
            </w:pPr>
            <w:r w:rsidRPr="003B1610">
              <w:rPr>
                <w:rFonts w:ascii="Times New Roman" w:hAnsi="Times New Roman" w:cs="Times New Roman"/>
                <w:sz w:val="24"/>
                <w:szCs w:val="24"/>
              </w:rPr>
              <w:t>Утреннее шоу «</w:t>
            </w:r>
            <w:r w:rsidRPr="003B1610">
              <w:rPr>
                <w:rFonts w:ascii="Times New Roman" w:hAnsi="Times New Roman" w:cs="Times New Roman"/>
                <w:sz w:val="24"/>
                <w:szCs w:val="24"/>
                <w:lang w:val="en-US"/>
              </w:rPr>
              <w:t>NO STRESS</w:t>
            </w:r>
            <w:r w:rsidRPr="003B1610">
              <w:rPr>
                <w:rFonts w:ascii="Times New Roman" w:hAnsi="Times New Roman" w:cs="Times New Roman"/>
                <w:sz w:val="24"/>
                <w:szCs w:val="24"/>
              </w:rPr>
              <w:t>»</w:t>
            </w:r>
          </w:p>
          <w:p w:rsidR="00483EC6" w:rsidRPr="003B1610" w:rsidRDefault="00483EC6" w:rsidP="003B1610">
            <w:pPr>
              <w:pStyle w:val="a6"/>
              <w:numPr>
                <w:ilvl w:val="0"/>
                <w:numId w:val="20"/>
              </w:numPr>
              <w:spacing w:after="0" w:line="240" w:lineRule="auto"/>
              <w:ind w:left="0" w:firstLine="0"/>
              <w:jc w:val="both"/>
              <w:rPr>
                <w:rFonts w:ascii="Times New Roman" w:hAnsi="Times New Roman" w:cs="Times New Roman"/>
                <w:sz w:val="24"/>
                <w:szCs w:val="24"/>
                <w:lang w:val="en-US"/>
              </w:rPr>
            </w:pPr>
            <w:r w:rsidRPr="003B1610">
              <w:rPr>
                <w:rFonts w:ascii="Times New Roman" w:hAnsi="Times New Roman" w:cs="Times New Roman"/>
                <w:sz w:val="24"/>
                <w:szCs w:val="24"/>
                <w:lang w:val="en-US"/>
              </w:rPr>
              <w:t xml:space="preserve">PRO TOUR </w:t>
            </w:r>
          </w:p>
          <w:p w:rsidR="00483EC6" w:rsidRPr="003B1610" w:rsidRDefault="00483EC6" w:rsidP="003B1610">
            <w:pPr>
              <w:pStyle w:val="a6"/>
              <w:numPr>
                <w:ilvl w:val="0"/>
                <w:numId w:val="20"/>
              </w:numPr>
              <w:spacing w:after="0" w:line="240" w:lineRule="auto"/>
              <w:ind w:left="0" w:firstLine="0"/>
              <w:jc w:val="both"/>
              <w:rPr>
                <w:rFonts w:ascii="Times New Roman" w:hAnsi="Times New Roman" w:cs="Times New Roman"/>
                <w:sz w:val="24"/>
                <w:szCs w:val="24"/>
                <w:lang w:val="en-US"/>
              </w:rPr>
            </w:pPr>
            <w:r w:rsidRPr="003B1610">
              <w:rPr>
                <w:rFonts w:ascii="Times New Roman" w:hAnsi="Times New Roman" w:cs="Times New Roman"/>
                <w:sz w:val="24"/>
                <w:szCs w:val="24"/>
                <w:lang w:val="en-US"/>
              </w:rPr>
              <w:t>AMDJS Radioshow</w:t>
            </w:r>
          </w:p>
          <w:p w:rsidR="00483EC6" w:rsidRPr="003B1610" w:rsidRDefault="00483EC6" w:rsidP="003B1610">
            <w:pPr>
              <w:pStyle w:val="a6"/>
              <w:numPr>
                <w:ilvl w:val="0"/>
                <w:numId w:val="20"/>
              </w:numPr>
              <w:spacing w:after="0" w:line="240" w:lineRule="auto"/>
              <w:ind w:left="0" w:firstLine="0"/>
              <w:jc w:val="both"/>
              <w:rPr>
                <w:rFonts w:ascii="Times New Roman" w:hAnsi="Times New Roman" w:cs="Times New Roman"/>
                <w:sz w:val="24"/>
                <w:szCs w:val="24"/>
                <w:lang w:val="en-US"/>
              </w:rPr>
            </w:pPr>
            <w:r w:rsidRPr="003B1610">
              <w:rPr>
                <w:rFonts w:ascii="Times New Roman" w:hAnsi="Times New Roman" w:cs="Times New Roman"/>
                <w:sz w:val="24"/>
                <w:szCs w:val="24"/>
              </w:rPr>
              <w:t>Клубное шоу Начинка</w:t>
            </w:r>
          </w:p>
          <w:p w:rsidR="00483EC6" w:rsidRPr="003B1610" w:rsidRDefault="00483EC6" w:rsidP="003B1610">
            <w:pPr>
              <w:spacing w:after="0" w:line="240" w:lineRule="auto"/>
              <w:jc w:val="both"/>
              <w:rPr>
                <w:rFonts w:ascii="Times New Roman" w:hAnsi="Times New Roman" w:cs="Times New Roman"/>
                <w:sz w:val="24"/>
                <w:szCs w:val="24"/>
                <w:lang w:val="en-US"/>
              </w:rPr>
            </w:pPr>
          </w:p>
        </w:tc>
        <w:tc>
          <w:tcPr>
            <w:tcW w:w="3881" w:type="dxa"/>
            <w:shd w:val="clear" w:color="auto" w:fill="auto"/>
          </w:tcPr>
          <w:p w:rsidR="00E07F00" w:rsidRPr="003B1610" w:rsidRDefault="00F926E4" w:rsidP="003B1610">
            <w:pPr>
              <w:spacing w:after="0" w:line="240" w:lineRule="auto"/>
              <w:rPr>
                <w:rFonts w:ascii="Times New Roman" w:hAnsi="Times New Roman" w:cs="Times New Roman"/>
                <w:sz w:val="24"/>
                <w:szCs w:val="24"/>
              </w:rPr>
            </w:pPr>
            <w:r w:rsidRPr="003B1610">
              <w:rPr>
                <w:rFonts w:ascii="Times New Roman" w:hAnsi="Times New Roman" w:cs="Times New Roman"/>
                <w:sz w:val="24"/>
                <w:szCs w:val="24"/>
              </w:rPr>
              <w:t xml:space="preserve">Основные события: </w:t>
            </w:r>
            <w:r w:rsidR="00A82D6F" w:rsidRPr="003B1610">
              <w:rPr>
                <w:rFonts w:ascii="Times New Roman" w:hAnsi="Times New Roman" w:cs="Times New Roman"/>
                <w:sz w:val="24"/>
                <w:szCs w:val="24"/>
              </w:rPr>
              <w:t>экономика</w:t>
            </w:r>
            <w:r w:rsidRPr="003B1610">
              <w:rPr>
                <w:rFonts w:ascii="Times New Roman" w:hAnsi="Times New Roman" w:cs="Times New Roman"/>
                <w:sz w:val="24"/>
                <w:szCs w:val="24"/>
              </w:rPr>
              <w:t xml:space="preserve">  </w:t>
            </w:r>
            <w:r w:rsidR="00670795" w:rsidRPr="003B1610">
              <w:rPr>
                <w:rFonts w:ascii="Times New Roman" w:hAnsi="Times New Roman" w:cs="Times New Roman"/>
                <w:sz w:val="24"/>
                <w:szCs w:val="24"/>
              </w:rPr>
              <w:t xml:space="preserve">и </w:t>
            </w:r>
            <w:r w:rsidRPr="003B1610">
              <w:rPr>
                <w:rFonts w:ascii="Times New Roman" w:hAnsi="Times New Roman" w:cs="Times New Roman"/>
                <w:sz w:val="24"/>
                <w:szCs w:val="24"/>
              </w:rPr>
              <w:t>общество, образование и культура, происшествия</w:t>
            </w:r>
            <w:r w:rsidR="00A82D6F" w:rsidRPr="003B1610">
              <w:rPr>
                <w:rFonts w:ascii="Times New Roman" w:hAnsi="Times New Roman" w:cs="Times New Roman"/>
                <w:sz w:val="24"/>
                <w:szCs w:val="24"/>
              </w:rPr>
              <w:t>, здоровье, спорт, жкх и бизнес</w:t>
            </w:r>
            <w:r w:rsidRPr="003B1610">
              <w:rPr>
                <w:rFonts w:ascii="Times New Roman" w:hAnsi="Times New Roman" w:cs="Times New Roman"/>
                <w:sz w:val="24"/>
                <w:szCs w:val="24"/>
              </w:rPr>
              <w:t>.</w:t>
            </w:r>
          </w:p>
        </w:tc>
      </w:tr>
      <w:tr w:rsidR="00E07F00" w:rsidRPr="003B1610" w:rsidTr="00A2321D">
        <w:tc>
          <w:tcPr>
            <w:tcW w:w="1962" w:type="dxa"/>
            <w:shd w:val="clear" w:color="auto" w:fill="auto"/>
          </w:tcPr>
          <w:p w:rsidR="00E07F00" w:rsidRPr="003B1610" w:rsidRDefault="00E07F00"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Контакты</w:t>
            </w:r>
          </w:p>
          <w:p w:rsidR="00E07F00" w:rsidRPr="003B1610" w:rsidRDefault="00E07F00" w:rsidP="003B1610">
            <w:pPr>
              <w:spacing w:after="0" w:line="240" w:lineRule="auto"/>
              <w:jc w:val="both"/>
              <w:rPr>
                <w:rFonts w:ascii="Times New Roman" w:hAnsi="Times New Roman" w:cs="Times New Roman"/>
                <w:sz w:val="24"/>
                <w:szCs w:val="24"/>
              </w:rPr>
            </w:pPr>
          </w:p>
        </w:tc>
        <w:tc>
          <w:tcPr>
            <w:tcW w:w="3371" w:type="dxa"/>
            <w:shd w:val="clear" w:color="auto" w:fill="auto"/>
          </w:tcPr>
          <w:p w:rsidR="00E07F00"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Владелец: ООО «Фирма «Экспресс»</w:t>
            </w:r>
          </w:p>
          <w:p w:rsidR="00670795"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Сайт: </w:t>
            </w:r>
            <w:r w:rsidRPr="003B1610">
              <w:rPr>
                <w:rFonts w:ascii="Times New Roman" w:hAnsi="Times New Roman" w:cs="Times New Roman"/>
                <w:sz w:val="24"/>
                <w:szCs w:val="24"/>
                <w:lang w:val="en-US"/>
              </w:rPr>
              <w:t>http</w:t>
            </w:r>
            <w:r w:rsidRPr="003B1610">
              <w:rPr>
                <w:rFonts w:ascii="Times New Roman" w:hAnsi="Times New Roman" w:cs="Times New Roman"/>
                <w:sz w:val="24"/>
                <w:szCs w:val="24"/>
              </w:rPr>
              <w:t>://</w:t>
            </w:r>
            <w:r w:rsidRPr="003B1610">
              <w:rPr>
                <w:rFonts w:ascii="Times New Roman" w:hAnsi="Times New Roman" w:cs="Times New Roman"/>
                <w:sz w:val="24"/>
                <w:szCs w:val="24"/>
                <w:lang w:val="en-US"/>
              </w:rPr>
              <w:t>www</w:t>
            </w:r>
            <w:r w:rsidRPr="003B1610">
              <w:rPr>
                <w:rFonts w:ascii="Times New Roman" w:hAnsi="Times New Roman" w:cs="Times New Roman"/>
                <w:sz w:val="24"/>
                <w:szCs w:val="24"/>
              </w:rPr>
              <w:t>.</w:t>
            </w:r>
            <w:r w:rsidRPr="003B1610">
              <w:rPr>
                <w:rFonts w:ascii="Times New Roman" w:hAnsi="Times New Roman" w:cs="Times New Roman"/>
                <w:sz w:val="24"/>
                <w:szCs w:val="24"/>
                <w:lang w:val="en-US"/>
              </w:rPr>
              <w:t>express</w:t>
            </w:r>
            <w:r w:rsidRPr="003B1610">
              <w:rPr>
                <w:rFonts w:ascii="Times New Roman" w:hAnsi="Times New Roman" w:cs="Times New Roman"/>
                <w:sz w:val="24"/>
                <w:szCs w:val="24"/>
              </w:rPr>
              <w:t>-</w:t>
            </w:r>
            <w:proofErr w:type="spellStart"/>
            <w:r w:rsidRPr="003B1610">
              <w:rPr>
                <w:rFonts w:ascii="Times New Roman" w:hAnsi="Times New Roman" w:cs="Times New Roman"/>
                <w:sz w:val="24"/>
                <w:szCs w:val="24"/>
                <w:lang w:val="en-US"/>
              </w:rPr>
              <w:t>fm</w:t>
            </w:r>
            <w:proofErr w:type="spellEnd"/>
            <w:r w:rsidRPr="003B1610">
              <w:rPr>
                <w:rFonts w:ascii="Times New Roman" w:hAnsi="Times New Roman" w:cs="Times New Roman"/>
                <w:sz w:val="24"/>
                <w:szCs w:val="24"/>
              </w:rPr>
              <w:t>.</w:t>
            </w:r>
            <w:proofErr w:type="spellStart"/>
            <w:r w:rsidRPr="003B1610">
              <w:rPr>
                <w:rFonts w:ascii="Times New Roman" w:hAnsi="Times New Roman" w:cs="Times New Roman"/>
                <w:sz w:val="24"/>
                <w:szCs w:val="24"/>
                <w:lang w:val="en-US"/>
              </w:rPr>
              <w:t>ru</w:t>
            </w:r>
            <w:proofErr w:type="spellEnd"/>
          </w:p>
        </w:tc>
        <w:tc>
          <w:tcPr>
            <w:tcW w:w="3881" w:type="dxa"/>
            <w:shd w:val="clear" w:color="auto" w:fill="auto"/>
          </w:tcPr>
          <w:p w:rsidR="00E07F00"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4400, г. Пенза, ул. Маркина, 1</w:t>
            </w:r>
          </w:p>
          <w:p w:rsidR="00670795"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Телефон (8412)34-58-12, 34-58-19, 34-58-26</w:t>
            </w:r>
          </w:p>
          <w:p w:rsidR="00670795" w:rsidRPr="003B1610" w:rsidRDefault="00670795"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Приемная: </w:t>
            </w:r>
            <w:hyperlink r:id="rId11" w:history="1">
              <w:r w:rsidRPr="003B1610">
                <w:rPr>
                  <w:rStyle w:val="a3"/>
                  <w:rFonts w:ascii="Times New Roman" w:hAnsi="Times New Roman" w:cs="Times New Roman"/>
                  <w:color w:val="000000" w:themeColor="text1"/>
                  <w:sz w:val="24"/>
                  <w:szCs w:val="24"/>
                  <w:u w:val="none"/>
                  <w:lang w:val="en-US"/>
                </w:rPr>
                <w:t>info</w:t>
              </w:r>
              <w:r w:rsidRPr="003B1610">
                <w:rPr>
                  <w:rStyle w:val="a3"/>
                  <w:rFonts w:ascii="Times New Roman" w:hAnsi="Times New Roman" w:cs="Times New Roman"/>
                  <w:color w:val="000000" w:themeColor="text1"/>
                  <w:sz w:val="24"/>
                  <w:szCs w:val="24"/>
                  <w:u w:val="none"/>
                </w:rPr>
                <w:t>@</w:t>
              </w:r>
              <w:proofErr w:type="spellStart"/>
              <w:r w:rsidRPr="003B1610">
                <w:rPr>
                  <w:rStyle w:val="a3"/>
                  <w:rFonts w:ascii="Times New Roman" w:hAnsi="Times New Roman" w:cs="Times New Roman"/>
                  <w:color w:val="000000" w:themeColor="text1"/>
                  <w:sz w:val="24"/>
                  <w:szCs w:val="24"/>
                  <w:u w:val="none"/>
                  <w:lang w:val="en-US"/>
                </w:rPr>
                <w:t>tv</w:t>
              </w:r>
              <w:proofErr w:type="spellEnd"/>
              <w:r w:rsidRPr="003B1610">
                <w:rPr>
                  <w:rStyle w:val="a3"/>
                  <w:rFonts w:ascii="Times New Roman" w:hAnsi="Times New Roman" w:cs="Times New Roman"/>
                  <w:color w:val="000000" w:themeColor="text1"/>
                  <w:sz w:val="24"/>
                  <w:szCs w:val="24"/>
                  <w:u w:val="none"/>
                </w:rPr>
                <w:t>-</w:t>
              </w:r>
              <w:r w:rsidRPr="003B1610">
                <w:rPr>
                  <w:rStyle w:val="a3"/>
                  <w:rFonts w:ascii="Times New Roman" w:hAnsi="Times New Roman" w:cs="Times New Roman"/>
                  <w:color w:val="000000" w:themeColor="text1"/>
                  <w:sz w:val="24"/>
                  <w:szCs w:val="24"/>
                  <w:u w:val="none"/>
                  <w:lang w:val="en-US"/>
                </w:rPr>
                <w:t>express</w:t>
              </w:r>
              <w:r w:rsidRPr="003B1610">
                <w:rPr>
                  <w:rStyle w:val="a3"/>
                  <w:rFonts w:ascii="Times New Roman" w:hAnsi="Times New Roman" w:cs="Times New Roman"/>
                  <w:color w:val="000000" w:themeColor="text1"/>
                  <w:sz w:val="24"/>
                  <w:szCs w:val="24"/>
                  <w:u w:val="none"/>
                </w:rPr>
                <w:t>.</w:t>
              </w:r>
              <w:proofErr w:type="spellStart"/>
              <w:r w:rsidRPr="003B1610">
                <w:rPr>
                  <w:rStyle w:val="a3"/>
                  <w:rFonts w:ascii="Times New Roman" w:hAnsi="Times New Roman" w:cs="Times New Roman"/>
                  <w:color w:val="000000" w:themeColor="text1"/>
                  <w:sz w:val="24"/>
                  <w:szCs w:val="24"/>
                  <w:u w:val="none"/>
                  <w:lang w:val="en-US"/>
                </w:rPr>
                <w:t>ru</w:t>
              </w:r>
              <w:proofErr w:type="spellEnd"/>
            </w:hyperlink>
          </w:p>
          <w:p w:rsidR="00670795" w:rsidRPr="003B1610" w:rsidRDefault="00670795" w:rsidP="003B1610">
            <w:pPr>
              <w:spacing w:after="0" w:line="240" w:lineRule="auto"/>
              <w:rPr>
                <w:rFonts w:ascii="Times New Roman" w:hAnsi="Times New Roman" w:cs="Times New Roman"/>
                <w:sz w:val="24"/>
                <w:szCs w:val="24"/>
              </w:rPr>
            </w:pPr>
            <w:r w:rsidRPr="003B1610">
              <w:rPr>
                <w:rFonts w:ascii="Times New Roman" w:hAnsi="Times New Roman" w:cs="Times New Roman"/>
                <w:sz w:val="24"/>
                <w:szCs w:val="24"/>
              </w:rPr>
              <w:t xml:space="preserve">Служба новостей: </w:t>
            </w:r>
          </w:p>
          <w:p w:rsidR="00670795" w:rsidRPr="003B1610" w:rsidRDefault="00670795" w:rsidP="003B1610">
            <w:pPr>
              <w:spacing w:after="0" w:line="240" w:lineRule="auto"/>
              <w:rPr>
                <w:rFonts w:ascii="Times New Roman" w:hAnsi="Times New Roman" w:cs="Times New Roman"/>
                <w:sz w:val="24"/>
                <w:szCs w:val="24"/>
              </w:rPr>
            </w:pPr>
            <w:r w:rsidRPr="003B1610">
              <w:rPr>
                <w:rFonts w:ascii="Times New Roman" w:hAnsi="Times New Roman" w:cs="Times New Roman"/>
                <w:sz w:val="24"/>
                <w:szCs w:val="24"/>
                <w:lang w:val="en-US"/>
              </w:rPr>
              <w:t>news</w:t>
            </w:r>
            <w:r w:rsidRPr="003B1610">
              <w:rPr>
                <w:rFonts w:ascii="Times New Roman" w:hAnsi="Times New Roman" w:cs="Times New Roman"/>
                <w:sz w:val="24"/>
                <w:szCs w:val="24"/>
              </w:rPr>
              <w:t>@</w:t>
            </w:r>
            <w:proofErr w:type="spellStart"/>
            <w:r w:rsidRPr="003B1610">
              <w:rPr>
                <w:rFonts w:ascii="Times New Roman" w:hAnsi="Times New Roman" w:cs="Times New Roman"/>
                <w:sz w:val="24"/>
                <w:szCs w:val="24"/>
                <w:lang w:val="en-US"/>
              </w:rPr>
              <w:t>tv</w:t>
            </w:r>
            <w:proofErr w:type="spellEnd"/>
            <w:r w:rsidRPr="003B1610">
              <w:rPr>
                <w:rFonts w:ascii="Times New Roman" w:hAnsi="Times New Roman" w:cs="Times New Roman"/>
                <w:sz w:val="24"/>
                <w:szCs w:val="24"/>
              </w:rPr>
              <w:t>-</w:t>
            </w:r>
            <w:r w:rsidRPr="003B1610">
              <w:rPr>
                <w:rFonts w:ascii="Times New Roman" w:hAnsi="Times New Roman" w:cs="Times New Roman"/>
                <w:sz w:val="24"/>
                <w:szCs w:val="24"/>
                <w:lang w:val="en-US"/>
              </w:rPr>
              <w:t>express</w:t>
            </w:r>
            <w:r w:rsidRPr="003B1610">
              <w:rPr>
                <w:rFonts w:ascii="Times New Roman" w:hAnsi="Times New Roman" w:cs="Times New Roman"/>
                <w:sz w:val="24"/>
                <w:szCs w:val="24"/>
              </w:rPr>
              <w:t>.</w:t>
            </w:r>
            <w:proofErr w:type="spellStart"/>
            <w:r w:rsidRPr="003B1610">
              <w:rPr>
                <w:rFonts w:ascii="Times New Roman" w:hAnsi="Times New Roman" w:cs="Times New Roman"/>
                <w:sz w:val="24"/>
                <w:szCs w:val="24"/>
                <w:lang w:val="en-US"/>
              </w:rPr>
              <w:t>ru</w:t>
            </w:r>
            <w:proofErr w:type="spellEnd"/>
          </w:p>
        </w:tc>
      </w:tr>
    </w:tbl>
    <w:p w:rsidR="00DB56DB" w:rsidRPr="00DB56DB" w:rsidRDefault="00DB56DB" w:rsidP="00DB56DB">
      <w:pPr>
        <w:rPr>
          <w:rFonts w:ascii="Times New Roman" w:hAnsi="Times New Roman" w:cs="Times New Roman"/>
          <w:sz w:val="28"/>
          <w:szCs w:val="28"/>
        </w:rPr>
      </w:pPr>
    </w:p>
    <w:p w:rsidR="00F94C6A" w:rsidRDefault="00A82D6F" w:rsidP="0090350A">
      <w:pPr>
        <w:pStyle w:val="1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Далее следует определить бюджет </w:t>
      </w:r>
      <w:r>
        <w:rPr>
          <w:rFonts w:ascii="Times New Roman" w:hAnsi="Times New Roman" w:cs="Times New Roman"/>
          <w:sz w:val="28"/>
          <w:szCs w:val="28"/>
          <w:lang w:val="en-US"/>
        </w:rPr>
        <w:t>PR</w:t>
      </w:r>
      <w:r w:rsidR="0090350A">
        <w:rPr>
          <w:rFonts w:ascii="Times New Roman" w:hAnsi="Times New Roman" w:cs="Times New Roman"/>
          <w:sz w:val="28"/>
          <w:szCs w:val="28"/>
        </w:rPr>
        <w:t>-кампании. Д</w:t>
      </w:r>
      <w:r>
        <w:rPr>
          <w:rFonts w:ascii="Times New Roman" w:hAnsi="Times New Roman" w:cs="Times New Roman"/>
          <w:sz w:val="28"/>
          <w:szCs w:val="28"/>
        </w:rPr>
        <w:t xml:space="preserve">ля </w:t>
      </w:r>
      <w:r>
        <w:rPr>
          <w:rFonts w:ascii="Times New Roman" w:hAnsi="Times New Roman" w:cs="Times New Roman"/>
          <w:sz w:val="28"/>
          <w:szCs w:val="28"/>
          <w:lang w:val="en-US"/>
        </w:rPr>
        <w:t>event</w:t>
      </w:r>
      <w:r w:rsidRPr="003E2275">
        <w:rPr>
          <w:rFonts w:ascii="Times New Roman" w:hAnsi="Times New Roman" w:cs="Times New Roman"/>
          <w:sz w:val="28"/>
          <w:szCs w:val="28"/>
        </w:rPr>
        <w:t>-</w:t>
      </w:r>
      <w:r>
        <w:rPr>
          <w:rFonts w:ascii="Times New Roman" w:hAnsi="Times New Roman" w:cs="Times New Roman"/>
          <w:sz w:val="28"/>
          <w:szCs w:val="28"/>
        </w:rPr>
        <w:t>агентства</w:t>
      </w:r>
      <w:r w:rsidRPr="003E2275">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Merci</w:t>
      </w:r>
      <w:r>
        <w:rPr>
          <w:rFonts w:ascii="Times New Roman" w:hAnsi="Times New Roman" w:cs="Times New Roman"/>
          <w:sz w:val="28"/>
          <w:szCs w:val="28"/>
        </w:rPr>
        <w:t xml:space="preserve">» </w:t>
      </w:r>
      <w:r w:rsidR="0090350A">
        <w:rPr>
          <w:rFonts w:ascii="Times New Roman" w:hAnsi="Times New Roman" w:cs="Times New Roman"/>
          <w:sz w:val="28"/>
          <w:szCs w:val="28"/>
        </w:rPr>
        <w:t xml:space="preserve">бюджет составлен в таблице 5. </w:t>
      </w:r>
    </w:p>
    <w:p w:rsidR="0090350A" w:rsidRPr="004651F8" w:rsidRDefault="0090350A" w:rsidP="003B1610">
      <w:pPr>
        <w:pStyle w:val="10"/>
        <w:spacing w:after="0" w:line="360" w:lineRule="auto"/>
        <w:ind w:left="0" w:firstLine="709"/>
        <w:jc w:val="both"/>
        <w:rPr>
          <w:rFonts w:ascii="Times New Roman" w:hAnsi="Times New Roman" w:cs="Times New Roman"/>
          <w:sz w:val="28"/>
          <w:szCs w:val="28"/>
        </w:rPr>
      </w:pPr>
    </w:p>
    <w:p w:rsidR="00F94C6A" w:rsidRDefault="0090350A" w:rsidP="003B1610">
      <w:pPr>
        <w:spacing w:after="0" w:line="360" w:lineRule="auto"/>
        <w:ind w:firstLine="709"/>
        <w:rPr>
          <w:rFonts w:ascii="Times New Roman" w:hAnsi="Times New Roman"/>
          <w:sz w:val="28"/>
          <w:szCs w:val="28"/>
        </w:rPr>
      </w:pPr>
      <w:r>
        <w:rPr>
          <w:rFonts w:ascii="Times New Roman" w:hAnsi="Times New Roman"/>
          <w:sz w:val="28"/>
          <w:szCs w:val="28"/>
        </w:rPr>
        <w:t>Таблица 5-Б</w:t>
      </w:r>
      <w:r w:rsidR="00F94C6A" w:rsidRPr="00516181">
        <w:rPr>
          <w:rFonts w:ascii="Times New Roman" w:hAnsi="Times New Roman"/>
          <w:sz w:val="28"/>
          <w:szCs w:val="28"/>
        </w:rPr>
        <w:t xml:space="preserve">юджет </w:t>
      </w:r>
      <w:r w:rsidR="00F94C6A" w:rsidRPr="00516181">
        <w:rPr>
          <w:rFonts w:ascii="Times New Roman" w:hAnsi="Times New Roman"/>
          <w:sz w:val="28"/>
          <w:szCs w:val="28"/>
          <w:lang w:val="en-US"/>
        </w:rPr>
        <w:t>PR</w:t>
      </w:r>
      <w:r>
        <w:rPr>
          <w:rFonts w:ascii="Times New Roman" w:hAnsi="Times New Roman"/>
          <w:sz w:val="28"/>
          <w:szCs w:val="28"/>
        </w:rPr>
        <w:t>-</w:t>
      </w:r>
      <w:r w:rsidR="00F94C6A" w:rsidRPr="00516181">
        <w:rPr>
          <w:rFonts w:ascii="Times New Roman" w:hAnsi="Times New Roman"/>
          <w:sz w:val="28"/>
          <w:szCs w:val="28"/>
        </w:rPr>
        <w:t>кампании</w:t>
      </w:r>
    </w:p>
    <w:tbl>
      <w:tblPr>
        <w:tblStyle w:val="ac"/>
        <w:tblW w:w="9214" w:type="dxa"/>
        <w:tblInd w:w="108" w:type="dxa"/>
        <w:tblLook w:val="04A0" w:firstRow="1" w:lastRow="0" w:firstColumn="1" w:lastColumn="0" w:noHBand="0" w:noVBand="1"/>
      </w:tblPr>
      <w:tblGrid>
        <w:gridCol w:w="5559"/>
        <w:gridCol w:w="3655"/>
      </w:tblGrid>
      <w:tr w:rsidR="00F94C6A" w:rsidRPr="001E0785" w:rsidTr="00A2321D">
        <w:trPr>
          <w:trHeight w:val="620"/>
        </w:trPr>
        <w:tc>
          <w:tcPr>
            <w:tcW w:w="5559" w:type="dxa"/>
          </w:tcPr>
          <w:p w:rsidR="00F94C6A" w:rsidRPr="001E0785" w:rsidRDefault="00F94C6A" w:rsidP="003B161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1. </w:t>
            </w:r>
            <w:r w:rsidRPr="001E0785">
              <w:rPr>
                <w:rFonts w:ascii="Times New Roman" w:hAnsi="Times New Roman"/>
                <w:color w:val="000000" w:themeColor="text1"/>
                <w:sz w:val="24"/>
                <w:szCs w:val="24"/>
              </w:rPr>
              <w:t>Аренда помещения и его оформление</w:t>
            </w:r>
            <w:r>
              <w:rPr>
                <w:rFonts w:ascii="Times New Roman" w:hAnsi="Times New Roman"/>
                <w:color w:val="000000" w:themeColor="text1"/>
                <w:sz w:val="24"/>
                <w:szCs w:val="24"/>
              </w:rPr>
              <w:t xml:space="preserve"> (ресторан Чарли Голд), также сюда входит и питание гостей </w:t>
            </w:r>
          </w:p>
          <w:p w:rsidR="00F94C6A" w:rsidRPr="001E0785" w:rsidRDefault="00F94C6A" w:rsidP="003B1610">
            <w:pPr>
              <w:spacing w:after="0" w:line="240" w:lineRule="auto"/>
              <w:jc w:val="both"/>
              <w:rPr>
                <w:rFonts w:ascii="Times New Roman" w:hAnsi="Times New Roman"/>
                <w:color w:val="000000" w:themeColor="text1"/>
                <w:sz w:val="24"/>
                <w:szCs w:val="24"/>
              </w:rPr>
            </w:pPr>
          </w:p>
          <w:p w:rsidR="00F94C6A" w:rsidRPr="001E0785" w:rsidRDefault="00F94C6A" w:rsidP="003B1610">
            <w:pPr>
              <w:spacing w:after="0" w:line="240" w:lineRule="auto"/>
              <w:jc w:val="both"/>
              <w:rPr>
                <w:rFonts w:ascii="Times New Roman" w:hAnsi="Times New Roman"/>
                <w:sz w:val="24"/>
                <w:szCs w:val="24"/>
              </w:rPr>
            </w:pPr>
          </w:p>
        </w:tc>
        <w:tc>
          <w:tcPr>
            <w:tcW w:w="3655"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145</w:t>
            </w:r>
            <w:r w:rsidRPr="001E0785">
              <w:rPr>
                <w:rFonts w:ascii="Times New Roman" w:hAnsi="Times New Roman"/>
                <w:sz w:val="24"/>
                <w:szCs w:val="24"/>
              </w:rPr>
              <w:t xml:space="preserve"> тысяч рублей</w:t>
            </w:r>
          </w:p>
        </w:tc>
      </w:tr>
      <w:tr w:rsidR="00F94C6A" w:rsidRPr="001E0785" w:rsidTr="00A2321D">
        <w:trPr>
          <w:trHeight w:val="521"/>
        </w:trPr>
        <w:tc>
          <w:tcPr>
            <w:tcW w:w="5559" w:type="dxa"/>
          </w:tcPr>
          <w:p w:rsidR="00F94C6A" w:rsidRPr="001E0785" w:rsidRDefault="00F94C6A" w:rsidP="003B1610">
            <w:pPr>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3. </w:t>
            </w:r>
            <w:r w:rsidRPr="001E0785">
              <w:rPr>
                <w:rFonts w:ascii="Times New Roman" w:hAnsi="Times New Roman"/>
                <w:color w:val="000000" w:themeColor="text1"/>
                <w:sz w:val="24"/>
                <w:szCs w:val="24"/>
              </w:rPr>
              <w:t>Печатание материалов, включая приглашения и объявления</w:t>
            </w:r>
            <w:r>
              <w:rPr>
                <w:rFonts w:ascii="Times New Roman" w:hAnsi="Times New Roman"/>
                <w:color w:val="000000" w:themeColor="text1"/>
                <w:sz w:val="24"/>
                <w:szCs w:val="24"/>
              </w:rPr>
              <w:t>.</w:t>
            </w:r>
          </w:p>
          <w:p w:rsidR="00F94C6A" w:rsidRPr="001E0785" w:rsidRDefault="00F94C6A" w:rsidP="003B1610">
            <w:pPr>
              <w:spacing w:after="0" w:line="240" w:lineRule="auto"/>
              <w:jc w:val="both"/>
              <w:rPr>
                <w:rFonts w:ascii="Times New Roman" w:hAnsi="Times New Roman"/>
                <w:sz w:val="24"/>
                <w:szCs w:val="24"/>
              </w:rPr>
            </w:pPr>
          </w:p>
        </w:tc>
        <w:tc>
          <w:tcPr>
            <w:tcW w:w="3655" w:type="dxa"/>
          </w:tcPr>
          <w:p w:rsidR="00F94C6A" w:rsidRPr="001E0785" w:rsidRDefault="00F94C6A" w:rsidP="003B1610">
            <w:pPr>
              <w:spacing w:after="0" w:line="240" w:lineRule="auto"/>
              <w:jc w:val="both"/>
              <w:rPr>
                <w:rFonts w:ascii="Times New Roman" w:hAnsi="Times New Roman"/>
                <w:sz w:val="24"/>
                <w:szCs w:val="24"/>
              </w:rPr>
            </w:pPr>
            <w:r w:rsidRPr="001E0785">
              <w:rPr>
                <w:rFonts w:ascii="Times New Roman" w:hAnsi="Times New Roman"/>
                <w:sz w:val="24"/>
                <w:szCs w:val="24"/>
              </w:rPr>
              <w:t>25 тысяч рублей</w:t>
            </w:r>
          </w:p>
        </w:tc>
      </w:tr>
      <w:tr w:rsidR="00F94C6A" w:rsidRPr="001E0785" w:rsidTr="00A2321D">
        <w:trPr>
          <w:trHeight w:val="1135"/>
        </w:trPr>
        <w:tc>
          <w:tcPr>
            <w:tcW w:w="5559" w:type="dxa"/>
          </w:tcPr>
          <w:p w:rsidR="00F94C6A" w:rsidRDefault="00F94C6A" w:rsidP="003B1610">
            <w:pPr>
              <w:spacing w:after="0" w:line="240" w:lineRule="auto"/>
              <w:jc w:val="both"/>
              <w:rPr>
                <w:rFonts w:ascii="Times New Roman" w:hAnsi="Times New Roman"/>
                <w:sz w:val="24"/>
                <w:szCs w:val="24"/>
              </w:rPr>
            </w:pPr>
            <w:r>
              <w:rPr>
                <w:rFonts w:ascii="Times New Roman" w:hAnsi="Times New Roman"/>
                <w:sz w:val="24"/>
                <w:szCs w:val="24"/>
              </w:rPr>
              <w:t xml:space="preserve">4. </w:t>
            </w:r>
            <w:r w:rsidRPr="001E0785">
              <w:rPr>
                <w:rFonts w:ascii="Times New Roman" w:hAnsi="Times New Roman"/>
                <w:sz w:val="24"/>
                <w:szCs w:val="24"/>
              </w:rPr>
              <w:t>Освещение события в СМИ</w:t>
            </w:r>
          </w:p>
          <w:p w:rsidR="00F94C6A" w:rsidRDefault="00F94C6A" w:rsidP="003B1610">
            <w:pPr>
              <w:spacing w:after="0" w:line="240" w:lineRule="auto"/>
              <w:jc w:val="both"/>
              <w:rPr>
                <w:rFonts w:ascii="Times New Roman" w:hAnsi="Times New Roman"/>
                <w:sz w:val="24"/>
                <w:szCs w:val="24"/>
              </w:rPr>
            </w:pPr>
            <w:r>
              <w:rPr>
                <w:rFonts w:ascii="Times New Roman" w:hAnsi="Times New Roman"/>
                <w:sz w:val="24"/>
                <w:szCs w:val="24"/>
              </w:rPr>
              <w:t xml:space="preserve">На радио «Экспресс» </w:t>
            </w:r>
          </w:p>
          <w:p w:rsidR="00F94C6A" w:rsidRDefault="00F94C6A" w:rsidP="003B1610">
            <w:pPr>
              <w:spacing w:after="0" w:line="240" w:lineRule="auto"/>
              <w:jc w:val="both"/>
              <w:rPr>
                <w:rFonts w:ascii="Times New Roman" w:hAnsi="Times New Roman"/>
                <w:sz w:val="24"/>
                <w:szCs w:val="24"/>
              </w:rPr>
            </w:pPr>
            <w:r>
              <w:rPr>
                <w:rFonts w:ascii="Times New Roman" w:hAnsi="Times New Roman"/>
                <w:sz w:val="24"/>
                <w:szCs w:val="24"/>
              </w:rPr>
              <w:t>Телеканал «Экспресс - Пенза»</w:t>
            </w:r>
          </w:p>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Бизнес журнал (Пенза)</w:t>
            </w:r>
          </w:p>
        </w:tc>
        <w:tc>
          <w:tcPr>
            <w:tcW w:w="3655"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65</w:t>
            </w:r>
            <w:r w:rsidRPr="001E0785">
              <w:rPr>
                <w:rFonts w:ascii="Times New Roman" w:hAnsi="Times New Roman"/>
                <w:sz w:val="24"/>
                <w:szCs w:val="24"/>
              </w:rPr>
              <w:t xml:space="preserve"> тысяч рублей</w:t>
            </w:r>
          </w:p>
        </w:tc>
      </w:tr>
      <w:tr w:rsidR="00F94C6A" w:rsidRPr="001E0785" w:rsidTr="00A2321D">
        <w:trPr>
          <w:trHeight w:val="739"/>
        </w:trPr>
        <w:tc>
          <w:tcPr>
            <w:tcW w:w="5559"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color w:val="000000" w:themeColor="text1"/>
                <w:sz w:val="24"/>
                <w:szCs w:val="24"/>
              </w:rPr>
              <w:t xml:space="preserve">5. </w:t>
            </w:r>
            <w:r w:rsidRPr="001E0785">
              <w:rPr>
                <w:rFonts w:ascii="Times New Roman" w:hAnsi="Times New Roman"/>
                <w:color w:val="000000" w:themeColor="text1"/>
                <w:sz w:val="24"/>
                <w:szCs w:val="24"/>
              </w:rPr>
              <w:t>Сувениры</w:t>
            </w:r>
            <w:r>
              <w:rPr>
                <w:rFonts w:ascii="Times New Roman" w:hAnsi="Times New Roman"/>
                <w:color w:val="000000" w:themeColor="text1"/>
                <w:sz w:val="24"/>
                <w:szCs w:val="24"/>
              </w:rPr>
              <w:t>, магниты с символикой агентства, ручки, блокноты.</w:t>
            </w:r>
          </w:p>
        </w:tc>
        <w:tc>
          <w:tcPr>
            <w:tcW w:w="3655"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5</w:t>
            </w:r>
            <w:r w:rsidRPr="001E0785">
              <w:rPr>
                <w:rFonts w:ascii="Times New Roman" w:hAnsi="Times New Roman"/>
                <w:sz w:val="24"/>
                <w:szCs w:val="24"/>
              </w:rPr>
              <w:t xml:space="preserve"> тысяч рублей</w:t>
            </w:r>
          </w:p>
        </w:tc>
      </w:tr>
      <w:tr w:rsidR="00F94C6A" w:rsidRPr="001E0785" w:rsidTr="00A2321D">
        <w:trPr>
          <w:trHeight w:val="449"/>
        </w:trPr>
        <w:tc>
          <w:tcPr>
            <w:tcW w:w="5559"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 xml:space="preserve">6. </w:t>
            </w:r>
            <w:r w:rsidRPr="001E0785">
              <w:rPr>
                <w:rFonts w:ascii="Times New Roman" w:hAnsi="Times New Roman"/>
                <w:sz w:val="24"/>
                <w:szCs w:val="24"/>
              </w:rPr>
              <w:t>Ведущий вечера</w:t>
            </w:r>
          </w:p>
        </w:tc>
        <w:tc>
          <w:tcPr>
            <w:tcW w:w="3655" w:type="dxa"/>
          </w:tcPr>
          <w:p w:rsidR="00F94C6A" w:rsidRPr="001E0785" w:rsidRDefault="00F94C6A" w:rsidP="003B1610">
            <w:pPr>
              <w:spacing w:after="0" w:line="240" w:lineRule="auto"/>
              <w:jc w:val="both"/>
              <w:rPr>
                <w:rFonts w:ascii="Times New Roman" w:hAnsi="Times New Roman"/>
                <w:sz w:val="24"/>
                <w:szCs w:val="24"/>
              </w:rPr>
            </w:pPr>
            <w:r w:rsidRPr="001E0785">
              <w:rPr>
                <w:rFonts w:ascii="Times New Roman" w:hAnsi="Times New Roman"/>
                <w:sz w:val="24"/>
                <w:szCs w:val="24"/>
              </w:rPr>
              <w:t>25 тысяч рублей</w:t>
            </w:r>
          </w:p>
        </w:tc>
      </w:tr>
      <w:tr w:rsidR="00F94C6A" w:rsidRPr="001E0785" w:rsidTr="00A2321D">
        <w:trPr>
          <w:trHeight w:val="470"/>
        </w:trPr>
        <w:tc>
          <w:tcPr>
            <w:tcW w:w="5559" w:type="dxa"/>
          </w:tcPr>
          <w:p w:rsidR="00F94C6A" w:rsidRDefault="00F94C6A" w:rsidP="003B1610">
            <w:pPr>
              <w:spacing w:after="0" w:line="240" w:lineRule="auto"/>
              <w:jc w:val="both"/>
              <w:rPr>
                <w:rFonts w:ascii="Times New Roman" w:hAnsi="Times New Roman"/>
                <w:sz w:val="24"/>
                <w:szCs w:val="24"/>
              </w:rPr>
            </w:pPr>
            <w:r>
              <w:rPr>
                <w:rFonts w:ascii="Times New Roman" w:hAnsi="Times New Roman"/>
                <w:sz w:val="24"/>
                <w:szCs w:val="24"/>
              </w:rPr>
              <w:t xml:space="preserve">7. Приглашенный фотограф </w:t>
            </w:r>
          </w:p>
        </w:tc>
        <w:tc>
          <w:tcPr>
            <w:tcW w:w="3655"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15 тысяч рублей</w:t>
            </w:r>
          </w:p>
        </w:tc>
      </w:tr>
      <w:tr w:rsidR="00F94C6A" w:rsidRPr="001E0785" w:rsidTr="00A2321D">
        <w:trPr>
          <w:trHeight w:val="389"/>
        </w:trPr>
        <w:tc>
          <w:tcPr>
            <w:tcW w:w="5559" w:type="dxa"/>
          </w:tcPr>
          <w:p w:rsidR="00F94C6A" w:rsidRPr="001E0785" w:rsidRDefault="00F94C6A" w:rsidP="003B1610">
            <w:pPr>
              <w:spacing w:after="0" w:line="240" w:lineRule="auto"/>
              <w:jc w:val="both"/>
              <w:rPr>
                <w:rFonts w:ascii="Times New Roman" w:hAnsi="Times New Roman"/>
                <w:sz w:val="24"/>
                <w:szCs w:val="24"/>
              </w:rPr>
            </w:pPr>
            <w:r>
              <w:rPr>
                <w:rFonts w:ascii="Times New Roman" w:hAnsi="Times New Roman"/>
                <w:sz w:val="24"/>
                <w:szCs w:val="24"/>
              </w:rPr>
              <w:t xml:space="preserve">7. </w:t>
            </w:r>
            <w:r w:rsidRPr="001E0785">
              <w:rPr>
                <w:rFonts w:ascii="Times New Roman" w:hAnsi="Times New Roman"/>
                <w:sz w:val="24"/>
                <w:szCs w:val="24"/>
              </w:rPr>
              <w:t>Артист приглашенный</w:t>
            </w:r>
          </w:p>
        </w:tc>
        <w:tc>
          <w:tcPr>
            <w:tcW w:w="3655" w:type="dxa"/>
          </w:tcPr>
          <w:p w:rsidR="00F94C6A" w:rsidRPr="001E0785" w:rsidRDefault="00F94C6A" w:rsidP="003B1610">
            <w:pPr>
              <w:spacing w:after="0" w:line="240" w:lineRule="auto"/>
              <w:jc w:val="both"/>
              <w:rPr>
                <w:rFonts w:ascii="Times New Roman" w:hAnsi="Times New Roman"/>
                <w:sz w:val="24"/>
                <w:szCs w:val="24"/>
              </w:rPr>
            </w:pPr>
            <w:r w:rsidRPr="001E0785">
              <w:rPr>
                <w:rFonts w:ascii="Times New Roman" w:hAnsi="Times New Roman"/>
                <w:sz w:val="24"/>
                <w:szCs w:val="24"/>
              </w:rPr>
              <w:t>20. тысяч рублей</w:t>
            </w:r>
          </w:p>
        </w:tc>
      </w:tr>
      <w:tr w:rsidR="00CD50E3" w:rsidRPr="001E0785" w:rsidTr="00A2321D">
        <w:trPr>
          <w:trHeight w:val="389"/>
        </w:trPr>
        <w:tc>
          <w:tcPr>
            <w:tcW w:w="5559" w:type="dxa"/>
          </w:tcPr>
          <w:p w:rsidR="00CD50E3" w:rsidRDefault="00CD50E3" w:rsidP="003B1610">
            <w:pPr>
              <w:spacing w:after="0" w:line="240" w:lineRule="auto"/>
              <w:jc w:val="both"/>
              <w:rPr>
                <w:rFonts w:ascii="Times New Roman" w:hAnsi="Times New Roman"/>
                <w:sz w:val="24"/>
                <w:szCs w:val="24"/>
              </w:rPr>
            </w:pPr>
            <w:r>
              <w:rPr>
                <w:rFonts w:ascii="Times New Roman" w:hAnsi="Times New Roman"/>
                <w:sz w:val="24"/>
                <w:szCs w:val="24"/>
              </w:rPr>
              <w:t xml:space="preserve">Итого: </w:t>
            </w:r>
          </w:p>
        </w:tc>
        <w:tc>
          <w:tcPr>
            <w:tcW w:w="3655" w:type="dxa"/>
          </w:tcPr>
          <w:p w:rsidR="00CD50E3" w:rsidRPr="001E0785" w:rsidRDefault="00CD50E3" w:rsidP="00835B51">
            <w:pPr>
              <w:spacing w:after="0" w:line="240" w:lineRule="auto"/>
              <w:jc w:val="both"/>
              <w:rPr>
                <w:rFonts w:ascii="Times New Roman" w:hAnsi="Times New Roman"/>
                <w:sz w:val="24"/>
                <w:szCs w:val="24"/>
              </w:rPr>
            </w:pPr>
            <w:r>
              <w:rPr>
                <w:rFonts w:ascii="Times New Roman" w:hAnsi="Times New Roman"/>
                <w:sz w:val="24"/>
                <w:szCs w:val="24"/>
              </w:rPr>
              <w:t>300</w:t>
            </w:r>
            <w:r w:rsidR="00835B51">
              <w:rPr>
                <w:rFonts w:ascii="Times New Roman" w:hAnsi="Times New Roman"/>
                <w:sz w:val="24"/>
                <w:szCs w:val="24"/>
              </w:rPr>
              <w:t xml:space="preserve"> </w:t>
            </w:r>
            <w:r>
              <w:rPr>
                <w:rFonts w:ascii="Times New Roman" w:hAnsi="Times New Roman"/>
                <w:sz w:val="24"/>
                <w:szCs w:val="24"/>
              </w:rPr>
              <w:t>тысяч рубл</w:t>
            </w:r>
            <w:r w:rsidR="00835B51">
              <w:rPr>
                <w:rFonts w:ascii="Times New Roman" w:hAnsi="Times New Roman"/>
                <w:sz w:val="24"/>
                <w:szCs w:val="24"/>
              </w:rPr>
              <w:t>е</w:t>
            </w:r>
            <w:r>
              <w:rPr>
                <w:rFonts w:ascii="Times New Roman" w:hAnsi="Times New Roman"/>
                <w:sz w:val="24"/>
                <w:szCs w:val="24"/>
              </w:rPr>
              <w:t>й</w:t>
            </w:r>
          </w:p>
        </w:tc>
      </w:tr>
    </w:tbl>
    <w:p w:rsidR="00DB56DB" w:rsidRPr="00DB56DB" w:rsidRDefault="00DB56DB" w:rsidP="00DB56DB">
      <w:pPr>
        <w:rPr>
          <w:rFonts w:ascii="Times New Roman" w:hAnsi="Times New Roman" w:cs="Times New Roman"/>
          <w:sz w:val="28"/>
          <w:szCs w:val="28"/>
        </w:rPr>
      </w:pPr>
    </w:p>
    <w:p w:rsidR="00DB56DB" w:rsidRDefault="00A74C40" w:rsidP="000A0F46">
      <w:pPr>
        <w:spacing w:after="0" w:line="360" w:lineRule="auto"/>
        <w:ind w:firstLine="709"/>
        <w:jc w:val="both"/>
        <w:rPr>
          <w:rFonts w:ascii="Times New Roman" w:hAnsi="Times New Roman" w:cs="Times New Roman"/>
          <w:sz w:val="28"/>
          <w:szCs w:val="28"/>
        </w:rPr>
      </w:pPr>
      <w:r w:rsidRPr="00A74C40">
        <w:rPr>
          <w:rFonts w:ascii="Times New Roman" w:hAnsi="Times New Roman" w:cs="Times New Roman"/>
          <w:sz w:val="28"/>
          <w:szCs w:val="28"/>
        </w:rPr>
        <w:t>2.4 Реализация PR кампании</w:t>
      </w:r>
    </w:p>
    <w:p w:rsidR="00A74C40" w:rsidRDefault="00A74C40"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этапе реализации мы представим рекламный текст, разработаем план специального мероприятия, а также представим план оценки мероприятия. </w:t>
      </w:r>
    </w:p>
    <w:p w:rsidR="004B74DD" w:rsidRDefault="00A74C40"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первую очередь мы составили рекламное сообщение для </w:t>
      </w:r>
      <w:r>
        <w:rPr>
          <w:rFonts w:ascii="Times New Roman" w:hAnsi="Times New Roman" w:cs="Times New Roman"/>
          <w:sz w:val="28"/>
          <w:szCs w:val="28"/>
          <w:lang w:val="en-US"/>
        </w:rPr>
        <w:t>event</w:t>
      </w:r>
      <w:r w:rsidRPr="003E2275">
        <w:rPr>
          <w:rFonts w:ascii="Times New Roman" w:hAnsi="Times New Roman" w:cs="Times New Roman"/>
          <w:sz w:val="28"/>
          <w:szCs w:val="28"/>
        </w:rPr>
        <w:t>-</w:t>
      </w:r>
      <w:r>
        <w:rPr>
          <w:rFonts w:ascii="Times New Roman" w:hAnsi="Times New Roman" w:cs="Times New Roman"/>
          <w:sz w:val="28"/>
          <w:szCs w:val="28"/>
        </w:rPr>
        <w:t>агентства</w:t>
      </w:r>
      <w:r w:rsidRPr="003E2275">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lang w:val="en-US"/>
        </w:rPr>
        <w:t>Merci</w:t>
      </w:r>
      <w:r>
        <w:rPr>
          <w:rFonts w:ascii="Times New Roman" w:hAnsi="Times New Roman" w:cs="Times New Roman"/>
          <w:sz w:val="28"/>
          <w:szCs w:val="28"/>
        </w:rPr>
        <w:t>». Его размещение возможно в печатных СМИ и интернет</w:t>
      </w:r>
      <w:r w:rsidR="004B74DD">
        <w:rPr>
          <w:rFonts w:ascii="Times New Roman" w:hAnsi="Times New Roman" w:cs="Times New Roman"/>
          <w:sz w:val="28"/>
          <w:szCs w:val="28"/>
        </w:rPr>
        <w:t xml:space="preserve"> – </w:t>
      </w:r>
      <w:r>
        <w:rPr>
          <w:rFonts w:ascii="Times New Roman" w:hAnsi="Times New Roman" w:cs="Times New Roman"/>
          <w:sz w:val="28"/>
          <w:szCs w:val="28"/>
        </w:rPr>
        <w:t xml:space="preserve">СМИ. Данный текст должен содержать не менее 100 символов, так как будет проверен на индекс удобочитаемости с помощью формулы Флеша и </w:t>
      </w:r>
      <w:proofErr w:type="spellStart"/>
      <w:r>
        <w:rPr>
          <w:rFonts w:ascii="Times New Roman" w:hAnsi="Times New Roman" w:cs="Times New Roman"/>
          <w:sz w:val="28"/>
          <w:szCs w:val="28"/>
        </w:rPr>
        <w:t>Фог</w:t>
      </w:r>
      <w:proofErr w:type="spellEnd"/>
      <w:r>
        <w:rPr>
          <w:rFonts w:ascii="Times New Roman" w:hAnsi="Times New Roman" w:cs="Times New Roman"/>
          <w:sz w:val="28"/>
          <w:szCs w:val="28"/>
        </w:rPr>
        <w:t xml:space="preserve"> Индекса. Текст</w:t>
      </w:r>
      <w:r w:rsidR="00535F4C">
        <w:rPr>
          <w:rFonts w:ascii="Times New Roman" w:hAnsi="Times New Roman" w:cs="Times New Roman"/>
          <w:sz w:val="28"/>
          <w:szCs w:val="28"/>
        </w:rPr>
        <w:t>,</w:t>
      </w:r>
      <w:r>
        <w:rPr>
          <w:rFonts w:ascii="Times New Roman" w:hAnsi="Times New Roman" w:cs="Times New Roman"/>
          <w:sz w:val="28"/>
          <w:szCs w:val="28"/>
        </w:rPr>
        <w:t xml:space="preserve"> представлен ниже.</w:t>
      </w:r>
      <w:r w:rsidR="004B74DD">
        <w:rPr>
          <w:rFonts w:ascii="Times New Roman" w:hAnsi="Times New Roman" w:cs="Times New Roman"/>
          <w:sz w:val="28"/>
          <w:szCs w:val="28"/>
        </w:rPr>
        <w:t xml:space="preserve"> </w:t>
      </w:r>
    </w:p>
    <w:p w:rsidR="004B74DD" w:rsidRDefault="004B74DD" w:rsidP="000A0F46">
      <w:pPr>
        <w:spacing w:after="0" w:line="360" w:lineRule="auto"/>
        <w:ind w:firstLine="709"/>
        <w:jc w:val="both"/>
        <w:rPr>
          <w:rFonts w:ascii="Times New Roman" w:hAnsi="Times New Roman"/>
          <w:sz w:val="28"/>
          <w:szCs w:val="28"/>
        </w:rPr>
      </w:pPr>
      <w:r w:rsidRPr="004B74DD">
        <w:rPr>
          <w:rFonts w:ascii="Times New Roman" w:hAnsi="Times New Roman"/>
          <w:sz w:val="28"/>
          <w:szCs w:val="28"/>
        </w:rPr>
        <w:t>Дорогие друзья</w:t>
      </w:r>
      <w:r>
        <w:rPr>
          <w:rFonts w:ascii="Times New Roman" w:hAnsi="Times New Roman"/>
          <w:sz w:val="28"/>
          <w:szCs w:val="28"/>
        </w:rPr>
        <w:t>!</w:t>
      </w:r>
    </w:p>
    <w:p w:rsidR="004B74DD" w:rsidRPr="00134E79" w:rsidRDefault="004B74DD" w:rsidP="000A0F46">
      <w:pPr>
        <w:spacing w:after="0" w:line="360" w:lineRule="auto"/>
        <w:ind w:firstLine="709"/>
        <w:jc w:val="both"/>
        <w:rPr>
          <w:rFonts w:ascii="Times New Roman" w:hAnsi="Times New Roman" w:cs="Times New Roman"/>
          <w:b/>
          <w:sz w:val="28"/>
          <w:szCs w:val="28"/>
        </w:rPr>
      </w:pPr>
      <w:r w:rsidRPr="004B74DD">
        <w:rPr>
          <w:rFonts w:ascii="Times New Roman" w:hAnsi="Times New Roman"/>
          <w:sz w:val="28"/>
          <w:szCs w:val="28"/>
        </w:rPr>
        <w:t>Хотите необыкновенный корпоратив, особенный новый год, свадьбу в оригинальном стиле или день рождения, который запомниться надолго? Агентство «</w:t>
      </w:r>
      <w:r w:rsidRPr="004B74DD">
        <w:rPr>
          <w:rFonts w:ascii="Times New Roman" w:hAnsi="Times New Roman"/>
          <w:sz w:val="28"/>
          <w:szCs w:val="28"/>
          <w:lang w:val="en-US"/>
        </w:rPr>
        <w:t>Merci</w:t>
      </w:r>
      <w:r w:rsidRPr="004B74DD">
        <w:rPr>
          <w:rFonts w:ascii="Times New Roman" w:hAnsi="Times New Roman"/>
          <w:sz w:val="28"/>
          <w:szCs w:val="28"/>
        </w:rPr>
        <w:t xml:space="preserve">» сделает любое событие вашей жизни незабываемым. Поверьте, ваши самые смелые фантазии можно воплотить в действительность. Наша команда понимает, что организация праздников и проведение массовых мероприятий – это таинство. Мы начинаем работу с того, что внимательно слушаем все ваши фантазии на тему предстоящего события. Исходя их этого и основываясь на своих знаниях и опыте, наши специалисты разрабатывают для вас концепции и идеи мероприятия. </w:t>
      </w:r>
      <w:r w:rsidRPr="004B74DD">
        <w:rPr>
          <w:rFonts w:ascii="Times New Roman" w:hAnsi="Times New Roman"/>
          <w:sz w:val="28"/>
          <w:szCs w:val="28"/>
        </w:rPr>
        <w:lastRenderedPageBreak/>
        <w:t>Варианты предлагаются вам до тех пор, пока вы не остановите свой выбор на какой-то одной идее. Дальше мы доводим этот замысел до совершенства.</w:t>
      </w:r>
    </w:p>
    <w:p w:rsidR="004B74DD" w:rsidRPr="00A3711E" w:rsidRDefault="00A3711E" w:rsidP="000A0F46">
      <w:pPr>
        <w:spacing w:after="0" w:line="36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С нетерпением ждем встречи!</w:t>
      </w:r>
    </w:p>
    <w:p w:rsidR="00C331C9" w:rsidRDefault="00C331C9" w:rsidP="000A0F46">
      <w:pPr>
        <w:spacing w:after="0" w:line="360" w:lineRule="auto"/>
        <w:ind w:firstLine="709"/>
        <w:jc w:val="both"/>
        <w:rPr>
          <w:rFonts w:ascii="Times New Roman" w:hAnsi="Times New Roman"/>
          <w:sz w:val="28"/>
          <w:szCs w:val="28"/>
        </w:rPr>
      </w:pPr>
      <w:r w:rsidRPr="007841C9">
        <w:rPr>
          <w:rFonts w:ascii="Times New Roman" w:hAnsi="Times New Roman"/>
          <w:sz w:val="28"/>
          <w:szCs w:val="28"/>
        </w:rPr>
        <w:t>Далее мы провели тесты на эффективность данного текста по формулам Флеша и Фога</w:t>
      </w:r>
      <w:r>
        <w:rPr>
          <w:rFonts w:ascii="Times New Roman" w:hAnsi="Times New Roman"/>
          <w:sz w:val="28"/>
          <w:szCs w:val="28"/>
        </w:rPr>
        <w:t>.</w:t>
      </w:r>
    </w:p>
    <w:p w:rsid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слов: 108</w:t>
      </w:r>
    </w:p>
    <w:p w:rsid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предложений:10</w:t>
      </w:r>
    </w:p>
    <w:p w:rsid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слогов: 252</w:t>
      </w:r>
    </w:p>
    <w:p w:rsidR="00C331C9" w:rsidRP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 длина предложения: 108</w:t>
      </w:r>
      <w:r w:rsidRPr="00596E30">
        <w:rPr>
          <w:rFonts w:ascii="Times New Roman" w:hAnsi="Times New Roman" w:cs="Times New Roman"/>
          <w:sz w:val="28"/>
          <w:szCs w:val="28"/>
        </w:rPr>
        <w:t>/</w:t>
      </w:r>
      <w:r>
        <w:rPr>
          <w:rFonts w:ascii="Times New Roman" w:hAnsi="Times New Roman" w:cs="Times New Roman"/>
          <w:sz w:val="28"/>
          <w:szCs w:val="28"/>
        </w:rPr>
        <w:t>10 = 10,8</w:t>
      </w:r>
    </w:p>
    <w:p w:rsid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 длина слова: 2,</w:t>
      </w:r>
      <w:r w:rsidR="00596E30">
        <w:rPr>
          <w:rFonts w:ascii="Times New Roman" w:hAnsi="Times New Roman" w:cs="Times New Roman"/>
          <w:sz w:val="28"/>
          <w:szCs w:val="28"/>
        </w:rPr>
        <w:t>45</w:t>
      </w:r>
    </w:p>
    <w:p w:rsidR="00C331C9" w:rsidRPr="00466128"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Вычислим индекс удобочитаемости Флеша:</w:t>
      </w:r>
    </w:p>
    <w:p w:rsidR="00C331C9" w:rsidRDefault="00C331C9"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FRE</w:t>
      </w:r>
      <w:r>
        <w:rPr>
          <w:rFonts w:ascii="Times New Roman" w:hAnsi="Times New Roman" w:cs="Times New Roman"/>
          <w:sz w:val="28"/>
          <w:szCs w:val="28"/>
        </w:rPr>
        <w:t xml:space="preserve">= 206.835- (1.3 </w:t>
      </w:r>
      <w:r>
        <w:rPr>
          <w:rFonts w:ascii="Times New Roman" w:hAnsi="Times New Roman" w:cs="Times New Roman"/>
          <w:sz w:val="28"/>
          <w:szCs w:val="28"/>
          <w:lang w:val="en-US"/>
        </w:rPr>
        <w:t>x</w:t>
      </w:r>
      <w:r w:rsidR="00596E30">
        <w:rPr>
          <w:rFonts w:ascii="Times New Roman" w:hAnsi="Times New Roman" w:cs="Times New Roman"/>
          <w:sz w:val="28"/>
          <w:szCs w:val="28"/>
        </w:rPr>
        <w:t xml:space="preserve"> 10.8</w:t>
      </w:r>
      <w:r>
        <w:rPr>
          <w:rFonts w:ascii="Times New Roman" w:hAnsi="Times New Roman" w:cs="Times New Roman"/>
          <w:sz w:val="28"/>
          <w:szCs w:val="28"/>
        </w:rPr>
        <w:t>)</w:t>
      </w:r>
      <w:r w:rsidR="00596E30">
        <w:rPr>
          <w:rFonts w:ascii="Times New Roman" w:hAnsi="Times New Roman" w:cs="Times New Roman"/>
          <w:sz w:val="28"/>
          <w:szCs w:val="28"/>
        </w:rPr>
        <w:t xml:space="preserve"> </w:t>
      </w:r>
      <w:r>
        <w:rPr>
          <w:rFonts w:ascii="Times New Roman" w:hAnsi="Times New Roman" w:cs="Times New Roman"/>
          <w:sz w:val="28"/>
          <w:szCs w:val="28"/>
        </w:rPr>
        <w:t xml:space="preserve">– (60.1 </w:t>
      </w:r>
      <w:r>
        <w:rPr>
          <w:rFonts w:ascii="Times New Roman" w:hAnsi="Times New Roman" w:cs="Times New Roman"/>
          <w:sz w:val="28"/>
          <w:szCs w:val="28"/>
          <w:lang w:val="en-US"/>
        </w:rPr>
        <w:t>x</w:t>
      </w:r>
      <w:r>
        <w:rPr>
          <w:rFonts w:ascii="Times New Roman" w:hAnsi="Times New Roman" w:cs="Times New Roman"/>
          <w:sz w:val="28"/>
          <w:szCs w:val="28"/>
        </w:rPr>
        <w:t xml:space="preserve"> 2.</w:t>
      </w:r>
      <w:r w:rsidR="00596E30">
        <w:rPr>
          <w:rFonts w:ascii="Times New Roman" w:hAnsi="Times New Roman" w:cs="Times New Roman"/>
          <w:sz w:val="28"/>
          <w:szCs w:val="28"/>
        </w:rPr>
        <w:t>45</w:t>
      </w:r>
      <w:r>
        <w:rPr>
          <w:rFonts w:ascii="Times New Roman" w:hAnsi="Times New Roman" w:cs="Times New Roman"/>
          <w:sz w:val="28"/>
          <w:szCs w:val="28"/>
        </w:rPr>
        <w:t xml:space="preserve">) = </w:t>
      </w:r>
      <w:r w:rsidR="00596E30">
        <w:rPr>
          <w:rFonts w:ascii="Times New Roman" w:hAnsi="Times New Roman" w:cs="Times New Roman"/>
          <w:sz w:val="28"/>
          <w:szCs w:val="28"/>
        </w:rPr>
        <w:t>73, 63</w:t>
      </w:r>
    </w:p>
    <w:p w:rsidR="00C331C9" w:rsidRDefault="00C331C9" w:rsidP="000A0F46">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Индекс удобочитаемости по </w:t>
      </w:r>
      <w:proofErr w:type="spellStart"/>
      <w:r>
        <w:rPr>
          <w:rFonts w:ascii="Times New Roman" w:hAnsi="Times New Roman" w:cs="Times New Roman"/>
          <w:sz w:val="28"/>
          <w:szCs w:val="28"/>
        </w:rPr>
        <w:t>Фогу</w:t>
      </w:r>
      <w:proofErr w:type="spellEnd"/>
      <w:r>
        <w:rPr>
          <w:rFonts w:ascii="Times New Roman" w:hAnsi="Times New Roman" w:cs="Times New Roman"/>
          <w:sz w:val="28"/>
          <w:szCs w:val="28"/>
        </w:rPr>
        <w:t>:</w:t>
      </w:r>
    </w:p>
    <w:p w:rsidR="00C331C9" w:rsidRDefault="00596E30" w:rsidP="000A0F46">
      <w:pPr>
        <w:spacing w:after="0" w:line="360" w:lineRule="auto"/>
        <w:ind w:firstLine="709"/>
        <w:jc w:val="both"/>
        <w:rPr>
          <w:rFonts w:ascii="Times New Roman" w:hAnsi="Times New Roman"/>
          <w:color w:val="000000" w:themeColor="text1"/>
          <w:sz w:val="28"/>
          <w:szCs w:val="28"/>
        </w:rPr>
      </w:pPr>
      <w:r w:rsidRPr="00726AB6">
        <w:rPr>
          <w:rFonts w:ascii="Times New Roman" w:hAnsi="Times New Roman"/>
          <w:sz w:val="28"/>
          <w:szCs w:val="28"/>
        </w:rPr>
        <w:t>(</w:t>
      </w:r>
      <w:r w:rsidRPr="00726AB6">
        <w:rPr>
          <w:rFonts w:ascii="Times New Roman" w:hAnsi="Times New Roman"/>
          <w:sz w:val="28"/>
          <w:szCs w:val="28"/>
          <w:lang w:val="en-US"/>
        </w:rPr>
        <w:t>N</w:t>
      </w:r>
      <w:r w:rsidRPr="00726AB6">
        <w:rPr>
          <w:rFonts w:ascii="Times New Roman" w:hAnsi="Times New Roman"/>
          <w:sz w:val="28"/>
          <w:szCs w:val="28"/>
        </w:rPr>
        <w:t xml:space="preserve"> (</w:t>
      </w:r>
      <w:r w:rsidRPr="00726AB6">
        <w:rPr>
          <w:rFonts w:ascii="Times New Roman" w:hAnsi="Times New Roman"/>
          <w:sz w:val="28"/>
          <w:szCs w:val="28"/>
          <w:lang w:val="en-US"/>
        </w:rPr>
        <w:t>ws</w:t>
      </w:r>
      <w:r w:rsidRPr="00726AB6">
        <w:rPr>
          <w:rFonts w:ascii="Times New Roman" w:hAnsi="Times New Roman"/>
          <w:sz w:val="28"/>
          <w:szCs w:val="28"/>
        </w:rPr>
        <w:t xml:space="preserve">) + </w:t>
      </w:r>
      <w:r w:rsidRPr="00726AB6">
        <w:rPr>
          <w:rFonts w:ascii="Times New Roman" w:hAnsi="Times New Roman"/>
          <w:sz w:val="28"/>
          <w:szCs w:val="28"/>
          <w:lang w:val="en-US"/>
        </w:rPr>
        <w:t>N</w:t>
      </w:r>
      <w:r w:rsidRPr="00726AB6">
        <w:rPr>
          <w:rFonts w:ascii="Times New Roman" w:hAnsi="Times New Roman"/>
          <w:sz w:val="28"/>
          <w:szCs w:val="28"/>
        </w:rPr>
        <w:t xml:space="preserve"> (</w:t>
      </w:r>
      <w:r w:rsidRPr="00726AB6">
        <w:rPr>
          <w:rFonts w:ascii="Times New Roman" w:hAnsi="Times New Roman"/>
          <w:sz w:val="28"/>
          <w:szCs w:val="28"/>
          <w:lang w:val="en-US"/>
        </w:rPr>
        <w:t>wt</w:t>
      </w:r>
      <w:r>
        <w:rPr>
          <w:rFonts w:ascii="Times New Roman" w:hAnsi="Times New Roman"/>
          <w:sz w:val="28"/>
          <w:szCs w:val="28"/>
        </w:rPr>
        <w:t>)) х 0,4 = 43+10</w:t>
      </w:r>
      <w:r w:rsidRPr="00726AB6">
        <w:rPr>
          <w:rFonts w:ascii="Times New Roman" w:hAnsi="Times New Roman"/>
          <w:sz w:val="28"/>
          <w:szCs w:val="28"/>
        </w:rPr>
        <w:t xml:space="preserve">,8 * 0,4 = </w:t>
      </w:r>
      <w:r w:rsidR="00E41AEC">
        <w:rPr>
          <w:rFonts w:ascii="Times New Roman" w:hAnsi="Times New Roman"/>
          <w:color w:val="000000" w:themeColor="text1"/>
          <w:sz w:val="28"/>
          <w:szCs w:val="28"/>
        </w:rPr>
        <w:t>47</w:t>
      </w:r>
      <w:r w:rsidRPr="00726AB6">
        <w:rPr>
          <w:rFonts w:ascii="Times New Roman" w:hAnsi="Times New Roman"/>
          <w:color w:val="000000" w:themeColor="text1"/>
          <w:sz w:val="28"/>
          <w:szCs w:val="28"/>
        </w:rPr>
        <w:t>,</w:t>
      </w:r>
      <w:r w:rsidR="00E41AEC">
        <w:rPr>
          <w:rFonts w:ascii="Times New Roman" w:hAnsi="Times New Roman"/>
          <w:color w:val="000000" w:themeColor="text1"/>
          <w:sz w:val="28"/>
          <w:szCs w:val="28"/>
        </w:rPr>
        <w:t>3</w:t>
      </w:r>
      <w:r w:rsidRPr="00726AB6">
        <w:rPr>
          <w:rFonts w:ascii="Times New Roman" w:hAnsi="Times New Roman"/>
          <w:color w:val="000000" w:themeColor="text1"/>
          <w:sz w:val="28"/>
          <w:szCs w:val="28"/>
        </w:rPr>
        <w:t>2</w:t>
      </w:r>
    </w:p>
    <w:p w:rsidR="00E41AEC" w:rsidRDefault="00E41AEC"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На основании полученных значений мы делаем вывод, что данный текст по уровню сложности немного выше среднего. Текст немного сложен для  восприятия  целевой аудиторией, но также способен привлечь их внимание.</w:t>
      </w:r>
    </w:p>
    <w:p w:rsidR="00E41AEC" w:rsidRDefault="00E41AEC"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качестве специального мероприятия </w:t>
      </w:r>
      <w:r>
        <w:rPr>
          <w:rFonts w:ascii="Times New Roman" w:hAnsi="Times New Roman"/>
          <w:sz w:val="28"/>
          <w:szCs w:val="28"/>
        </w:rPr>
        <w:t>нами был разработан следующий  ф</w:t>
      </w:r>
      <w:r w:rsidRPr="003731DF">
        <w:rPr>
          <w:rFonts w:ascii="Times New Roman" w:hAnsi="Times New Roman"/>
          <w:sz w:val="28"/>
          <w:szCs w:val="28"/>
        </w:rPr>
        <w:t>ормат мероприятия:</w:t>
      </w:r>
      <w:r w:rsidRPr="003731DF">
        <w:rPr>
          <w:rFonts w:ascii="Times New Roman" w:hAnsi="Times New Roman"/>
          <w:b/>
          <w:sz w:val="28"/>
          <w:szCs w:val="28"/>
        </w:rPr>
        <w:t xml:space="preserve"> </w:t>
      </w:r>
      <w:r w:rsidRPr="003731DF">
        <w:rPr>
          <w:rFonts w:ascii="Times New Roman" w:hAnsi="Times New Roman"/>
          <w:sz w:val="28"/>
          <w:szCs w:val="28"/>
        </w:rPr>
        <w:t>Прием в честь 5-ти летие п</w:t>
      </w:r>
      <w:r w:rsidR="003B1610">
        <w:rPr>
          <w:rFonts w:ascii="Times New Roman" w:hAnsi="Times New Roman"/>
          <w:sz w:val="28"/>
          <w:szCs w:val="28"/>
        </w:rPr>
        <w:t>раздничного агентства</w:t>
      </w:r>
      <w:r w:rsidRPr="003731DF">
        <w:rPr>
          <w:rFonts w:ascii="Times New Roman" w:hAnsi="Times New Roman"/>
          <w:sz w:val="28"/>
          <w:szCs w:val="28"/>
        </w:rPr>
        <w:t xml:space="preserve"> «</w:t>
      </w:r>
      <w:r w:rsidRPr="003731DF">
        <w:rPr>
          <w:rFonts w:ascii="Times New Roman" w:hAnsi="Times New Roman"/>
          <w:sz w:val="28"/>
          <w:szCs w:val="28"/>
          <w:lang w:val="en-US"/>
        </w:rPr>
        <w:t>Merci</w:t>
      </w:r>
      <w:r w:rsidRPr="003731DF">
        <w:rPr>
          <w:rFonts w:ascii="Times New Roman" w:hAnsi="Times New Roman"/>
          <w:sz w:val="28"/>
          <w:szCs w:val="28"/>
        </w:rPr>
        <w:t>»</w:t>
      </w:r>
      <w:r>
        <w:rPr>
          <w:rFonts w:ascii="Times New Roman" w:hAnsi="Times New Roman"/>
          <w:sz w:val="28"/>
          <w:szCs w:val="28"/>
        </w:rPr>
        <w:t>.</w:t>
      </w:r>
    </w:p>
    <w:p w:rsidR="00E41AEC" w:rsidRDefault="00E41AEC"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Такое решение обусловлено следующими факторами:</w:t>
      </w:r>
    </w:p>
    <w:p w:rsidR="00E41AEC" w:rsidRDefault="00E41AEC" w:rsidP="000A0F46">
      <w:pPr>
        <w:pStyle w:val="21"/>
        <w:numPr>
          <w:ilvl w:val="0"/>
          <w:numId w:val="21"/>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Большое внимание общественности и СМИ.</w:t>
      </w:r>
    </w:p>
    <w:p w:rsidR="00E41AEC" w:rsidRDefault="00E41AEC" w:rsidP="000A0F46">
      <w:pPr>
        <w:pStyle w:val="21"/>
        <w:numPr>
          <w:ilvl w:val="0"/>
          <w:numId w:val="21"/>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Огромная концентрация целевых групп (более 75 % участников мероприятия) в одном месте и в одно время, что обеспечит скачок уровня информированности.</w:t>
      </w:r>
    </w:p>
    <w:p w:rsidR="00B275E9" w:rsidRDefault="00E41AEC" w:rsidP="000A0F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Планируется наличие отдельной </w:t>
      </w:r>
      <w:proofErr w:type="spellStart"/>
      <w:r>
        <w:rPr>
          <w:rFonts w:ascii="Times New Roman" w:hAnsi="Times New Roman" w:cs="Times New Roman"/>
          <w:sz w:val="28"/>
          <w:szCs w:val="28"/>
        </w:rPr>
        <w:t>инфостойки</w:t>
      </w:r>
      <w:proofErr w:type="spellEnd"/>
      <w:r>
        <w:rPr>
          <w:rFonts w:ascii="Times New Roman" w:hAnsi="Times New Roman" w:cs="Times New Roman"/>
          <w:sz w:val="28"/>
          <w:szCs w:val="28"/>
        </w:rPr>
        <w:t>, на ней будет размещена вся информация о</w:t>
      </w:r>
      <w:r w:rsidR="00535F4C">
        <w:rPr>
          <w:rFonts w:ascii="Times New Roman" w:hAnsi="Times New Roman" w:cs="Times New Roman"/>
          <w:sz w:val="28"/>
          <w:szCs w:val="28"/>
        </w:rPr>
        <w:t>б</w:t>
      </w:r>
      <w:r>
        <w:rPr>
          <w:rFonts w:ascii="Times New Roman" w:hAnsi="Times New Roman" w:cs="Times New Roman"/>
          <w:sz w:val="28"/>
          <w:szCs w:val="28"/>
        </w:rPr>
        <w:t xml:space="preserve"> агентстве, размещение </w:t>
      </w:r>
      <w:r>
        <w:rPr>
          <w:rFonts w:ascii="Times New Roman" w:hAnsi="Times New Roman" w:cs="Times New Roman"/>
          <w:sz w:val="28"/>
          <w:szCs w:val="28"/>
          <w:lang w:val="en-US"/>
        </w:rPr>
        <w:t>Roll</w:t>
      </w:r>
      <w:r>
        <w:rPr>
          <w:rFonts w:ascii="Times New Roman" w:hAnsi="Times New Roman" w:cs="Times New Roman"/>
          <w:sz w:val="28"/>
          <w:szCs w:val="28"/>
        </w:rPr>
        <w:t xml:space="preserve"> </w:t>
      </w:r>
      <w:r>
        <w:rPr>
          <w:rFonts w:ascii="Times New Roman" w:hAnsi="Times New Roman" w:cs="Times New Roman"/>
          <w:sz w:val="28"/>
          <w:szCs w:val="28"/>
          <w:lang w:val="en-US"/>
        </w:rPr>
        <w:t>up</w:t>
      </w:r>
      <w:r>
        <w:rPr>
          <w:rFonts w:ascii="Times New Roman" w:hAnsi="Times New Roman" w:cs="Times New Roman"/>
          <w:sz w:val="28"/>
          <w:szCs w:val="28"/>
        </w:rPr>
        <w:t xml:space="preserve"> как на сцене, так и в зале, прокрутка рекламного ролика, как самого агентства, так и  партнеров </w:t>
      </w:r>
      <w:r>
        <w:rPr>
          <w:rFonts w:ascii="Times New Roman" w:hAnsi="Times New Roman" w:cs="Times New Roman"/>
          <w:sz w:val="28"/>
          <w:szCs w:val="28"/>
        </w:rPr>
        <w:lastRenderedPageBreak/>
        <w:t>вечера, на большом экране, расположенном на сцене. Привлечения гостей вечера планируется заранее, как специальными</w:t>
      </w:r>
      <w:r w:rsidR="00B275E9">
        <w:rPr>
          <w:rFonts w:ascii="Times New Roman" w:hAnsi="Times New Roman" w:cs="Times New Roman"/>
          <w:sz w:val="28"/>
          <w:szCs w:val="28"/>
        </w:rPr>
        <w:t xml:space="preserve"> приглашениями, так и рассылкой в социальных сетях. </w:t>
      </w:r>
      <w:r w:rsidR="00150842">
        <w:rPr>
          <w:rFonts w:ascii="Times New Roman" w:hAnsi="Times New Roman" w:cs="Times New Roman"/>
          <w:sz w:val="28"/>
          <w:szCs w:val="28"/>
        </w:rPr>
        <w:t>В таблице 6</w:t>
      </w:r>
      <w:r>
        <w:rPr>
          <w:rFonts w:ascii="Times New Roman" w:hAnsi="Times New Roman" w:cs="Times New Roman"/>
          <w:sz w:val="28"/>
          <w:szCs w:val="28"/>
        </w:rPr>
        <w:t xml:space="preserve"> представлена анкета для оценки возможности организации и п</w:t>
      </w:r>
      <w:r w:rsidR="00150842">
        <w:rPr>
          <w:rFonts w:ascii="Times New Roman" w:hAnsi="Times New Roman" w:cs="Times New Roman"/>
          <w:sz w:val="28"/>
          <w:szCs w:val="28"/>
        </w:rPr>
        <w:t>роведения мероприятия.</w:t>
      </w:r>
    </w:p>
    <w:p w:rsidR="00150842" w:rsidRPr="003B1610" w:rsidRDefault="00150842" w:rsidP="000A0F46">
      <w:pPr>
        <w:spacing w:after="0" w:line="360" w:lineRule="auto"/>
        <w:ind w:firstLine="709"/>
        <w:jc w:val="both"/>
        <w:rPr>
          <w:rFonts w:ascii="Times New Roman" w:hAnsi="Times New Roman" w:cs="Times New Roman"/>
          <w:sz w:val="28"/>
          <w:szCs w:val="28"/>
        </w:rPr>
      </w:pPr>
    </w:p>
    <w:p w:rsidR="00B275E9" w:rsidRPr="003B1610" w:rsidRDefault="00150842" w:rsidP="003B1610">
      <w:pPr>
        <w:spacing w:line="360" w:lineRule="auto"/>
        <w:ind w:firstLine="709"/>
        <w:rPr>
          <w:rFonts w:ascii="Times New Roman" w:hAnsi="Times New Roman"/>
          <w:sz w:val="28"/>
          <w:szCs w:val="28"/>
        </w:rPr>
      </w:pPr>
      <w:r>
        <w:rPr>
          <w:rFonts w:ascii="Times New Roman" w:hAnsi="Times New Roman"/>
          <w:sz w:val="28"/>
          <w:szCs w:val="28"/>
        </w:rPr>
        <w:t>Таблица 6-</w:t>
      </w:r>
      <w:r w:rsidR="00B275E9" w:rsidRPr="003731DF">
        <w:rPr>
          <w:rFonts w:ascii="Times New Roman" w:hAnsi="Times New Roman"/>
          <w:sz w:val="28"/>
          <w:szCs w:val="28"/>
        </w:rPr>
        <w:t>Анкета для оценки возможностей орган</w:t>
      </w:r>
      <w:r w:rsidR="003B1610">
        <w:rPr>
          <w:rFonts w:ascii="Times New Roman" w:hAnsi="Times New Roman"/>
          <w:sz w:val="28"/>
          <w:szCs w:val="28"/>
        </w:rPr>
        <w:t>изации и проведения мероприятий</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1"/>
        <w:gridCol w:w="6383"/>
      </w:tblGrid>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Мероприятие</w:t>
            </w:r>
          </w:p>
        </w:tc>
        <w:tc>
          <w:tcPr>
            <w:tcW w:w="6383"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Прием в честь 5-ти летие праздничного агентства   «</w:t>
            </w:r>
            <w:r w:rsidRPr="003B1610">
              <w:rPr>
                <w:rFonts w:ascii="Times New Roman" w:hAnsi="Times New Roman" w:cs="Times New Roman"/>
                <w:sz w:val="24"/>
                <w:szCs w:val="24"/>
                <w:lang w:val="en-US"/>
              </w:rPr>
              <w:t>Merci</w:t>
            </w:r>
            <w:r w:rsidRPr="003B1610">
              <w:rPr>
                <w:rFonts w:ascii="Times New Roman" w:hAnsi="Times New Roman" w:cs="Times New Roman"/>
                <w:sz w:val="24"/>
                <w:szCs w:val="24"/>
              </w:rPr>
              <w:t>»</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Сроки проведения</w:t>
            </w:r>
          </w:p>
        </w:tc>
        <w:tc>
          <w:tcPr>
            <w:tcW w:w="6383" w:type="dxa"/>
          </w:tcPr>
          <w:p w:rsidR="00B275E9" w:rsidRPr="003B1610" w:rsidRDefault="00C30514" w:rsidP="003B1610">
            <w:p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I</w:t>
            </w:r>
            <w:r>
              <w:rPr>
                <w:rFonts w:ascii="Times New Roman" w:hAnsi="Times New Roman" w:cs="Times New Roman"/>
                <w:color w:val="000000" w:themeColor="text1"/>
                <w:sz w:val="24"/>
                <w:szCs w:val="24"/>
                <w:lang w:val="en-US"/>
              </w:rPr>
              <w:t>II</w:t>
            </w:r>
            <w:r w:rsidR="00B275E9" w:rsidRPr="003B1610">
              <w:rPr>
                <w:rFonts w:ascii="Times New Roman" w:hAnsi="Times New Roman" w:cs="Times New Roman"/>
                <w:color w:val="000000" w:themeColor="text1"/>
                <w:sz w:val="24"/>
                <w:szCs w:val="24"/>
              </w:rPr>
              <w:t xml:space="preserve"> квартал</w:t>
            </w:r>
          </w:p>
        </w:tc>
      </w:tr>
      <w:tr w:rsidR="00B275E9" w:rsidRPr="003B1610" w:rsidTr="00A2321D">
        <w:trPr>
          <w:trHeight w:val="1272"/>
        </w:trPr>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Цели, задачи</w:t>
            </w:r>
          </w:p>
          <w:p w:rsidR="00B275E9" w:rsidRPr="003B1610" w:rsidRDefault="00B275E9" w:rsidP="003B1610">
            <w:pPr>
              <w:spacing w:after="0" w:line="240" w:lineRule="auto"/>
              <w:jc w:val="both"/>
              <w:rPr>
                <w:rFonts w:ascii="Times New Roman" w:hAnsi="Times New Roman" w:cs="Times New Roman"/>
                <w:sz w:val="24"/>
                <w:szCs w:val="24"/>
              </w:rPr>
            </w:pPr>
          </w:p>
        </w:tc>
        <w:tc>
          <w:tcPr>
            <w:tcW w:w="6383" w:type="dxa"/>
          </w:tcPr>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Укрепление отношений</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Распространение (новой) информации</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Развитие новых контактов в деловых кругах</w:t>
            </w:r>
          </w:p>
          <w:p w:rsidR="00B275E9" w:rsidRPr="003B1610" w:rsidRDefault="00B275E9" w:rsidP="003B1610">
            <w:pPr>
              <w:spacing w:after="0" w:line="240" w:lineRule="auto"/>
              <w:jc w:val="both"/>
              <w:rPr>
                <w:rFonts w:ascii="Times New Roman" w:hAnsi="Times New Roman" w:cs="Times New Roman"/>
                <w:b/>
                <w:color w:val="FF0000"/>
                <w:sz w:val="24"/>
                <w:szCs w:val="24"/>
                <w:u w:val="single"/>
              </w:rPr>
            </w:pPr>
            <w:r w:rsidRPr="003B1610">
              <w:rPr>
                <w:rFonts w:ascii="Times New Roman" w:hAnsi="Times New Roman" w:cs="Times New Roman"/>
                <w:color w:val="000000" w:themeColor="text1"/>
                <w:sz w:val="24"/>
                <w:szCs w:val="24"/>
              </w:rPr>
              <w:t xml:space="preserve">Укрепление известности </w:t>
            </w:r>
            <w:r w:rsidR="00535F4C" w:rsidRPr="003B1610">
              <w:rPr>
                <w:rFonts w:ascii="Times New Roman" w:hAnsi="Times New Roman" w:cs="Times New Roman"/>
                <w:color w:val="000000" w:themeColor="text1"/>
                <w:sz w:val="24"/>
                <w:szCs w:val="24"/>
              </w:rPr>
              <w:t>агентства</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Организатор</w:t>
            </w:r>
          </w:p>
        </w:tc>
        <w:tc>
          <w:tcPr>
            <w:tcW w:w="6383"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lang w:val="en-US"/>
              </w:rPr>
              <w:t>Event</w:t>
            </w:r>
            <w:r w:rsidRPr="003B1610">
              <w:rPr>
                <w:rFonts w:ascii="Times New Roman" w:hAnsi="Times New Roman" w:cs="Times New Roman"/>
                <w:sz w:val="24"/>
                <w:szCs w:val="24"/>
              </w:rPr>
              <w:t>- агентства «</w:t>
            </w:r>
            <w:r w:rsidRPr="003B1610">
              <w:rPr>
                <w:rFonts w:ascii="Times New Roman" w:hAnsi="Times New Roman" w:cs="Times New Roman"/>
                <w:sz w:val="24"/>
                <w:szCs w:val="24"/>
                <w:lang w:val="en-US"/>
              </w:rPr>
              <w:t>Merci</w:t>
            </w:r>
            <w:r w:rsidRPr="003B1610">
              <w:rPr>
                <w:rFonts w:ascii="Times New Roman" w:hAnsi="Times New Roman" w:cs="Times New Roman"/>
                <w:sz w:val="24"/>
                <w:szCs w:val="24"/>
              </w:rPr>
              <w:t>»</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Целевая группа</w:t>
            </w:r>
          </w:p>
          <w:p w:rsidR="00B275E9" w:rsidRPr="003B1610" w:rsidRDefault="00B275E9" w:rsidP="003B1610">
            <w:pPr>
              <w:spacing w:after="0" w:line="240" w:lineRule="auto"/>
              <w:jc w:val="both"/>
              <w:rPr>
                <w:rFonts w:ascii="Times New Roman" w:hAnsi="Times New Roman" w:cs="Times New Roman"/>
                <w:sz w:val="24"/>
                <w:szCs w:val="24"/>
              </w:rPr>
            </w:pPr>
          </w:p>
        </w:tc>
        <w:tc>
          <w:tcPr>
            <w:tcW w:w="6383"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Портрет посетителя: Мужчины/Женщины в возрасте от 30-45 лет со средним уровнем дохода  и выше среднего. Также молодые пары от 25 до 30 лет с уровнем  дохода – средний, которые готовятся к свадьбе. </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Конкуренты</w:t>
            </w:r>
          </w:p>
        </w:tc>
        <w:tc>
          <w:tcPr>
            <w:tcW w:w="6383" w:type="dxa"/>
          </w:tcPr>
          <w:p w:rsidR="00B275E9" w:rsidRPr="003B1610" w:rsidRDefault="00B275E9" w:rsidP="003B1610">
            <w:pPr>
              <w:shd w:val="clear" w:color="auto" w:fill="FFFFFF"/>
              <w:spacing w:after="0" w:line="240" w:lineRule="auto"/>
              <w:jc w:val="both"/>
              <w:rPr>
                <w:rFonts w:ascii="Times New Roman" w:eastAsia="Times New Roman" w:hAnsi="Times New Roman" w:cs="Times New Roman"/>
                <w:color w:val="222222"/>
                <w:sz w:val="24"/>
                <w:szCs w:val="24"/>
                <w:lang w:eastAsia="ru-RU"/>
              </w:rPr>
            </w:pPr>
            <w:r w:rsidRPr="003B1610">
              <w:rPr>
                <w:rFonts w:ascii="Times New Roman" w:eastAsia="Times New Roman" w:hAnsi="Times New Roman" w:cs="Times New Roman"/>
                <w:color w:val="000000" w:themeColor="text1"/>
                <w:sz w:val="24"/>
                <w:szCs w:val="24"/>
                <w:lang w:val="en-US" w:eastAsia="ru-RU"/>
              </w:rPr>
              <w:t>Event</w:t>
            </w:r>
            <w:r w:rsidRPr="003B1610">
              <w:rPr>
                <w:rFonts w:ascii="Times New Roman" w:eastAsia="Times New Roman" w:hAnsi="Times New Roman" w:cs="Times New Roman"/>
                <w:color w:val="000000" w:themeColor="text1"/>
                <w:sz w:val="24"/>
                <w:szCs w:val="24"/>
                <w:lang w:eastAsia="ru-RU"/>
              </w:rPr>
              <w:t xml:space="preserve"> – агентства – «Друзья» и «</w:t>
            </w:r>
            <w:r w:rsidRPr="003B1610">
              <w:rPr>
                <w:rFonts w:ascii="Times New Roman" w:eastAsia="Times New Roman" w:hAnsi="Times New Roman" w:cs="Times New Roman"/>
                <w:color w:val="000000" w:themeColor="text1"/>
                <w:sz w:val="24"/>
                <w:szCs w:val="24"/>
                <w:lang w:val="en-US" w:eastAsia="ru-RU"/>
              </w:rPr>
              <w:t>Weekend</w:t>
            </w:r>
            <w:r w:rsidRPr="003B1610">
              <w:rPr>
                <w:rFonts w:ascii="Times New Roman" w:eastAsia="Times New Roman" w:hAnsi="Times New Roman" w:cs="Times New Roman"/>
                <w:color w:val="000000" w:themeColor="text1"/>
                <w:sz w:val="24"/>
                <w:szCs w:val="24"/>
                <w:lang w:eastAsia="ru-RU"/>
              </w:rPr>
              <w:t>».</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Факторы, определяющие продолжительность и емкость мероприятия</w:t>
            </w:r>
          </w:p>
          <w:p w:rsidR="00B275E9" w:rsidRPr="003B1610" w:rsidRDefault="00B275E9" w:rsidP="003B1610">
            <w:pPr>
              <w:spacing w:after="0" w:line="240" w:lineRule="auto"/>
              <w:jc w:val="both"/>
              <w:rPr>
                <w:rFonts w:ascii="Times New Roman" w:hAnsi="Times New Roman" w:cs="Times New Roman"/>
                <w:sz w:val="24"/>
                <w:szCs w:val="24"/>
              </w:rPr>
            </w:pPr>
          </w:p>
        </w:tc>
        <w:tc>
          <w:tcPr>
            <w:tcW w:w="6383" w:type="dxa"/>
          </w:tcPr>
          <w:p w:rsidR="00B275E9" w:rsidRPr="003B1610" w:rsidRDefault="00B275E9" w:rsidP="003B1610">
            <w:pPr>
              <w:spacing w:after="0" w:line="240" w:lineRule="auto"/>
              <w:jc w:val="both"/>
              <w:rPr>
                <w:rFonts w:ascii="Times New Roman" w:hAnsi="Times New Roman" w:cs="Times New Roman"/>
                <w:b/>
                <w:sz w:val="24"/>
                <w:szCs w:val="24"/>
              </w:rPr>
            </w:pPr>
            <w:r w:rsidRPr="003B1610">
              <w:rPr>
                <w:rFonts w:ascii="Times New Roman" w:hAnsi="Times New Roman" w:cs="Times New Roman"/>
                <w:sz w:val="24"/>
                <w:szCs w:val="24"/>
              </w:rPr>
              <w:t>Количество и характер ожидаемых посетителей (участников):</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rPr>
              <w:t xml:space="preserve">На прием ожидается пригласить около 150 человек. </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Приглашенные или массовые посетители (участники):</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 день открытия будут присутствовать приглашенные лица.</w:t>
            </w:r>
          </w:p>
          <w:p w:rsidR="00B275E9" w:rsidRPr="003B1610" w:rsidRDefault="00B275E9" w:rsidP="003B1610">
            <w:pPr>
              <w:spacing w:after="0" w:line="240" w:lineRule="auto"/>
              <w:jc w:val="both"/>
              <w:rPr>
                <w:rFonts w:ascii="Times New Roman" w:hAnsi="Times New Roman" w:cs="Times New Roman"/>
                <w:b/>
                <w:sz w:val="24"/>
                <w:szCs w:val="24"/>
              </w:rPr>
            </w:pPr>
            <w:r w:rsidRPr="003B1610">
              <w:rPr>
                <w:rFonts w:ascii="Times New Roman" w:hAnsi="Times New Roman" w:cs="Times New Roman"/>
                <w:color w:val="000000" w:themeColor="text1"/>
                <w:sz w:val="24"/>
                <w:szCs w:val="24"/>
              </w:rPr>
              <w:t>Статус приглашенных лиц:</w:t>
            </w:r>
            <w:r w:rsidRPr="003B1610">
              <w:rPr>
                <w:rFonts w:ascii="Times New Roman" w:hAnsi="Times New Roman" w:cs="Times New Roman"/>
                <w:b/>
                <w:color w:val="000000" w:themeColor="text1"/>
                <w:sz w:val="24"/>
                <w:szCs w:val="24"/>
              </w:rPr>
              <w:t xml:space="preserve"> </w:t>
            </w:r>
            <w:r w:rsidRPr="003B1610">
              <w:rPr>
                <w:rFonts w:ascii="Times New Roman" w:hAnsi="Times New Roman" w:cs="Times New Roman"/>
                <w:sz w:val="24"/>
                <w:szCs w:val="24"/>
              </w:rPr>
              <w:t>Гость,</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lang w:val="en-US"/>
              </w:rPr>
              <w:t>VIP</w:t>
            </w:r>
            <w:r w:rsidRPr="003B1610">
              <w:rPr>
                <w:rFonts w:ascii="Times New Roman" w:hAnsi="Times New Roman" w:cs="Times New Roman"/>
                <w:sz w:val="24"/>
                <w:szCs w:val="24"/>
              </w:rPr>
              <w:t>-клиенты, СМИ</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Место проведения: </w:t>
            </w:r>
            <w:r w:rsidR="00535F4C" w:rsidRPr="003B1610">
              <w:rPr>
                <w:rFonts w:ascii="Times New Roman" w:hAnsi="Times New Roman" w:cs="Times New Roman"/>
                <w:sz w:val="24"/>
                <w:szCs w:val="24"/>
              </w:rPr>
              <w:t xml:space="preserve">Ресторан </w:t>
            </w:r>
            <w:r w:rsidRPr="003B1610">
              <w:rPr>
                <w:rFonts w:ascii="Times New Roman" w:hAnsi="Times New Roman" w:cs="Times New Roman"/>
                <w:sz w:val="24"/>
                <w:szCs w:val="24"/>
              </w:rPr>
              <w:t>Чарли Голд</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Наличие соответствующих событию помещений:</w:t>
            </w:r>
            <w:r w:rsidRPr="003B1610">
              <w:rPr>
                <w:rFonts w:ascii="Times New Roman" w:hAnsi="Times New Roman" w:cs="Times New Roman"/>
                <w:sz w:val="24"/>
                <w:szCs w:val="24"/>
                <w:u w:val="single"/>
              </w:rPr>
              <w:t xml:space="preserve"> </w:t>
            </w:r>
            <w:r w:rsidRPr="003B1610">
              <w:rPr>
                <w:rFonts w:ascii="Times New Roman" w:hAnsi="Times New Roman" w:cs="Times New Roman"/>
                <w:sz w:val="24"/>
                <w:szCs w:val="24"/>
              </w:rPr>
              <w:t>Присутствует</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Наличие оборудования: Все предоставляет ресторан (все нужное для проведения мероприятия присутствует)</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Создание условий для работы журналистов</w:t>
            </w:r>
            <w:r w:rsidRPr="003B1610">
              <w:rPr>
                <w:rFonts w:ascii="Times New Roman" w:hAnsi="Times New Roman" w:cs="Times New Roman"/>
                <w:b/>
                <w:sz w:val="24"/>
                <w:szCs w:val="24"/>
              </w:rPr>
              <w:t>:</w:t>
            </w:r>
            <w:r w:rsidRPr="003B1610">
              <w:rPr>
                <w:rFonts w:ascii="Times New Roman" w:hAnsi="Times New Roman" w:cs="Times New Roman"/>
                <w:sz w:val="24"/>
                <w:szCs w:val="24"/>
              </w:rPr>
              <w:t xml:space="preserve"> есть отдельное служебное помещение, где СМИ могут расположиться и в зале присутствует свободное пространство, где бы журналисты могли выполнить свою работу.</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Подготовка собственных материалов для распространения в СМИ</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rPr>
              <w:t>Анонсирующий</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rPr>
              <w:t>пресс-релиз, который рассылается СМИ за 7 дней до мероприятия.</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Так же будут подготовлены бейджи с названием «СМИ», специально-составленная программа на подготовленный вечер, список гостей.</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Время проведения:</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rPr>
              <w:t>Пятница, вечер, 21:00.</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Иные события, которые противоречат планируемому мероприятию или дублируют его:</w:t>
            </w:r>
            <w:r w:rsidRPr="003B1610">
              <w:rPr>
                <w:rFonts w:ascii="Times New Roman" w:hAnsi="Times New Roman" w:cs="Times New Roman"/>
                <w:b/>
                <w:sz w:val="24"/>
                <w:szCs w:val="24"/>
              </w:rPr>
              <w:t xml:space="preserve"> </w:t>
            </w:r>
            <w:r w:rsidRPr="003B1610">
              <w:rPr>
                <w:rFonts w:ascii="Times New Roman" w:hAnsi="Times New Roman" w:cs="Times New Roman"/>
                <w:sz w:val="24"/>
                <w:szCs w:val="24"/>
              </w:rPr>
              <w:t>Не предвидится</w:t>
            </w:r>
            <w:r w:rsidRPr="003B1610">
              <w:rPr>
                <w:rFonts w:ascii="Times New Roman" w:hAnsi="Times New Roman" w:cs="Times New Roman"/>
                <w:b/>
                <w:sz w:val="24"/>
                <w:szCs w:val="24"/>
              </w:rPr>
              <w:t xml:space="preserve"> </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Результат, который </w:t>
            </w:r>
            <w:r w:rsidRPr="003B1610">
              <w:rPr>
                <w:rFonts w:ascii="Times New Roman" w:hAnsi="Times New Roman" w:cs="Times New Roman"/>
                <w:sz w:val="24"/>
                <w:szCs w:val="24"/>
              </w:rPr>
              <w:lastRenderedPageBreak/>
              <w:t xml:space="preserve">должен </w:t>
            </w:r>
            <w:proofErr w:type="gramStart"/>
            <w:r w:rsidRPr="003B1610">
              <w:rPr>
                <w:rFonts w:ascii="Times New Roman" w:hAnsi="Times New Roman" w:cs="Times New Roman"/>
                <w:sz w:val="24"/>
                <w:szCs w:val="24"/>
              </w:rPr>
              <w:t>быть</w:t>
            </w:r>
            <w:proofErr w:type="gramEnd"/>
            <w:r w:rsidRPr="003B1610">
              <w:rPr>
                <w:rFonts w:ascii="Times New Roman" w:hAnsi="Times New Roman" w:cs="Times New Roman"/>
                <w:sz w:val="24"/>
                <w:szCs w:val="24"/>
              </w:rPr>
              <w:t xml:space="preserve"> достигнут в отношении целевой группы</w:t>
            </w:r>
          </w:p>
        </w:tc>
        <w:tc>
          <w:tcPr>
            <w:tcW w:w="6383" w:type="dxa"/>
          </w:tcPr>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lastRenderedPageBreak/>
              <w:t>Повышение информированности</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lastRenderedPageBreak/>
              <w:t>Рост числа обращений</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Новые деловые контакты</w:t>
            </w:r>
          </w:p>
          <w:p w:rsidR="00B275E9" w:rsidRPr="003B1610" w:rsidRDefault="00B275E9" w:rsidP="003B1610">
            <w:pPr>
              <w:spacing w:after="0" w:line="240" w:lineRule="auto"/>
              <w:jc w:val="both"/>
              <w:rPr>
                <w:rFonts w:ascii="Times New Roman" w:hAnsi="Times New Roman" w:cs="Times New Roman"/>
                <w:b/>
                <w:color w:val="FF0000"/>
                <w:sz w:val="24"/>
                <w:szCs w:val="24"/>
              </w:rPr>
            </w:pPr>
            <w:r w:rsidRPr="003B1610">
              <w:rPr>
                <w:rFonts w:ascii="Times New Roman" w:hAnsi="Times New Roman" w:cs="Times New Roman"/>
                <w:color w:val="000000" w:themeColor="text1"/>
                <w:sz w:val="24"/>
                <w:szCs w:val="24"/>
              </w:rPr>
              <w:t>Рост числа клиентов</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lastRenderedPageBreak/>
              <w:t>Факторы, определяющие размеры бюджет</w:t>
            </w:r>
          </w:p>
          <w:p w:rsidR="00B275E9" w:rsidRPr="003B1610" w:rsidRDefault="00B275E9" w:rsidP="003B1610">
            <w:pPr>
              <w:spacing w:after="0" w:line="240" w:lineRule="auto"/>
              <w:jc w:val="both"/>
              <w:rPr>
                <w:rFonts w:ascii="Times New Roman" w:hAnsi="Times New Roman" w:cs="Times New Roman"/>
                <w:sz w:val="24"/>
                <w:szCs w:val="24"/>
              </w:rPr>
            </w:pPr>
          </w:p>
        </w:tc>
        <w:tc>
          <w:tcPr>
            <w:tcW w:w="6383" w:type="dxa"/>
          </w:tcPr>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Аренда помещения и его оформление</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Питание</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Печатание материалов, включая приглашения и объявления</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Сувениры</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Освещение события в СМИ</w:t>
            </w: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Стоимость</w:t>
            </w:r>
          </w:p>
        </w:tc>
        <w:tc>
          <w:tcPr>
            <w:tcW w:w="6383"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color w:val="000000" w:themeColor="text1"/>
                <w:sz w:val="24"/>
                <w:szCs w:val="24"/>
              </w:rPr>
              <w:t>300 тысяч рублей</w:t>
            </w:r>
          </w:p>
        </w:tc>
      </w:tr>
      <w:tr w:rsidR="00B275E9" w:rsidRPr="003B1610" w:rsidTr="00A2321D">
        <w:trPr>
          <w:trHeight w:val="4242"/>
        </w:trPr>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Ресурсы и возможности</w:t>
            </w:r>
          </w:p>
          <w:p w:rsidR="00B275E9" w:rsidRPr="003B1610" w:rsidRDefault="00B275E9" w:rsidP="003B1610">
            <w:pPr>
              <w:spacing w:after="0" w:line="240" w:lineRule="auto"/>
              <w:jc w:val="both"/>
              <w:rPr>
                <w:rFonts w:ascii="Times New Roman" w:hAnsi="Times New Roman" w:cs="Times New Roman"/>
                <w:sz w:val="24"/>
                <w:szCs w:val="24"/>
              </w:rPr>
            </w:pPr>
          </w:p>
        </w:tc>
        <w:tc>
          <w:tcPr>
            <w:tcW w:w="6383"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А. Преимущества</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sz w:val="24"/>
                <w:szCs w:val="24"/>
              </w:rPr>
              <w:t xml:space="preserve">• </w:t>
            </w:r>
            <w:r w:rsidRPr="003B1610">
              <w:rPr>
                <w:rFonts w:ascii="Times New Roman" w:hAnsi="Times New Roman" w:cs="Times New Roman"/>
                <w:color w:val="000000" w:themeColor="text1"/>
                <w:sz w:val="24"/>
                <w:szCs w:val="24"/>
              </w:rPr>
              <w:t>полный контроль над процессом</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 вовлечение максимального числа заинтересованных лиц</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 возможность изменять сценарий, вносить коррективы в процесс</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 Более большая информированность об услугах агентства и об агентстве в частности.</w:t>
            </w:r>
          </w:p>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Б. Недостатки</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sz w:val="24"/>
                <w:szCs w:val="24"/>
              </w:rPr>
              <w:t xml:space="preserve">• </w:t>
            </w:r>
            <w:r w:rsidRPr="003B1610">
              <w:rPr>
                <w:rFonts w:ascii="Times New Roman" w:hAnsi="Times New Roman" w:cs="Times New Roman"/>
                <w:color w:val="000000" w:themeColor="text1"/>
                <w:sz w:val="24"/>
                <w:szCs w:val="24"/>
              </w:rPr>
              <w:t>агентство несет все риски и ответственность в связи с приемом</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 мероприятие охватывает узкий круг приглашенных из числа клиентов (партнеров) и потенциальных клиентов (партнеров)</w:t>
            </w:r>
          </w:p>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 невозможность учесть все возможные издержки и оптимизировать расходы по всем статьям затрат</w:t>
            </w:r>
          </w:p>
          <w:p w:rsidR="00B275E9" w:rsidRPr="003B1610" w:rsidRDefault="00B275E9" w:rsidP="003B1610">
            <w:pPr>
              <w:spacing w:after="0" w:line="240" w:lineRule="auto"/>
              <w:jc w:val="both"/>
              <w:rPr>
                <w:rFonts w:ascii="Times New Roman" w:hAnsi="Times New Roman" w:cs="Times New Roman"/>
                <w:sz w:val="24"/>
                <w:szCs w:val="24"/>
              </w:rPr>
            </w:pPr>
          </w:p>
        </w:tc>
      </w:tr>
      <w:tr w:rsidR="00B275E9" w:rsidRPr="003B1610" w:rsidTr="00A2321D">
        <w:tc>
          <w:tcPr>
            <w:tcW w:w="2831" w:type="dxa"/>
          </w:tcPr>
          <w:p w:rsidR="00B275E9" w:rsidRPr="003B1610" w:rsidRDefault="00B275E9"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СМИ, привлекаемые к освещению события</w:t>
            </w:r>
          </w:p>
        </w:tc>
        <w:tc>
          <w:tcPr>
            <w:tcW w:w="6383" w:type="dxa"/>
          </w:tcPr>
          <w:p w:rsidR="00B275E9" w:rsidRPr="003B1610" w:rsidRDefault="00B275E9" w:rsidP="003B1610">
            <w:pPr>
              <w:spacing w:after="0" w:line="240" w:lineRule="auto"/>
              <w:jc w:val="both"/>
              <w:rPr>
                <w:rFonts w:ascii="Times New Roman" w:hAnsi="Times New Roman" w:cs="Times New Roman"/>
                <w:color w:val="000000" w:themeColor="text1"/>
                <w:sz w:val="24"/>
                <w:szCs w:val="24"/>
              </w:rPr>
            </w:pPr>
            <w:r w:rsidRPr="003B1610">
              <w:rPr>
                <w:rFonts w:ascii="Times New Roman" w:hAnsi="Times New Roman" w:cs="Times New Roman"/>
                <w:color w:val="000000" w:themeColor="text1"/>
                <w:sz w:val="24"/>
                <w:szCs w:val="24"/>
              </w:rPr>
              <w:t>Работа с прессой до мероприятия</w:t>
            </w:r>
          </w:p>
          <w:p w:rsidR="00B275E9" w:rsidRPr="003B1610" w:rsidRDefault="00B275E9" w:rsidP="003B1610">
            <w:pPr>
              <w:spacing w:after="0" w:line="240" w:lineRule="auto"/>
              <w:jc w:val="both"/>
              <w:rPr>
                <w:rFonts w:ascii="Times New Roman" w:hAnsi="Times New Roman" w:cs="Times New Roman"/>
                <w:b/>
                <w:sz w:val="24"/>
                <w:szCs w:val="24"/>
              </w:rPr>
            </w:pPr>
            <w:r w:rsidRPr="003B1610">
              <w:rPr>
                <w:rFonts w:ascii="Times New Roman" w:hAnsi="Times New Roman" w:cs="Times New Roman"/>
                <w:color w:val="000000" w:themeColor="text1"/>
                <w:sz w:val="24"/>
                <w:szCs w:val="24"/>
              </w:rPr>
              <w:t>Работа с прессой после мероприятия</w:t>
            </w:r>
          </w:p>
        </w:tc>
      </w:tr>
    </w:tbl>
    <w:p w:rsidR="00B275E9" w:rsidRDefault="00B275E9" w:rsidP="00B275E9">
      <w:pPr>
        <w:spacing w:after="0" w:line="360" w:lineRule="auto"/>
        <w:ind w:firstLine="709"/>
        <w:jc w:val="both"/>
        <w:rPr>
          <w:rFonts w:ascii="Times New Roman" w:hAnsi="Times New Roman" w:cs="Times New Roman"/>
          <w:sz w:val="28"/>
          <w:szCs w:val="28"/>
        </w:rPr>
      </w:pPr>
    </w:p>
    <w:p w:rsidR="00B275E9" w:rsidRDefault="00B275E9" w:rsidP="00835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Разработаем план подготовки и проведения PR-мероприятий, используя комплекс 4P+F. </w:t>
      </w:r>
    </w:p>
    <w:p w:rsidR="00B275E9" w:rsidRDefault="00B275E9" w:rsidP="00835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Pr>
          <w:rFonts w:ascii="Times New Roman" w:hAnsi="Times New Roman" w:cs="Times New Roman"/>
          <w:sz w:val="28"/>
          <w:szCs w:val="28"/>
          <w:lang w:val="en-US"/>
        </w:rPr>
        <w:t>Place</w:t>
      </w:r>
      <w:r>
        <w:rPr>
          <w:rFonts w:ascii="Times New Roman" w:hAnsi="Times New Roman" w:cs="Times New Roman"/>
          <w:sz w:val="28"/>
          <w:szCs w:val="28"/>
        </w:rPr>
        <w:t xml:space="preserve">: </w:t>
      </w:r>
      <w:r w:rsidR="00C22351">
        <w:rPr>
          <w:rFonts w:ascii="Times New Roman" w:hAnsi="Times New Roman" w:cs="Times New Roman"/>
          <w:sz w:val="28"/>
          <w:szCs w:val="28"/>
        </w:rPr>
        <w:t>для мероприятия требуется помещение (ресторан Чарли Голд)</w:t>
      </w:r>
    </w:p>
    <w:p w:rsidR="00B275E9" w:rsidRDefault="00B275E9" w:rsidP="00835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sz w:val="28"/>
          <w:szCs w:val="28"/>
          <w:lang w:val="en-US"/>
        </w:rPr>
        <w:t>Promotion</w:t>
      </w:r>
      <w:r>
        <w:rPr>
          <w:rFonts w:ascii="Times New Roman" w:hAnsi="Times New Roman" w:cs="Times New Roman"/>
          <w:sz w:val="28"/>
          <w:szCs w:val="28"/>
        </w:rPr>
        <w:t>: Необходимые рекламные материалы:</w:t>
      </w:r>
    </w:p>
    <w:p w:rsidR="00B275E9" w:rsidRDefault="00B275E9" w:rsidP="00835B51">
      <w:pPr>
        <w:numPr>
          <w:ilvl w:val="0"/>
          <w:numId w:val="23"/>
        </w:numPr>
        <w:tabs>
          <w:tab w:val="left" w:pos="1134"/>
        </w:tabs>
        <w:spacing w:after="0" w:line="360" w:lineRule="auto"/>
        <w:ind w:left="0" w:firstLine="709"/>
        <w:jc w:val="both"/>
        <w:rPr>
          <w:rFonts w:ascii="Times New Roman" w:hAnsi="Times New Roman" w:cs="Times New Roman"/>
          <w:sz w:val="28"/>
          <w:szCs w:val="28"/>
        </w:rPr>
      </w:pPr>
      <w:proofErr w:type="spellStart"/>
      <w:r>
        <w:rPr>
          <w:rFonts w:ascii="Times New Roman" w:hAnsi="Times New Roman" w:cs="Times New Roman"/>
          <w:sz w:val="28"/>
          <w:szCs w:val="28"/>
        </w:rPr>
        <w:t>Roll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up</w:t>
      </w:r>
      <w:proofErr w:type="spellEnd"/>
      <w:r>
        <w:rPr>
          <w:rFonts w:ascii="Times New Roman" w:hAnsi="Times New Roman" w:cs="Times New Roman"/>
          <w:sz w:val="28"/>
          <w:szCs w:val="28"/>
        </w:rPr>
        <w:t xml:space="preserve">, </w:t>
      </w:r>
      <w:r w:rsidR="00C22351">
        <w:rPr>
          <w:rFonts w:ascii="Times New Roman" w:hAnsi="Times New Roman" w:cs="Times New Roman"/>
          <w:sz w:val="28"/>
          <w:szCs w:val="28"/>
        </w:rPr>
        <w:t>собственный (3</w:t>
      </w:r>
      <w:r>
        <w:rPr>
          <w:rFonts w:ascii="Times New Roman" w:hAnsi="Times New Roman" w:cs="Times New Roman"/>
          <w:sz w:val="28"/>
          <w:szCs w:val="28"/>
        </w:rPr>
        <w:t xml:space="preserve"> шт.)</w:t>
      </w:r>
    </w:p>
    <w:p w:rsidR="00B275E9" w:rsidRDefault="00B275E9" w:rsidP="00835B51">
      <w:pPr>
        <w:numPr>
          <w:ilvl w:val="0"/>
          <w:numId w:val="23"/>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Визитки (</w:t>
      </w:r>
      <w:r w:rsidR="00C22351">
        <w:rPr>
          <w:rFonts w:ascii="Times New Roman" w:hAnsi="Times New Roman" w:cs="Times New Roman"/>
          <w:sz w:val="28"/>
          <w:szCs w:val="28"/>
        </w:rPr>
        <w:t>200</w:t>
      </w:r>
      <w:r>
        <w:rPr>
          <w:rFonts w:ascii="Times New Roman" w:hAnsi="Times New Roman" w:cs="Times New Roman"/>
          <w:sz w:val="28"/>
          <w:szCs w:val="28"/>
        </w:rPr>
        <w:t xml:space="preserve"> шт.)</w:t>
      </w:r>
    </w:p>
    <w:p w:rsidR="00C22351" w:rsidRPr="0014402F" w:rsidRDefault="00C22351" w:rsidP="00835B51">
      <w:pPr>
        <w:numPr>
          <w:ilvl w:val="0"/>
          <w:numId w:val="23"/>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буклеты</w:t>
      </w:r>
      <w:r w:rsidR="00B275E9">
        <w:rPr>
          <w:rFonts w:ascii="Times New Roman" w:hAnsi="Times New Roman" w:cs="Times New Roman"/>
          <w:sz w:val="28"/>
          <w:szCs w:val="28"/>
        </w:rPr>
        <w:t xml:space="preserve"> (</w:t>
      </w:r>
      <w:r>
        <w:rPr>
          <w:rFonts w:ascii="Times New Roman" w:hAnsi="Times New Roman" w:cs="Times New Roman"/>
          <w:sz w:val="28"/>
          <w:szCs w:val="28"/>
        </w:rPr>
        <w:t>200</w:t>
      </w:r>
      <w:r w:rsidR="00B275E9">
        <w:rPr>
          <w:rFonts w:ascii="Times New Roman" w:hAnsi="Times New Roman" w:cs="Times New Roman"/>
          <w:sz w:val="28"/>
          <w:szCs w:val="28"/>
        </w:rPr>
        <w:t xml:space="preserve"> шт.)</w:t>
      </w:r>
    </w:p>
    <w:p w:rsidR="00B275E9" w:rsidRPr="00466128" w:rsidRDefault="00B275E9" w:rsidP="00835B5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Pr>
          <w:rFonts w:ascii="Times New Roman" w:hAnsi="Times New Roman" w:cs="Times New Roman"/>
          <w:sz w:val="28"/>
          <w:szCs w:val="28"/>
          <w:lang w:val="en-US"/>
        </w:rPr>
        <w:t>Presentation</w:t>
      </w:r>
      <w:r>
        <w:rPr>
          <w:rFonts w:ascii="Times New Roman" w:hAnsi="Times New Roman" w:cs="Times New Roman"/>
          <w:sz w:val="28"/>
          <w:szCs w:val="28"/>
        </w:rPr>
        <w:t xml:space="preserve">: </w:t>
      </w:r>
      <w:r w:rsidR="00C22351">
        <w:rPr>
          <w:rFonts w:ascii="Times New Roman" w:hAnsi="Times New Roman" w:cs="Times New Roman"/>
          <w:sz w:val="28"/>
          <w:szCs w:val="28"/>
        </w:rPr>
        <w:t>Предполагается выступление приглашенного певца. П</w:t>
      </w:r>
      <w:r>
        <w:rPr>
          <w:rFonts w:ascii="Times New Roman" w:hAnsi="Times New Roman" w:cs="Times New Roman"/>
          <w:sz w:val="28"/>
          <w:szCs w:val="28"/>
        </w:rPr>
        <w:t>артнёрское представление на сцене</w:t>
      </w:r>
      <w:r w:rsidR="00C22351">
        <w:rPr>
          <w:rFonts w:ascii="Times New Roman" w:hAnsi="Times New Roman" w:cs="Times New Roman"/>
          <w:sz w:val="28"/>
          <w:szCs w:val="28"/>
        </w:rPr>
        <w:t>.</w:t>
      </w:r>
      <w:r>
        <w:rPr>
          <w:rFonts w:ascii="Times New Roman" w:hAnsi="Times New Roman" w:cs="Times New Roman"/>
          <w:sz w:val="28"/>
          <w:szCs w:val="28"/>
        </w:rPr>
        <w:t xml:space="preserve"> </w:t>
      </w:r>
      <w:r w:rsidR="00C22351">
        <w:rPr>
          <w:rFonts w:ascii="Times New Roman" w:hAnsi="Times New Roman" w:cs="Times New Roman"/>
          <w:sz w:val="28"/>
          <w:szCs w:val="28"/>
        </w:rPr>
        <w:t>Выступление ведущего</w:t>
      </w:r>
      <w:r w:rsidR="00535F4C">
        <w:rPr>
          <w:rFonts w:ascii="Times New Roman" w:hAnsi="Times New Roman" w:cs="Times New Roman"/>
          <w:sz w:val="28"/>
          <w:szCs w:val="28"/>
        </w:rPr>
        <w:t>.</w:t>
      </w:r>
    </w:p>
    <w:p w:rsidR="00B275E9" w:rsidRDefault="00B275E9" w:rsidP="003B1610">
      <w:pPr>
        <w:numPr>
          <w:ilvl w:val="0"/>
          <w:numId w:val="22"/>
        </w:numPr>
        <w:tabs>
          <w:tab w:val="left" w:pos="480"/>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en-US"/>
        </w:rPr>
        <w:t>Personnel</w:t>
      </w:r>
      <w:r>
        <w:rPr>
          <w:rFonts w:ascii="Times New Roman" w:hAnsi="Times New Roman" w:cs="Times New Roman"/>
          <w:sz w:val="28"/>
          <w:szCs w:val="28"/>
        </w:rPr>
        <w:t>: ука</w:t>
      </w:r>
      <w:r w:rsidR="00874622">
        <w:rPr>
          <w:rFonts w:ascii="Times New Roman" w:hAnsi="Times New Roman" w:cs="Times New Roman"/>
          <w:sz w:val="28"/>
          <w:szCs w:val="28"/>
        </w:rPr>
        <w:t>зывается</w:t>
      </w:r>
      <w:r>
        <w:rPr>
          <w:rFonts w:ascii="Times New Roman" w:hAnsi="Times New Roman" w:cs="Times New Roman"/>
          <w:sz w:val="28"/>
          <w:szCs w:val="28"/>
        </w:rPr>
        <w:t xml:space="preserve"> необходимое количество сотрудников и распр</w:t>
      </w:r>
      <w:r w:rsidR="009C5DEF">
        <w:rPr>
          <w:rFonts w:ascii="Times New Roman" w:hAnsi="Times New Roman" w:cs="Times New Roman"/>
          <w:sz w:val="28"/>
          <w:szCs w:val="28"/>
        </w:rPr>
        <w:t>еделение</w:t>
      </w:r>
      <w:r w:rsidR="00874622">
        <w:rPr>
          <w:rFonts w:ascii="Times New Roman" w:hAnsi="Times New Roman" w:cs="Times New Roman"/>
          <w:sz w:val="28"/>
          <w:szCs w:val="28"/>
        </w:rPr>
        <w:t xml:space="preserve"> их</w:t>
      </w:r>
      <w:r w:rsidR="009C5DEF">
        <w:rPr>
          <w:rFonts w:ascii="Times New Roman" w:hAnsi="Times New Roman" w:cs="Times New Roman"/>
          <w:sz w:val="28"/>
          <w:szCs w:val="28"/>
        </w:rPr>
        <w:t xml:space="preserve"> обязанностей</w:t>
      </w:r>
      <w:r w:rsidR="00874622">
        <w:rPr>
          <w:rFonts w:ascii="Times New Roman" w:hAnsi="Times New Roman" w:cs="Times New Roman"/>
          <w:sz w:val="28"/>
          <w:szCs w:val="28"/>
        </w:rPr>
        <w:t xml:space="preserve"> в таблице 7.</w:t>
      </w:r>
    </w:p>
    <w:p w:rsidR="009C5DEF" w:rsidRDefault="009C5DEF" w:rsidP="009C5DEF">
      <w:pPr>
        <w:tabs>
          <w:tab w:val="left" w:pos="480"/>
        </w:tabs>
        <w:spacing w:after="0" w:line="360" w:lineRule="auto"/>
        <w:ind w:left="709"/>
        <w:jc w:val="both"/>
        <w:rPr>
          <w:rFonts w:ascii="Times New Roman" w:hAnsi="Times New Roman" w:cs="Times New Roman"/>
          <w:sz w:val="28"/>
          <w:szCs w:val="28"/>
        </w:rPr>
      </w:pPr>
    </w:p>
    <w:p w:rsidR="00C22351" w:rsidRPr="00C22351" w:rsidRDefault="009C5DEF" w:rsidP="003B1610">
      <w:pPr>
        <w:pStyle w:val="a6"/>
        <w:spacing w:after="0" w:line="360" w:lineRule="auto"/>
        <w:ind w:left="0" w:firstLine="709"/>
        <w:jc w:val="both"/>
        <w:rPr>
          <w:rFonts w:ascii="Times New Roman" w:hAnsi="Times New Roman" w:cs="Times New Roman"/>
          <w:sz w:val="24"/>
          <w:szCs w:val="24"/>
        </w:rPr>
      </w:pPr>
      <w:r>
        <w:rPr>
          <w:rFonts w:ascii="Times New Roman" w:hAnsi="Times New Roman" w:cs="Times New Roman"/>
          <w:sz w:val="28"/>
          <w:szCs w:val="28"/>
        </w:rPr>
        <w:lastRenderedPageBreak/>
        <w:t>Таблица 7-</w:t>
      </w:r>
      <w:r w:rsidR="00C22351" w:rsidRPr="00C22351">
        <w:rPr>
          <w:rFonts w:ascii="Times New Roman" w:hAnsi="Times New Roman" w:cs="Times New Roman"/>
          <w:sz w:val="28"/>
          <w:szCs w:val="28"/>
        </w:rPr>
        <w:t>Распределение обязанностей сотрудников</w:t>
      </w:r>
    </w:p>
    <w:tbl>
      <w:tblPr>
        <w:tblW w:w="9357" w:type="dxa"/>
        <w:tblInd w:w="147" w:type="dxa"/>
        <w:tblLayout w:type="fixed"/>
        <w:tblLook w:val="0000" w:firstRow="0" w:lastRow="0" w:firstColumn="0" w:lastColumn="0" w:noHBand="0" w:noVBand="0"/>
      </w:tblPr>
      <w:tblGrid>
        <w:gridCol w:w="4505"/>
        <w:gridCol w:w="2267"/>
        <w:gridCol w:w="2585"/>
      </w:tblGrid>
      <w:tr w:rsidR="00C22351" w:rsidTr="00C24A79">
        <w:trPr>
          <w:trHeight w:val="308"/>
        </w:trPr>
        <w:tc>
          <w:tcPr>
            <w:tcW w:w="4505" w:type="dxa"/>
            <w:tcBorders>
              <w:top w:val="single" w:sz="4" w:space="0" w:color="000000"/>
              <w:left w:val="single" w:sz="4" w:space="0" w:color="000000"/>
              <w:bottom w:val="single" w:sz="4" w:space="0" w:color="000000"/>
            </w:tcBorders>
            <w:shd w:val="clear" w:color="auto" w:fill="auto"/>
            <w:vAlign w:val="center"/>
          </w:tcPr>
          <w:p w:rsidR="00C22351" w:rsidRDefault="00C22351" w:rsidP="003B16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Функция, обязанность</w:t>
            </w:r>
          </w:p>
        </w:tc>
        <w:tc>
          <w:tcPr>
            <w:tcW w:w="2267" w:type="dxa"/>
            <w:tcBorders>
              <w:top w:val="single" w:sz="4" w:space="0" w:color="000000"/>
              <w:left w:val="single" w:sz="4" w:space="0" w:color="000000"/>
              <w:bottom w:val="single" w:sz="4" w:space="0" w:color="000000"/>
            </w:tcBorders>
            <w:shd w:val="clear" w:color="auto" w:fill="auto"/>
            <w:vAlign w:val="center"/>
          </w:tcPr>
          <w:p w:rsidR="00C22351" w:rsidRDefault="00C22351" w:rsidP="003B16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Сотрудник</w:t>
            </w:r>
          </w:p>
        </w:tc>
        <w:tc>
          <w:tcPr>
            <w:tcW w:w="2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2351" w:rsidRDefault="00C22351" w:rsidP="003B1610">
            <w:pPr>
              <w:spacing w:after="0" w:line="240" w:lineRule="auto"/>
              <w:jc w:val="center"/>
            </w:pPr>
            <w:r>
              <w:rPr>
                <w:rFonts w:ascii="Times New Roman" w:hAnsi="Times New Roman" w:cs="Times New Roman"/>
                <w:sz w:val="24"/>
                <w:szCs w:val="24"/>
              </w:rPr>
              <w:t>Тип персонала</w:t>
            </w:r>
          </w:p>
        </w:tc>
      </w:tr>
      <w:tr w:rsidR="00C22351" w:rsidTr="00C24A79">
        <w:trPr>
          <w:trHeight w:val="616"/>
        </w:trPr>
        <w:tc>
          <w:tcPr>
            <w:tcW w:w="4505"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Обустройство ресторана до начало мероприятия </w:t>
            </w:r>
          </w:p>
        </w:tc>
        <w:tc>
          <w:tcPr>
            <w:tcW w:w="2267"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Козлов А.И</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C22351" w:rsidP="003B1610">
            <w:pPr>
              <w:spacing w:after="0" w:line="240" w:lineRule="auto"/>
              <w:jc w:val="center"/>
            </w:pPr>
            <w:r>
              <w:rPr>
                <w:rFonts w:ascii="Times New Roman" w:hAnsi="Times New Roman" w:cs="Times New Roman"/>
                <w:sz w:val="24"/>
                <w:szCs w:val="24"/>
              </w:rPr>
              <w:t>Собственный</w:t>
            </w:r>
          </w:p>
        </w:tc>
      </w:tr>
      <w:tr w:rsidR="00C22351" w:rsidTr="00C24A79">
        <w:trPr>
          <w:trHeight w:val="635"/>
        </w:trPr>
        <w:tc>
          <w:tcPr>
            <w:tcW w:w="4505"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Информационная стойка, раздача визиток, консультация гостей</w:t>
            </w:r>
          </w:p>
        </w:tc>
        <w:tc>
          <w:tcPr>
            <w:tcW w:w="2267"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Крылов И.И</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C22351" w:rsidP="003B1610">
            <w:pPr>
              <w:spacing w:after="0" w:line="240" w:lineRule="auto"/>
              <w:jc w:val="center"/>
            </w:pPr>
            <w:r>
              <w:rPr>
                <w:rFonts w:ascii="Times New Roman" w:hAnsi="Times New Roman" w:cs="Times New Roman"/>
                <w:sz w:val="24"/>
                <w:szCs w:val="24"/>
              </w:rPr>
              <w:t>Собственный</w:t>
            </w:r>
          </w:p>
        </w:tc>
      </w:tr>
      <w:tr w:rsidR="00C22351" w:rsidTr="00C24A79">
        <w:trPr>
          <w:trHeight w:val="616"/>
        </w:trPr>
        <w:tc>
          <w:tcPr>
            <w:tcW w:w="4505"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Взаимодействие с руководством ресторана</w:t>
            </w:r>
          </w:p>
        </w:tc>
        <w:tc>
          <w:tcPr>
            <w:tcW w:w="2267"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Филин А.А</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C22351" w:rsidP="003B1610">
            <w:pPr>
              <w:spacing w:after="0" w:line="240" w:lineRule="auto"/>
              <w:jc w:val="center"/>
            </w:pPr>
            <w:r>
              <w:rPr>
                <w:rFonts w:ascii="Times New Roman" w:hAnsi="Times New Roman" w:cs="Times New Roman"/>
                <w:sz w:val="24"/>
                <w:szCs w:val="24"/>
              </w:rPr>
              <w:t>Собственный</w:t>
            </w:r>
          </w:p>
        </w:tc>
      </w:tr>
      <w:tr w:rsidR="00C22351" w:rsidTr="00C24A79">
        <w:trPr>
          <w:trHeight w:val="308"/>
        </w:trPr>
        <w:tc>
          <w:tcPr>
            <w:tcW w:w="4505"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Работа со спонсорами </w:t>
            </w:r>
          </w:p>
        </w:tc>
        <w:tc>
          <w:tcPr>
            <w:tcW w:w="2267"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Соколов Н.Н</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C22351" w:rsidP="003B1610">
            <w:pPr>
              <w:spacing w:after="0" w:line="240" w:lineRule="auto"/>
              <w:jc w:val="center"/>
            </w:pPr>
            <w:r>
              <w:rPr>
                <w:rFonts w:ascii="Times New Roman" w:hAnsi="Times New Roman" w:cs="Times New Roman"/>
                <w:sz w:val="24"/>
                <w:szCs w:val="24"/>
              </w:rPr>
              <w:t>Собственный</w:t>
            </w:r>
          </w:p>
        </w:tc>
      </w:tr>
      <w:tr w:rsidR="00C22351" w:rsidTr="00C24A79">
        <w:trPr>
          <w:trHeight w:val="308"/>
        </w:trPr>
        <w:tc>
          <w:tcPr>
            <w:tcW w:w="4505"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Ведущий вечера</w:t>
            </w:r>
          </w:p>
        </w:tc>
        <w:tc>
          <w:tcPr>
            <w:tcW w:w="2267"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Шишкин Д.Н</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14402F" w:rsidP="003B1610">
            <w:pPr>
              <w:spacing w:after="0" w:line="240" w:lineRule="auto"/>
              <w:jc w:val="center"/>
            </w:pPr>
            <w:r>
              <w:rPr>
                <w:rFonts w:ascii="Times New Roman" w:hAnsi="Times New Roman" w:cs="Times New Roman"/>
                <w:sz w:val="24"/>
                <w:szCs w:val="24"/>
              </w:rPr>
              <w:t>Собственный</w:t>
            </w:r>
          </w:p>
        </w:tc>
      </w:tr>
      <w:tr w:rsidR="00C22351" w:rsidTr="00C24A79">
        <w:trPr>
          <w:trHeight w:val="327"/>
        </w:trPr>
        <w:tc>
          <w:tcPr>
            <w:tcW w:w="4505"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Певец </w:t>
            </w:r>
          </w:p>
        </w:tc>
        <w:tc>
          <w:tcPr>
            <w:tcW w:w="2267"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Галкин М.М</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14402F" w:rsidP="003B1610">
            <w:pPr>
              <w:spacing w:after="0" w:line="240" w:lineRule="auto"/>
              <w:jc w:val="center"/>
            </w:pPr>
            <w:r>
              <w:rPr>
                <w:rFonts w:ascii="Times New Roman" w:hAnsi="Times New Roman" w:cs="Times New Roman"/>
                <w:sz w:val="24"/>
                <w:szCs w:val="24"/>
              </w:rPr>
              <w:t>Привлеченный</w:t>
            </w:r>
          </w:p>
        </w:tc>
      </w:tr>
      <w:tr w:rsidR="00C22351" w:rsidTr="00C24A79">
        <w:trPr>
          <w:trHeight w:val="308"/>
        </w:trPr>
        <w:tc>
          <w:tcPr>
            <w:tcW w:w="4505"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Охрана</w:t>
            </w:r>
          </w:p>
        </w:tc>
        <w:tc>
          <w:tcPr>
            <w:tcW w:w="2267" w:type="dxa"/>
            <w:tcBorders>
              <w:top w:val="single" w:sz="4" w:space="0" w:color="000000"/>
              <w:left w:val="single" w:sz="4" w:space="0" w:color="000000"/>
              <w:bottom w:val="single" w:sz="4" w:space="0" w:color="000000"/>
            </w:tcBorders>
            <w:shd w:val="clear" w:color="auto" w:fill="auto"/>
          </w:tcPr>
          <w:p w:rsidR="00C22351" w:rsidRDefault="0014402F"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Мишкин Е.Е</w:t>
            </w:r>
            <w:r w:rsidR="00C22351">
              <w:rPr>
                <w:rFonts w:ascii="Times New Roman" w:hAnsi="Times New Roman" w:cs="Times New Roman"/>
                <w:sz w:val="24"/>
                <w:szCs w:val="24"/>
              </w:rPr>
              <w:t xml:space="preserve"> </w:t>
            </w:r>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14402F" w:rsidP="003B1610">
            <w:pPr>
              <w:spacing w:after="0" w:line="240" w:lineRule="auto"/>
              <w:jc w:val="center"/>
            </w:pPr>
            <w:r>
              <w:rPr>
                <w:rFonts w:ascii="Times New Roman" w:hAnsi="Times New Roman" w:cs="Times New Roman"/>
                <w:sz w:val="24"/>
                <w:szCs w:val="24"/>
              </w:rPr>
              <w:t>Привлеченный</w:t>
            </w:r>
          </w:p>
        </w:tc>
      </w:tr>
      <w:tr w:rsidR="00C22351" w:rsidTr="00C24A79">
        <w:trPr>
          <w:trHeight w:val="308"/>
        </w:trPr>
        <w:tc>
          <w:tcPr>
            <w:tcW w:w="4505"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СМИ</w:t>
            </w:r>
          </w:p>
        </w:tc>
        <w:tc>
          <w:tcPr>
            <w:tcW w:w="2267" w:type="dxa"/>
            <w:tcBorders>
              <w:top w:val="single" w:sz="4" w:space="0" w:color="000000"/>
              <w:left w:val="single" w:sz="4" w:space="0" w:color="000000"/>
              <w:bottom w:val="single" w:sz="4" w:space="0" w:color="000000"/>
            </w:tcBorders>
            <w:shd w:val="clear" w:color="auto" w:fill="auto"/>
          </w:tcPr>
          <w:p w:rsidR="00C22351" w:rsidRDefault="00C22351"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Шпак В.</w:t>
            </w:r>
            <w:proofErr w:type="gramStart"/>
            <w:r>
              <w:rPr>
                <w:rFonts w:ascii="Times New Roman" w:hAnsi="Times New Roman" w:cs="Times New Roman"/>
                <w:sz w:val="24"/>
                <w:szCs w:val="24"/>
              </w:rPr>
              <w:t>В</w:t>
            </w:r>
            <w:proofErr w:type="gramEnd"/>
          </w:p>
        </w:tc>
        <w:tc>
          <w:tcPr>
            <w:tcW w:w="2585" w:type="dxa"/>
            <w:tcBorders>
              <w:top w:val="single" w:sz="4" w:space="0" w:color="000000"/>
              <w:left w:val="single" w:sz="4" w:space="0" w:color="000000"/>
              <w:bottom w:val="single" w:sz="4" w:space="0" w:color="000000"/>
              <w:right w:val="single" w:sz="4" w:space="0" w:color="000000"/>
            </w:tcBorders>
            <w:shd w:val="clear" w:color="auto" w:fill="auto"/>
          </w:tcPr>
          <w:p w:rsidR="00C22351" w:rsidRDefault="00C22351" w:rsidP="003B1610">
            <w:pPr>
              <w:spacing w:after="0" w:line="240" w:lineRule="auto"/>
              <w:jc w:val="center"/>
            </w:pPr>
            <w:r>
              <w:rPr>
                <w:rFonts w:ascii="Times New Roman" w:hAnsi="Times New Roman" w:cs="Times New Roman"/>
                <w:sz w:val="24"/>
                <w:szCs w:val="24"/>
              </w:rPr>
              <w:t>Привлеченный</w:t>
            </w:r>
          </w:p>
        </w:tc>
      </w:tr>
    </w:tbl>
    <w:p w:rsidR="00B275E9" w:rsidRPr="003B1610" w:rsidRDefault="00B275E9" w:rsidP="003B1610">
      <w:pPr>
        <w:spacing w:after="0" w:line="360" w:lineRule="auto"/>
        <w:ind w:firstLine="709"/>
        <w:jc w:val="both"/>
        <w:rPr>
          <w:rFonts w:ascii="Times New Roman" w:hAnsi="Times New Roman" w:cs="Times New Roman"/>
          <w:sz w:val="28"/>
          <w:szCs w:val="28"/>
        </w:rPr>
      </w:pPr>
    </w:p>
    <w:p w:rsidR="00F94C6A" w:rsidRDefault="00F94C6A" w:rsidP="00C24A79">
      <w:pPr>
        <w:spacing w:after="0" w:line="360" w:lineRule="auto"/>
        <w:ind w:firstLine="709"/>
        <w:jc w:val="both"/>
        <w:rPr>
          <w:rFonts w:ascii="Times New Roman" w:hAnsi="Times New Roman"/>
          <w:sz w:val="28"/>
          <w:szCs w:val="28"/>
        </w:rPr>
      </w:pPr>
      <w:r w:rsidRPr="003B1610">
        <w:rPr>
          <w:rFonts w:ascii="Times New Roman" w:hAnsi="Times New Roman"/>
          <w:sz w:val="28"/>
          <w:szCs w:val="28"/>
        </w:rPr>
        <w:t>Не одно мероприятия не может обойтись без четкого плана работы. Для этого мы составили бланк программы выступлений на меропр</w:t>
      </w:r>
      <w:r w:rsidR="00C24A79">
        <w:rPr>
          <w:rFonts w:ascii="Times New Roman" w:hAnsi="Times New Roman"/>
          <w:sz w:val="28"/>
          <w:szCs w:val="28"/>
        </w:rPr>
        <w:t>иятии</w:t>
      </w:r>
      <w:r w:rsidR="008A52BE">
        <w:rPr>
          <w:rFonts w:ascii="Times New Roman" w:hAnsi="Times New Roman"/>
          <w:sz w:val="28"/>
          <w:szCs w:val="28"/>
        </w:rPr>
        <w:t>, представленный</w:t>
      </w:r>
      <w:r w:rsidR="00C24A79">
        <w:rPr>
          <w:rFonts w:ascii="Times New Roman" w:hAnsi="Times New Roman"/>
          <w:sz w:val="28"/>
          <w:szCs w:val="28"/>
        </w:rPr>
        <w:t xml:space="preserve"> в таблице 8.</w:t>
      </w:r>
    </w:p>
    <w:p w:rsidR="00C24A79" w:rsidRPr="003B1610" w:rsidRDefault="00C24A79" w:rsidP="00C24A79">
      <w:pPr>
        <w:spacing w:after="0" w:line="360" w:lineRule="auto"/>
        <w:ind w:firstLine="709"/>
        <w:jc w:val="both"/>
        <w:rPr>
          <w:rFonts w:ascii="Times New Roman" w:hAnsi="Times New Roman"/>
          <w:sz w:val="28"/>
          <w:szCs w:val="28"/>
        </w:rPr>
      </w:pPr>
    </w:p>
    <w:p w:rsidR="00F94C6A" w:rsidRPr="003B1610" w:rsidRDefault="00C24A79" w:rsidP="003B1610">
      <w:pPr>
        <w:spacing w:after="0" w:line="360" w:lineRule="auto"/>
        <w:ind w:firstLine="709"/>
        <w:rPr>
          <w:rFonts w:ascii="Times New Roman" w:hAnsi="Times New Roman"/>
          <w:sz w:val="28"/>
          <w:szCs w:val="28"/>
        </w:rPr>
      </w:pPr>
      <w:r>
        <w:rPr>
          <w:rFonts w:ascii="Times New Roman" w:hAnsi="Times New Roman"/>
          <w:sz w:val="28"/>
          <w:szCs w:val="28"/>
        </w:rPr>
        <w:t>Таблица 8-</w:t>
      </w:r>
      <w:r w:rsidR="00F94C6A" w:rsidRPr="003B1610">
        <w:rPr>
          <w:rFonts w:ascii="Times New Roman" w:hAnsi="Times New Roman"/>
          <w:sz w:val="28"/>
          <w:szCs w:val="28"/>
        </w:rPr>
        <w:t>Программа выступлений</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4"/>
        <w:gridCol w:w="2672"/>
        <w:gridCol w:w="4164"/>
      </w:tblGrid>
      <w:tr w:rsidR="00F94C6A" w:rsidRPr="003B1610" w:rsidTr="00F94C6A">
        <w:trPr>
          <w:trHeight w:val="385"/>
        </w:trPr>
        <w:tc>
          <w:tcPr>
            <w:tcW w:w="2616" w:type="dxa"/>
            <w:tcBorders>
              <w:left w:val="single" w:sz="4" w:space="0" w:color="auto"/>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Дата</w:t>
            </w:r>
          </w:p>
        </w:tc>
        <w:tc>
          <w:tcPr>
            <w:tcW w:w="6955" w:type="dxa"/>
            <w:gridSpan w:val="2"/>
            <w:tcBorders>
              <w:bottom w:val="single" w:sz="4" w:space="0" w:color="auto"/>
            </w:tcBorders>
          </w:tcPr>
          <w:p w:rsidR="00F94C6A" w:rsidRPr="003B1610" w:rsidRDefault="00C24A79" w:rsidP="003B161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 августа</w:t>
            </w:r>
            <w:r w:rsidR="00F94C6A" w:rsidRPr="003B1610">
              <w:rPr>
                <w:rFonts w:ascii="Times New Roman" w:hAnsi="Times New Roman" w:cs="Times New Roman"/>
                <w:sz w:val="24"/>
                <w:szCs w:val="24"/>
              </w:rPr>
              <w:t xml:space="preserve"> 2017 года</w:t>
            </w:r>
          </w:p>
        </w:tc>
      </w:tr>
      <w:tr w:rsidR="00F94C6A" w:rsidRPr="003B1610" w:rsidTr="00F94C6A">
        <w:trPr>
          <w:trHeight w:val="435"/>
        </w:trPr>
        <w:tc>
          <w:tcPr>
            <w:tcW w:w="2616" w:type="dxa"/>
            <w:tcBorders>
              <w:top w:val="single" w:sz="4" w:space="0" w:color="auto"/>
              <w:lef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День недели</w:t>
            </w:r>
          </w:p>
        </w:tc>
        <w:tc>
          <w:tcPr>
            <w:tcW w:w="6955" w:type="dxa"/>
            <w:gridSpan w:val="2"/>
            <w:tcBorders>
              <w:top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Пятница</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Время</w:t>
            </w:r>
          </w:p>
        </w:tc>
        <w:tc>
          <w:tcPr>
            <w:tcW w:w="6955" w:type="dxa"/>
            <w:gridSpan w:val="2"/>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Вечер 21:30</w:t>
            </w:r>
          </w:p>
        </w:tc>
      </w:tr>
      <w:tr w:rsidR="00F94C6A" w:rsidRPr="003B1610" w:rsidTr="00F94C6A">
        <w:trPr>
          <w:trHeight w:val="686"/>
        </w:trPr>
        <w:tc>
          <w:tcPr>
            <w:tcW w:w="2616" w:type="dxa"/>
            <w:vMerge w:val="restart"/>
            <w:tcBorders>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p w:rsidR="00F94C6A" w:rsidRPr="003B1610" w:rsidRDefault="00F94C6A" w:rsidP="003B1610">
            <w:pPr>
              <w:spacing w:after="0" w:line="240" w:lineRule="auto"/>
              <w:jc w:val="both"/>
              <w:rPr>
                <w:rFonts w:ascii="Times New Roman" w:hAnsi="Times New Roman" w:cs="Times New Roman"/>
                <w:sz w:val="24"/>
                <w:szCs w:val="24"/>
              </w:rPr>
            </w:pPr>
          </w:p>
          <w:p w:rsidR="00F94C6A" w:rsidRPr="003B1610" w:rsidRDefault="00F94C6A" w:rsidP="003B1610">
            <w:pPr>
              <w:spacing w:after="0" w:line="240" w:lineRule="auto"/>
              <w:jc w:val="both"/>
              <w:rPr>
                <w:rFonts w:ascii="Times New Roman" w:hAnsi="Times New Roman" w:cs="Times New Roman"/>
                <w:sz w:val="24"/>
                <w:szCs w:val="24"/>
              </w:rPr>
            </w:pPr>
          </w:p>
          <w:p w:rsidR="00F94C6A" w:rsidRPr="003B1610" w:rsidRDefault="00F94C6A" w:rsidP="003B1610">
            <w:pPr>
              <w:spacing w:after="0" w:line="240" w:lineRule="auto"/>
              <w:jc w:val="both"/>
              <w:rPr>
                <w:rFonts w:ascii="Times New Roman" w:hAnsi="Times New Roman" w:cs="Times New Roman"/>
                <w:sz w:val="24"/>
                <w:szCs w:val="24"/>
              </w:rPr>
            </w:pPr>
          </w:p>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tcBorders>
              <w:lef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Управленческий персонал агентства</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Вилен Бедиян</w:t>
            </w:r>
          </w:p>
        </w:tc>
      </w:tr>
      <w:tr w:rsidR="00F94C6A" w:rsidRPr="003B1610" w:rsidTr="00F94C6A">
        <w:tc>
          <w:tcPr>
            <w:tcW w:w="2616" w:type="dxa"/>
            <w:vMerge/>
            <w:tcBorders>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vMerge w:val="restart"/>
            <w:tcBorders>
              <w:left w:val="single" w:sz="4" w:space="0" w:color="auto"/>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Представители </w:t>
            </w:r>
            <w:r w:rsidRPr="003B1610">
              <w:rPr>
                <w:rFonts w:ascii="Times New Roman" w:hAnsi="Times New Roman" w:cs="Times New Roman"/>
                <w:sz w:val="24"/>
                <w:szCs w:val="24"/>
                <w:lang w:val="en-US"/>
              </w:rPr>
              <w:t>event-</w:t>
            </w:r>
            <w:r w:rsidRPr="003B1610">
              <w:rPr>
                <w:rFonts w:ascii="Times New Roman" w:hAnsi="Times New Roman" w:cs="Times New Roman"/>
                <w:sz w:val="24"/>
                <w:szCs w:val="24"/>
              </w:rPr>
              <w:t>бизнеса</w:t>
            </w:r>
          </w:p>
        </w:tc>
        <w:tc>
          <w:tcPr>
            <w:tcW w:w="4249" w:type="dxa"/>
            <w:tcBorders>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Дрючкова В.В</w:t>
            </w:r>
          </w:p>
        </w:tc>
      </w:tr>
      <w:tr w:rsidR="00F94C6A" w:rsidRPr="003B1610" w:rsidTr="00F94C6A">
        <w:trPr>
          <w:trHeight w:val="276"/>
        </w:trPr>
        <w:tc>
          <w:tcPr>
            <w:tcW w:w="2616" w:type="dxa"/>
            <w:vMerge/>
            <w:tcBorders>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vMerge/>
            <w:tcBorders>
              <w:left w:val="single" w:sz="4" w:space="0" w:color="auto"/>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4249" w:type="dxa"/>
            <w:tcBorders>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Галкин О.А</w:t>
            </w:r>
          </w:p>
        </w:tc>
      </w:tr>
      <w:tr w:rsidR="00F94C6A" w:rsidRPr="003B1610" w:rsidTr="00F94C6A">
        <w:trPr>
          <w:trHeight w:val="285"/>
        </w:trPr>
        <w:tc>
          <w:tcPr>
            <w:tcW w:w="2616" w:type="dxa"/>
            <w:vMerge/>
            <w:tcBorders>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tcBorders>
              <w:top w:val="single" w:sz="4" w:space="0" w:color="auto"/>
              <w:left w:val="single" w:sz="4" w:space="0" w:color="auto"/>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Руководство ресторана </w:t>
            </w:r>
          </w:p>
        </w:tc>
        <w:tc>
          <w:tcPr>
            <w:tcW w:w="4249" w:type="dxa"/>
            <w:tcBorders>
              <w:top w:val="single" w:sz="4" w:space="0" w:color="auto"/>
              <w:lef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Илюшина А.А</w:t>
            </w:r>
          </w:p>
        </w:tc>
      </w:tr>
      <w:tr w:rsidR="00F94C6A" w:rsidRPr="003B1610" w:rsidTr="00F94C6A">
        <w:trPr>
          <w:trHeight w:val="301"/>
        </w:trPr>
        <w:tc>
          <w:tcPr>
            <w:tcW w:w="2616" w:type="dxa"/>
            <w:vMerge w:val="restart"/>
            <w:tcBorders>
              <w:top w:val="single" w:sz="4" w:space="0" w:color="auto"/>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tcBorders>
              <w:left w:val="single" w:sz="4" w:space="0" w:color="auto"/>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Ведущий</w:t>
            </w:r>
          </w:p>
        </w:tc>
        <w:tc>
          <w:tcPr>
            <w:tcW w:w="4249" w:type="dxa"/>
            <w:tcBorders>
              <w:bottom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Шишкин Д.Н</w:t>
            </w:r>
          </w:p>
        </w:tc>
      </w:tr>
      <w:tr w:rsidR="00F94C6A" w:rsidRPr="003B1610" w:rsidTr="00F94C6A">
        <w:trPr>
          <w:trHeight w:val="402"/>
        </w:trPr>
        <w:tc>
          <w:tcPr>
            <w:tcW w:w="2616" w:type="dxa"/>
            <w:vMerge/>
            <w:tcBorders>
              <w:righ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p>
        </w:tc>
        <w:tc>
          <w:tcPr>
            <w:tcW w:w="2706" w:type="dxa"/>
            <w:tcBorders>
              <w:top w:val="single" w:sz="4" w:space="0" w:color="auto"/>
              <w:left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Артист </w:t>
            </w:r>
          </w:p>
        </w:tc>
        <w:tc>
          <w:tcPr>
            <w:tcW w:w="4249" w:type="dxa"/>
            <w:tcBorders>
              <w:top w:val="single" w:sz="4" w:space="0" w:color="auto"/>
            </w:tcBorders>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Галкин М.М</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Темы выступлений</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Выступающие</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Продолжительность выступлений </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1.Ведущий открывает вечер.</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Шишкин Д.Н</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10 минут</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2.Предоставляется приветственное слово директору агентства. </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Вилен Бедиян</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15 минут</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3.Ведущий представляет видео ролик об агентстве.</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Шишкин Д.Н</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10 минут</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4. Выход ведущего, представление всех резидентов агентства.  Презентация услуг </w:t>
            </w:r>
            <w:r w:rsidRPr="003B1610">
              <w:rPr>
                <w:rFonts w:ascii="Times New Roman" w:hAnsi="Times New Roman" w:cs="Times New Roman"/>
                <w:sz w:val="24"/>
                <w:szCs w:val="24"/>
              </w:rPr>
              <w:lastRenderedPageBreak/>
              <w:t xml:space="preserve">агентства. </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lastRenderedPageBreak/>
              <w:t>Юлия Грали</w:t>
            </w:r>
          </w:p>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Илья Филин</w:t>
            </w:r>
          </w:p>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Егор Данилов</w:t>
            </w:r>
          </w:p>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Алексей Петров</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40-50 минут</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lastRenderedPageBreak/>
              <w:t xml:space="preserve">5. Выход директора агентства для презентации нового проекта, для молодожёнов. </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Вилен Бедиян</w:t>
            </w:r>
          </w:p>
          <w:p w:rsidR="00F94C6A" w:rsidRPr="003B1610" w:rsidRDefault="00F94C6A" w:rsidP="003B1610">
            <w:pPr>
              <w:spacing w:after="0" w:line="240" w:lineRule="auto"/>
              <w:jc w:val="both"/>
              <w:rPr>
                <w:rFonts w:ascii="Times New Roman" w:hAnsi="Times New Roman" w:cs="Times New Roman"/>
                <w:sz w:val="24"/>
                <w:szCs w:val="24"/>
              </w:rPr>
            </w:pP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p>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20-30  минут</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6.Ведущий, закрытия официальной части вечера. Представляет певца.</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Шишкин Д.Н</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10 мин</w:t>
            </w:r>
          </w:p>
        </w:tc>
      </w:tr>
      <w:tr w:rsidR="00F94C6A" w:rsidRPr="003B1610" w:rsidTr="00F94C6A">
        <w:tc>
          <w:tcPr>
            <w:tcW w:w="261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 xml:space="preserve">7.Выступление певца </w:t>
            </w:r>
          </w:p>
        </w:tc>
        <w:tc>
          <w:tcPr>
            <w:tcW w:w="2706"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Галкин М.М</w:t>
            </w:r>
          </w:p>
        </w:tc>
        <w:tc>
          <w:tcPr>
            <w:tcW w:w="4249" w:type="dxa"/>
          </w:tcPr>
          <w:p w:rsidR="00F94C6A" w:rsidRPr="003B1610" w:rsidRDefault="00F94C6A" w:rsidP="003B1610">
            <w:pPr>
              <w:spacing w:after="0" w:line="240" w:lineRule="auto"/>
              <w:jc w:val="both"/>
              <w:rPr>
                <w:rFonts w:ascii="Times New Roman" w:hAnsi="Times New Roman" w:cs="Times New Roman"/>
                <w:sz w:val="24"/>
                <w:szCs w:val="24"/>
              </w:rPr>
            </w:pPr>
            <w:r w:rsidRPr="003B1610">
              <w:rPr>
                <w:rFonts w:ascii="Times New Roman" w:hAnsi="Times New Roman" w:cs="Times New Roman"/>
                <w:sz w:val="24"/>
                <w:szCs w:val="24"/>
              </w:rPr>
              <w:t>На протяжении всего вечера</w:t>
            </w:r>
          </w:p>
        </w:tc>
      </w:tr>
    </w:tbl>
    <w:p w:rsidR="00F94C6A" w:rsidRDefault="00F94C6A" w:rsidP="00B275E9">
      <w:pPr>
        <w:spacing w:after="0" w:line="360" w:lineRule="auto"/>
        <w:ind w:firstLine="709"/>
        <w:jc w:val="both"/>
        <w:rPr>
          <w:rFonts w:ascii="Times New Roman" w:hAnsi="Times New Roman" w:cs="Times New Roman"/>
          <w:sz w:val="28"/>
          <w:szCs w:val="28"/>
        </w:rPr>
      </w:pPr>
    </w:p>
    <w:p w:rsidR="000B2E20" w:rsidRDefault="00680471" w:rsidP="003B16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Pr>
          <w:rFonts w:ascii="Times New Roman" w:hAnsi="Times New Roman" w:cs="Times New Roman"/>
          <w:sz w:val="28"/>
          <w:szCs w:val="28"/>
          <w:lang w:val="en-US"/>
        </w:rPr>
        <w:t>Follow</w:t>
      </w:r>
      <w:r>
        <w:rPr>
          <w:rFonts w:ascii="Times New Roman" w:hAnsi="Times New Roman" w:cs="Times New Roman"/>
          <w:sz w:val="28"/>
          <w:szCs w:val="28"/>
        </w:rPr>
        <w:t>-</w:t>
      </w:r>
      <w:r>
        <w:rPr>
          <w:rFonts w:ascii="Times New Roman" w:hAnsi="Times New Roman" w:cs="Times New Roman"/>
          <w:sz w:val="28"/>
          <w:szCs w:val="28"/>
          <w:lang w:val="en-US"/>
        </w:rPr>
        <w:t>up</w:t>
      </w:r>
      <w:r>
        <w:rPr>
          <w:rFonts w:ascii="Times New Roman" w:hAnsi="Times New Roman" w:cs="Times New Roman"/>
          <w:sz w:val="28"/>
          <w:szCs w:val="28"/>
        </w:rPr>
        <w:t>: на данном этапе представим табли</w:t>
      </w:r>
      <w:r w:rsidR="003B1610">
        <w:rPr>
          <w:rFonts w:ascii="Times New Roman" w:hAnsi="Times New Roman" w:cs="Times New Roman"/>
          <w:sz w:val="28"/>
          <w:szCs w:val="28"/>
        </w:rPr>
        <w:t xml:space="preserve">цу оценки </w:t>
      </w:r>
      <w:r w:rsidR="0014762B">
        <w:rPr>
          <w:rFonts w:ascii="Times New Roman" w:hAnsi="Times New Roman" w:cs="Times New Roman"/>
          <w:sz w:val="28"/>
          <w:szCs w:val="28"/>
        </w:rPr>
        <w:t xml:space="preserve">мероприятия для </w:t>
      </w:r>
      <w:r w:rsidR="0014762B">
        <w:rPr>
          <w:rFonts w:ascii="Times New Roman" w:hAnsi="Times New Roman" w:cs="Times New Roman"/>
          <w:sz w:val="28"/>
          <w:szCs w:val="28"/>
          <w:lang w:val="en-US"/>
        </w:rPr>
        <w:t>event</w:t>
      </w:r>
      <w:r w:rsidR="0014762B" w:rsidRPr="0014762B">
        <w:rPr>
          <w:rFonts w:ascii="Times New Roman" w:hAnsi="Times New Roman" w:cs="Times New Roman"/>
          <w:sz w:val="28"/>
          <w:szCs w:val="28"/>
        </w:rPr>
        <w:t>-</w:t>
      </w:r>
      <w:r w:rsidR="0014762B">
        <w:rPr>
          <w:rFonts w:ascii="Times New Roman" w:hAnsi="Times New Roman" w:cs="Times New Roman"/>
          <w:sz w:val="28"/>
          <w:szCs w:val="28"/>
        </w:rPr>
        <w:t>агентства «</w:t>
      </w:r>
      <w:r w:rsidR="007630AC">
        <w:rPr>
          <w:rFonts w:ascii="Times New Roman" w:hAnsi="Times New Roman" w:cs="Times New Roman"/>
          <w:sz w:val="28"/>
          <w:szCs w:val="28"/>
          <w:lang w:val="en-US"/>
        </w:rPr>
        <w:t>Merc</w:t>
      </w:r>
      <w:bookmarkStart w:id="0" w:name="_GoBack"/>
      <w:bookmarkEnd w:id="0"/>
      <w:r w:rsidR="0014762B">
        <w:rPr>
          <w:rFonts w:ascii="Times New Roman" w:hAnsi="Times New Roman" w:cs="Times New Roman"/>
          <w:sz w:val="28"/>
          <w:szCs w:val="28"/>
          <w:lang w:val="en-US"/>
        </w:rPr>
        <w:t>i</w:t>
      </w:r>
      <w:r w:rsidR="0014762B">
        <w:rPr>
          <w:rFonts w:ascii="Times New Roman" w:hAnsi="Times New Roman" w:cs="Times New Roman"/>
          <w:sz w:val="28"/>
          <w:szCs w:val="28"/>
        </w:rPr>
        <w:t>», которая представлена в таблице 9.</w:t>
      </w:r>
    </w:p>
    <w:p w:rsidR="0014762B" w:rsidRPr="0014762B" w:rsidRDefault="0014762B" w:rsidP="003B1610">
      <w:pPr>
        <w:spacing w:after="0" w:line="360" w:lineRule="auto"/>
        <w:ind w:firstLine="709"/>
        <w:jc w:val="both"/>
        <w:rPr>
          <w:rFonts w:ascii="Times New Roman" w:hAnsi="Times New Roman" w:cs="Times New Roman"/>
          <w:sz w:val="28"/>
          <w:szCs w:val="28"/>
        </w:rPr>
      </w:pPr>
    </w:p>
    <w:p w:rsidR="000B2E20" w:rsidRDefault="0014762B" w:rsidP="003B161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9-</w:t>
      </w:r>
      <w:r w:rsidR="00680471">
        <w:rPr>
          <w:rFonts w:ascii="Times New Roman" w:hAnsi="Times New Roman" w:cs="Times New Roman"/>
          <w:sz w:val="28"/>
          <w:szCs w:val="28"/>
        </w:rPr>
        <w:t xml:space="preserve">Стандартная форма </w:t>
      </w:r>
      <w:r w:rsidR="000B2E20">
        <w:rPr>
          <w:rFonts w:ascii="Times New Roman" w:hAnsi="Times New Roman" w:cs="Times New Roman"/>
          <w:sz w:val="28"/>
          <w:szCs w:val="28"/>
        </w:rPr>
        <w:t>оценки проведенного мероприятия</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79"/>
        <w:gridCol w:w="1229"/>
        <w:gridCol w:w="1513"/>
        <w:gridCol w:w="1509"/>
        <w:gridCol w:w="1484"/>
      </w:tblGrid>
      <w:tr w:rsidR="00680471" w:rsidRPr="00680471" w:rsidTr="00D87348">
        <w:tc>
          <w:tcPr>
            <w:tcW w:w="4708" w:type="dxa"/>
            <w:gridSpan w:val="2"/>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Наименование мероприятия</w:t>
            </w:r>
            <w:r w:rsidRPr="00680471">
              <w:rPr>
                <w:rFonts w:ascii="Times New Roman" w:hAnsi="Times New Roman" w:cs="Times New Roman"/>
                <w:b/>
                <w:sz w:val="24"/>
                <w:szCs w:val="24"/>
              </w:rPr>
              <w:t>:</w:t>
            </w:r>
            <w:r w:rsidRPr="00680471">
              <w:rPr>
                <w:rFonts w:ascii="Times New Roman" w:hAnsi="Times New Roman" w:cs="Times New Roman"/>
                <w:sz w:val="24"/>
                <w:szCs w:val="24"/>
              </w:rPr>
              <w:t xml:space="preserve"> 5-ти летие </w:t>
            </w:r>
            <w:r w:rsidRPr="00680471">
              <w:rPr>
                <w:rFonts w:ascii="Times New Roman" w:hAnsi="Times New Roman" w:cs="Times New Roman"/>
                <w:sz w:val="24"/>
                <w:szCs w:val="24"/>
                <w:lang w:val="en-US"/>
              </w:rPr>
              <w:t>event</w:t>
            </w:r>
            <w:r w:rsidRPr="00680471">
              <w:rPr>
                <w:rFonts w:ascii="Times New Roman" w:hAnsi="Times New Roman" w:cs="Times New Roman"/>
                <w:sz w:val="24"/>
                <w:szCs w:val="24"/>
              </w:rPr>
              <w:t>- агентства «</w:t>
            </w:r>
            <w:r w:rsidRPr="00680471">
              <w:rPr>
                <w:rFonts w:ascii="Times New Roman" w:hAnsi="Times New Roman" w:cs="Times New Roman"/>
                <w:sz w:val="24"/>
                <w:szCs w:val="24"/>
                <w:lang w:val="en-US"/>
              </w:rPr>
              <w:t>Merci</w:t>
            </w:r>
            <w:r w:rsidRPr="00680471">
              <w:rPr>
                <w:rFonts w:ascii="Times New Roman" w:hAnsi="Times New Roman" w:cs="Times New Roman"/>
                <w:sz w:val="24"/>
                <w:szCs w:val="24"/>
              </w:rPr>
              <w:t>»</w:t>
            </w:r>
          </w:p>
        </w:tc>
        <w:tc>
          <w:tcPr>
            <w:tcW w:w="4506" w:type="dxa"/>
            <w:gridSpan w:val="3"/>
          </w:tcPr>
          <w:p w:rsidR="00680471" w:rsidRPr="00680471" w:rsidRDefault="00680471" w:rsidP="00953EE2">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 xml:space="preserve">Дата: </w:t>
            </w:r>
            <w:r w:rsidR="00953EE2">
              <w:rPr>
                <w:rFonts w:ascii="Times New Roman" w:hAnsi="Times New Roman" w:cs="Times New Roman"/>
                <w:sz w:val="24"/>
                <w:szCs w:val="24"/>
              </w:rPr>
              <w:t>18.08.</w:t>
            </w:r>
            <w:r w:rsidRPr="00680471">
              <w:rPr>
                <w:rFonts w:ascii="Times New Roman" w:hAnsi="Times New Roman" w:cs="Times New Roman"/>
                <w:sz w:val="24"/>
                <w:szCs w:val="24"/>
              </w:rPr>
              <w:t>2017</w:t>
            </w:r>
          </w:p>
        </w:tc>
      </w:tr>
      <w:tr w:rsidR="00680471" w:rsidRPr="00680471" w:rsidTr="00D87348">
        <w:tc>
          <w:tcPr>
            <w:tcW w:w="4708" w:type="dxa"/>
            <w:gridSpan w:val="2"/>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Место</w:t>
            </w:r>
            <w:r>
              <w:rPr>
                <w:rFonts w:ascii="Times New Roman" w:hAnsi="Times New Roman" w:cs="Times New Roman"/>
                <w:sz w:val="24"/>
                <w:szCs w:val="24"/>
              </w:rPr>
              <w:t xml:space="preserve"> </w:t>
            </w:r>
            <w:r w:rsidRPr="00680471">
              <w:rPr>
                <w:rFonts w:ascii="Times New Roman" w:hAnsi="Times New Roman" w:cs="Times New Roman"/>
                <w:sz w:val="24"/>
                <w:szCs w:val="24"/>
              </w:rPr>
              <w:t>проведения</w:t>
            </w:r>
            <w:r w:rsidRPr="00680471">
              <w:rPr>
                <w:rFonts w:ascii="Times New Roman" w:hAnsi="Times New Roman" w:cs="Times New Roman"/>
                <w:b/>
                <w:sz w:val="24"/>
                <w:szCs w:val="24"/>
              </w:rPr>
              <w:t>:</w:t>
            </w:r>
            <w:r w:rsidRPr="00680471">
              <w:rPr>
                <w:rFonts w:ascii="Times New Roman" w:hAnsi="Times New Roman" w:cs="Times New Roman"/>
                <w:sz w:val="24"/>
                <w:szCs w:val="24"/>
              </w:rPr>
              <w:t xml:space="preserve"> Чарли Голд</w:t>
            </w:r>
          </w:p>
        </w:tc>
        <w:tc>
          <w:tcPr>
            <w:tcW w:w="4506" w:type="dxa"/>
            <w:gridSpan w:val="3"/>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Ответственное</w:t>
            </w:r>
            <w:r>
              <w:rPr>
                <w:rFonts w:ascii="Times New Roman" w:hAnsi="Times New Roman" w:cs="Times New Roman"/>
                <w:sz w:val="24"/>
                <w:szCs w:val="24"/>
              </w:rPr>
              <w:t xml:space="preserve"> </w:t>
            </w:r>
            <w:r w:rsidRPr="00680471">
              <w:rPr>
                <w:rFonts w:ascii="Times New Roman" w:hAnsi="Times New Roman" w:cs="Times New Roman"/>
                <w:sz w:val="24"/>
                <w:szCs w:val="24"/>
              </w:rPr>
              <w:t>лицо: Вилен Бедиян</w:t>
            </w:r>
          </w:p>
        </w:tc>
      </w:tr>
      <w:tr w:rsidR="00680471" w:rsidRPr="00680471" w:rsidTr="00D87348">
        <w:tc>
          <w:tcPr>
            <w:tcW w:w="347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Показатель</w:t>
            </w:r>
          </w:p>
        </w:tc>
        <w:tc>
          <w:tcPr>
            <w:tcW w:w="122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Хорошо</w:t>
            </w:r>
          </w:p>
        </w:tc>
        <w:tc>
          <w:tcPr>
            <w:tcW w:w="1513" w:type="dxa"/>
          </w:tcPr>
          <w:p w:rsidR="00680471" w:rsidRPr="00680471" w:rsidRDefault="00680471" w:rsidP="003B1610">
            <w:pPr>
              <w:spacing w:after="0" w:line="240" w:lineRule="auto"/>
              <w:rPr>
                <w:rFonts w:ascii="Times New Roman" w:hAnsi="Times New Roman" w:cs="Times New Roman"/>
                <w:sz w:val="24"/>
                <w:szCs w:val="24"/>
              </w:rPr>
            </w:pPr>
            <w:proofErr w:type="spellStart"/>
            <w:r w:rsidRPr="00680471">
              <w:rPr>
                <w:rFonts w:ascii="Times New Roman" w:hAnsi="Times New Roman" w:cs="Times New Roman"/>
                <w:sz w:val="24"/>
                <w:szCs w:val="24"/>
              </w:rPr>
              <w:t>Удовл</w:t>
            </w:r>
            <w:proofErr w:type="spellEnd"/>
            <w:r w:rsidRPr="00680471">
              <w:rPr>
                <w:rFonts w:ascii="Times New Roman" w:hAnsi="Times New Roman" w:cs="Times New Roman"/>
                <w:sz w:val="24"/>
                <w:szCs w:val="24"/>
              </w:rPr>
              <w:t>.</w:t>
            </w:r>
          </w:p>
        </w:tc>
        <w:tc>
          <w:tcPr>
            <w:tcW w:w="150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Плохо</w:t>
            </w:r>
          </w:p>
        </w:tc>
        <w:tc>
          <w:tcPr>
            <w:tcW w:w="1484"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Примечания</w:t>
            </w:r>
          </w:p>
        </w:tc>
      </w:tr>
      <w:tr w:rsidR="00680471" w:rsidRPr="00680471" w:rsidTr="00D87348">
        <w:tc>
          <w:tcPr>
            <w:tcW w:w="347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День/ время дня</w:t>
            </w:r>
          </w:p>
        </w:tc>
        <w:tc>
          <w:tcPr>
            <w:tcW w:w="1229" w:type="dxa"/>
            <w:shd w:val="clear" w:color="auto" w:fill="4A442A" w:themeFill="background2" w:themeFillShade="40"/>
          </w:tcPr>
          <w:p w:rsidR="00680471" w:rsidRPr="00680471" w:rsidRDefault="00680471" w:rsidP="003B1610">
            <w:pPr>
              <w:spacing w:after="0" w:line="240" w:lineRule="auto"/>
              <w:rPr>
                <w:rFonts w:ascii="Times New Roman" w:hAnsi="Times New Roman" w:cs="Times New Roman"/>
                <w:sz w:val="24"/>
                <w:szCs w:val="24"/>
              </w:rPr>
            </w:pPr>
          </w:p>
        </w:tc>
        <w:tc>
          <w:tcPr>
            <w:tcW w:w="1513" w:type="dxa"/>
          </w:tcPr>
          <w:p w:rsidR="00680471" w:rsidRPr="00680471" w:rsidRDefault="00680471" w:rsidP="003B1610">
            <w:pPr>
              <w:spacing w:after="0" w:line="240" w:lineRule="auto"/>
              <w:rPr>
                <w:rFonts w:ascii="Times New Roman" w:hAnsi="Times New Roman" w:cs="Times New Roman"/>
                <w:sz w:val="24"/>
                <w:szCs w:val="24"/>
              </w:rPr>
            </w:pPr>
          </w:p>
        </w:tc>
        <w:tc>
          <w:tcPr>
            <w:tcW w:w="1509" w:type="dxa"/>
          </w:tcPr>
          <w:p w:rsidR="00680471" w:rsidRPr="00680471" w:rsidRDefault="00680471" w:rsidP="003B1610">
            <w:pPr>
              <w:spacing w:after="0" w:line="240" w:lineRule="auto"/>
              <w:rPr>
                <w:rFonts w:ascii="Times New Roman" w:hAnsi="Times New Roman" w:cs="Times New Roman"/>
                <w:sz w:val="24"/>
                <w:szCs w:val="24"/>
              </w:rPr>
            </w:pPr>
          </w:p>
        </w:tc>
        <w:tc>
          <w:tcPr>
            <w:tcW w:w="1484" w:type="dxa"/>
          </w:tcPr>
          <w:p w:rsidR="00680471" w:rsidRPr="00680471" w:rsidRDefault="00680471" w:rsidP="003B1610">
            <w:pPr>
              <w:spacing w:after="0" w:line="240" w:lineRule="auto"/>
              <w:rPr>
                <w:rFonts w:ascii="Times New Roman" w:hAnsi="Times New Roman" w:cs="Times New Roman"/>
                <w:sz w:val="24"/>
                <w:szCs w:val="24"/>
              </w:rPr>
            </w:pPr>
          </w:p>
        </w:tc>
      </w:tr>
      <w:tr w:rsidR="00680471" w:rsidRPr="00680471" w:rsidTr="00D87348">
        <w:tc>
          <w:tcPr>
            <w:tcW w:w="347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Продолжительность</w:t>
            </w:r>
          </w:p>
        </w:tc>
        <w:tc>
          <w:tcPr>
            <w:tcW w:w="1229" w:type="dxa"/>
            <w:shd w:val="clear" w:color="auto" w:fill="4A442A" w:themeFill="background2" w:themeFillShade="40"/>
          </w:tcPr>
          <w:p w:rsidR="00680471" w:rsidRPr="00680471" w:rsidRDefault="00680471" w:rsidP="003B1610">
            <w:pPr>
              <w:spacing w:after="0" w:line="240" w:lineRule="auto"/>
              <w:rPr>
                <w:rFonts w:ascii="Times New Roman" w:hAnsi="Times New Roman" w:cs="Times New Roman"/>
                <w:sz w:val="24"/>
                <w:szCs w:val="24"/>
              </w:rPr>
            </w:pPr>
          </w:p>
        </w:tc>
        <w:tc>
          <w:tcPr>
            <w:tcW w:w="1513" w:type="dxa"/>
          </w:tcPr>
          <w:p w:rsidR="00680471" w:rsidRPr="00680471" w:rsidRDefault="00680471" w:rsidP="003B1610">
            <w:pPr>
              <w:spacing w:after="0" w:line="240" w:lineRule="auto"/>
              <w:rPr>
                <w:rFonts w:ascii="Times New Roman" w:hAnsi="Times New Roman" w:cs="Times New Roman"/>
                <w:sz w:val="24"/>
                <w:szCs w:val="24"/>
              </w:rPr>
            </w:pPr>
          </w:p>
        </w:tc>
        <w:tc>
          <w:tcPr>
            <w:tcW w:w="1509" w:type="dxa"/>
          </w:tcPr>
          <w:p w:rsidR="00680471" w:rsidRPr="00680471" w:rsidRDefault="00680471" w:rsidP="003B1610">
            <w:pPr>
              <w:spacing w:after="0" w:line="240" w:lineRule="auto"/>
              <w:rPr>
                <w:rFonts w:ascii="Times New Roman" w:hAnsi="Times New Roman" w:cs="Times New Roman"/>
                <w:sz w:val="24"/>
                <w:szCs w:val="24"/>
              </w:rPr>
            </w:pPr>
          </w:p>
        </w:tc>
        <w:tc>
          <w:tcPr>
            <w:tcW w:w="1484" w:type="dxa"/>
          </w:tcPr>
          <w:p w:rsidR="00680471" w:rsidRPr="00680471" w:rsidRDefault="00680471" w:rsidP="003B1610">
            <w:pPr>
              <w:spacing w:after="0" w:line="240" w:lineRule="auto"/>
              <w:rPr>
                <w:rFonts w:ascii="Times New Roman" w:hAnsi="Times New Roman" w:cs="Times New Roman"/>
                <w:sz w:val="24"/>
                <w:szCs w:val="24"/>
              </w:rPr>
            </w:pPr>
          </w:p>
        </w:tc>
      </w:tr>
      <w:tr w:rsidR="00680471" w:rsidRPr="00680471" w:rsidTr="00D87348">
        <w:tc>
          <w:tcPr>
            <w:tcW w:w="3479" w:type="dxa"/>
          </w:tcPr>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 xml:space="preserve">Уровень </w:t>
            </w:r>
            <w:proofErr w:type="gramStart"/>
            <w:r w:rsidRPr="00680471">
              <w:rPr>
                <w:rFonts w:ascii="Times New Roman" w:hAnsi="Times New Roman" w:cs="Times New Roman"/>
                <w:sz w:val="24"/>
                <w:szCs w:val="24"/>
              </w:rPr>
              <w:t>выступающих</w:t>
            </w:r>
            <w:proofErr w:type="gramEnd"/>
            <w:r w:rsidRPr="00680471">
              <w:rPr>
                <w:rFonts w:ascii="Times New Roman" w:hAnsi="Times New Roman" w:cs="Times New Roman"/>
                <w:sz w:val="24"/>
                <w:szCs w:val="24"/>
              </w:rPr>
              <w:t xml:space="preserve"> и качество выступления</w:t>
            </w:r>
          </w:p>
        </w:tc>
        <w:tc>
          <w:tcPr>
            <w:tcW w:w="1229" w:type="dxa"/>
            <w:shd w:val="clear" w:color="auto" w:fill="4A442A" w:themeFill="background2" w:themeFillShade="40"/>
          </w:tcPr>
          <w:p w:rsidR="00680471" w:rsidRPr="00680471" w:rsidRDefault="00680471" w:rsidP="003B1610">
            <w:pPr>
              <w:spacing w:after="0" w:line="240" w:lineRule="auto"/>
              <w:rPr>
                <w:rFonts w:ascii="Times New Roman" w:hAnsi="Times New Roman" w:cs="Times New Roman"/>
                <w:sz w:val="24"/>
                <w:szCs w:val="24"/>
              </w:rPr>
            </w:pPr>
          </w:p>
        </w:tc>
        <w:tc>
          <w:tcPr>
            <w:tcW w:w="1513" w:type="dxa"/>
            <w:shd w:val="clear" w:color="auto" w:fill="FFFFFF" w:themeFill="background1"/>
          </w:tcPr>
          <w:p w:rsidR="00680471" w:rsidRPr="00680471" w:rsidRDefault="00680471" w:rsidP="003B1610">
            <w:pPr>
              <w:spacing w:after="0" w:line="240" w:lineRule="auto"/>
              <w:rPr>
                <w:rFonts w:ascii="Times New Roman" w:hAnsi="Times New Roman" w:cs="Times New Roman"/>
                <w:sz w:val="24"/>
                <w:szCs w:val="24"/>
              </w:rPr>
            </w:pPr>
          </w:p>
        </w:tc>
        <w:tc>
          <w:tcPr>
            <w:tcW w:w="1509" w:type="dxa"/>
          </w:tcPr>
          <w:p w:rsidR="00680471" w:rsidRPr="00680471" w:rsidRDefault="00680471" w:rsidP="003B1610">
            <w:pPr>
              <w:spacing w:after="0" w:line="240" w:lineRule="auto"/>
              <w:rPr>
                <w:rFonts w:ascii="Times New Roman" w:hAnsi="Times New Roman" w:cs="Times New Roman"/>
                <w:sz w:val="24"/>
                <w:szCs w:val="24"/>
              </w:rPr>
            </w:pPr>
          </w:p>
        </w:tc>
        <w:tc>
          <w:tcPr>
            <w:tcW w:w="1484" w:type="dxa"/>
          </w:tcPr>
          <w:p w:rsidR="00680471" w:rsidRPr="00680471" w:rsidRDefault="00680471" w:rsidP="003B1610">
            <w:pPr>
              <w:spacing w:after="0" w:line="240" w:lineRule="auto"/>
              <w:rPr>
                <w:rFonts w:ascii="Times New Roman" w:hAnsi="Times New Roman" w:cs="Times New Roman"/>
                <w:sz w:val="24"/>
                <w:szCs w:val="24"/>
              </w:rPr>
            </w:pPr>
          </w:p>
        </w:tc>
      </w:tr>
      <w:tr w:rsidR="00680471" w:rsidRPr="00680471" w:rsidTr="00D87348">
        <w:tc>
          <w:tcPr>
            <w:tcW w:w="3479" w:type="dxa"/>
          </w:tcPr>
          <w:p w:rsid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Место проведения:</w:t>
            </w:r>
            <w:r>
              <w:rPr>
                <w:rFonts w:ascii="Times New Roman" w:hAnsi="Times New Roman" w:cs="Times New Roman"/>
                <w:sz w:val="24"/>
                <w:szCs w:val="24"/>
              </w:rPr>
              <w:t xml:space="preserve"> </w:t>
            </w:r>
            <w:r w:rsidRPr="00680471">
              <w:rPr>
                <w:rFonts w:ascii="Times New Roman" w:hAnsi="Times New Roman" w:cs="Times New Roman"/>
                <w:sz w:val="24"/>
                <w:szCs w:val="24"/>
              </w:rPr>
              <w:t>А) Помещение:</w:t>
            </w:r>
            <w:r>
              <w:rPr>
                <w:rFonts w:ascii="Times New Roman" w:hAnsi="Times New Roman" w:cs="Times New Roman"/>
                <w:sz w:val="24"/>
                <w:szCs w:val="24"/>
              </w:rPr>
              <w:t xml:space="preserve"> </w:t>
            </w:r>
            <w:r w:rsidRPr="00680471">
              <w:rPr>
                <w:rFonts w:ascii="Times New Roman" w:hAnsi="Times New Roman" w:cs="Times New Roman"/>
                <w:sz w:val="24"/>
                <w:szCs w:val="24"/>
              </w:rPr>
              <w:t>легкий доступ (подъезд); уровень, подходящий для имиджа вашей организации; места проведения встреч/ семинаров; оформление помещений</w:t>
            </w:r>
          </w:p>
          <w:p w:rsid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Б) Услуги: аудиовизуальное и оборудование; услуги секретариата</w:t>
            </w:r>
          </w:p>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В) Организация питания (</w:t>
            </w:r>
            <w:proofErr w:type="spellStart"/>
            <w:r w:rsidRPr="00680471">
              <w:rPr>
                <w:rFonts w:ascii="Times New Roman" w:hAnsi="Times New Roman" w:cs="Times New Roman"/>
                <w:sz w:val="24"/>
                <w:szCs w:val="24"/>
              </w:rPr>
              <w:t>кейтеринг</w:t>
            </w:r>
            <w:proofErr w:type="spellEnd"/>
            <w:r w:rsidRPr="00680471">
              <w:rPr>
                <w:rFonts w:ascii="Times New Roman" w:hAnsi="Times New Roman" w:cs="Times New Roman"/>
                <w:sz w:val="24"/>
                <w:szCs w:val="24"/>
              </w:rPr>
              <w:t>): своевременность и уровень обслуживания; качество и количество уровень стоимости</w:t>
            </w:r>
          </w:p>
        </w:tc>
        <w:tc>
          <w:tcPr>
            <w:tcW w:w="1229" w:type="dxa"/>
            <w:shd w:val="clear" w:color="auto" w:fill="4A442A" w:themeFill="background2" w:themeFillShade="40"/>
          </w:tcPr>
          <w:p w:rsidR="00680471" w:rsidRPr="00680471" w:rsidRDefault="00680471" w:rsidP="003B1610">
            <w:pPr>
              <w:spacing w:after="0" w:line="240" w:lineRule="auto"/>
              <w:rPr>
                <w:rFonts w:ascii="Times New Roman" w:hAnsi="Times New Roman" w:cs="Times New Roman"/>
                <w:sz w:val="24"/>
                <w:szCs w:val="24"/>
              </w:rPr>
            </w:pPr>
          </w:p>
        </w:tc>
        <w:tc>
          <w:tcPr>
            <w:tcW w:w="1513" w:type="dxa"/>
          </w:tcPr>
          <w:p w:rsidR="00680471" w:rsidRPr="00680471" w:rsidRDefault="00680471" w:rsidP="003B1610">
            <w:pPr>
              <w:spacing w:after="0" w:line="240" w:lineRule="auto"/>
              <w:rPr>
                <w:rFonts w:ascii="Times New Roman" w:hAnsi="Times New Roman" w:cs="Times New Roman"/>
                <w:sz w:val="24"/>
                <w:szCs w:val="24"/>
              </w:rPr>
            </w:pPr>
          </w:p>
        </w:tc>
        <w:tc>
          <w:tcPr>
            <w:tcW w:w="1509" w:type="dxa"/>
          </w:tcPr>
          <w:p w:rsidR="00680471" w:rsidRPr="00680471" w:rsidRDefault="00680471" w:rsidP="003B1610">
            <w:pPr>
              <w:spacing w:after="0" w:line="240" w:lineRule="auto"/>
              <w:rPr>
                <w:rFonts w:ascii="Times New Roman" w:hAnsi="Times New Roman" w:cs="Times New Roman"/>
                <w:sz w:val="24"/>
                <w:szCs w:val="24"/>
              </w:rPr>
            </w:pPr>
          </w:p>
        </w:tc>
        <w:tc>
          <w:tcPr>
            <w:tcW w:w="1484" w:type="dxa"/>
          </w:tcPr>
          <w:p w:rsidR="00680471" w:rsidRPr="00680471" w:rsidRDefault="00680471" w:rsidP="003B1610">
            <w:pPr>
              <w:spacing w:after="0" w:line="240" w:lineRule="auto"/>
              <w:rPr>
                <w:rFonts w:ascii="Times New Roman" w:hAnsi="Times New Roman" w:cs="Times New Roman"/>
                <w:sz w:val="24"/>
                <w:szCs w:val="24"/>
              </w:rPr>
            </w:pPr>
          </w:p>
        </w:tc>
      </w:tr>
      <w:tr w:rsidR="00680471" w:rsidRPr="00680471" w:rsidTr="00D87348">
        <w:tc>
          <w:tcPr>
            <w:tcW w:w="3479" w:type="dxa"/>
          </w:tcPr>
          <w:p w:rsidR="00680471" w:rsidRPr="00680471" w:rsidRDefault="00680471" w:rsidP="003B16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Реклама </w:t>
            </w:r>
            <w:r w:rsidRPr="00680471">
              <w:rPr>
                <w:rFonts w:ascii="Times New Roman" w:hAnsi="Times New Roman" w:cs="Times New Roman"/>
                <w:sz w:val="24"/>
                <w:szCs w:val="24"/>
              </w:rPr>
              <w:t>информирование о мероприятии:</w:t>
            </w:r>
          </w:p>
          <w:p w:rsidR="00680471" w:rsidRDefault="00680471" w:rsidP="003B1610">
            <w:pPr>
              <w:spacing w:after="0" w:line="240" w:lineRule="auto"/>
              <w:rPr>
                <w:rFonts w:ascii="Times New Roman" w:hAnsi="Times New Roman" w:cs="Times New Roman"/>
                <w:sz w:val="24"/>
                <w:szCs w:val="24"/>
              </w:rPr>
            </w:pPr>
            <w:r>
              <w:rPr>
                <w:rFonts w:ascii="Times New Roman" w:hAnsi="Times New Roman" w:cs="Times New Roman"/>
                <w:sz w:val="24"/>
                <w:szCs w:val="24"/>
              </w:rPr>
              <w:t>А)</w:t>
            </w:r>
            <w:r w:rsidRPr="00680471">
              <w:rPr>
                <w:rFonts w:ascii="Times New Roman" w:hAnsi="Times New Roman" w:cs="Times New Roman"/>
                <w:sz w:val="24"/>
                <w:szCs w:val="24"/>
              </w:rPr>
              <w:t xml:space="preserve"> Приглашения: используемая база данных уровень ответа своевременность рассылки и получения ответов</w:t>
            </w:r>
          </w:p>
          <w:p w:rsidR="00680471" w:rsidRPr="00680471" w:rsidRDefault="00680471" w:rsidP="003B1610">
            <w:pPr>
              <w:spacing w:after="0" w:line="240" w:lineRule="auto"/>
              <w:rPr>
                <w:rFonts w:ascii="Times New Roman" w:hAnsi="Times New Roman" w:cs="Times New Roman"/>
                <w:sz w:val="24"/>
                <w:szCs w:val="24"/>
              </w:rPr>
            </w:pPr>
            <w:r w:rsidRPr="00680471">
              <w:rPr>
                <w:rFonts w:ascii="Times New Roman" w:hAnsi="Times New Roman" w:cs="Times New Roman"/>
                <w:sz w:val="24"/>
                <w:szCs w:val="24"/>
              </w:rPr>
              <w:t xml:space="preserve">Б) Рекламные материалы и PR: </w:t>
            </w:r>
            <w:r w:rsidRPr="00680471">
              <w:rPr>
                <w:rFonts w:ascii="Times New Roman" w:hAnsi="Times New Roman" w:cs="Times New Roman"/>
                <w:sz w:val="24"/>
                <w:szCs w:val="24"/>
              </w:rPr>
              <w:lastRenderedPageBreak/>
              <w:t>дисплеи, наружное оформление, документация; раздаточный материал; пресс-релиз; присутствие и интерес прессы</w:t>
            </w:r>
            <w:r>
              <w:rPr>
                <w:rFonts w:ascii="Times New Roman" w:hAnsi="Times New Roman" w:cs="Times New Roman"/>
                <w:sz w:val="24"/>
                <w:szCs w:val="24"/>
              </w:rPr>
              <w:t>.</w:t>
            </w:r>
          </w:p>
        </w:tc>
        <w:tc>
          <w:tcPr>
            <w:tcW w:w="1229" w:type="dxa"/>
            <w:shd w:val="clear" w:color="auto" w:fill="4A442A" w:themeFill="background2" w:themeFillShade="40"/>
          </w:tcPr>
          <w:p w:rsidR="00680471" w:rsidRPr="00680471" w:rsidRDefault="00680471" w:rsidP="003B1610">
            <w:pPr>
              <w:spacing w:after="0" w:line="240" w:lineRule="auto"/>
              <w:rPr>
                <w:rFonts w:ascii="Times New Roman" w:hAnsi="Times New Roman" w:cs="Times New Roman"/>
                <w:sz w:val="24"/>
                <w:szCs w:val="24"/>
              </w:rPr>
            </w:pPr>
          </w:p>
        </w:tc>
        <w:tc>
          <w:tcPr>
            <w:tcW w:w="1513" w:type="dxa"/>
            <w:shd w:val="clear" w:color="auto" w:fill="FFFFFF" w:themeFill="background1"/>
          </w:tcPr>
          <w:p w:rsidR="00680471" w:rsidRPr="00680471" w:rsidRDefault="00680471" w:rsidP="003B1610">
            <w:pPr>
              <w:spacing w:after="0" w:line="240" w:lineRule="auto"/>
              <w:rPr>
                <w:rFonts w:ascii="Times New Roman" w:hAnsi="Times New Roman" w:cs="Times New Roman"/>
                <w:sz w:val="24"/>
                <w:szCs w:val="24"/>
              </w:rPr>
            </w:pPr>
          </w:p>
        </w:tc>
        <w:tc>
          <w:tcPr>
            <w:tcW w:w="1509" w:type="dxa"/>
          </w:tcPr>
          <w:p w:rsidR="00680471" w:rsidRPr="00680471" w:rsidRDefault="00680471" w:rsidP="003B1610">
            <w:pPr>
              <w:spacing w:after="0" w:line="240" w:lineRule="auto"/>
              <w:rPr>
                <w:rFonts w:ascii="Times New Roman" w:hAnsi="Times New Roman" w:cs="Times New Roman"/>
                <w:sz w:val="24"/>
                <w:szCs w:val="24"/>
              </w:rPr>
            </w:pPr>
          </w:p>
        </w:tc>
        <w:tc>
          <w:tcPr>
            <w:tcW w:w="1484" w:type="dxa"/>
          </w:tcPr>
          <w:p w:rsidR="00680471" w:rsidRPr="00680471" w:rsidRDefault="00680471" w:rsidP="003B1610">
            <w:pPr>
              <w:spacing w:after="0" w:line="240" w:lineRule="auto"/>
              <w:rPr>
                <w:rFonts w:ascii="Times New Roman" w:hAnsi="Times New Roman" w:cs="Times New Roman"/>
                <w:sz w:val="24"/>
                <w:szCs w:val="24"/>
              </w:rPr>
            </w:pPr>
          </w:p>
        </w:tc>
      </w:tr>
    </w:tbl>
    <w:p w:rsidR="00C92BA0" w:rsidRDefault="00C92BA0" w:rsidP="0014402F">
      <w:pPr>
        <w:spacing w:after="60"/>
        <w:jc w:val="both"/>
        <w:rPr>
          <w:rFonts w:ascii="Times New Roman" w:hAnsi="Times New Roman"/>
          <w:sz w:val="28"/>
          <w:szCs w:val="28"/>
        </w:rPr>
      </w:pPr>
    </w:p>
    <w:p w:rsidR="0014402F" w:rsidRDefault="00680471" w:rsidP="00D2219A">
      <w:pPr>
        <w:spacing w:after="0" w:line="360" w:lineRule="auto"/>
        <w:ind w:firstLine="709"/>
        <w:jc w:val="both"/>
        <w:rPr>
          <w:rFonts w:ascii="Times New Roman" w:hAnsi="Times New Roman"/>
          <w:sz w:val="28"/>
          <w:szCs w:val="28"/>
        </w:rPr>
      </w:pPr>
      <w:r w:rsidRPr="00680471">
        <w:rPr>
          <w:rFonts w:ascii="Times New Roman" w:hAnsi="Times New Roman"/>
          <w:sz w:val="28"/>
          <w:szCs w:val="28"/>
        </w:rPr>
        <w:t>2.5 Оценка эффективности PR кампании</w:t>
      </w:r>
    </w:p>
    <w:p w:rsidR="0040108D" w:rsidRPr="002113B0"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Достаточно важным этапом </w:t>
      </w:r>
      <w:r w:rsidRPr="002113B0">
        <w:rPr>
          <w:rFonts w:ascii="Times New Roman" w:hAnsi="Times New Roman" w:cs="Times New Roman"/>
          <w:sz w:val="28"/>
          <w:szCs w:val="28"/>
        </w:rPr>
        <w:t xml:space="preserve">реализации </w:t>
      </w:r>
      <w:r>
        <w:rPr>
          <w:rFonts w:ascii="Times New Roman" w:hAnsi="Times New Roman" w:cs="Times New Roman"/>
          <w:sz w:val="28"/>
          <w:szCs w:val="28"/>
          <w:lang w:val="en-US"/>
        </w:rPr>
        <w:t>PR</w:t>
      </w:r>
      <w:r w:rsidRPr="002113B0">
        <w:rPr>
          <w:rFonts w:ascii="Times New Roman" w:hAnsi="Times New Roman" w:cs="Times New Roman"/>
          <w:sz w:val="28"/>
          <w:szCs w:val="28"/>
        </w:rPr>
        <w:t xml:space="preserve"> кампании является этап оценки эффективности. В качестве метода мы выбра</w:t>
      </w:r>
      <w:r w:rsidR="003B1610">
        <w:rPr>
          <w:rFonts w:ascii="Times New Roman" w:hAnsi="Times New Roman" w:cs="Times New Roman"/>
          <w:sz w:val="28"/>
          <w:szCs w:val="28"/>
        </w:rPr>
        <w:t>ли модель «рекламная пирамида»,</w:t>
      </w:r>
      <w:r w:rsidRPr="0040108D">
        <w:rPr>
          <w:rFonts w:ascii="Times New Roman" w:hAnsi="Times New Roman" w:cs="Times New Roman"/>
          <w:sz w:val="28"/>
          <w:szCs w:val="28"/>
        </w:rPr>
        <w:t xml:space="preserve"> </w:t>
      </w:r>
      <w:r>
        <w:rPr>
          <w:rFonts w:ascii="Times New Roman" w:hAnsi="Times New Roman" w:cs="Times New Roman"/>
          <w:sz w:val="28"/>
          <w:szCs w:val="28"/>
        </w:rPr>
        <w:t>данный метод состоит из нескольких этапов</w:t>
      </w:r>
      <w:r w:rsidR="003B1610">
        <w:rPr>
          <w:rFonts w:ascii="Times New Roman" w:hAnsi="Times New Roman" w:cs="Times New Roman"/>
          <w:sz w:val="28"/>
          <w:szCs w:val="28"/>
        </w:rPr>
        <w:t>;</w:t>
      </w:r>
      <w:r w:rsidRPr="0040108D">
        <w:rPr>
          <w:rFonts w:ascii="Times New Roman" w:hAnsi="Times New Roman" w:cs="Times New Roman"/>
          <w:sz w:val="28"/>
          <w:szCs w:val="28"/>
        </w:rPr>
        <w:t xml:space="preserve"> </w:t>
      </w:r>
      <w:r>
        <w:rPr>
          <w:rFonts w:ascii="Times New Roman" w:hAnsi="Times New Roman" w:cs="Times New Roman"/>
          <w:sz w:val="28"/>
          <w:szCs w:val="28"/>
        </w:rPr>
        <w:t xml:space="preserve">осведомленность, усвоение информации, убежденность, желание и действие. Так данный метод </w:t>
      </w:r>
      <w:r w:rsidRPr="002113B0">
        <w:rPr>
          <w:rFonts w:ascii="Times New Roman" w:hAnsi="Times New Roman" w:cs="Times New Roman"/>
          <w:sz w:val="28"/>
          <w:szCs w:val="28"/>
        </w:rPr>
        <w:t xml:space="preserve">заостряет внимание на информированность аудитории, а также измеряет показатели поведения. Именно на эти факторы предполагалось воздействие в ходе </w:t>
      </w:r>
      <w:r>
        <w:rPr>
          <w:rFonts w:ascii="Times New Roman" w:hAnsi="Times New Roman" w:cs="Times New Roman"/>
          <w:sz w:val="28"/>
          <w:szCs w:val="28"/>
          <w:lang w:val="en-US"/>
        </w:rPr>
        <w:t>PR</w:t>
      </w:r>
      <w:r w:rsidRPr="002113B0">
        <w:rPr>
          <w:rFonts w:ascii="Times New Roman" w:hAnsi="Times New Roman" w:cs="Times New Roman"/>
          <w:sz w:val="28"/>
          <w:szCs w:val="28"/>
        </w:rPr>
        <w:t xml:space="preserve"> кампании, а значит</w:t>
      </w:r>
      <w:r>
        <w:rPr>
          <w:rFonts w:ascii="Times New Roman" w:hAnsi="Times New Roman" w:cs="Times New Roman"/>
          <w:sz w:val="28"/>
          <w:szCs w:val="28"/>
        </w:rPr>
        <w:t>,</w:t>
      </w:r>
      <w:r w:rsidRPr="002113B0">
        <w:rPr>
          <w:rFonts w:ascii="Times New Roman" w:hAnsi="Times New Roman" w:cs="Times New Roman"/>
          <w:sz w:val="28"/>
          <w:szCs w:val="28"/>
        </w:rPr>
        <w:t xml:space="preserve"> их мы и должны исследовать.</w:t>
      </w:r>
    </w:p>
    <w:p w:rsidR="00607B2B" w:rsidRDefault="0040108D" w:rsidP="00D2219A">
      <w:pPr>
        <w:tabs>
          <w:tab w:val="left" w:pos="1785"/>
        </w:tabs>
        <w:spacing w:after="0" w:line="360" w:lineRule="auto"/>
        <w:ind w:firstLine="709"/>
        <w:jc w:val="both"/>
        <w:rPr>
          <w:rFonts w:ascii="Times New Roman" w:hAnsi="Times New Roman" w:cs="Times New Roman"/>
          <w:sz w:val="28"/>
          <w:szCs w:val="28"/>
        </w:rPr>
      </w:pPr>
      <w:r w:rsidRPr="002113B0">
        <w:rPr>
          <w:rFonts w:ascii="Times New Roman" w:hAnsi="Times New Roman" w:cs="Times New Roman"/>
          <w:sz w:val="28"/>
          <w:szCs w:val="28"/>
        </w:rPr>
        <w:t>Н</w:t>
      </w:r>
      <w:r>
        <w:rPr>
          <w:rFonts w:ascii="Times New Roman" w:hAnsi="Times New Roman" w:cs="Times New Roman"/>
          <w:sz w:val="28"/>
          <w:szCs w:val="28"/>
        </w:rPr>
        <w:t xml:space="preserve">а первом этапе мы должны оценить степень информированности аудитории, </w:t>
      </w:r>
      <w:r w:rsidR="00607B2B">
        <w:rPr>
          <w:rFonts w:ascii="Times New Roman" w:hAnsi="Times New Roman" w:cs="Times New Roman"/>
          <w:sz w:val="28"/>
          <w:szCs w:val="28"/>
        </w:rPr>
        <w:t xml:space="preserve">и </w:t>
      </w:r>
      <w:r>
        <w:rPr>
          <w:rFonts w:ascii="Times New Roman" w:hAnsi="Times New Roman" w:cs="Times New Roman"/>
          <w:sz w:val="28"/>
          <w:szCs w:val="28"/>
        </w:rPr>
        <w:t>отразить</w:t>
      </w:r>
      <w:r w:rsidR="00607B2B">
        <w:rPr>
          <w:rFonts w:ascii="Times New Roman" w:hAnsi="Times New Roman" w:cs="Times New Roman"/>
          <w:sz w:val="28"/>
          <w:szCs w:val="28"/>
        </w:rPr>
        <w:t>,</w:t>
      </w:r>
      <w:r>
        <w:rPr>
          <w:rFonts w:ascii="Times New Roman" w:hAnsi="Times New Roman" w:cs="Times New Roman"/>
          <w:sz w:val="28"/>
          <w:szCs w:val="28"/>
        </w:rPr>
        <w:t xml:space="preserve"> какое количество информации было передано (объём материала, охват аудитории, количество и длина видеороликов и так далее). В ходе </w:t>
      </w:r>
      <w:r>
        <w:rPr>
          <w:rFonts w:ascii="Times New Roman" w:hAnsi="Times New Roman" w:cs="Times New Roman"/>
          <w:sz w:val="28"/>
          <w:szCs w:val="28"/>
          <w:lang w:val="en-US"/>
        </w:rPr>
        <w:t>PR</w:t>
      </w:r>
      <w:r>
        <w:rPr>
          <w:rFonts w:ascii="Times New Roman" w:hAnsi="Times New Roman" w:cs="Times New Roman"/>
          <w:sz w:val="28"/>
          <w:szCs w:val="28"/>
        </w:rPr>
        <w:t xml:space="preserve"> кампании было выпущено более </w:t>
      </w:r>
      <w:r w:rsidR="00607B2B">
        <w:rPr>
          <w:rFonts w:ascii="Times New Roman" w:hAnsi="Times New Roman" w:cs="Times New Roman"/>
          <w:sz w:val="28"/>
          <w:szCs w:val="28"/>
        </w:rPr>
        <w:t>1</w:t>
      </w:r>
      <w:r>
        <w:rPr>
          <w:rFonts w:ascii="Times New Roman" w:hAnsi="Times New Roman" w:cs="Times New Roman"/>
          <w:sz w:val="28"/>
          <w:szCs w:val="28"/>
        </w:rPr>
        <w:t>0 выпусков на телеканале «Экспресс-Пенза », роздано около 1000 листовок и визиток. Размещено около 10 объявлений на радио «Экспресс-Пенза»,</w:t>
      </w:r>
      <w:r w:rsidR="00607B2B">
        <w:rPr>
          <w:rFonts w:ascii="Times New Roman" w:hAnsi="Times New Roman" w:cs="Times New Roman"/>
          <w:sz w:val="28"/>
          <w:szCs w:val="28"/>
        </w:rPr>
        <w:t xml:space="preserve"> в качестве гостей</w:t>
      </w:r>
      <w:r w:rsidR="000B2E20">
        <w:rPr>
          <w:rFonts w:ascii="Times New Roman" w:hAnsi="Times New Roman" w:cs="Times New Roman"/>
          <w:sz w:val="28"/>
          <w:szCs w:val="28"/>
        </w:rPr>
        <w:t>, в студию</w:t>
      </w:r>
      <w:r w:rsidR="00607B2B">
        <w:rPr>
          <w:rFonts w:ascii="Times New Roman" w:hAnsi="Times New Roman" w:cs="Times New Roman"/>
          <w:sz w:val="28"/>
          <w:szCs w:val="28"/>
        </w:rPr>
        <w:t xml:space="preserve"> были приглашены резиденты агентства и руководитель агентства Вилен Бедиян.</w:t>
      </w:r>
      <w:r>
        <w:rPr>
          <w:rFonts w:ascii="Times New Roman" w:hAnsi="Times New Roman" w:cs="Times New Roman"/>
          <w:sz w:val="28"/>
          <w:szCs w:val="28"/>
        </w:rPr>
        <w:t xml:space="preserve"> </w:t>
      </w:r>
      <w:r w:rsidR="00607B2B">
        <w:rPr>
          <w:rFonts w:ascii="Times New Roman" w:hAnsi="Times New Roman" w:cs="Times New Roman"/>
          <w:sz w:val="28"/>
          <w:szCs w:val="28"/>
        </w:rPr>
        <w:t xml:space="preserve">Реклама агентства </w:t>
      </w:r>
      <w:r w:rsidR="000B2E20">
        <w:rPr>
          <w:rFonts w:ascii="Times New Roman" w:hAnsi="Times New Roman" w:cs="Times New Roman"/>
          <w:sz w:val="28"/>
          <w:szCs w:val="28"/>
        </w:rPr>
        <w:t>проигрывалось в течени</w:t>
      </w:r>
      <w:r w:rsidR="003B1610">
        <w:rPr>
          <w:rFonts w:ascii="Times New Roman" w:hAnsi="Times New Roman" w:cs="Times New Roman"/>
          <w:sz w:val="28"/>
          <w:szCs w:val="28"/>
        </w:rPr>
        <w:t>е</w:t>
      </w:r>
      <w:r>
        <w:rPr>
          <w:rFonts w:ascii="Times New Roman" w:hAnsi="Times New Roman" w:cs="Times New Roman"/>
          <w:sz w:val="28"/>
          <w:szCs w:val="28"/>
        </w:rPr>
        <w:t xml:space="preserve"> </w:t>
      </w:r>
      <w:r w:rsidR="00607B2B">
        <w:rPr>
          <w:rFonts w:ascii="Times New Roman" w:hAnsi="Times New Roman" w:cs="Times New Roman"/>
          <w:sz w:val="28"/>
          <w:szCs w:val="28"/>
        </w:rPr>
        <w:t>двух недель</w:t>
      </w:r>
      <w:r>
        <w:rPr>
          <w:rFonts w:ascii="Times New Roman" w:hAnsi="Times New Roman" w:cs="Times New Roman"/>
          <w:sz w:val="28"/>
          <w:szCs w:val="28"/>
        </w:rPr>
        <w:t xml:space="preserve">. </w:t>
      </w:r>
      <w:r w:rsidR="00535F4C">
        <w:rPr>
          <w:rFonts w:ascii="Times New Roman" w:hAnsi="Times New Roman" w:cs="Times New Roman"/>
          <w:sz w:val="28"/>
          <w:szCs w:val="28"/>
        </w:rPr>
        <w:t>В Пензенском</w:t>
      </w:r>
      <w:r w:rsidR="00607B2B">
        <w:rPr>
          <w:rFonts w:ascii="Times New Roman" w:hAnsi="Times New Roman" w:cs="Times New Roman"/>
          <w:sz w:val="28"/>
          <w:szCs w:val="28"/>
        </w:rPr>
        <w:t xml:space="preserve"> бизнес журнал</w:t>
      </w:r>
      <w:r w:rsidR="00535F4C">
        <w:rPr>
          <w:rFonts w:ascii="Times New Roman" w:hAnsi="Times New Roman" w:cs="Times New Roman"/>
          <w:sz w:val="28"/>
          <w:szCs w:val="28"/>
        </w:rPr>
        <w:t>е</w:t>
      </w:r>
      <w:r w:rsidR="00607B2B">
        <w:rPr>
          <w:rFonts w:ascii="Times New Roman" w:hAnsi="Times New Roman" w:cs="Times New Roman"/>
          <w:sz w:val="28"/>
          <w:szCs w:val="28"/>
        </w:rPr>
        <w:t xml:space="preserve"> на первой полосе была написана статья об агентстве</w:t>
      </w:r>
      <w:r w:rsidR="00535F4C">
        <w:rPr>
          <w:rFonts w:ascii="Times New Roman" w:hAnsi="Times New Roman" w:cs="Times New Roman"/>
          <w:sz w:val="28"/>
          <w:szCs w:val="28"/>
        </w:rPr>
        <w:t>, ее репутации и услугах</w:t>
      </w:r>
      <w:r w:rsidR="00607B2B">
        <w:rPr>
          <w:rFonts w:ascii="Times New Roman" w:hAnsi="Times New Roman" w:cs="Times New Roman"/>
          <w:sz w:val="28"/>
          <w:szCs w:val="28"/>
        </w:rPr>
        <w:t>.</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специальному мероприятию итоговый охват целевых аудиторий составил более </w:t>
      </w:r>
      <w:r w:rsidR="00607B2B">
        <w:rPr>
          <w:rFonts w:ascii="Times New Roman" w:hAnsi="Times New Roman" w:cs="Times New Roman"/>
          <w:sz w:val="28"/>
          <w:szCs w:val="28"/>
        </w:rPr>
        <w:t>250</w:t>
      </w:r>
      <w:r>
        <w:rPr>
          <w:rFonts w:ascii="Times New Roman" w:hAnsi="Times New Roman" w:cs="Times New Roman"/>
          <w:sz w:val="28"/>
          <w:szCs w:val="28"/>
        </w:rPr>
        <w:t xml:space="preserve"> человек, находящихся на одной площади. </w:t>
      </w:r>
      <w:r w:rsidR="00607B2B">
        <w:rPr>
          <w:rFonts w:ascii="Times New Roman" w:hAnsi="Times New Roman" w:cs="Times New Roman"/>
          <w:sz w:val="28"/>
          <w:szCs w:val="28"/>
        </w:rPr>
        <w:t xml:space="preserve">На </w:t>
      </w:r>
      <w:proofErr w:type="gramStart"/>
      <w:r w:rsidR="00607B2B">
        <w:rPr>
          <w:rFonts w:ascii="Times New Roman" w:hAnsi="Times New Roman" w:cs="Times New Roman"/>
          <w:sz w:val="28"/>
          <w:szCs w:val="28"/>
        </w:rPr>
        <w:t>данном</w:t>
      </w:r>
      <w:proofErr w:type="gramEnd"/>
      <w:r w:rsidR="00607B2B">
        <w:rPr>
          <w:rFonts w:ascii="Times New Roman" w:hAnsi="Times New Roman" w:cs="Times New Roman"/>
          <w:sz w:val="28"/>
          <w:szCs w:val="28"/>
        </w:rPr>
        <w:t xml:space="preserve"> мероприятий был запущен специальный проект для молодожёнов, который привлек более 35 молодых пар</w:t>
      </w:r>
      <w:r w:rsidR="003732A2">
        <w:rPr>
          <w:rFonts w:ascii="Times New Roman" w:hAnsi="Times New Roman" w:cs="Times New Roman"/>
          <w:sz w:val="28"/>
          <w:szCs w:val="28"/>
        </w:rPr>
        <w:t xml:space="preserve"> в агентства.</w:t>
      </w:r>
      <w:r>
        <w:rPr>
          <w:rFonts w:ascii="Times New Roman" w:hAnsi="Times New Roman" w:cs="Times New Roman"/>
          <w:sz w:val="28"/>
          <w:szCs w:val="28"/>
        </w:rPr>
        <w:t xml:space="preserve"> В рассматриваемых условиях контакт с нецелевой аудиторией </w:t>
      </w:r>
      <w:r w:rsidR="00DD34D5">
        <w:rPr>
          <w:rFonts w:ascii="Times New Roman" w:hAnsi="Times New Roman" w:cs="Times New Roman"/>
          <w:sz w:val="28"/>
          <w:szCs w:val="28"/>
        </w:rPr>
        <w:t xml:space="preserve">также </w:t>
      </w:r>
      <w:r>
        <w:rPr>
          <w:rFonts w:ascii="Times New Roman" w:hAnsi="Times New Roman" w:cs="Times New Roman"/>
          <w:sz w:val="28"/>
          <w:szCs w:val="28"/>
        </w:rPr>
        <w:t xml:space="preserve">важен и в долгосрочном периоде может привести к повышению конверсии. </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Далее мы оцениваем реальный результат и понятность информации, иными словами измеряем число реальных обращений. За время проведения </w:t>
      </w:r>
      <w:r w:rsidR="00607B2B">
        <w:rPr>
          <w:rFonts w:ascii="Times New Roman" w:hAnsi="Times New Roman" w:cs="Times New Roman"/>
          <w:sz w:val="28"/>
          <w:szCs w:val="28"/>
          <w:lang w:val="en-US"/>
        </w:rPr>
        <w:lastRenderedPageBreak/>
        <w:t>PR</w:t>
      </w:r>
      <w:r>
        <w:rPr>
          <w:rFonts w:ascii="Times New Roman" w:hAnsi="Times New Roman" w:cs="Times New Roman"/>
          <w:sz w:val="28"/>
          <w:szCs w:val="28"/>
        </w:rPr>
        <w:t xml:space="preserve"> кампании число </w:t>
      </w:r>
      <w:r w:rsidR="00607B2B">
        <w:rPr>
          <w:rFonts w:ascii="Times New Roman" w:hAnsi="Times New Roman" w:cs="Times New Roman"/>
          <w:sz w:val="28"/>
          <w:szCs w:val="28"/>
        </w:rPr>
        <w:t xml:space="preserve">клиентов возросло примерно в </w:t>
      </w:r>
      <w:r w:rsidR="00DD34D5">
        <w:rPr>
          <w:rFonts w:ascii="Times New Roman" w:hAnsi="Times New Roman" w:cs="Times New Roman"/>
          <w:sz w:val="28"/>
          <w:szCs w:val="28"/>
        </w:rPr>
        <w:t>два</w:t>
      </w:r>
      <w:r w:rsidR="00607B2B">
        <w:rPr>
          <w:rFonts w:ascii="Times New Roman" w:hAnsi="Times New Roman" w:cs="Times New Roman"/>
          <w:sz w:val="28"/>
          <w:szCs w:val="28"/>
        </w:rPr>
        <w:t xml:space="preserve"> раза. </w:t>
      </w:r>
      <w:r>
        <w:rPr>
          <w:rFonts w:ascii="Times New Roman" w:hAnsi="Times New Roman" w:cs="Times New Roman"/>
          <w:sz w:val="28"/>
          <w:szCs w:val="28"/>
        </w:rPr>
        <w:t xml:space="preserve">Увеличилось количество подписчиков группы на </w:t>
      </w:r>
      <w:r w:rsidR="003732A2">
        <w:rPr>
          <w:rFonts w:ascii="Times New Roman" w:hAnsi="Times New Roman" w:cs="Times New Roman"/>
          <w:sz w:val="28"/>
          <w:szCs w:val="28"/>
        </w:rPr>
        <w:t xml:space="preserve">369 </w:t>
      </w:r>
      <w:r>
        <w:rPr>
          <w:rFonts w:ascii="Times New Roman" w:hAnsi="Times New Roman" w:cs="Times New Roman"/>
          <w:sz w:val="28"/>
          <w:szCs w:val="28"/>
        </w:rPr>
        <w:t>человек</w:t>
      </w:r>
      <w:r w:rsidR="00DD34D5">
        <w:rPr>
          <w:rFonts w:ascii="Times New Roman" w:hAnsi="Times New Roman" w:cs="Times New Roman"/>
          <w:sz w:val="28"/>
          <w:szCs w:val="28"/>
        </w:rPr>
        <w:t xml:space="preserve"> и число посещений официального сайта агентства, возросло почти в четыре раза</w:t>
      </w:r>
      <w:r>
        <w:rPr>
          <w:rFonts w:ascii="Times New Roman" w:hAnsi="Times New Roman" w:cs="Times New Roman"/>
          <w:sz w:val="28"/>
          <w:szCs w:val="28"/>
        </w:rPr>
        <w:t>.</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целом эффективность кампании весьма ощутима. Значительно возрос спрос на услуги кампании, информированность аудитории повысилась за счет работы со СМИ, социальными сетями и прямой работой с общественностью в ходе мероприятия. Имеется перспектива на расширение информированности за счёт скрытого маркетинга и слухов. </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нами была разработана концепция </w:t>
      </w:r>
      <w:r w:rsidR="003732A2">
        <w:rPr>
          <w:rFonts w:ascii="Times New Roman" w:hAnsi="Times New Roman" w:cs="Times New Roman"/>
          <w:sz w:val="28"/>
          <w:szCs w:val="28"/>
          <w:lang w:val="en-US"/>
        </w:rPr>
        <w:t>PR</w:t>
      </w:r>
      <w:r>
        <w:rPr>
          <w:rFonts w:ascii="Times New Roman" w:hAnsi="Times New Roman" w:cs="Times New Roman"/>
          <w:sz w:val="28"/>
          <w:szCs w:val="28"/>
        </w:rPr>
        <w:t xml:space="preserve"> кампании </w:t>
      </w:r>
      <w:r w:rsidR="003732A2">
        <w:rPr>
          <w:rFonts w:ascii="Times New Roman" w:hAnsi="Times New Roman" w:cs="Times New Roman"/>
          <w:sz w:val="28"/>
          <w:szCs w:val="28"/>
        </w:rPr>
        <w:t xml:space="preserve">для </w:t>
      </w:r>
      <w:r w:rsidR="003732A2">
        <w:rPr>
          <w:rFonts w:ascii="Times New Roman" w:hAnsi="Times New Roman" w:cs="Times New Roman"/>
          <w:sz w:val="28"/>
          <w:szCs w:val="28"/>
          <w:lang w:val="en-US"/>
        </w:rPr>
        <w:t>event</w:t>
      </w:r>
      <w:r w:rsidR="003732A2" w:rsidRPr="003E2275">
        <w:rPr>
          <w:rFonts w:ascii="Times New Roman" w:hAnsi="Times New Roman" w:cs="Times New Roman"/>
          <w:sz w:val="28"/>
          <w:szCs w:val="28"/>
        </w:rPr>
        <w:t>-</w:t>
      </w:r>
      <w:r w:rsidR="003732A2">
        <w:rPr>
          <w:rFonts w:ascii="Times New Roman" w:hAnsi="Times New Roman" w:cs="Times New Roman"/>
          <w:sz w:val="28"/>
          <w:szCs w:val="28"/>
        </w:rPr>
        <w:t>агентства</w:t>
      </w:r>
      <w:r w:rsidR="003732A2" w:rsidRPr="003E2275">
        <w:rPr>
          <w:rFonts w:ascii="Times New Roman" w:hAnsi="Times New Roman" w:cs="Times New Roman"/>
          <w:sz w:val="28"/>
          <w:szCs w:val="28"/>
        </w:rPr>
        <w:t xml:space="preserve"> </w:t>
      </w:r>
      <w:r w:rsidR="003732A2">
        <w:rPr>
          <w:rFonts w:ascii="Times New Roman" w:hAnsi="Times New Roman" w:cs="Times New Roman"/>
          <w:sz w:val="28"/>
          <w:szCs w:val="28"/>
        </w:rPr>
        <w:t>«</w:t>
      </w:r>
      <w:r w:rsidR="003732A2">
        <w:rPr>
          <w:rFonts w:ascii="Times New Roman" w:hAnsi="Times New Roman" w:cs="Times New Roman"/>
          <w:sz w:val="28"/>
          <w:szCs w:val="28"/>
          <w:lang w:val="en-US"/>
        </w:rPr>
        <w:t>Merci</w:t>
      </w:r>
      <w:r w:rsidR="003732A2">
        <w:rPr>
          <w:rFonts w:ascii="Times New Roman" w:hAnsi="Times New Roman" w:cs="Times New Roman"/>
          <w:sz w:val="28"/>
          <w:szCs w:val="28"/>
        </w:rPr>
        <w:t>»</w:t>
      </w:r>
      <w:r>
        <w:rPr>
          <w:rFonts w:ascii="Times New Roman" w:hAnsi="Times New Roman" w:cs="Times New Roman"/>
          <w:sz w:val="28"/>
          <w:szCs w:val="28"/>
        </w:rPr>
        <w:t xml:space="preserve">. Мы проанализировали деятельность организации и дали ее общую характеристику. Первым этапом разработки был аналитический этап, в ходе которого была обозначена проблема, выделена целевая аудитория и составлен опрос для ее исследования, а также проведен анализ возможностей и проблем. </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этапе планирования мы составили календарный план, план по работе с целевыми аудиториями, медиакарту и обозначили бюджет кампании.</w:t>
      </w:r>
    </w:p>
    <w:p w:rsidR="0040108D" w:rsidRDefault="0040108D" w:rsidP="00D2219A">
      <w:pPr>
        <w:tabs>
          <w:tab w:val="left" w:pos="178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ходе реализации нами был написан рекламный текст</w:t>
      </w:r>
      <w:r w:rsidR="003732A2">
        <w:rPr>
          <w:rFonts w:ascii="Times New Roman" w:hAnsi="Times New Roman" w:cs="Times New Roman"/>
          <w:sz w:val="28"/>
          <w:szCs w:val="28"/>
        </w:rPr>
        <w:t>,</w:t>
      </w:r>
      <w:r>
        <w:rPr>
          <w:rFonts w:ascii="Times New Roman" w:hAnsi="Times New Roman" w:cs="Times New Roman"/>
          <w:sz w:val="28"/>
          <w:szCs w:val="28"/>
        </w:rPr>
        <w:t xml:space="preserve"> для</w:t>
      </w:r>
      <w:r w:rsidR="003732A2">
        <w:rPr>
          <w:rFonts w:ascii="Times New Roman" w:hAnsi="Times New Roman" w:cs="Times New Roman"/>
          <w:sz w:val="28"/>
          <w:szCs w:val="28"/>
        </w:rPr>
        <w:t xml:space="preserve"> </w:t>
      </w:r>
      <w:r w:rsidR="003732A2">
        <w:rPr>
          <w:rFonts w:ascii="Times New Roman" w:hAnsi="Times New Roman" w:cs="Times New Roman"/>
          <w:sz w:val="28"/>
          <w:szCs w:val="28"/>
          <w:lang w:val="en-US"/>
        </w:rPr>
        <w:t>event</w:t>
      </w:r>
      <w:r w:rsidR="003732A2" w:rsidRPr="003E2275">
        <w:rPr>
          <w:rFonts w:ascii="Times New Roman" w:hAnsi="Times New Roman" w:cs="Times New Roman"/>
          <w:sz w:val="28"/>
          <w:szCs w:val="28"/>
        </w:rPr>
        <w:t>-</w:t>
      </w:r>
      <w:r w:rsidR="003732A2">
        <w:rPr>
          <w:rFonts w:ascii="Times New Roman" w:hAnsi="Times New Roman" w:cs="Times New Roman"/>
          <w:sz w:val="28"/>
          <w:szCs w:val="28"/>
        </w:rPr>
        <w:t>агентства</w:t>
      </w:r>
      <w:r w:rsidR="003732A2" w:rsidRPr="003E2275">
        <w:rPr>
          <w:rFonts w:ascii="Times New Roman" w:hAnsi="Times New Roman" w:cs="Times New Roman"/>
          <w:sz w:val="28"/>
          <w:szCs w:val="28"/>
        </w:rPr>
        <w:t xml:space="preserve"> </w:t>
      </w:r>
      <w:r w:rsidR="003732A2">
        <w:rPr>
          <w:rFonts w:ascii="Times New Roman" w:hAnsi="Times New Roman" w:cs="Times New Roman"/>
          <w:sz w:val="28"/>
          <w:szCs w:val="28"/>
        </w:rPr>
        <w:t>«</w:t>
      </w:r>
      <w:r w:rsidR="003732A2">
        <w:rPr>
          <w:rFonts w:ascii="Times New Roman" w:hAnsi="Times New Roman" w:cs="Times New Roman"/>
          <w:sz w:val="28"/>
          <w:szCs w:val="28"/>
          <w:lang w:val="en-US"/>
        </w:rPr>
        <w:t>Merci</w:t>
      </w:r>
      <w:r w:rsidR="003732A2">
        <w:rPr>
          <w:rFonts w:ascii="Times New Roman" w:hAnsi="Times New Roman" w:cs="Times New Roman"/>
          <w:sz w:val="28"/>
          <w:szCs w:val="28"/>
        </w:rPr>
        <w:t>»</w:t>
      </w:r>
      <w:r w:rsidR="003732A2" w:rsidRPr="003732A2">
        <w:rPr>
          <w:rFonts w:ascii="Times New Roman" w:hAnsi="Times New Roman" w:cs="Times New Roman"/>
          <w:sz w:val="28"/>
          <w:szCs w:val="28"/>
        </w:rPr>
        <w:t xml:space="preserve"> </w:t>
      </w:r>
      <w:r w:rsidR="003732A2">
        <w:rPr>
          <w:rFonts w:ascii="Times New Roman" w:hAnsi="Times New Roman" w:cs="Times New Roman"/>
          <w:sz w:val="28"/>
          <w:szCs w:val="28"/>
        </w:rPr>
        <w:t xml:space="preserve">и </w:t>
      </w:r>
      <w:r>
        <w:rPr>
          <w:rFonts w:ascii="Times New Roman" w:hAnsi="Times New Roman" w:cs="Times New Roman"/>
          <w:sz w:val="28"/>
          <w:szCs w:val="28"/>
        </w:rPr>
        <w:t>выбрано специальное мероприятие и разработан его план.</w:t>
      </w:r>
    </w:p>
    <w:p w:rsidR="00E41AEC" w:rsidRDefault="0040108D" w:rsidP="0040108D">
      <w:pPr>
        <w:spacing w:line="360" w:lineRule="auto"/>
        <w:ind w:firstLine="709"/>
        <w:jc w:val="both"/>
      </w:pPr>
      <w:r>
        <w:br w:type="page"/>
      </w:r>
    </w:p>
    <w:p w:rsidR="003732A2" w:rsidRDefault="003732A2" w:rsidP="009F5B60">
      <w:pPr>
        <w:spacing w:after="0" w:line="360" w:lineRule="auto"/>
        <w:ind w:firstLine="709"/>
        <w:jc w:val="center"/>
        <w:rPr>
          <w:rFonts w:ascii="Times New Roman" w:hAnsi="Times New Roman" w:cs="Times New Roman"/>
          <w:sz w:val="28"/>
          <w:szCs w:val="28"/>
        </w:rPr>
      </w:pPr>
      <w:bookmarkStart w:id="1" w:name="_Toc483522027"/>
      <w:r w:rsidRPr="003732A2">
        <w:rPr>
          <w:rFonts w:ascii="Times New Roman" w:hAnsi="Times New Roman" w:cs="Times New Roman"/>
          <w:sz w:val="28"/>
          <w:szCs w:val="28"/>
        </w:rPr>
        <w:lastRenderedPageBreak/>
        <w:t>ЗАКЛЮЧЕНИЕ</w:t>
      </w:r>
      <w:bookmarkEnd w:id="1"/>
    </w:p>
    <w:p w:rsidR="009F5B60" w:rsidRDefault="009F5B60" w:rsidP="009F5B60">
      <w:pPr>
        <w:spacing w:after="0" w:line="360" w:lineRule="auto"/>
        <w:ind w:firstLine="709"/>
        <w:jc w:val="center"/>
        <w:rPr>
          <w:rFonts w:ascii="Times New Roman" w:hAnsi="Times New Roman" w:cs="Times New Roman"/>
          <w:sz w:val="28"/>
          <w:szCs w:val="28"/>
        </w:rPr>
      </w:pPr>
    </w:p>
    <w:p w:rsidR="003732A2" w:rsidRPr="003732A2" w:rsidRDefault="003732A2" w:rsidP="00D2219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B27A2D">
        <w:rPr>
          <w:rFonts w:ascii="Times New Roman" w:eastAsia="Times New Roman" w:hAnsi="Times New Roman"/>
          <w:color w:val="000000"/>
          <w:sz w:val="28"/>
          <w:szCs w:val="28"/>
          <w:lang w:eastAsia="ru-RU"/>
        </w:rPr>
        <w:t xml:space="preserve">В результате проделанной работы можно с уверенностью сказать, что </w:t>
      </w:r>
      <w:r>
        <w:rPr>
          <w:rFonts w:ascii="Times New Roman" w:eastAsia="Times New Roman" w:hAnsi="Times New Roman"/>
          <w:color w:val="000000"/>
          <w:sz w:val="28"/>
          <w:szCs w:val="28"/>
          <w:lang w:val="en-US" w:eastAsia="ru-RU"/>
        </w:rPr>
        <w:t>event</w:t>
      </w:r>
      <w:r>
        <w:rPr>
          <w:rFonts w:ascii="Times New Roman" w:eastAsia="Times New Roman" w:hAnsi="Times New Roman"/>
          <w:color w:val="000000"/>
          <w:sz w:val="28"/>
          <w:szCs w:val="28"/>
          <w:lang w:eastAsia="ru-RU"/>
        </w:rPr>
        <w:t xml:space="preserve"> индустрия</w:t>
      </w:r>
      <w:r w:rsidRPr="00B27A2D">
        <w:rPr>
          <w:rFonts w:ascii="Times New Roman" w:eastAsia="Times New Roman" w:hAnsi="Times New Roman"/>
          <w:color w:val="000000"/>
          <w:sz w:val="28"/>
          <w:szCs w:val="28"/>
          <w:lang w:eastAsia="ru-RU"/>
        </w:rPr>
        <w:t xml:space="preserve"> - это принципиально новый формат, способ продвижения компаниями своих товаров и услуг, популярность которого прямо пропорционально объясняется эффективностью такого вида коммуникации. Вызвать положительные эмоции у потенциального потребителя компании или услуги - это главная задача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r w:rsidRPr="00B27A2D">
        <w:rPr>
          <w:rFonts w:ascii="Times New Roman" w:eastAsia="Times New Roman" w:hAnsi="Times New Roman"/>
          <w:color w:val="000000"/>
          <w:sz w:val="28"/>
          <w:szCs w:val="28"/>
          <w:lang w:eastAsia="ru-RU"/>
        </w:rPr>
        <w:t xml:space="preserve">маркетинга. Однако стоит помнить, что, не смотря на то, что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являются сегодня самым действенным способом продвижения, но успех такого мероприятия на </w:t>
      </w:r>
      <w:proofErr w:type="gramStart"/>
      <w:r w:rsidRPr="00B27A2D">
        <w:rPr>
          <w:rFonts w:ascii="Times New Roman" w:eastAsia="Times New Roman" w:hAnsi="Times New Roman"/>
          <w:color w:val="000000"/>
          <w:sz w:val="28"/>
          <w:szCs w:val="28"/>
          <w:lang w:eastAsia="ru-RU"/>
        </w:rPr>
        <w:t>прямую</w:t>
      </w:r>
      <w:proofErr w:type="gramEnd"/>
      <w:r w:rsidRPr="00B27A2D">
        <w:rPr>
          <w:rFonts w:ascii="Times New Roman" w:eastAsia="Times New Roman" w:hAnsi="Times New Roman"/>
          <w:color w:val="000000"/>
          <w:sz w:val="28"/>
          <w:szCs w:val="28"/>
          <w:lang w:eastAsia="ru-RU"/>
        </w:rPr>
        <w:t xml:space="preserve"> зависит от типа мероприятия, выбранного места и времени его проведения, оригинальности самой идеи для события, технической разработки и многих других тонкостей организации. Проведя исследование, мы определили, что существует большое количество видов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-мероприятий таких, как выставки, открытия, презентации, праздники, пресс-конференции, пресс-ланч, пресс-брифинг и так далее.</w:t>
      </w:r>
      <w:r>
        <w:rPr>
          <w:rFonts w:ascii="Times New Roman" w:eastAsia="Times New Roman" w:hAnsi="Times New Roman"/>
          <w:color w:val="000000"/>
          <w:sz w:val="28"/>
          <w:szCs w:val="28"/>
          <w:lang w:eastAsia="ru-RU"/>
        </w:rPr>
        <w:t xml:space="preserve"> Разработали собственное специально мероприятий для </w:t>
      </w:r>
      <w:r>
        <w:rPr>
          <w:rFonts w:ascii="Times New Roman" w:eastAsia="Times New Roman" w:hAnsi="Times New Roman"/>
          <w:color w:val="000000"/>
          <w:sz w:val="28"/>
          <w:szCs w:val="28"/>
          <w:lang w:val="en-US" w:eastAsia="ru-RU"/>
        </w:rPr>
        <w:t>event</w:t>
      </w:r>
      <w:r>
        <w:rPr>
          <w:rFonts w:ascii="Times New Roman" w:eastAsia="Times New Roman" w:hAnsi="Times New Roman"/>
          <w:color w:val="000000"/>
          <w:sz w:val="28"/>
          <w:szCs w:val="28"/>
          <w:lang w:eastAsia="ru-RU"/>
        </w:rPr>
        <w:t xml:space="preserve"> агентства «</w:t>
      </w:r>
      <w:r>
        <w:rPr>
          <w:rFonts w:ascii="Times New Roman" w:eastAsia="Times New Roman" w:hAnsi="Times New Roman"/>
          <w:color w:val="000000"/>
          <w:sz w:val="28"/>
          <w:szCs w:val="28"/>
          <w:lang w:val="en-US" w:eastAsia="ru-RU"/>
        </w:rPr>
        <w:t>Merci</w:t>
      </w:r>
      <w:r>
        <w:rPr>
          <w:rFonts w:ascii="Times New Roman" w:eastAsia="Times New Roman" w:hAnsi="Times New Roman"/>
          <w:color w:val="000000"/>
          <w:sz w:val="28"/>
          <w:szCs w:val="28"/>
          <w:lang w:eastAsia="ru-RU"/>
        </w:rPr>
        <w:t>».</w:t>
      </w:r>
    </w:p>
    <w:p w:rsidR="003732A2" w:rsidRPr="00B27A2D" w:rsidRDefault="003732A2" w:rsidP="00D2219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B27A2D">
        <w:rPr>
          <w:rFonts w:ascii="Times New Roman" w:eastAsia="Times New Roman" w:hAnsi="Times New Roman"/>
          <w:color w:val="000000"/>
          <w:sz w:val="28"/>
          <w:szCs w:val="28"/>
          <w:lang w:eastAsia="ru-RU"/>
        </w:rPr>
        <w:t xml:space="preserve">В курсовой работе по теме мы изучили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как коммуникативную технологию паблик рилейшнз, изучили применение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мероприятий.</w:t>
      </w:r>
    </w:p>
    <w:p w:rsidR="003732A2" w:rsidRPr="00B27A2D" w:rsidRDefault="003732A2" w:rsidP="00D2219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B27A2D">
        <w:rPr>
          <w:rFonts w:ascii="Times New Roman" w:eastAsia="Times New Roman" w:hAnsi="Times New Roman"/>
          <w:color w:val="000000"/>
          <w:sz w:val="28"/>
          <w:szCs w:val="28"/>
          <w:lang w:eastAsia="ru-RU"/>
        </w:rPr>
        <w:t xml:space="preserve">Также мы определили, что такое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их сущность, функции и особенности, проанализировали классификацию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этапы подгото</w:t>
      </w:r>
      <w:r>
        <w:rPr>
          <w:rFonts w:ascii="Times New Roman" w:eastAsia="Times New Roman" w:hAnsi="Times New Roman"/>
          <w:color w:val="000000"/>
          <w:sz w:val="28"/>
          <w:szCs w:val="28"/>
          <w:lang w:eastAsia="ru-RU"/>
        </w:rPr>
        <w:t>вки и проведения мероприятий.</w:t>
      </w:r>
    </w:p>
    <w:p w:rsidR="00C331C9" w:rsidRPr="003B1610" w:rsidRDefault="003732A2" w:rsidP="00D2219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B27A2D">
        <w:rPr>
          <w:rFonts w:ascii="Times New Roman" w:eastAsia="Times New Roman" w:hAnsi="Times New Roman"/>
          <w:color w:val="000000"/>
          <w:sz w:val="28"/>
          <w:szCs w:val="28"/>
          <w:lang w:eastAsia="ru-RU"/>
        </w:rPr>
        <w:t xml:space="preserve">В итоге мы можем сказать, что качественно организованное </w:t>
      </w:r>
      <w:r>
        <w:rPr>
          <w:rFonts w:ascii="Times New Roman" w:eastAsia="Times New Roman" w:hAnsi="Times New Roman"/>
          <w:color w:val="000000"/>
          <w:sz w:val="28"/>
          <w:szCs w:val="28"/>
          <w:lang w:val="en-US" w:eastAsia="ru-RU"/>
        </w:rPr>
        <w:t>event</w:t>
      </w:r>
      <w:r w:rsidRPr="00B27A2D">
        <w:rPr>
          <w:rFonts w:ascii="Times New Roman" w:eastAsia="Times New Roman" w:hAnsi="Times New Roman"/>
          <w:color w:val="000000"/>
          <w:sz w:val="28"/>
          <w:szCs w:val="28"/>
          <w:lang w:eastAsia="ru-RU"/>
        </w:rPr>
        <w:t xml:space="preserve"> -мероприятие позволит увеличить круг аудитории, потребителей, а также объем продаж, точно так же, как и плохое мероприятие может их сократить, а также плохо отобра</w:t>
      </w:r>
      <w:r w:rsidR="003B1610">
        <w:rPr>
          <w:rFonts w:ascii="Times New Roman" w:eastAsia="Times New Roman" w:hAnsi="Times New Roman"/>
          <w:color w:val="000000"/>
          <w:sz w:val="28"/>
          <w:szCs w:val="28"/>
          <w:lang w:eastAsia="ru-RU"/>
        </w:rPr>
        <w:t>зиться на имидже всей компании.</w:t>
      </w:r>
    </w:p>
    <w:p w:rsidR="003B1610" w:rsidRDefault="003B1610" w:rsidP="00B44160">
      <w:pPr>
        <w:jc w:val="center"/>
        <w:rPr>
          <w:rFonts w:ascii="Times New Roman" w:hAnsi="Times New Roman" w:cs="Times New Roman"/>
          <w:sz w:val="28"/>
          <w:szCs w:val="28"/>
        </w:rPr>
      </w:pPr>
      <w:bookmarkStart w:id="2" w:name="_Toc483522028"/>
      <w:r>
        <w:rPr>
          <w:rFonts w:ascii="Times New Roman" w:hAnsi="Times New Roman" w:cs="Times New Roman"/>
          <w:sz w:val="28"/>
          <w:szCs w:val="28"/>
        </w:rPr>
        <w:br w:type="page"/>
      </w:r>
    </w:p>
    <w:p w:rsidR="00DB56DB" w:rsidRPr="00D454A2" w:rsidRDefault="00B44160" w:rsidP="00D454A2">
      <w:pPr>
        <w:spacing w:after="0" w:line="360" w:lineRule="auto"/>
        <w:ind w:firstLine="709"/>
        <w:jc w:val="center"/>
        <w:rPr>
          <w:rFonts w:ascii="Times New Roman" w:hAnsi="Times New Roman" w:cs="Times New Roman"/>
          <w:sz w:val="28"/>
          <w:szCs w:val="24"/>
          <w:lang w:val="en-US"/>
        </w:rPr>
      </w:pPr>
      <w:r w:rsidRPr="00D454A2">
        <w:rPr>
          <w:rFonts w:ascii="Times New Roman" w:hAnsi="Times New Roman" w:cs="Times New Roman"/>
          <w:sz w:val="28"/>
          <w:szCs w:val="24"/>
        </w:rPr>
        <w:lastRenderedPageBreak/>
        <w:t>СПИСОК ИСПОЛЬЗОВАННЫХ ИСТОЧНИКОВ</w:t>
      </w:r>
      <w:bookmarkEnd w:id="2"/>
    </w:p>
    <w:p w:rsidR="000F6925" w:rsidRPr="00D454A2" w:rsidRDefault="000F6925" w:rsidP="00D454A2">
      <w:pPr>
        <w:spacing w:after="0" w:line="360" w:lineRule="auto"/>
        <w:ind w:firstLine="709"/>
        <w:jc w:val="both"/>
        <w:rPr>
          <w:rFonts w:ascii="Times New Roman" w:hAnsi="Times New Roman" w:cs="Times New Roman"/>
          <w:color w:val="000000" w:themeColor="text1"/>
          <w:sz w:val="28"/>
          <w:szCs w:val="24"/>
          <w:lang w:val="en-US"/>
        </w:rPr>
      </w:pPr>
    </w:p>
    <w:p w:rsidR="00916248"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Гермонова, Л.Ю. Эффективная реклама в России. Практика и рекомендации. Практика бизнеса/ Л.Ю. Гермонова - М.: Гелла-принт, 2012.</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Гольман, И.А.,  Практика рекламы/ И.А. Гольман – М.: Новосибирск: СП Интербук, 2013.</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sz w:val="28"/>
          <w:szCs w:val="24"/>
        </w:rPr>
        <w:t xml:space="preserve">Гриффин, Э.В. Управление репутационными рисками. Стратегический подход/ Э.В. Гриффин </w:t>
      </w:r>
      <w:r w:rsidRPr="00D454A2">
        <w:rPr>
          <w:rFonts w:ascii="Times New Roman" w:hAnsi="Times New Roman" w:cs="Times New Roman"/>
          <w:sz w:val="28"/>
          <w:szCs w:val="24"/>
        </w:rPr>
        <w:t>– М.: Альпина Бизнес Букс, 2015.</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eastAsia="Times New Roman" w:hAnsi="Times New Roman" w:cs="Times New Roman"/>
          <w:color w:val="000000"/>
          <w:sz w:val="28"/>
          <w:szCs w:val="24"/>
          <w:lang w:eastAsia="ru-RU"/>
        </w:rPr>
        <w:t>Музыкант В.Л. Формирование брэнда средствами PR и рекламы / В. Л. Музыкант. - М.: Экономистъ, 2011.</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sz w:val="28"/>
          <w:szCs w:val="24"/>
        </w:rPr>
        <w:t xml:space="preserve">Назимко, А.Б </w:t>
      </w:r>
      <w:r w:rsidRPr="00D454A2">
        <w:rPr>
          <w:rStyle w:val="a5"/>
          <w:rFonts w:ascii="Times New Roman" w:hAnsi="Times New Roman" w:cs="Times New Roman"/>
          <w:b w:val="0"/>
          <w:color w:val="000000"/>
          <w:sz w:val="28"/>
          <w:szCs w:val="24"/>
        </w:rPr>
        <w:t xml:space="preserve">Событийный маркетинг. Руководство для заказчиков и исполнителей/А.Б. Назимко – М.: </w:t>
      </w:r>
      <w:r w:rsidRPr="00D454A2">
        <w:rPr>
          <w:rFonts w:ascii="Times New Roman" w:hAnsi="Times New Roman" w:cs="Times New Roman"/>
          <w:color w:val="000000" w:themeColor="text1"/>
          <w:sz w:val="28"/>
          <w:szCs w:val="24"/>
        </w:rPr>
        <w:t>Новосибирск: СП "Интербук", 2011.</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Официальный </w:t>
      </w:r>
      <w:r w:rsidRPr="00D454A2">
        <w:rPr>
          <w:rFonts w:ascii="Times New Roman" w:hAnsi="Times New Roman" w:cs="Times New Roman"/>
          <w:sz w:val="28"/>
          <w:szCs w:val="24"/>
        </w:rPr>
        <w:t xml:space="preserve">сайт </w:t>
      </w:r>
      <w:r w:rsidRPr="00D454A2">
        <w:rPr>
          <w:rFonts w:ascii="Times New Roman" w:hAnsi="Times New Roman" w:cs="Times New Roman"/>
          <w:sz w:val="28"/>
          <w:szCs w:val="24"/>
          <w:lang w:val="en-US"/>
        </w:rPr>
        <w:t>e</w:t>
      </w:r>
      <w:hyperlink r:id="rId12" w:history="1">
        <w:r w:rsidRPr="00D454A2">
          <w:rPr>
            <w:rStyle w:val="a3"/>
            <w:rFonts w:ascii="Times New Roman" w:hAnsi="Times New Roman" w:cs="Times New Roman"/>
            <w:color w:val="000000" w:themeColor="text1"/>
            <w:sz w:val="28"/>
            <w:szCs w:val="24"/>
            <w:u w:val="none"/>
            <w:bdr w:val="none" w:sz="0" w:space="0" w:color="auto" w:frame="1"/>
            <w:lang w:val="en-US"/>
          </w:rPr>
          <w:t>vent</w:t>
        </w:r>
        <w:r w:rsidRPr="00D454A2">
          <w:rPr>
            <w:rStyle w:val="a3"/>
            <w:rFonts w:ascii="Times New Roman" w:hAnsi="Times New Roman" w:cs="Times New Roman"/>
            <w:color w:val="000000" w:themeColor="text1"/>
            <w:sz w:val="28"/>
            <w:szCs w:val="24"/>
            <w:u w:val="none"/>
            <w:bdr w:val="none" w:sz="0" w:space="0" w:color="auto" w:frame="1"/>
          </w:rPr>
          <w:t xml:space="preserve"> агентства</w:t>
        </w:r>
      </w:hyperlink>
      <w:r w:rsidRPr="00D454A2">
        <w:rPr>
          <w:rFonts w:ascii="Times New Roman" w:hAnsi="Times New Roman" w:cs="Times New Roman"/>
          <w:color w:val="000000" w:themeColor="text1"/>
          <w:sz w:val="28"/>
          <w:szCs w:val="24"/>
        </w:rPr>
        <w:t xml:space="preserve"> «</w:t>
      </w:r>
      <w:hyperlink r:id="rId13" w:history="1">
        <w:r w:rsidRPr="00D454A2">
          <w:rPr>
            <w:rStyle w:val="a3"/>
            <w:rFonts w:ascii="Times New Roman" w:hAnsi="Times New Roman" w:cs="Times New Roman"/>
            <w:bCs/>
            <w:color w:val="000000" w:themeColor="text1"/>
            <w:sz w:val="28"/>
            <w:szCs w:val="24"/>
            <w:u w:val="none"/>
            <w:lang w:val="en-US"/>
          </w:rPr>
          <w:t>Event</w:t>
        </w:r>
        <w:r w:rsidRPr="00D454A2">
          <w:rPr>
            <w:rStyle w:val="a3"/>
            <w:rFonts w:ascii="Times New Roman" w:hAnsi="Times New Roman" w:cs="Times New Roman"/>
            <w:bCs/>
            <w:color w:val="000000" w:themeColor="text1"/>
            <w:sz w:val="28"/>
            <w:szCs w:val="24"/>
            <w:u w:val="none"/>
          </w:rPr>
          <w:t xml:space="preserve"> </w:t>
        </w:r>
        <w:r w:rsidRPr="00D454A2">
          <w:rPr>
            <w:rStyle w:val="a3"/>
            <w:rFonts w:ascii="Times New Roman" w:hAnsi="Times New Roman" w:cs="Times New Roman"/>
            <w:bCs/>
            <w:color w:val="000000" w:themeColor="text1"/>
            <w:sz w:val="28"/>
            <w:szCs w:val="24"/>
            <w:u w:val="none"/>
            <w:lang w:val="en-US"/>
          </w:rPr>
          <w:t>Max</w:t>
        </w:r>
        <w:r w:rsidRPr="00D454A2">
          <w:rPr>
            <w:rStyle w:val="a3"/>
            <w:rFonts w:ascii="Times New Roman" w:hAnsi="Times New Roman" w:cs="Times New Roman"/>
            <w:bCs/>
            <w:color w:val="000000" w:themeColor="text1"/>
            <w:sz w:val="28"/>
            <w:szCs w:val="24"/>
            <w:u w:val="none"/>
          </w:rPr>
          <w:t xml:space="preserve"> </w:t>
        </w:r>
        <w:r w:rsidRPr="00D454A2">
          <w:rPr>
            <w:rStyle w:val="a3"/>
            <w:rFonts w:ascii="Times New Roman" w:hAnsi="Times New Roman" w:cs="Times New Roman"/>
            <w:bCs/>
            <w:color w:val="000000" w:themeColor="text1"/>
            <w:sz w:val="28"/>
            <w:szCs w:val="24"/>
            <w:u w:val="none"/>
            <w:lang w:val="en-US"/>
          </w:rPr>
          <w:t>Pro</w:t>
        </w:r>
      </w:hyperlink>
      <w:r w:rsidRPr="00D454A2">
        <w:rPr>
          <w:rFonts w:ascii="Times New Roman" w:hAnsi="Times New Roman" w:cs="Times New Roman"/>
          <w:color w:val="000000" w:themeColor="text1"/>
          <w:sz w:val="28"/>
          <w:szCs w:val="24"/>
        </w:rPr>
        <w:t xml:space="preserve">». - Режим доступа:  </w:t>
      </w:r>
      <w:hyperlink r:id="rId14" w:history="1">
        <w:r w:rsidRPr="00D454A2">
          <w:rPr>
            <w:rStyle w:val="a3"/>
            <w:rFonts w:ascii="Times New Roman" w:hAnsi="Times New Roman" w:cs="Times New Roman"/>
            <w:color w:val="000000" w:themeColor="text1"/>
            <w:sz w:val="28"/>
            <w:szCs w:val="24"/>
            <w:u w:val="none"/>
            <w:lang w:val="en-US"/>
          </w:rPr>
          <w:t>http</w:t>
        </w:r>
        <w:r w:rsidRPr="00D454A2">
          <w:rPr>
            <w:rStyle w:val="a3"/>
            <w:rFonts w:ascii="Times New Roman" w:hAnsi="Times New Roman" w:cs="Times New Roman"/>
            <w:color w:val="000000" w:themeColor="text1"/>
            <w:sz w:val="28"/>
            <w:szCs w:val="24"/>
            <w:u w:val="none"/>
          </w:rPr>
          <w:t>://</w:t>
        </w:r>
        <w:r w:rsidRPr="00D454A2">
          <w:rPr>
            <w:rStyle w:val="a3"/>
            <w:rFonts w:ascii="Times New Roman" w:hAnsi="Times New Roman" w:cs="Times New Roman"/>
            <w:color w:val="000000" w:themeColor="text1"/>
            <w:sz w:val="28"/>
            <w:szCs w:val="24"/>
            <w:u w:val="none"/>
            <w:lang w:val="en-US"/>
          </w:rPr>
          <w:t>www</w:t>
        </w:r>
        <w:r w:rsidRPr="00D454A2">
          <w:rPr>
            <w:rStyle w:val="a3"/>
            <w:rFonts w:ascii="Times New Roman" w:hAnsi="Times New Roman" w:cs="Times New Roman"/>
            <w:color w:val="000000" w:themeColor="text1"/>
            <w:sz w:val="28"/>
            <w:szCs w:val="24"/>
            <w:u w:val="none"/>
          </w:rPr>
          <w:t>.</w:t>
        </w:r>
        <w:proofErr w:type="spellStart"/>
        <w:r w:rsidRPr="00D454A2">
          <w:rPr>
            <w:rStyle w:val="a3"/>
            <w:rFonts w:ascii="Times New Roman" w:hAnsi="Times New Roman" w:cs="Times New Roman"/>
            <w:color w:val="000000" w:themeColor="text1"/>
            <w:sz w:val="28"/>
            <w:szCs w:val="24"/>
            <w:u w:val="none"/>
            <w:lang w:val="en-US"/>
          </w:rPr>
          <w:t>eventmaxpro</w:t>
        </w:r>
        <w:proofErr w:type="spellEnd"/>
        <w:r w:rsidRPr="00D454A2">
          <w:rPr>
            <w:rStyle w:val="a3"/>
            <w:rFonts w:ascii="Times New Roman" w:hAnsi="Times New Roman" w:cs="Times New Roman"/>
            <w:color w:val="000000" w:themeColor="text1"/>
            <w:sz w:val="28"/>
            <w:szCs w:val="24"/>
            <w:u w:val="none"/>
          </w:rPr>
          <w:t>.</w:t>
        </w:r>
        <w:proofErr w:type="spellStart"/>
        <w:r w:rsidRPr="00D454A2">
          <w:rPr>
            <w:rStyle w:val="a3"/>
            <w:rFonts w:ascii="Times New Roman" w:hAnsi="Times New Roman" w:cs="Times New Roman"/>
            <w:color w:val="000000" w:themeColor="text1"/>
            <w:sz w:val="28"/>
            <w:szCs w:val="24"/>
            <w:u w:val="none"/>
            <w:lang w:val="en-US"/>
          </w:rPr>
          <w:t>ru</w:t>
        </w:r>
        <w:proofErr w:type="spellEnd"/>
      </w:hyperlink>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Официальный сайт </w:t>
      </w:r>
      <w:r w:rsidRPr="00D454A2">
        <w:rPr>
          <w:rFonts w:ascii="Times New Roman" w:hAnsi="Times New Roman" w:cs="Times New Roman"/>
          <w:sz w:val="28"/>
          <w:szCs w:val="24"/>
          <w:lang w:val="en-US"/>
        </w:rPr>
        <w:t>e</w:t>
      </w:r>
      <w:hyperlink r:id="rId15" w:history="1">
        <w:r w:rsidRPr="00D454A2">
          <w:rPr>
            <w:rStyle w:val="a3"/>
            <w:rFonts w:ascii="Times New Roman" w:hAnsi="Times New Roman" w:cs="Times New Roman"/>
            <w:color w:val="000000" w:themeColor="text1"/>
            <w:sz w:val="28"/>
            <w:szCs w:val="24"/>
            <w:u w:val="none"/>
            <w:bdr w:val="none" w:sz="0" w:space="0" w:color="auto" w:frame="1"/>
            <w:lang w:val="en-US"/>
          </w:rPr>
          <w:t>vent</w:t>
        </w:r>
        <w:r w:rsidRPr="00D454A2">
          <w:rPr>
            <w:rStyle w:val="a3"/>
            <w:rFonts w:ascii="Times New Roman" w:hAnsi="Times New Roman" w:cs="Times New Roman"/>
            <w:color w:val="000000" w:themeColor="text1"/>
            <w:sz w:val="28"/>
            <w:szCs w:val="24"/>
            <w:u w:val="none"/>
            <w:bdr w:val="none" w:sz="0" w:space="0" w:color="auto" w:frame="1"/>
          </w:rPr>
          <w:t xml:space="preserve"> агентства</w:t>
        </w:r>
      </w:hyperlink>
      <w:r w:rsidRPr="00D454A2">
        <w:rPr>
          <w:rFonts w:ascii="Times New Roman" w:hAnsi="Times New Roman" w:cs="Times New Roman"/>
          <w:color w:val="000000" w:themeColor="text1"/>
          <w:sz w:val="28"/>
          <w:szCs w:val="24"/>
        </w:rPr>
        <w:t xml:space="preserve"> «</w:t>
      </w:r>
      <w:r w:rsidRPr="00D454A2">
        <w:rPr>
          <w:rFonts w:ascii="Times New Roman" w:hAnsi="Times New Roman" w:cs="Times New Roman"/>
          <w:bCs/>
          <w:color w:val="000000" w:themeColor="text1"/>
          <w:sz w:val="28"/>
          <w:szCs w:val="24"/>
          <w:lang w:val="en-US"/>
        </w:rPr>
        <w:t>abd</w:t>
      </w:r>
      <w:r w:rsidRPr="00D454A2">
        <w:rPr>
          <w:rFonts w:ascii="Times New Roman" w:hAnsi="Times New Roman" w:cs="Times New Roman"/>
          <w:bCs/>
          <w:color w:val="000000" w:themeColor="text1"/>
          <w:sz w:val="28"/>
          <w:szCs w:val="24"/>
        </w:rPr>
        <w:t xml:space="preserve">: </w:t>
      </w:r>
      <w:r w:rsidRPr="00D454A2">
        <w:rPr>
          <w:rFonts w:ascii="Times New Roman" w:hAnsi="Times New Roman" w:cs="Times New Roman"/>
          <w:bCs/>
          <w:color w:val="000000" w:themeColor="text1"/>
          <w:sz w:val="28"/>
          <w:szCs w:val="24"/>
          <w:lang w:val="en-US"/>
        </w:rPr>
        <w:t>Entertainment</w:t>
      </w:r>
      <w:r w:rsidRPr="00D454A2">
        <w:rPr>
          <w:rFonts w:ascii="Times New Roman" w:hAnsi="Times New Roman" w:cs="Times New Roman"/>
          <w:bCs/>
          <w:color w:val="000000" w:themeColor="text1"/>
          <w:sz w:val="28"/>
          <w:szCs w:val="24"/>
        </w:rPr>
        <w:t xml:space="preserve">». - Режим доступа: </w:t>
      </w:r>
      <w:hyperlink r:id="rId16" w:history="1">
        <w:r w:rsidRPr="00D454A2">
          <w:rPr>
            <w:rStyle w:val="a3"/>
            <w:rFonts w:ascii="Times New Roman" w:hAnsi="Times New Roman" w:cs="Times New Roman"/>
            <w:bCs/>
            <w:color w:val="000000" w:themeColor="text1"/>
            <w:sz w:val="28"/>
            <w:szCs w:val="24"/>
            <w:u w:val="none"/>
            <w:lang w:val="en-US"/>
          </w:rPr>
          <w:t>http</w:t>
        </w:r>
        <w:r w:rsidRPr="00D454A2">
          <w:rPr>
            <w:rStyle w:val="a3"/>
            <w:rFonts w:ascii="Times New Roman" w:hAnsi="Times New Roman" w:cs="Times New Roman"/>
            <w:bCs/>
            <w:color w:val="000000" w:themeColor="text1"/>
            <w:sz w:val="28"/>
            <w:szCs w:val="24"/>
            <w:u w:val="none"/>
          </w:rPr>
          <w:t>://</w:t>
        </w:r>
        <w:r w:rsidRPr="00D454A2">
          <w:rPr>
            <w:rStyle w:val="a3"/>
            <w:rFonts w:ascii="Times New Roman" w:hAnsi="Times New Roman" w:cs="Times New Roman"/>
            <w:bCs/>
            <w:color w:val="000000" w:themeColor="text1"/>
            <w:sz w:val="28"/>
            <w:szCs w:val="24"/>
            <w:u w:val="none"/>
            <w:lang w:val="en-US"/>
          </w:rPr>
          <w:t>new</w:t>
        </w:r>
        <w:r w:rsidRPr="00D454A2">
          <w:rPr>
            <w:rStyle w:val="a3"/>
            <w:rFonts w:ascii="Times New Roman" w:hAnsi="Times New Roman" w:cs="Times New Roman"/>
            <w:bCs/>
            <w:color w:val="000000" w:themeColor="text1"/>
            <w:sz w:val="28"/>
            <w:szCs w:val="24"/>
            <w:u w:val="none"/>
          </w:rPr>
          <w:t>.</w:t>
        </w:r>
        <w:r w:rsidRPr="00D454A2">
          <w:rPr>
            <w:rStyle w:val="a3"/>
            <w:rFonts w:ascii="Times New Roman" w:hAnsi="Times New Roman" w:cs="Times New Roman"/>
            <w:bCs/>
            <w:color w:val="000000" w:themeColor="text1"/>
            <w:sz w:val="28"/>
            <w:szCs w:val="24"/>
            <w:u w:val="none"/>
            <w:lang w:val="en-US"/>
          </w:rPr>
          <w:t>abd</w:t>
        </w:r>
        <w:r w:rsidRPr="00D454A2">
          <w:rPr>
            <w:rStyle w:val="a3"/>
            <w:rFonts w:ascii="Times New Roman" w:hAnsi="Times New Roman" w:cs="Times New Roman"/>
            <w:bCs/>
            <w:color w:val="000000" w:themeColor="text1"/>
            <w:sz w:val="28"/>
            <w:szCs w:val="24"/>
            <w:u w:val="none"/>
          </w:rPr>
          <w:t>-</w:t>
        </w:r>
        <w:proofErr w:type="spellStart"/>
        <w:r w:rsidRPr="00D454A2">
          <w:rPr>
            <w:rStyle w:val="a3"/>
            <w:rFonts w:ascii="Times New Roman" w:hAnsi="Times New Roman" w:cs="Times New Roman"/>
            <w:bCs/>
            <w:color w:val="000000" w:themeColor="text1"/>
            <w:sz w:val="28"/>
            <w:szCs w:val="24"/>
            <w:u w:val="none"/>
            <w:lang w:val="en-US"/>
          </w:rPr>
          <w:t>ent</w:t>
        </w:r>
        <w:proofErr w:type="spellEnd"/>
        <w:r w:rsidRPr="00D454A2">
          <w:rPr>
            <w:rStyle w:val="a3"/>
            <w:rFonts w:ascii="Times New Roman" w:hAnsi="Times New Roman" w:cs="Times New Roman"/>
            <w:bCs/>
            <w:color w:val="000000" w:themeColor="text1"/>
            <w:sz w:val="28"/>
            <w:szCs w:val="24"/>
            <w:u w:val="none"/>
          </w:rPr>
          <w:t>.</w:t>
        </w:r>
        <w:proofErr w:type="spellStart"/>
        <w:r w:rsidRPr="00D454A2">
          <w:rPr>
            <w:rStyle w:val="a3"/>
            <w:rFonts w:ascii="Times New Roman" w:hAnsi="Times New Roman" w:cs="Times New Roman"/>
            <w:bCs/>
            <w:color w:val="000000" w:themeColor="text1"/>
            <w:sz w:val="28"/>
            <w:szCs w:val="24"/>
            <w:u w:val="none"/>
            <w:lang w:val="en-US"/>
          </w:rPr>
          <w:t>ru</w:t>
        </w:r>
        <w:proofErr w:type="spellEnd"/>
      </w:hyperlink>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Официальный сайт </w:t>
      </w:r>
      <w:r w:rsidRPr="00D454A2">
        <w:rPr>
          <w:rFonts w:ascii="Times New Roman" w:hAnsi="Times New Roman" w:cs="Times New Roman"/>
          <w:sz w:val="28"/>
          <w:szCs w:val="24"/>
          <w:lang w:val="en-US"/>
        </w:rPr>
        <w:t>e</w:t>
      </w:r>
      <w:hyperlink r:id="rId17" w:history="1">
        <w:r w:rsidRPr="00D454A2">
          <w:rPr>
            <w:rStyle w:val="a3"/>
            <w:rFonts w:ascii="Times New Roman" w:hAnsi="Times New Roman" w:cs="Times New Roman"/>
            <w:color w:val="000000" w:themeColor="text1"/>
            <w:sz w:val="28"/>
            <w:szCs w:val="24"/>
            <w:u w:val="none"/>
            <w:bdr w:val="none" w:sz="0" w:space="0" w:color="auto" w:frame="1"/>
            <w:lang w:val="en-US"/>
          </w:rPr>
          <w:t>vent</w:t>
        </w:r>
        <w:r w:rsidRPr="00D454A2">
          <w:rPr>
            <w:rStyle w:val="a3"/>
            <w:rFonts w:ascii="Times New Roman" w:hAnsi="Times New Roman" w:cs="Times New Roman"/>
            <w:color w:val="000000" w:themeColor="text1"/>
            <w:sz w:val="28"/>
            <w:szCs w:val="24"/>
            <w:u w:val="none"/>
            <w:bdr w:val="none" w:sz="0" w:space="0" w:color="auto" w:frame="1"/>
          </w:rPr>
          <w:t xml:space="preserve"> агентства</w:t>
        </w:r>
      </w:hyperlink>
      <w:r w:rsidRPr="00D454A2">
        <w:rPr>
          <w:rFonts w:ascii="Times New Roman" w:hAnsi="Times New Roman" w:cs="Times New Roman"/>
          <w:sz w:val="28"/>
          <w:szCs w:val="24"/>
          <w:bdr w:val="none" w:sz="0" w:space="0" w:color="auto" w:frame="1"/>
        </w:rPr>
        <w:t xml:space="preserve"> </w:t>
      </w:r>
      <w:r w:rsidRPr="00D454A2">
        <w:rPr>
          <w:rFonts w:ascii="Times New Roman" w:hAnsi="Times New Roman" w:cs="Times New Roman"/>
          <w:sz w:val="28"/>
          <w:szCs w:val="24"/>
        </w:rPr>
        <w:t>«</w:t>
      </w:r>
      <w:r w:rsidRPr="00D454A2">
        <w:rPr>
          <w:rFonts w:ascii="Times New Roman" w:hAnsi="Times New Roman" w:cs="Times New Roman"/>
          <w:sz w:val="28"/>
          <w:szCs w:val="24"/>
          <w:lang w:val="en-US"/>
        </w:rPr>
        <w:t>Merci</w:t>
      </w:r>
      <w:r w:rsidRPr="00D454A2">
        <w:rPr>
          <w:rFonts w:ascii="Times New Roman" w:hAnsi="Times New Roman" w:cs="Times New Roman"/>
          <w:sz w:val="28"/>
          <w:szCs w:val="24"/>
        </w:rPr>
        <w:t xml:space="preserve">». – Режим доступа:      </w:t>
      </w:r>
      <w:hyperlink r:id="rId18" w:history="1">
        <w:r w:rsidRPr="00D454A2">
          <w:rPr>
            <w:rStyle w:val="a3"/>
            <w:rFonts w:ascii="Times New Roman" w:hAnsi="Times New Roman" w:cs="Times New Roman"/>
            <w:color w:val="000000" w:themeColor="text1"/>
            <w:sz w:val="28"/>
            <w:szCs w:val="24"/>
            <w:u w:val="none"/>
          </w:rPr>
          <w:t>http://</w:t>
        </w:r>
        <w:r w:rsidRPr="00D454A2">
          <w:rPr>
            <w:rStyle w:val="a3"/>
            <w:rFonts w:ascii="Times New Roman" w:hAnsi="Times New Roman" w:cs="Times New Roman"/>
            <w:color w:val="000000" w:themeColor="text1"/>
            <w:sz w:val="28"/>
            <w:szCs w:val="24"/>
            <w:u w:val="none"/>
            <w:lang w:val="en-US"/>
          </w:rPr>
          <w:t>merci</w:t>
        </w:r>
        <w:r w:rsidRPr="00D454A2">
          <w:rPr>
            <w:rStyle w:val="a3"/>
            <w:rFonts w:ascii="Times New Roman" w:hAnsi="Times New Roman" w:cs="Times New Roman"/>
            <w:color w:val="000000" w:themeColor="text1"/>
            <w:sz w:val="28"/>
            <w:szCs w:val="24"/>
            <w:u w:val="none"/>
          </w:rPr>
          <w:t>58.</w:t>
        </w:r>
        <w:proofErr w:type="spellStart"/>
        <w:r w:rsidRPr="00D454A2">
          <w:rPr>
            <w:rStyle w:val="a3"/>
            <w:rFonts w:ascii="Times New Roman" w:hAnsi="Times New Roman" w:cs="Times New Roman"/>
            <w:color w:val="000000" w:themeColor="text1"/>
            <w:sz w:val="28"/>
            <w:szCs w:val="24"/>
            <w:u w:val="none"/>
            <w:lang w:val="en-US"/>
          </w:rPr>
          <w:t>ru</w:t>
        </w:r>
        <w:proofErr w:type="spellEnd"/>
      </w:hyperlink>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Официальный сайт </w:t>
      </w:r>
      <w:r w:rsidRPr="00D454A2">
        <w:rPr>
          <w:rFonts w:ascii="Times New Roman" w:hAnsi="Times New Roman" w:cs="Times New Roman"/>
          <w:sz w:val="28"/>
          <w:szCs w:val="24"/>
        </w:rPr>
        <w:t>праздничного</w:t>
      </w:r>
      <w:hyperlink r:id="rId19" w:history="1">
        <w:r w:rsidRPr="00D454A2">
          <w:rPr>
            <w:rStyle w:val="a3"/>
            <w:rFonts w:ascii="Times New Roman" w:hAnsi="Times New Roman" w:cs="Times New Roman"/>
            <w:color w:val="000000" w:themeColor="text1"/>
            <w:sz w:val="28"/>
            <w:szCs w:val="24"/>
            <w:u w:val="none"/>
            <w:bdr w:val="none" w:sz="0" w:space="0" w:color="auto" w:frame="1"/>
          </w:rPr>
          <w:t xml:space="preserve"> агентства</w:t>
        </w:r>
      </w:hyperlink>
      <w:r w:rsidRPr="00D454A2">
        <w:rPr>
          <w:rFonts w:ascii="Times New Roman" w:hAnsi="Times New Roman" w:cs="Times New Roman"/>
          <w:sz w:val="28"/>
          <w:szCs w:val="24"/>
          <w:bdr w:val="none" w:sz="0" w:space="0" w:color="auto" w:frame="1"/>
        </w:rPr>
        <w:t xml:space="preserve"> </w:t>
      </w:r>
      <w:r w:rsidRPr="00D454A2">
        <w:rPr>
          <w:rFonts w:ascii="Times New Roman" w:hAnsi="Times New Roman" w:cs="Times New Roman"/>
          <w:sz w:val="28"/>
          <w:szCs w:val="24"/>
        </w:rPr>
        <w:t xml:space="preserve">«Друзья». - Режим доступа: </w:t>
      </w:r>
      <w:r w:rsidR="00DD34D5" w:rsidRPr="00D454A2">
        <w:rPr>
          <w:rFonts w:ascii="Times New Roman" w:hAnsi="Times New Roman" w:cs="Times New Roman"/>
          <w:sz w:val="28"/>
          <w:szCs w:val="24"/>
        </w:rPr>
        <w:t>www.byfriends.ru</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eastAsia="Times New Roman" w:hAnsi="Times New Roman" w:cs="Times New Roman"/>
          <w:color w:val="000000"/>
          <w:sz w:val="28"/>
          <w:szCs w:val="24"/>
          <w:lang w:eastAsia="ru-RU"/>
        </w:rPr>
        <w:t xml:space="preserve"> Портал что такое Event-marketing и зачем он нужен</w:t>
      </w:r>
      <w:proofErr w:type="gramStart"/>
      <w:r w:rsidRPr="00D454A2">
        <w:rPr>
          <w:rFonts w:ascii="Times New Roman" w:eastAsia="Times New Roman" w:hAnsi="Times New Roman" w:cs="Times New Roman"/>
          <w:color w:val="000000"/>
          <w:sz w:val="28"/>
          <w:szCs w:val="24"/>
          <w:lang w:eastAsia="ru-RU"/>
        </w:rPr>
        <w:t xml:space="preserve">?. - </w:t>
      </w:r>
      <w:proofErr w:type="gramEnd"/>
      <w:r w:rsidRPr="00D454A2">
        <w:rPr>
          <w:rFonts w:ascii="Times New Roman" w:eastAsia="Times New Roman" w:hAnsi="Times New Roman" w:cs="Times New Roman"/>
          <w:color w:val="000000"/>
          <w:sz w:val="28"/>
          <w:szCs w:val="24"/>
          <w:lang w:eastAsia="ru-RU"/>
        </w:rPr>
        <w:t xml:space="preserve">Режим доступа: </w:t>
      </w:r>
      <w:hyperlink r:id="rId20" w:history="1">
        <w:r w:rsidRPr="00D454A2">
          <w:rPr>
            <w:rStyle w:val="a3"/>
            <w:rFonts w:ascii="Times New Roman" w:eastAsia="Times New Roman" w:hAnsi="Times New Roman" w:cs="Times New Roman"/>
            <w:color w:val="000000" w:themeColor="text1"/>
            <w:sz w:val="28"/>
            <w:szCs w:val="24"/>
            <w:u w:val="none"/>
            <w:lang w:eastAsia="ru-RU"/>
          </w:rPr>
          <w:t>http://propel.ru/pub/169.</w:t>
        </w:r>
        <w:r w:rsidRPr="00D454A2">
          <w:rPr>
            <w:rStyle w:val="a3"/>
            <w:rFonts w:ascii="Times New Roman" w:eastAsia="Times New Roman" w:hAnsi="Times New Roman" w:cs="Times New Roman"/>
            <w:color w:val="000000" w:themeColor="text1"/>
            <w:sz w:val="28"/>
            <w:szCs w:val="24"/>
            <w:u w:val="none"/>
            <w:lang w:val="en-US" w:eastAsia="ru-RU"/>
          </w:rPr>
          <w:t>com</w:t>
        </w:r>
      </w:hyperlink>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sz w:val="28"/>
          <w:szCs w:val="24"/>
        </w:rPr>
        <w:t xml:space="preserve"> Романцов,  В.  А. </w:t>
      </w:r>
      <w:r w:rsidRPr="00D454A2">
        <w:rPr>
          <w:rStyle w:val="a5"/>
          <w:rFonts w:ascii="Times New Roman" w:hAnsi="Times New Roman" w:cs="Times New Roman"/>
          <w:b w:val="0"/>
          <w:sz w:val="28"/>
          <w:szCs w:val="24"/>
        </w:rPr>
        <w:t xml:space="preserve">event-маркетинг: сущность и особенности организации/ В.А. Романцев </w:t>
      </w:r>
      <w:r w:rsidRPr="00D454A2">
        <w:rPr>
          <w:rFonts w:ascii="Times New Roman" w:eastAsia="Times New Roman" w:hAnsi="Times New Roman" w:cs="Times New Roman"/>
          <w:color w:val="000000"/>
          <w:sz w:val="28"/>
          <w:szCs w:val="24"/>
          <w:lang w:eastAsia="ru-RU"/>
        </w:rPr>
        <w:t>- 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Питер, 2013.</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 </w:t>
      </w:r>
      <w:r w:rsidRPr="00D454A2">
        <w:rPr>
          <w:rFonts w:ascii="Times New Roman" w:eastAsia="Times New Roman" w:hAnsi="Times New Roman" w:cs="Times New Roman"/>
          <w:color w:val="000000"/>
          <w:sz w:val="28"/>
          <w:szCs w:val="24"/>
          <w:lang w:eastAsia="ru-RU"/>
        </w:rPr>
        <w:t>Сондер М.А. Ивент-менеджмент: организация развлекательных мероприятий. Техники, идеи, стратегии, методы/ М.А. Сондер. - 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Вершина, 2009.</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lastRenderedPageBreak/>
        <w:t xml:space="preserve"> </w:t>
      </w:r>
      <w:r w:rsidRPr="00D454A2">
        <w:rPr>
          <w:rFonts w:ascii="Times New Roman" w:eastAsia="Times New Roman" w:hAnsi="Times New Roman" w:cs="Times New Roman"/>
          <w:color w:val="000000"/>
          <w:sz w:val="28"/>
          <w:szCs w:val="24"/>
          <w:lang w:eastAsia="ru-RU"/>
        </w:rPr>
        <w:t>Федоров К.Л. Подходы к Event-менеджмент / К.Л. Федоров. - 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Питер, 2012.</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 </w:t>
      </w:r>
      <w:r w:rsidRPr="00D454A2">
        <w:rPr>
          <w:rFonts w:ascii="Times New Roman" w:eastAsia="Times New Roman" w:hAnsi="Times New Roman" w:cs="Times New Roman"/>
          <w:color w:val="000000"/>
          <w:sz w:val="28"/>
          <w:szCs w:val="24"/>
          <w:lang w:eastAsia="ru-RU"/>
        </w:rPr>
        <w:t>Хальцбаур, У., Йеттингер Э., Кнаусье Б., Мозер Р., Целлер М. Event-менеджмент / У. Хальцбаур, Э. Йеттингер, Б. Кнаусе, Р. Мозер, М. Целлер. - М.: Эксмо-Пресс, 2010.</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eastAsia="Times New Roman" w:hAnsi="Times New Roman" w:cs="Times New Roman"/>
          <w:color w:val="000000"/>
          <w:sz w:val="28"/>
          <w:szCs w:val="24"/>
          <w:lang w:eastAsia="ru-RU"/>
        </w:rPr>
        <w:t xml:space="preserve"> </w:t>
      </w:r>
      <w:r w:rsidRPr="00D454A2">
        <w:rPr>
          <w:rFonts w:ascii="Times New Roman" w:hAnsi="Times New Roman" w:cs="Times New Roman"/>
          <w:sz w:val="28"/>
          <w:szCs w:val="24"/>
        </w:rPr>
        <w:t xml:space="preserve">Хальцбаур, А.А. </w:t>
      </w:r>
      <w:r w:rsidRPr="00D454A2">
        <w:rPr>
          <w:rStyle w:val="a5"/>
          <w:rFonts w:ascii="Times New Roman" w:hAnsi="Times New Roman" w:cs="Times New Roman"/>
          <w:b w:val="0"/>
          <w:sz w:val="28"/>
          <w:szCs w:val="24"/>
        </w:rPr>
        <w:t xml:space="preserve">event-менеджмент: профессиональная организация успешных мероприятий/ А.А. Хальцбаур - </w:t>
      </w:r>
      <w:r w:rsidRPr="00D454A2">
        <w:rPr>
          <w:rFonts w:ascii="Times New Roman" w:eastAsia="Times New Roman" w:hAnsi="Times New Roman" w:cs="Times New Roman"/>
          <w:color w:val="000000"/>
          <w:sz w:val="28"/>
          <w:szCs w:val="24"/>
          <w:lang w:eastAsia="ru-RU"/>
        </w:rPr>
        <w:t>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Инфра, 2013.</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hAnsi="Times New Roman" w:cs="Times New Roman"/>
          <w:color w:val="000000" w:themeColor="text1"/>
          <w:sz w:val="28"/>
          <w:szCs w:val="24"/>
        </w:rPr>
        <w:t xml:space="preserve"> </w:t>
      </w:r>
      <w:r w:rsidRPr="00D454A2">
        <w:rPr>
          <w:rFonts w:ascii="Times New Roman" w:hAnsi="Times New Roman" w:cs="Times New Roman"/>
          <w:color w:val="000000"/>
          <w:sz w:val="28"/>
          <w:szCs w:val="24"/>
        </w:rPr>
        <w:t xml:space="preserve">Шумович, Д.Н. </w:t>
      </w:r>
      <w:r w:rsidRPr="00D454A2">
        <w:rPr>
          <w:rStyle w:val="a5"/>
          <w:rFonts w:ascii="Times New Roman" w:hAnsi="Times New Roman" w:cs="Times New Roman"/>
          <w:b w:val="0"/>
          <w:color w:val="000000"/>
          <w:sz w:val="28"/>
          <w:szCs w:val="24"/>
        </w:rPr>
        <w:t xml:space="preserve">Смешать, но не взбалтывать. Рецепты организации мероприятий/ Д.Н. Шумович - </w:t>
      </w:r>
      <w:r w:rsidRPr="00D454A2">
        <w:rPr>
          <w:rFonts w:ascii="Times New Roman" w:eastAsia="Times New Roman" w:hAnsi="Times New Roman" w:cs="Times New Roman"/>
          <w:color w:val="000000"/>
          <w:sz w:val="28"/>
          <w:szCs w:val="24"/>
          <w:lang w:eastAsia="ru-RU"/>
        </w:rPr>
        <w:t>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Инфра, 2012.</w:t>
      </w:r>
    </w:p>
    <w:p w:rsidR="00305B97" w:rsidRPr="00D454A2" w:rsidRDefault="00305B97" w:rsidP="00D454A2">
      <w:pPr>
        <w:pStyle w:val="a6"/>
        <w:numPr>
          <w:ilvl w:val="0"/>
          <w:numId w:val="27"/>
        </w:numPr>
        <w:suppressAutoHyphens w:val="0"/>
        <w:spacing w:after="0" w:line="360" w:lineRule="auto"/>
        <w:ind w:left="0" w:firstLine="709"/>
        <w:jc w:val="both"/>
        <w:rPr>
          <w:rFonts w:ascii="Times New Roman" w:hAnsi="Times New Roman" w:cs="Times New Roman"/>
          <w:color w:val="000000" w:themeColor="text1"/>
          <w:sz w:val="28"/>
          <w:szCs w:val="24"/>
        </w:rPr>
      </w:pPr>
      <w:r w:rsidRPr="00D454A2">
        <w:rPr>
          <w:rFonts w:ascii="Times New Roman" w:eastAsia="Times New Roman" w:hAnsi="Times New Roman" w:cs="Times New Roman"/>
          <w:color w:val="000000"/>
          <w:sz w:val="28"/>
          <w:szCs w:val="24"/>
          <w:lang w:eastAsia="ru-RU"/>
        </w:rPr>
        <w:t xml:space="preserve"> Шумович А.А. Великолепные мероприятия. Технологии и практика event management / А.А. Шумович. - СПб</w:t>
      </w:r>
      <w:proofErr w:type="gramStart"/>
      <w:r w:rsidRPr="00D454A2">
        <w:rPr>
          <w:rFonts w:ascii="Times New Roman" w:eastAsia="Times New Roman" w:hAnsi="Times New Roman" w:cs="Times New Roman"/>
          <w:color w:val="000000"/>
          <w:sz w:val="28"/>
          <w:szCs w:val="24"/>
          <w:lang w:eastAsia="ru-RU"/>
        </w:rPr>
        <w:t xml:space="preserve">.: </w:t>
      </w:r>
      <w:proofErr w:type="gramEnd"/>
      <w:r w:rsidRPr="00D454A2">
        <w:rPr>
          <w:rFonts w:ascii="Times New Roman" w:eastAsia="Times New Roman" w:hAnsi="Times New Roman" w:cs="Times New Roman"/>
          <w:color w:val="000000"/>
          <w:sz w:val="28"/>
          <w:szCs w:val="24"/>
          <w:lang w:eastAsia="ru-RU"/>
        </w:rPr>
        <w:t>Инфра, 2009.</w:t>
      </w:r>
    </w:p>
    <w:p w:rsidR="00C211B8" w:rsidRPr="00750BF7" w:rsidRDefault="00C211B8" w:rsidP="00305B97">
      <w:pPr>
        <w:spacing w:after="0" w:line="360" w:lineRule="auto"/>
        <w:jc w:val="both"/>
        <w:rPr>
          <w:rFonts w:ascii="Times New Roman" w:hAnsi="Times New Roman" w:cs="Times New Roman"/>
          <w:color w:val="000000" w:themeColor="text1"/>
          <w:sz w:val="28"/>
          <w:szCs w:val="28"/>
        </w:rPr>
      </w:pPr>
    </w:p>
    <w:p w:rsidR="00134E79" w:rsidRDefault="00134E79"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DB7E5E" w:rsidRDefault="00DB7E5E" w:rsidP="00305B97">
      <w:pPr>
        <w:spacing w:after="0" w:line="360" w:lineRule="auto"/>
        <w:jc w:val="both"/>
        <w:rPr>
          <w:rFonts w:ascii="Times New Roman" w:hAnsi="Times New Roman" w:cs="Times New Roman"/>
          <w:sz w:val="28"/>
          <w:szCs w:val="28"/>
        </w:rPr>
      </w:pPr>
    </w:p>
    <w:p w:rsidR="00134E79" w:rsidRDefault="00DB7E5E" w:rsidP="00305B97">
      <w:pPr>
        <w:spacing w:after="0" w:line="360" w:lineRule="auto"/>
        <w:jc w:val="both"/>
        <w:rPr>
          <w:rFonts w:ascii="Times New Roman" w:hAnsi="Times New Roman" w:cs="Times New Roman"/>
          <w:sz w:val="28"/>
          <w:szCs w:val="28"/>
        </w:rPr>
      </w:pPr>
      <w:r>
        <w:rPr>
          <w:noProof/>
          <w:lang w:eastAsia="ru-RU"/>
        </w:rPr>
        <w:lastRenderedPageBreak/>
        <w:drawing>
          <wp:inline distT="0" distB="0" distL="0" distR="0">
            <wp:extent cx="11820220" cy="5167569"/>
            <wp:effectExtent l="0" t="7303" r="2858" b="2857"/>
            <wp:docPr id="2" name="Рисунок 2" descr="C:\Users\ДИМА\Desktop\ыфы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ИМА\Desktop\ыфыы.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16200000">
                      <a:off x="0" y="0"/>
                      <a:ext cx="11821383" cy="5168077"/>
                    </a:xfrm>
                    <a:prstGeom prst="rect">
                      <a:avLst/>
                    </a:prstGeom>
                    <a:noFill/>
                    <a:ln>
                      <a:noFill/>
                    </a:ln>
                  </pic:spPr>
                </pic:pic>
              </a:graphicData>
            </a:graphic>
          </wp:inline>
        </w:drawing>
      </w:r>
    </w:p>
    <w:p w:rsidR="00134E79" w:rsidRDefault="00134E79" w:rsidP="00305B97">
      <w:pPr>
        <w:spacing w:after="0" w:line="360" w:lineRule="auto"/>
        <w:jc w:val="both"/>
        <w:rPr>
          <w:rFonts w:ascii="Times New Roman" w:hAnsi="Times New Roman" w:cs="Times New Roman"/>
          <w:sz w:val="28"/>
          <w:szCs w:val="28"/>
        </w:rPr>
      </w:pPr>
    </w:p>
    <w:p w:rsidR="00134E79" w:rsidRPr="007E3101" w:rsidRDefault="00134E79" w:rsidP="00305B97">
      <w:pPr>
        <w:spacing w:after="0" w:line="360" w:lineRule="auto"/>
        <w:jc w:val="both"/>
        <w:rPr>
          <w:rFonts w:ascii="Times New Roman" w:hAnsi="Times New Roman" w:cs="Times New Roman"/>
          <w:sz w:val="28"/>
          <w:szCs w:val="28"/>
        </w:rPr>
      </w:pPr>
    </w:p>
    <w:sectPr w:rsidR="00134E79" w:rsidRPr="007E3101" w:rsidSect="00D65DB0">
      <w:footerReference w:type="default" r:id="rId22"/>
      <w:pgSz w:w="11906" w:h="16838"/>
      <w:pgMar w:top="1134" w:right="991"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F2F" w:rsidRDefault="00A50F2F" w:rsidP="00B44160">
      <w:pPr>
        <w:spacing w:after="0" w:line="240" w:lineRule="auto"/>
      </w:pPr>
      <w:r>
        <w:separator/>
      </w:r>
    </w:p>
  </w:endnote>
  <w:endnote w:type="continuationSeparator" w:id="0">
    <w:p w:rsidR="00A50F2F" w:rsidRDefault="00A50F2F" w:rsidP="00B44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ont197">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 w:name="font199">
    <w:altName w:val="Times New Roman"/>
    <w:charset w:val="CC"/>
    <w:family w:val="auto"/>
    <w:pitch w:val="variable"/>
  </w:font>
  <w:font w:name="font201">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464162"/>
      <w:docPartObj>
        <w:docPartGallery w:val="Page Numbers (Bottom of Page)"/>
        <w:docPartUnique/>
      </w:docPartObj>
    </w:sdtPr>
    <w:sdtEndPr/>
    <w:sdtContent>
      <w:p w:rsidR="00522AE0" w:rsidRDefault="00522AE0">
        <w:pPr>
          <w:pStyle w:val="aa"/>
          <w:jc w:val="center"/>
        </w:pPr>
        <w:r>
          <w:fldChar w:fldCharType="begin"/>
        </w:r>
        <w:r>
          <w:instrText>PAGE   \* MERGEFORMAT</w:instrText>
        </w:r>
        <w:r>
          <w:fldChar w:fldCharType="separate"/>
        </w:r>
        <w:r w:rsidR="007630AC">
          <w:rPr>
            <w:noProof/>
          </w:rPr>
          <w:t>36</w:t>
        </w:r>
        <w:r>
          <w:fldChar w:fldCharType="end"/>
        </w:r>
      </w:p>
    </w:sdtContent>
  </w:sdt>
  <w:p w:rsidR="00522AE0" w:rsidRDefault="00522AE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F2F" w:rsidRDefault="00A50F2F" w:rsidP="00B44160">
      <w:pPr>
        <w:spacing w:after="0" w:line="240" w:lineRule="auto"/>
      </w:pPr>
      <w:r>
        <w:separator/>
      </w:r>
    </w:p>
  </w:footnote>
  <w:footnote w:type="continuationSeparator" w:id="0">
    <w:p w:rsidR="00A50F2F" w:rsidRDefault="00A50F2F" w:rsidP="00B441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nsid w:val="00000003"/>
    <w:multiLevelType w:val="multilevel"/>
    <w:tmpl w:val="00000003"/>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nsid w:val="00000004"/>
    <w:multiLevelType w:val="multilevel"/>
    <w:tmpl w:val="00000004"/>
    <w:name w:val="WW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nsid w:val="00000005"/>
    <w:multiLevelType w:val="multilevel"/>
    <w:tmpl w:val="00000005"/>
    <w:name w:val="WWNum9"/>
    <w:lvl w:ilvl="0">
      <w:start w:val="1"/>
      <w:numFmt w:val="decimal"/>
      <w:lvlText w:val="%1."/>
      <w:lvlJc w:val="left"/>
      <w:pPr>
        <w:tabs>
          <w:tab w:val="num" w:pos="0"/>
        </w:tabs>
        <w:ind w:left="720" w:hanging="360"/>
      </w:pPr>
    </w:lvl>
    <w:lvl w:ilvl="1">
      <w:start w:val="4"/>
      <w:numFmt w:val="decimal"/>
      <w:lvlText w:val="%1.%2"/>
      <w:lvlJc w:val="left"/>
      <w:pPr>
        <w:tabs>
          <w:tab w:val="num" w:pos="-308"/>
        </w:tabs>
        <w:ind w:left="1226" w:hanging="375"/>
      </w:pPr>
    </w:lvl>
    <w:lvl w:ilvl="2">
      <w:start w:val="1"/>
      <w:numFmt w:val="decimal"/>
      <w:lvlText w:val="%1.%2.%3"/>
      <w:lvlJc w:val="left"/>
      <w:pPr>
        <w:tabs>
          <w:tab w:val="num" w:pos="0"/>
        </w:tabs>
        <w:ind w:left="2678" w:hanging="720"/>
      </w:pPr>
    </w:lvl>
    <w:lvl w:ilvl="3">
      <w:start w:val="1"/>
      <w:numFmt w:val="decimal"/>
      <w:lvlText w:val="%1.%2.%3.%4"/>
      <w:lvlJc w:val="left"/>
      <w:pPr>
        <w:tabs>
          <w:tab w:val="num" w:pos="0"/>
        </w:tabs>
        <w:ind w:left="3837" w:hanging="1080"/>
      </w:pPr>
    </w:lvl>
    <w:lvl w:ilvl="4">
      <w:start w:val="1"/>
      <w:numFmt w:val="decimal"/>
      <w:lvlText w:val="%1.%2.%3.%4.%5"/>
      <w:lvlJc w:val="left"/>
      <w:pPr>
        <w:tabs>
          <w:tab w:val="num" w:pos="0"/>
        </w:tabs>
        <w:ind w:left="4636" w:hanging="1080"/>
      </w:pPr>
    </w:lvl>
    <w:lvl w:ilvl="5">
      <w:start w:val="1"/>
      <w:numFmt w:val="decimal"/>
      <w:lvlText w:val="%1.%2.%3.%4.%5.%6"/>
      <w:lvlJc w:val="left"/>
      <w:pPr>
        <w:tabs>
          <w:tab w:val="num" w:pos="0"/>
        </w:tabs>
        <w:ind w:left="5795" w:hanging="1440"/>
      </w:pPr>
    </w:lvl>
    <w:lvl w:ilvl="6">
      <w:start w:val="1"/>
      <w:numFmt w:val="decimal"/>
      <w:lvlText w:val="%1.%2.%3.%4.%5.%6.%7"/>
      <w:lvlJc w:val="left"/>
      <w:pPr>
        <w:tabs>
          <w:tab w:val="num" w:pos="0"/>
        </w:tabs>
        <w:ind w:left="6594" w:hanging="1440"/>
      </w:pPr>
    </w:lvl>
    <w:lvl w:ilvl="7">
      <w:start w:val="1"/>
      <w:numFmt w:val="decimal"/>
      <w:lvlText w:val="%1.%2.%3.%4.%5.%6.%7.%8"/>
      <w:lvlJc w:val="left"/>
      <w:pPr>
        <w:tabs>
          <w:tab w:val="num" w:pos="0"/>
        </w:tabs>
        <w:ind w:left="7753" w:hanging="1800"/>
      </w:pPr>
    </w:lvl>
    <w:lvl w:ilvl="8">
      <w:start w:val="1"/>
      <w:numFmt w:val="decimal"/>
      <w:lvlText w:val="%1.%2.%3.%4.%5.%6.%7.%8.%9"/>
      <w:lvlJc w:val="left"/>
      <w:pPr>
        <w:tabs>
          <w:tab w:val="num" w:pos="0"/>
        </w:tabs>
        <w:ind w:left="8912" w:hanging="2160"/>
      </w:pPr>
    </w:lvl>
  </w:abstractNum>
  <w:abstractNum w:abstractNumId="4">
    <w:nsid w:val="00000007"/>
    <w:multiLevelType w:val="multilevel"/>
    <w:tmpl w:val="00000007"/>
    <w:name w:val="WWNum11"/>
    <w:lvl w:ilvl="0">
      <w:start w:val="1"/>
      <w:numFmt w:val="bullet"/>
      <w:lvlText w:val=""/>
      <w:lvlJc w:val="left"/>
      <w:pPr>
        <w:tabs>
          <w:tab w:val="num" w:pos="0"/>
        </w:tabs>
        <w:ind w:left="928"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9"/>
    <w:multiLevelType w:val="multilevel"/>
    <w:tmpl w:val="00000009"/>
    <w:name w:val="WWNum14"/>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6">
    <w:nsid w:val="0000000C"/>
    <w:multiLevelType w:val="multilevel"/>
    <w:tmpl w:val="0000000C"/>
    <w:lvl w:ilvl="0">
      <w:start w:val="4"/>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324372B"/>
    <w:multiLevelType w:val="hybridMultilevel"/>
    <w:tmpl w:val="E1588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8D42F6"/>
    <w:multiLevelType w:val="hybridMultilevel"/>
    <w:tmpl w:val="E4DC7BDA"/>
    <w:lvl w:ilvl="0" w:tplc="E06E8FD6">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4D8701C"/>
    <w:multiLevelType w:val="hybridMultilevel"/>
    <w:tmpl w:val="6DE8BE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D60507C"/>
    <w:multiLevelType w:val="hybridMultilevel"/>
    <w:tmpl w:val="C08C60B4"/>
    <w:lvl w:ilvl="0" w:tplc="04190001">
      <w:start w:val="1"/>
      <w:numFmt w:val="bullet"/>
      <w:lvlText w:val=""/>
      <w:lvlJc w:val="left"/>
      <w:pPr>
        <w:ind w:left="1729" w:hanging="360"/>
      </w:pPr>
      <w:rPr>
        <w:rFonts w:ascii="Symbol" w:hAnsi="Symbol" w:hint="default"/>
      </w:rPr>
    </w:lvl>
    <w:lvl w:ilvl="1" w:tplc="4C36037E">
      <w:numFmt w:val="bullet"/>
      <w:lvlText w:val="•"/>
      <w:lvlJc w:val="left"/>
      <w:pPr>
        <w:ind w:left="2449" w:hanging="360"/>
      </w:pPr>
      <w:rPr>
        <w:rFonts w:ascii="Times New Roman" w:eastAsiaTheme="minorHAnsi" w:hAnsi="Times New Roman" w:cs="Times New Roman" w:hint="default"/>
      </w:rPr>
    </w:lvl>
    <w:lvl w:ilvl="2" w:tplc="04190005" w:tentative="1">
      <w:start w:val="1"/>
      <w:numFmt w:val="bullet"/>
      <w:lvlText w:val=""/>
      <w:lvlJc w:val="left"/>
      <w:pPr>
        <w:ind w:left="3169" w:hanging="360"/>
      </w:pPr>
      <w:rPr>
        <w:rFonts w:ascii="Wingdings" w:hAnsi="Wingdings" w:hint="default"/>
      </w:rPr>
    </w:lvl>
    <w:lvl w:ilvl="3" w:tplc="04190001" w:tentative="1">
      <w:start w:val="1"/>
      <w:numFmt w:val="bullet"/>
      <w:lvlText w:val=""/>
      <w:lvlJc w:val="left"/>
      <w:pPr>
        <w:ind w:left="3889" w:hanging="360"/>
      </w:pPr>
      <w:rPr>
        <w:rFonts w:ascii="Symbol" w:hAnsi="Symbol" w:hint="default"/>
      </w:rPr>
    </w:lvl>
    <w:lvl w:ilvl="4" w:tplc="04190003" w:tentative="1">
      <w:start w:val="1"/>
      <w:numFmt w:val="bullet"/>
      <w:lvlText w:val="o"/>
      <w:lvlJc w:val="left"/>
      <w:pPr>
        <w:ind w:left="4609" w:hanging="360"/>
      </w:pPr>
      <w:rPr>
        <w:rFonts w:ascii="Courier New" w:hAnsi="Courier New" w:cs="Courier New" w:hint="default"/>
      </w:rPr>
    </w:lvl>
    <w:lvl w:ilvl="5" w:tplc="04190005" w:tentative="1">
      <w:start w:val="1"/>
      <w:numFmt w:val="bullet"/>
      <w:lvlText w:val=""/>
      <w:lvlJc w:val="left"/>
      <w:pPr>
        <w:ind w:left="5329" w:hanging="360"/>
      </w:pPr>
      <w:rPr>
        <w:rFonts w:ascii="Wingdings" w:hAnsi="Wingdings" w:hint="default"/>
      </w:rPr>
    </w:lvl>
    <w:lvl w:ilvl="6" w:tplc="04190001" w:tentative="1">
      <w:start w:val="1"/>
      <w:numFmt w:val="bullet"/>
      <w:lvlText w:val=""/>
      <w:lvlJc w:val="left"/>
      <w:pPr>
        <w:ind w:left="6049" w:hanging="360"/>
      </w:pPr>
      <w:rPr>
        <w:rFonts w:ascii="Symbol" w:hAnsi="Symbol" w:hint="default"/>
      </w:rPr>
    </w:lvl>
    <w:lvl w:ilvl="7" w:tplc="04190003" w:tentative="1">
      <w:start w:val="1"/>
      <w:numFmt w:val="bullet"/>
      <w:lvlText w:val="o"/>
      <w:lvlJc w:val="left"/>
      <w:pPr>
        <w:ind w:left="6769" w:hanging="360"/>
      </w:pPr>
      <w:rPr>
        <w:rFonts w:ascii="Courier New" w:hAnsi="Courier New" w:cs="Courier New" w:hint="default"/>
      </w:rPr>
    </w:lvl>
    <w:lvl w:ilvl="8" w:tplc="04190005" w:tentative="1">
      <w:start w:val="1"/>
      <w:numFmt w:val="bullet"/>
      <w:lvlText w:val=""/>
      <w:lvlJc w:val="left"/>
      <w:pPr>
        <w:ind w:left="7489" w:hanging="360"/>
      </w:pPr>
      <w:rPr>
        <w:rFonts w:ascii="Wingdings" w:hAnsi="Wingdings" w:hint="default"/>
      </w:rPr>
    </w:lvl>
  </w:abstractNum>
  <w:abstractNum w:abstractNumId="11">
    <w:nsid w:val="0FFB4C69"/>
    <w:multiLevelType w:val="hybridMultilevel"/>
    <w:tmpl w:val="309A02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25922DA"/>
    <w:multiLevelType w:val="multilevel"/>
    <w:tmpl w:val="60D89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5743D5A"/>
    <w:multiLevelType w:val="hybridMultilevel"/>
    <w:tmpl w:val="DFEC2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5B86F0E"/>
    <w:multiLevelType w:val="multilevel"/>
    <w:tmpl w:val="6144FA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0E949C2"/>
    <w:multiLevelType w:val="multilevel"/>
    <w:tmpl w:val="938A92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2740EF"/>
    <w:multiLevelType w:val="hybridMultilevel"/>
    <w:tmpl w:val="5A563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0560E37"/>
    <w:multiLevelType w:val="hybridMultilevel"/>
    <w:tmpl w:val="FABEF4E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
    <w:nsid w:val="31973A35"/>
    <w:multiLevelType w:val="hybridMultilevel"/>
    <w:tmpl w:val="01BE26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6BB4F6A"/>
    <w:multiLevelType w:val="hybridMultilevel"/>
    <w:tmpl w:val="CF6E2D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7770023"/>
    <w:multiLevelType w:val="hybridMultilevel"/>
    <w:tmpl w:val="C15EA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B5E4291"/>
    <w:multiLevelType w:val="multilevel"/>
    <w:tmpl w:val="3E2C87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945505"/>
    <w:multiLevelType w:val="hybridMultilevel"/>
    <w:tmpl w:val="E120390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26F7149"/>
    <w:multiLevelType w:val="hybridMultilevel"/>
    <w:tmpl w:val="5018F9FE"/>
    <w:lvl w:ilvl="0" w:tplc="CE88B40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474036FA"/>
    <w:multiLevelType w:val="multilevel"/>
    <w:tmpl w:val="90D01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8B16AD8"/>
    <w:multiLevelType w:val="multilevel"/>
    <w:tmpl w:val="80188FB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AD76BC6"/>
    <w:multiLevelType w:val="hybridMultilevel"/>
    <w:tmpl w:val="82FEBC4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B2C291E"/>
    <w:multiLevelType w:val="multilevel"/>
    <w:tmpl w:val="5D96AF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447DC0"/>
    <w:multiLevelType w:val="multilevel"/>
    <w:tmpl w:val="180018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1F43778"/>
    <w:multiLevelType w:val="hybridMultilevel"/>
    <w:tmpl w:val="914A54FC"/>
    <w:lvl w:ilvl="0" w:tplc="850819A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0">
    <w:nsid w:val="552E1265"/>
    <w:multiLevelType w:val="hybridMultilevel"/>
    <w:tmpl w:val="374255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65D7FD7"/>
    <w:multiLevelType w:val="multilevel"/>
    <w:tmpl w:val="636C9B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9C060B1"/>
    <w:multiLevelType w:val="hybridMultilevel"/>
    <w:tmpl w:val="71ECE8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441597D"/>
    <w:multiLevelType w:val="hybridMultilevel"/>
    <w:tmpl w:val="D55E36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68C46275"/>
    <w:multiLevelType w:val="multilevel"/>
    <w:tmpl w:val="CBCCE2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AAD30A4"/>
    <w:multiLevelType w:val="hybridMultilevel"/>
    <w:tmpl w:val="97E6BA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2707D7D"/>
    <w:multiLevelType w:val="hybridMultilevel"/>
    <w:tmpl w:val="0718A5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99C317C"/>
    <w:multiLevelType w:val="hybridMultilevel"/>
    <w:tmpl w:val="6294535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nsid w:val="7F193BB2"/>
    <w:multiLevelType w:val="hybridMultilevel"/>
    <w:tmpl w:val="915C04C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02CE3"/>
    <w:multiLevelType w:val="hybridMultilevel"/>
    <w:tmpl w:val="8E12D5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0"/>
  </w:num>
  <w:num w:numId="4">
    <w:abstractNumId w:val="19"/>
  </w:num>
  <w:num w:numId="5">
    <w:abstractNumId w:val="26"/>
  </w:num>
  <w:num w:numId="6">
    <w:abstractNumId w:val="39"/>
  </w:num>
  <w:num w:numId="7">
    <w:abstractNumId w:val="22"/>
  </w:num>
  <w:num w:numId="8">
    <w:abstractNumId w:val="23"/>
  </w:num>
  <w:num w:numId="9">
    <w:abstractNumId w:val="21"/>
  </w:num>
  <w:num w:numId="10">
    <w:abstractNumId w:val="4"/>
  </w:num>
  <w:num w:numId="11">
    <w:abstractNumId w:val="35"/>
  </w:num>
  <w:num w:numId="12">
    <w:abstractNumId w:val="30"/>
  </w:num>
  <w:num w:numId="13">
    <w:abstractNumId w:val="18"/>
  </w:num>
  <w:num w:numId="14">
    <w:abstractNumId w:val="7"/>
  </w:num>
  <w:num w:numId="15">
    <w:abstractNumId w:val="17"/>
  </w:num>
  <w:num w:numId="16">
    <w:abstractNumId w:val="1"/>
  </w:num>
  <w:num w:numId="17">
    <w:abstractNumId w:val="2"/>
  </w:num>
  <w:num w:numId="18">
    <w:abstractNumId w:val="3"/>
  </w:num>
  <w:num w:numId="19">
    <w:abstractNumId w:val="0"/>
  </w:num>
  <w:num w:numId="20">
    <w:abstractNumId w:val="16"/>
  </w:num>
  <w:num w:numId="21">
    <w:abstractNumId w:val="5"/>
  </w:num>
  <w:num w:numId="22">
    <w:abstractNumId w:val="6"/>
  </w:num>
  <w:num w:numId="23">
    <w:abstractNumId w:val="32"/>
  </w:num>
  <w:num w:numId="24">
    <w:abstractNumId w:val="36"/>
  </w:num>
  <w:num w:numId="25">
    <w:abstractNumId w:val="13"/>
  </w:num>
  <w:num w:numId="26">
    <w:abstractNumId w:val="38"/>
  </w:num>
  <w:num w:numId="27">
    <w:abstractNumId w:val="37"/>
  </w:num>
  <w:num w:numId="2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 w:numId="30">
    <w:abstractNumId w:val="31"/>
  </w:num>
  <w:num w:numId="31">
    <w:abstractNumId w:val="12"/>
  </w:num>
  <w:num w:numId="32">
    <w:abstractNumId w:val="14"/>
  </w:num>
  <w:num w:numId="33">
    <w:abstractNumId w:val="27"/>
  </w:num>
  <w:num w:numId="34">
    <w:abstractNumId w:val="34"/>
  </w:num>
  <w:num w:numId="35">
    <w:abstractNumId w:val="25"/>
  </w:num>
  <w:num w:numId="36">
    <w:abstractNumId w:val="28"/>
  </w:num>
  <w:num w:numId="37">
    <w:abstractNumId w:val="15"/>
  </w:num>
  <w:num w:numId="38">
    <w:abstractNumId w:val="10"/>
  </w:num>
  <w:num w:numId="39">
    <w:abstractNumId w:val="11"/>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A63"/>
    <w:rsid w:val="00005923"/>
    <w:rsid w:val="00024A2E"/>
    <w:rsid w:val="00042244"/>
    <w:rsid w:val="000730B0"/>
    <w:rsid w:val="00084F77"/>
    <w:rsid w:val="00095579"/>
    <w:rsid w:val="000A0F46"/>
    <w:rsid w:val="000B2B5A"/>
    <w:rsid w:val="000B2E20"/>
    <w:rsid w:val="000B2EDD"/>
    <w:rsid w:val="000F6925"/>
    <w:rsid w:val="00114C14"/>
    <w:rsid w:val="001157E2"/>
    <w:rsid w:val="00127108"/>
    <w:rsid w:val="00134E79"/>
    <w:rsid w:val="0013614B"/>
    <w:rsid w:val="0014402F"/>
    <w:rsid w:val="0014762B"/>
    <w:rsid w:val="00150842"/>
    <w:rsid w:val="0016042F"/>
    <w:rsid w:val="001A7B77"/>
    <w:rsid w:val="001B1706"/>
    <w:rsid w:val="001F0E6B"/>
    <w:rsid w:val="00211250"/>
    <w:rsid w:val="002122E2"/>
    <w:rsid w:val="0022406D"/>
    <w:rsid w:val="00257515"/>
    <w:rsid w:val="002D7C01"/>
    <w:rsid w:val="002E3365"/>
    <w:rsid w:val="002F5E0D"/>
    <w:rsid w:val="00305B97"/>
    <w:rsid w:val="00310006"/>
    <w:rsid w:val="00337FA0"/>
    <w:rsid w:val="00343AAA"/>
    <w:rsid w:val="00365495"/>
    <w:rsid w:val="00366F32"/>
    <w:rsid w:val="003732A2"/>
    <w:rsid w:val="00380CF3"/>
    <w:rsid w:val="00381AF0"/>
    <w:rsid w:val="00383565"/>
    <w:rsid w:val="00396AE9"/>
    <w:rsid w:val="003B1610"/>
    <w:rsid w:val="003E2275"/>
    <w:rsid w:val="0040108D"/>
    <w:rsid w:val="00447C42"/>
    <w:rsid w:val="00454750"/>
    <w:rsid w:val="004651F8"/>
    <w:rsid w:val="00481AAB"/>
    <w:rsid w:val="00483EC6"/>
    <w:rsid w:val="004A7D11"/>
    <w:rsid w:val="004B74DD"/>
    <w:rsid w:val="004C3BC7"/>
    <w:rsid w:val="004C3EE7"/>
    <w:rsid w:val="004C7C84"/>
    <w:rsid w:val="00522AE0"/>
    <w:rsid w:val="00533B2E"/>
    <w:rsid w:val="00535F4C"/>
    <w:rsid w:val="00543286"/>
    <w:rsid w:val="005918A0"/>
    <w:rsid w:val="00596E30"/>
    <w:rsid w:val="005A5E77"/>
    <w:rsid w:val="005B0AEF"/>
    <w:rsid w:val="005B71D8"/>
    <w:rsid w:val="005D234D"/>
    <w:rsid w:val="005F03B5"/>
    <w:rsid w:val="005F6710"/>
    <w:rsid w:val="00607B2B"/>
    <w:rsid w:val="00635F5D"/>
    <w:rsid w:val="00644082"/>
    <w:rsid w:val="0066575D"/>
    <w:rsid w:val="006658EB"/>
    <w:rsid w:val="00670795"/>
    <w:rsid w:val="00680471"/>
    <w:rsid w:val="006B4452"/>
    <w:rsid w:val="006B50EB"/>
    <w:rsid w:val="007265FA"/>
    <w:rsid w:val="00750BF7"/>
    <w:rsid w:val="007630AC"/>
    <w:rsid w:val="0076480D"/>
    <w:rsid w:val="007924F2"/>
    <w:rsid w:val="00795668"/>
    <w:rsid w:val="007978C5"/>
    <w:rsid w:val="007D192F"/>
    <w:rsid w:val="007D692D"/>
    <w:rsid w:val="007E3101"/>
    <w:rsid w:val="00802C91"/>
    <w:rsid w:val="00805FC1"/>
    <w:rsid w:val="00811562"/>
    <w:rsid w:val="008166A7"/>
    <w:rsid w:val="008202C7"/>
    <w:rsid w:val="008220BA"/>
    <w:rsid w:val="00822634"/>
    <w:rsid w:val="00835B51"/>
    <w:rsid w:val="00874622"/>
    <w:rsid w:val="008A4C94"/>
    <w:rsid w:val="008A52BE"/>
    <w:rsid w:val="008B3E4F"/>
    <w:rsid w:val="008D48F4"/>
    <w:rsid w:val="008E45F4"/>
    <w:rsid w:val="008F04D6"/>
    <w:rsid w:val="008F7C01"/>
    <w:rsid w:val="0090350A"/>
    <w:rsid w:val="00916248"/>
    <w:rsid w:val="00953EE2"/>
    <w:rsid w:val="00995457"/>
    <w:rsid w:val="009B48B0"/>
    <w:rsid w:val="009B73DA"/>
    <w:rsid w:val="009C20EB"/>
    <w:rsid w:val="009C5DEF"/>
    <w:rsid w:val="009F5B60"/>
    <w:rsid w:val="00A2321D"/>
    <w:rsid w:val="00A24411"/>
    <w:rsid w:val="00A3711E"/>
    <w:rsid w:val="00A50F2F"/>
    <w:rsid w:val="00A522D9"/>
    <w:rsid w:val="00A559D2"/>
    <w:rsid w:val="00A74C40"/>
    <w:rsid w:val="00A82D6F"/>
    <w:rsid w:val="00A840FD"/>
    <w:rsid w:val="00A84EA4"/>
    <w:rsid w:val="00AB396A"/>
    <w:rsid w:val="00AC1057"/>
    <w:rsid w:val="00AD3385"/>
    <w:rsid w:val="00AD37F0"/>
    <w:rsid w:val="00AE6AE9"/>
    <w:rsid w:val="00B05AE2"/>
    <w:rsid w:val="00B1205C"/>
    <w:rsid w:val="00B15863"/>
    <w:rsid w:val="00B275E9"/>
    <w:rsid w:val="00B27ACA"/>
    <w:rsid w:val="00B44160"/>
    <w:rsid w:val="00B53995"/>
    <w:rsid w:val="00B72E38"/>
    <w:rsid w:val="00B9217D"/>
    <w:rsid w:val="00BB3A12"/>
    <w:rsid w:val="00BB57C6"/>
    <w:rsid w:val="00BD4836"/>
    <w:rsid w:val="00BF4451"/>
    <w:rsid w:val="00C11083"/>
    <w:rsid w:val="00C211B8"/>
    <w:rsid w:val="00C22351"/>
    <w:rsid w:val="00C24A79"/>
    <w:rsid w:val="00C25E36"/>
    <w:rsid w:val="00C30514"/>
    <w:rsid w:val="00C331C9"/>
    <w:rsid w:val="00C62100"/>
    <w:rsid w:val="00C92BA0"/>
    <w:rsid w:val="00CB488A"/>
    <w:rsid w:val="00CD50E3"/>
    <w:rsid w:val="00CE0D03"/>
    <w:rsid w:val="00CE6D41"/>
    <w:rsid w:val="00CF12D9"/>
    <w:rsid w:val="00CF1F2D"/>
    <w:rsid w:val="00D005B4"/>
    <w:rsid w:val="00D2219A"/>
    <w:rsid w:val="00D33E32"/>
    <w:rsid w:val="00D43713"/>
    <w:rsid w:val="00D454A2"/>
    <w:rsid w:val="00D65DB0"/>
    <w:rsid w:val="00D87348"/>
    <w:rsid w:val="00DB478E"/>
    <w:rsid w:val="00DB56DB"/>
    <w:rsid w:val="00DB7E5E"/>
    <w:rsid w:val="00DC5B32"/>
    <w:rsid w:val="00DC6D49"/>
    <w:rsid w:val="00DD34D5"/>
    <w:rsid w:val="00DD4430"/>
    <w:rsid w:val="00DF166F"/>
    <w:rsid w:val="00E07F00"/>
    <w:rsid w:val="00E20457"/>
    <w:rsid w:val="00E23E7C"/>
    <w:rsid w:val="00E41AEC"/>
    <w:rsid w:val="00E50AF1"/>
    <w:rsid w:val="00E67A63"/>
    <w:rsid w:val="00E81317"/>
    <w:rsid w:val="00E953A5"/>
    <w:rsid w:val="00EA0BB2"/>
    <w:rsid w:val="00EC080C"/>
    <w:rsid w:val="00ED0EC6"/>
    <w:rsid w:val="00ED2CC7"/>
    <w:rsid w:val="00EE0323"/>
    <w:rsid w:val="00F74D9D"/>
    <w:rsid w:val="00F77F5B"/>
    <w:rsid w:val="00F926E4"/>
    <w:rsid w:val="00F94C6A"/>
    <w:rsid w:val="00FB75F2"/>
    <w:rsid w:val="00FC308E"/>
    <w:rsid w:val="00FE700E"/>
    <w:rsid w:val="00FE75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006"/>
    <w:pPr>
      <w:suppressAutoHyphens/>
      <w:spacing w:after="160" w:line="259" w:lineRule="auto"/>
    </w:pPr>
    <w:rPr>
      <w:rFonts w:ascii="Calibri" w:eastAsia="SimSun" w:hAnsi="Calibri" w:cs="font197"/>
      <w:lang w:eastAsia="ar-SA"/>
    </w:rPr>
  </w:style>
  <w:style w:type="paragraph" w:styleId="2">
    <w:name w:val="heading 2"/>
    <w:basedOn w:val="a"/>
    <w:next w:val="a"/>
    <w:link w:val="20"/>
    <w:uiPriority w:val="9"/>
    <w:unhideWhenUsed/>
    <w:qFormat/>
    <w:rsid w:val="00E23E7C"/>
    <w:pPr>
      <w:keepNext/>
      <w:suppressAutoHyphens w:val="0"/>
      <w:spacing w:before="240" w:after="60" w:line="240" w:lineRule="auto"/>
      <w:outlineLvl w:val="1"/>
    </w:pPr>
    <w:rPr>
      <w:rFonts w:ascii="Cambria" w:eastAsia="Times New Roman" w:hAnsi="Cambria" w:cs="Times New Roman"/>
      <w:b/>
      <w:bCs/>
      <w:i/>
      <w:iCs/>
      <w:sz w:val="28"/>
      <w:szCs w:val="28"/>
      <w:lang w:eastAsia="en-US"/>
    </w:rPr>
  </w:style>
  <w:style w:type="paragraph" w:styleId="3">
    <w:name w:val="heading 3"/>
    <w:basedOn w:val="a"/>
    <w:next w:val="a"/>
    <w:link w:val="30"/>
    <w:uiPriority w:val="9"/>
    <w:semiHidden/>
    <w:unhideWhenUsed/>
    <w:qFormat/>
    <w:rsid w:val="00114C1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10006"/>
    <w:rPr>
      <w:color w:val="0563C1"/>
      <w:u w:val="single"/>
    </w:rPr>
  </w:style>
  <w:style w:type="paragraph" w:styleId="1">
    <w:name w:val="toc 1"/>
    <w:basedOn w:val="a"/>
    <w:next w:val="a"/>
    <w:autoRedefine/>
    <w:uiPriority w:val="39"/>
    <w:unhideWhenUsed/>
    <w:rsid w:val="002D7C01"/>
    <w:pPr>
      <w:tabs>
        <w:tab w:val="right" w:leader="dot" w:pos="9344"/>
      </w:tabs>
      <w:spacing w:after="0" w:line="360" w:lineRule="auto"/>
      <w:jc w:val="center"/>
    </w:pPr>
    <w:rPr>
      <w:rFonts w:ascii="Times New Roman" w:hAnsi="Times New Roman" w:cs="Times New Roman"/>
      <w:sz w:val="28"/>
      <w:szCs w:val="28"/>
    </w:rPr>
  </w:style>
  <w:style w:type="character" w:customStyle="1" w:styleId="20">
    <w:name w:val="Заголовок 2 Знак"/>
    <w:basedOn w:val="a0"/>
    <w:link w:val="2"/>
    <w:uiPriority w:val="9"/>
    <w:rsid w:val="00E23E7C"/>
    <w:rPr>
      <w:rFonts w:ascii="Cambria" w:eastAsia="Times New Roman" w:hAnsi="Cambria" w:cs="Times New Roman"/>
      <w:b/>
      <w:bCs/>
      <w:i/>
      <w:iCs/>
      <w:sz w:val="28"/>
      <w:szCs w:val="28"/>
    </w:rPr>
  </w:style>
  <w:style w:type="paragraph" w:styleId="a4">
    <w:name w:val="Normal (Web)"/>
    <w:basedOn w:val="a"/>
    <w:uiPriority w:val="99"/>
    <w:unhideWhenUsed/>
    <w:rsid w:val="00E23E7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E23E7C"/>
  </w:style>
  <w:style w:type="character" w:styleId="a5">
    <w:name w:val="Strong"/>
    <w:uiPriority w:val="22"/>
    <w:qFormat/>
    <w:rsid w:val="00E23E7C"/>
    <w:rPr>
      <w:b/>
      <w:bCs/>
    </w:rPr>
  </w:style>
  <w:style w:type="paragraph" w:styleId="a6">
    <w:name w:val="List Paragraph"/>
    <w:basedOn w:val="a"/>
    <w:uiPriority w:val="34"/>
    <w:qFormat/>
    <w:rsid w:val="007D692D"/>
    <w:pPr>
      <w:ind w:left="720"/>
      <w:contextualSpacing/>
    </w:pPr>
  </w:style>
  <w:style w:type="paragraph" w:customStyle="1" w:styleId="10">
    <w:name w:val="Абзац списка1"/>
    <w:basedOn w:val="a"/>
    <w:rsid w:val="003E2275"/>
    <w:pPr>
      <w:ind w:left="720"/>
    </w:pPr>
    <w:rPr>
      <w:rFonts w:cs="font199"/>
    </w:rPr>
  </w:style>
  <w:style w:type="paragraph" w:customStyle="1" w:styleId="a7">
    <w:name w:val="Содержимое таблицы"/>
    <w:basedOn w:val="a"/>
    <w:rsid w:val="00366F32"/>
    <w:pPr>
      <w:suppressLineNumbers/>
    </w:pPr>
    <w:rPr>
      <w:rFonts w:cs="font199"/>
    </w:rPr>
  </w:style>
  <w:style w:type="paragraph" w:customStyle="1" w:styleId="21">
    <w:name w:val="Абзац списка2"/>
    <w:basedOn w:val="a"/>
    <w:rsid w:val="00E41AEC"/>
    <w:pPr>
      <w:ind w:left="720"/>
    </w:pPr>
    <w:rPr>
      <w:rFonts w:cs="font201"/>
    </w:rPr>
  </w:style>
  <w:style w:type="paragraph" w:styleId="a8">
    <w:name w:val="header"/>
    <w:basedOn w:val="a"/>
    <w:link w:val="a9"/>
    <w:uiPriority w:val="99"/>
    <w:unhideWhenUsed/>
    <w:rsid w:val="00B4416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4160"/>
    <w:rPr>
      <w:rFonts w:ascii="Calibri" w:eastAsia="SimSun" w:hAnsi="Calibri" w:cs="font197"/>
      <w:lang w:eastAsia="ar-SA"/>
    </w:rPr>
  </w:style>
  <w:style w:type="paragraph" w:styleId="aa">
    <w:name w:val="footer"/>
    <w:basedOn w:val="a"/>
    <w:link w:val="ab"/>
    <w:uiPriority w:val="99"/>
    <w:unhideWhenUsed/>
    <w:rsid w:val="00B4416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4160"/>
    <w:rPr>
      <w:rFonts w:ascii="Calibri" w:eastAsia="SimSun" w:hAnsi="Calibri" w:cs="font197"/>
      <w:lang w:eastAsia="ar-SA"/>
    </w:rPr>
  </w:style>
  <w:style w:type="table" w:styleId="ac">
    <w:name w:val="Table Grid"/>
    <w:basedOn w:val="a1"/>
    <w:uiPriority w:val="59"/>
    <w:rsid w:val="002E3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211B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211B8"/>
    <w:rPr>
      <w:rFonts w:ascii="Tahoma" w:eastAsia="SimSun" w:hAnsi="Tahoma" w:cs="Tahoma"/>
      <w:sz w:val="16"/>
      <w:szCs w:val="16"/>
      <w:lang w:eastAsia="ar-SA"/>
    </w:rPr>
  </w:style>
  <w:style w:type="character" w:customStyle="1" w:styleId="30">
    <w:name w:val="Заголовок 3 Знак"/>
    <w:basedOn w:val="a0"/>
    <w:link w:val="3"/>
    <w:uiPriority w:val="9"/>
    <w:semiHidden/>
    <w:rsid w:val="00114C14"/>
    <w:rPr>
      <w:rFonts w:asciiTheme="majorHAnsi" w:eastAsiaTheme="majorEastAsia" w:hAnsiTheme="majorHAnsi" w:cstheme="majorBidi"/>
      <w:b/>
      <w:bCs/>
      <w:color w:val="4F81BD" w:themeColor="accent1"/>
      <w:lang w:eastAsia="ar-SA"/>
    </w:rPr>
  </w:style>
  <w:style w:type="paragraph" w:styleId="22">
    <w:name w:val="toc 2"/>
    <w:basedOn w:val="a"/>
    <w:next w:val="a"/>
    <w:autoRedefine/>
    <w:uiPriority w:val="39"/>
    <w:unhideWhenUsed/>
    <w:rsid w:val="00B27ACA"/>
    <w:pPr>
      <w:spacing w:after="100"/>
      <w:ind w:left="220"/>
    </w:pPr>
  </w:style>
  <w:style w:type="paragraph" w:styleId="31">
    <w:name w:val="toc 3"/>
    <w:basedOn w:val="a"/>
    <w:next w:val="a"/>
    <w:autoRedefine/>
    <w:uiPriority w:val="39"/>
    <w:unhideWhenUsed/>
    <w:rsid w:val="00B27ACA"/>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0006"/>
    <w:pPr>
      <w:suppressAutoHyphens/>
      <w:spacing w:after="160" w:line="259" w:lineRule="auto"/>
    </w:pPr>
    <w:rPr>
      <w:rFonts w:ascii="Calibri" w:eastAsia="SimSun" w:hAnsi="Calibri" w:cs="font197"/>
      <w:lang w:eastAsia="ar-SA"/>
    </w:rPr>
  </w:style>
  <w:style w:type="paragraph" w:styleId="2">
    <w:name w:val="heading 2"/>
    <w:basedOn w:val="a"/>
    <w:next w:val="a"/>
    <w:link w:val="20"/>
    <w:uiPriority w:val="9"/>
    <w:unhideWhenUsed/>
    <w:qFormat/>
    <w:rsid w:val="00E23E7C"/>
    <w:pPr>
      <w:keepNext/>
      <w:suppressAutoHyphens w:val="0"/>
      <w:spacing w:before="240" w:after="60" w:line="240" w:lineRule="auto"/>
      <w:outlineLvl w:val="1"/>
    </w:pPr>
    <w:rPr>
      <w:rFonts w:ascii="Cambria" w:eastAsia="Times New Roman" w:hAnsi="Cambria" w:cs="Times New Roman"/>
      <w:b/>
      <w:bCs/>
      <w:i/>
      <w:iCs/>
      <w:sz w:val="28"/>
      <w:szCs w:val="28"/>
      <w:lang w:eastAsia="en-US"/>
    </w:rPr>
  </w:style>
  <w:style w:type="paragraph" w:styleId="3">
    <w:name w:val="heading 3"/>
    <w:basedOn w:val="a"/>
    <w:next w:val="a"/>
    <w:link w:val="30"/>
    <w:uiPriority w:val="9"/>
    <w:semiHidden/>
    <w:unhideWhenUsed/>
    <w:qFormat/>
    <w:rsid w:val="00114C1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310006"/>
    <w:rPr>
      <w:color w:val="0563C1"/>
      <w:u w:val="single"/>
    </w:rPr>
  </w:style>
  <w:style w:type="paragraph" w:styleId="1">
    <w:name w:val="toc 1"/>
    <w:basedOn w:val="a"/>
    <w:next w:val="a"/>
    <w:autoRedefine/>
    <w:uiPriority w:val="39"/>
    <w:unhideWhenUsed/>
    <w:rsid w:val="002D7C01"/>
    <w:pPr>
      <w:tabs>
        <w:tab w:val="right" w:leader="dot" w:pos="9344"/>
      </w:tabs>
      <w:spacing w:after="0" w:line="360" w:lineRule="auto"/>
      <w:jc w:val="center"/>
    </w:pPr>
    <w:rPr>
      <w:rFonts w:ascii="Times New Roman" w:hAnsi="Times New Roman" w:cs="Times New Roman"/>
      <w:sz w:val="28"/>
      <w:szCs w:val="28"/>
    </w:rPr>
  </w:style>
  <w:style w:type="character" w:customStyle="1" w:styleId="20">
    <w:name w:val="Заголовок 2 Знак"/>
    <w:basedOn w:val="a0"/>
    <w:link w:val="2"/>
    <w:uiPriority w:val="9"/>
    <w:rsid w:val="00E23E7C"/>
    <w:rPr>
      <w:rFonts w:ascii="Cambria" w:eastAsia="Times New Roman" w:hAnsi="Cambria" w:cs="Times New Roman"/>
      <w:b/>
      <w:bCs/>
      <w:i/>
      <w:iCs/>
      <w:sz w:val="28"/>
      <w:szCs w:val="28"/>
    </w:rPr>
  </w:style>
  <w:style w:type="paragraph" w:styleId="a4">
    <w:name w:val="Normal (Web)"/>
    <w:basedOn w:val="a"/>
    <w:uiPriority w:val="99"/>
    <w:unhideWhenUsed/>
    <w:rsid w:val="00E23E7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E23E7C"/>
  </w:style>
  <w:style w:type="character" w:styleId="a5">
    <w:name w:val="Strong"/>
    <w:uiPriority w:val="22"/>
    <w:qFormat/>
    <w:rsid w:val="00E23E7C"/>
    <w:rPr>
      <w:b/>
      <w:bCs/>
    </w:rPr>
  </w:style>
  <w:style w:type="paragraph" w:styleId="a6">
    <w:name w:val="List Paragraph"/>
    <w:basedOn w:val="a"/>
    <w:uiPriority w:val="34"/>
    <w:qFormat/>
    <w:rsid w:val="007D692D"/>
    <w:pPr>
      <w:ind w:left="720"/>
      <w:contextualSpacing/>
    </w:pPr>
  </w:style>
  <w:style w:type="paragraph" w:customStyle="1" w:styleId="10">
    <w:name w:val="Абзац списка1"/>
    <w:basedOn w:val="a"/>
    <w:rsid w:val="003E2275"/>
    <w:pPr>
      <w:ind w:left="720"/>
    </w:pPr>
    <w:rPr>
      <w:rFonts w:cs="font199"/>
    </w:rPr>
  </w:style>
  <w:style w:type="paragraph" w:customStyle="1" w:styleId="a7">
    <w:name w:val="Содержимое таблицы"/>
    <w:basedOn w:val="a"/>
    <w:rsid w:val="00366F32"/>
    <w:pPr>
      <w:suppressLineNumbers/>
    </w:pPr>
    <w:rPr>
      <w:rFonts w:cs="font199"/>
    </w:rPr>
  </w:style>
  <w:style w:type="paragraph" w:customStyle="1" w:styleId="21">
    <w:name w:val="Абзац списка2"/>
    <w:basedOn w:val="a"/>
    <w:rsid w:val="00E41AEC"/>
    <w:pPr>
      <w:ind w:left="720"/>
    </w:pPr>
    <w:rPr>
      <w:rFonts w:cs="font201"/>
    </w:rPr>
  </w:style>
  <w:style w:type="paragraph" w:styleId="a8">
    <w:name w:val="header"/>
    <w:basedOn w:val="a"/>
    <w:link w:val="a9"/>
    <w:uiPriority w:val="99"/>
    <w:unhideWhenUsed/>
    <w:rsid w:val="00B4416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44160"/>
    <w:rPr>
      <w:rFonts w:ascii="Calibri" w:eastAsia="SimSun" w:hAnsi="Calibri" w:cs="font197"/>
      <w:lang w:eastAsia="ar-SA"/>
    </w:rPr>
  </w:style>
  <w:style w:type="paragraph" w:styleId="aa">
    <w:name w:val="footer"/>
    <w:basedOn w:val="a"/>
    <w:link w:val="ab"/>
    <w:uiPriority w:val="99"/>
    <w:unhideWhenUsed/>
    <w:rsid w:val="00B4416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44160"/>
    <w:rPr>
      <w:rFonts w:ascii="Calibri" w:eastAsia="SimSun" w:hAnsi="Calibri" w:cs="font197"/>
      <w:lang w:eastAsia="ar-SA"/>
    </w:rPr>
  </w:style>
  <w:style w:type="table" w:styleId="ac">
    <w:name w:val="Table Grid"/>
    <w:basedOn w:val="a1"/>
    <w:uiPriority w:val="59"/>
    <w:rsid w:val="002E3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C211B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211B8"/>
    <w:rPr>
      <w:rFonts w:ascii="Tahoma" w:eastAsia="SimSun" w:hAnsi="Tahoma" w:cs="Tahoma"/>
      <w:sz w:val="16"/>
      <w:szCs w:val="16"/>
      <w:lang w:eastAsia="ar-SA"/>
    </w:rPr>
  </w:style>
  <w:style w:type="character" w:customStyle="1" w:styleId="30">
    <w:name w:val="Заголовок 3 Знак"/>
    <w:basedOn w:val="a0"/>
    <w:link w:val="3"/>
    <w:uiPriority w:val="9"/>
    <w:semiHidden/>
    <w:rsid w:val="00114C14"/>
    <w:rPr>
      <w:rFonts w:asciiTheme="majorHAnsi" w:eastAsiaTheme="majorEastAsia" w:hAnsiTheme="majorHAnsi" w:cstheme="majorBidi"/>
      <w:b/>
      <w:bCs/>
      <w:color w:val="4F81BD" w:themeColor="accent1"/>
      <w:lang w:eastAsia="ar-SA"/>
    </w:rPr>
  </w:style>
  <w:style w:type="paragraph" w:styleId="22">
    <w:name w:val="toc 2"/>
    <w:basedOn w:val="a"/>
    <w:next w:val="a"/>
    <w:autoRedefine/>
    <w:uiPriority w:val="39"/>
    <w:unhideWhenUsed/>
    <w:rsid w:val="00B27ACA"/>
    <w:pPr>
      <w:spacing w:after="100"/>
      <w:ind w:left="220"/>
    </w:pPr>
  </w:style>
  <w:style w:type="paragraph" w:styleId="31">
    <w:name w:val="toc 3"/>
    <w:basedOn w:val="a"/>
    <w:next w:val="a"/>
    <w:autoRedefine/>
    <w:uiPriority w:val="39"/>
    <w:unhideWhenUsed/>
    <w:rsid w:val="00B27AC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ventcatalog.ru/agency/event_max_pro/" TargetMode="External"/><Relationship Id="rId18" Type="http://schemas.openxmlformats.org/officeDocument/2006/relationships/hyperlink" Target="http://merci58.ru"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footnotes" Target="footnotes.xml"/><Relationship Id="rId12" Type="http://schemas.openxmlformats.org/officeDocument/2006/relationships/hyperlink" Target="vent%20&#1072;&#1075;&#1077;&#1085;&#1090;&#1089;&#1090;&#1074;&#1072;" TargetMode="External"/><Relationship Id="rId17" Type="http://schemas.openxmlformats.org/officeDocument/2006/relationships/hyperlink" Target="vent%20&#1072;&#1075;&#1077;&#1085;&#1090;&#1089;&#1090;&#1074;&#1072;" TargetMode="External"/><Relationship Id="rId2" Type="http://schemas.openxmlformats.org/officeDocument/2006/relationships/numbering" Target="numbering.xml"/><Relationship Id="rId16" Type="http://schemas.openxmlformats.org/officeDocument/2006/relationships/hyperlink" Target="http://new.abd-ent.ru" TargetMode="External"/><Relationship Id="rId20" Type="http://schemas.openxmlformats.org/officeDocument/2006/relationships/hyperlink" Target="http://propel.ru/pub/169.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tv-express.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vent%20&#1072;&#1075;&#1077;&#1085;&#1090;&#1089;&#1090;&#1074;&#1072;" TargetMode="External"/><Relationship Id="rId23" Type="http://schemas.openxmlformats.org/officeDocument/2006/relationships/fontTable" Target="fontTable.xml"/><Relationship Id="rId10" Type="http://schemas.openxmlformats.org/officeDocument/2006/relationships/hyperlink" Target="http://www.eventmaxpro.ru/uslugi" TargetMode="External"/><Relationship Id="rId19" Type="http://schemas.openxmlformats.org/officeDocument/2006/relationships/hyperlink" Target="vent%20&#1072;&#1075;&#1077;&#1085;&#1090;&#1089;&#1090;&#1074;&#1072;" TargetMode="External"/><Relationship Id="rId4" Type="http://schemas.microsoft.com/office/2007/relationships/stylesWithEffects" Target="stylesWithEffects.xml"/><Relationship Id="rId9" Type="http://schemas.openxmlformats.org/officeDocument/2006/relationships/hyperlink" Target="http://www.eventmaxpro.ru/gallery" TargetMode="External"/><Relationship Id="rId14" Type="http://schemas.openxmlformats.org/officeDocument/2006/relationships/hyperlink" Target="http://www.eventmaxpro.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D64B5-84DB-4DA0-8128-4F50045C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Pages>
  <Words>7218</Words>
  <Characters>41144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dc:creator>
  <cp:keywords/>
  <dc:description/>
  <cp:lastModifiedBy>ДИМА</cp:lastModifiedBy>
  <cp:revision>118</cp:revision>
  <dcterms:created xsi:type="dcterms:W3CDTF">2017-05-29T13:01:00Z</dcterms:created>
  <dcterms:modified xsi:type="dcterms:W3CDTF">2017-06-02T14:15:00Z</dcterms:modified>
</cp:coreProperties>
</file>