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968DD" w:rsidRPr="007968DD" w:rsidRDefault="007968DD" w:rsidP="007968DD">
      <w:pPr>
        <w:framePr w:hSpace="180" w:wrap="around" w:vAnchor="text" w:hAnchor="margin" w:x="250" w:y="239"/>
        <w:widowControl/>
        <w:spacing w:after="200" w:line="276" w:lineRule="auto"/>
        <w:jc w:val="center"/>
        <w:rPr>
          <w:rFonts w:ascii="Times New Roman" w:eastAsiaTheme="minorHAnsi" w:hAnsi="Times New Roman" w:cs="Times New Roman"/>
          <w:b/>
          <w:color w:val="auto"/>
          <w:sz w:val="28"/>
          <w:szCs w:val="28"/>
          <w:lang w:eastAsia="en-US" w:bidi="ar-SA"/>
        </w:rPr>
      </w:pPr>
      <w:r w:rsidRPr="007968DD">
        <w:rPr>
          <w:rFonts w:ascii="Times New Roman" w:eastAsiaTheme="minorHAnsi" w:hAnsi="Times New Roman" w:cs="Times New Roman"/>
          <w:b/>
          <w:color w:val="auto"/>
          <w:sz w:val="28"/>
          <w:szCs w:val="28"/>
          <w:lang w:eastAsia="en-US" w:bidi="ar-SA"/>
        </w:rPr>
        <w:t>МИНИСТЕРСТВО ОБРАЗОВАНИЯ И НАУКИ РОССИЙСКОЙ ФЕДЕРАЦИИ</w:t>
      </w:r>
    </w:p>
    <w:p w:rsidR="007968DD" w:rsidRPr="007968DD" w:rsidRDefault="007968DD" w:rsidP="007968DD">
      <w:pPr>
        <w:framePr w:hSpace="180" w:wrap="around" w:vAnchor="text" w:hAnchor="margin" w:x="250" w:y="239"/>
        <w:widowControl/>
        <w:spacing w:after="200" w:line="312" w:lineRule="auto"/>
        <w:jc w:val="center"/>
        <w:rPr>
          <w:rFonts w:ascii="Times New Roman" w:eastAsiaTheme="minorHAnsi" w:hAnsi="Times New Roman" w:cs="Times New Roman"/>
          <w:b/>
          <w:color w:val="auto"/>
          <w:sz w:val="28"/>
          <w:szCs w:val="28"/>
          <w:lang w:eastAsia="en-US" w:bidi="ar-SA"/>
        </w:rPr>
      </w:pPr>
      <w:r w:rsidRPr="007968DD">
        <w:rPr>
          <w:rFonts w:ascii="Times New Roman" w:eastAsiaTheme="minorHAnsi" w:hAnsi="Times New Roman" w:cs="Times New Roman"/>
          <w:b/>
          <w:color w:val="auto"/>
          <w:sz w:val="28"/>
          <w:szCs w:val="28"/>
          <w:lang w:eastAsia="en-US" w:bidi="ar-SA"/>
        </w:rPr>
        <w:t xml:space="preserve">ПЕНЗЕНСКИЙ </w:t>
      </w:r>
      <w:r w:rsidR="000574B5" w:rsidRPr="007968DD">
        <w:rPr>
          <w:rFonts w:ascii="Times New Roman" w:eastAsiaTheme="minorHAnsi" w:hAnsi="Times New Roman" w:cs="Times New Roman"/>
          <w:b/>
          <w:color w:val="auto"/>
          <w:sz w:val="28"/>
          <w:szCs w:val="28"/>
          <w:lang w:eastAsia="en-US" w:bidi="ar-SA"/>
        </w:rPr>
        <w:t>ГОСУДАРСТВЕННЫЙ УНИВЕРСИТЕТ</w:t>
      </w:r>
    </w:p>
    <w:p w:rsidR="007968DD" w:rsidRPr="007968DD" w:rsidRDefault="007968DD" w:rsidP="007968DD">
      <w:pPr>
        <w:framePr w:hSpace="180" w:wrap="around" w:vAnchor="text" w:hAnchor="margin" w:x="250" w:y="239"/>
        <w:tabs>
          <w:tab w:val="left" w:pos="2829"/>
        </w:tabs>
        <w:spacing w:after="200" w:line="276" w:lineRule="auto"/>
        <w:jc w:val="center"/>
        <w:rPr>
          <w:rFonts w:ascii="Times New Roman" w:eastAsiaTheme="minorHAnsi" w:hAnsi="Times New Roman" w:cs="Times New Roman"/>
          <w:color w:val="auto"/>
          <w:sz w:val="28"/>
          <w:szCs w:val="28"/>
          <w:lang w:eastAsia="en-US"/>
        </w:rPr>
      </w:pPr>
      <w:r w:rsidRPr="007968DD">
        <w:rPr>
          <w:rFonts w:ascii="Times New Roman" w:eastAsiaTheme="minorHAnsi" w:hAnsi="Times New Roman" w:cs="Times New Roman"/>
          <w:color w:val="auto"/>
          <w:sz w:val="28"/>
          <w:szCs w:val="28"/>
          <w:lang w:eastAsia="en-US" w:bidi="ar-SA"/>
        </w:rPr>
        <w:t>Кафедра «Стоматологи</w:t>
      </w:r>
      <w:r w:rsidR="00DB61AA">
        <w:rPr>
          <w:rFonts w:ascii="Times New Roman" w:eastAsiaTheme="minorHAnsi" w:hAnsi="Times New Roman" w:cs="Times New Roman"/>
          <w:color w:val="auto"/>
          <w:sz w:val="28"/>
          <w:szCs w:val="28"/>
          <w:lang w:eastAsia="en-US" w:bidi="ar-SA"/>
        </w:rPr>
        <w:t>я</w:t>
      </w:r>
      <w:r w:rsidRPr="007968DD">
        <w:rPr>
          <w:rFonts w:ascii="Times New Roman" w:eastAsiaTheme="minorHAnsi" w:hAnsi="Times New Roman" w:cs="Times New Roman"/>
          <w:color w:val="auto"/>
          <w:sz w:val="28"/>
          <w:szCs w:val="28"/>
          <w:lang w:eastAsia="en-US" w:bidi="ar-SA"/>
        </w:rPr>
        <w:t>»</w:t>
      </w:r>
    </w:p>
    <w:p w:rsidR="007968DD" w:rsidRPr="007968DD" w:rsidRDefault="007968DD" w:rsidP="007968DD">
      <w:pPr>
        <w:framePr w:hSpace="180" w:wrap="around" w:vAnchor="text" w:hAnchor="margin" w:x="250" w:y="239"/>
        <w:tabs>
          <w:tab w:val="left" w:pos="2829"/>
        </w:tabs>
        <w:spacing w:after="200" w:line="276" w:lineRule="auto"/>
        <w:jc w:val="center"/>
        <w:rPr>
          <w:rFonts w:ascii="Times New Roman" w:eastAsiaTheme="minorHAnsi" w:hAnsi="Times New Roman" w:cs="Times New Roman"/>
          <w:color w:val="auto"/>
          <w:sz w:val="28"/>
          <w:szCs w:val="28"/>
          <w:lang w:eastAsia="en-US"/>
        </w:rPr>
      </w:pPr>
    </w:p>
    <w:p w:rsidR="007968DD" w:rsidRPr="007968DD" w:rsidRDefault="007968DD" w:rsidP="007968DD">
      <w:pPr>
        <w:framePr w:hSpace="180" w:wrap="around" w:vAnchor="text" w:hAnchor="margin" w:x="250" w:y="239"/>
        <w:spacing w:after="200" w:line="276" w:lineRule="auto"/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</w:pPr>
    </w:p>
    <w:p w:rsidR="007968DD" w:rsidRPr="007968DD" w:rsidRDefault="007968DD" w:rsidP="007968DD">
      <w:pPr>
        <w:framePr w:hSpace="180" w:wrap="around" w:vAnchor="text" w:hAnchor="margin" w:x="250" w:y="239"/>
        <w:spacing w:line="540" w:lineRule="exact"/>
        <w:jc w:val="center"/>
        <w:rPr>
          <w:rFonts w:ascii="Times New Roman" w:hAnsi="Times New Roman" w:cs="Times New Roman"/>
          <w:b/>
          <w:bCs/>
          <w:sz w:val="40"/>
          <w:szCs w:val="40"/>
          <w:shd w:val="clear" w:color="auto" w:fill="FFFFFF"/>
        </w:rPr>
      </w:pPr>
      <w:r w:rsidRPr="007968DD">
        <w:rPr>
          <w:rFonts w:ascii="Times New Roman" w:hAnsi="Times New Roman" w:cs="Times New Roman"/>
          <w:b/>
          <w:bCs/>
          <w:sz w:val="40"/>
          <w:szCs w:val="40"/>
          <w:shd w:val="clear" w:color="auto" w:fill="FFFFFF"/>
        </w:rPr>
        <w:t>Курсовая работа</w:t>
      </w:r>
    </w:p>
    <w:p w:rsidR="007968DD" w:rsidRPr="007968DD" w:rsidRDefault="007968DD" w:rsidP="007968DD">
      <w:pPr>
        <w:framePr w:hSpace="180" w:wrap="around" w:vAnchor="text" w:hAnchor="margin" w:x="250" w:y="239"/>
        <w:spacing w:line="540" w:lineRule="exact"/>
        <w:jc w:val="center"/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</w:pPr>
    </w:p>
    <w:p w:rsidR="00A76D33" w:rsidRDefault="007968DD" w:rsidP="007968DD">
      <w:pPr>
        <w:widowControl/>
        <w:tabs>
          <w:tab w:val="left" w:pos="2609"/>
        </w:tabs>
        <w:spacing w:after="200" w:line="276" w:lineRule="auto"/>
        <w:rPr>
          <w:rFonts w:ascii="Times New Roman" w:eastAsiaTheme="minorHAnsi" w:hAnsi="Times New Roman" w:cs="Times New Roman"/>
          <w:color w:val="auto"/>
          <w:sz w:val="32"/>
          <w:szCs w:val="32"/>
          <w:lang w:eastAsia="en-US"/>
        </w:rPr>
      </w:pPr>
      <w:r>
        <w:rPr>
          <w:rFonts w:ascii="Times New Roman" w:eastAsiaTheme="minorHAnsi" w:hAnsi="Times New Roman" w:cs="Times New Roman"/>
          <w:color w:val="auto"/>
          <w:sz w:val="32"/>
          <w:szCs w:val="32"/>
          <w:lang w:eastAsia="en-US"/>
        </w:rPr>
        <w:t xml:space="preserve">          </w:t>
      </w:r>
    </w:p>
    <w:p w:rsidR="00A76D33" w:rsidRDefault="00A76D33" w:rsidP="007968DD">
      <w:pPr>
        <w:widowControl/>
        <w:tabs>
          <w:tab w:val="left" w:pos="2609"/>
        </w:tabs>
        <w:spacing w:after="200" w:line="276" w:lineRule="auto"/>
        <w:rPr>
          <w:rFonts w:ascii="Times New Roman" w:eastAsiaTheme="minorHAnsi" w:hAnsi="Times New Roman" w:cs="Times New Roman"/>
          <w:color w:val="auto"/>
          <w:sz w:val="32"/>
          <w:szCs w:val="32"/>
          <w:lang w:eastAsia="en-US"/>
        </w:rPr>
      </w:pPr>
    </w:p>
    <w:p w:rsidR="007968DD" w:rsidRPr="007968DD" w:rsidRDefault="00A76D33" w:rsidP="007968DD">
      <w:pPr>
        <w:widowControl/>
        <w:tabs>
          <w:tab w:val="left" w:pos="2609"/>
        </w:tabs>
        <w:spacing w:after="200" w:line="276" w:lineRule="auto"/>
        <w:rPr>
          <w:rFonts w:ascii="Times New Roman" w:eastAsiaTheme="minorHAnsi" w:hAnsi="Times New Roman" w:cs="Times New Roman"/>
          <w:color w:val="auto"/>
          <w:sz w:val="32"/>
          <w:szCs w:val="32"/>
          <w:lang w:eastAsia="en-US" w:bidi="ar-SA"/>
        </w:rPr>
      </w:pPr>
      <w:r>
        <w:rPr>
          <w:rFonts w:ascii="Times New Roman" w:eastAsiaTheme="minorHAnsi" w:hAnsi="Times New Roman" w:cs="Times New Roman"/>
          <w:b/>
          <w:color w:val="auto"/>
          <w:sz w:val="32"/>
          <w:szCs w:val="32"/>
          <w:lang w:eastAsia="en-US" w:bidi="ar-SA"/>
        </w:rPr>
        <w:t xml:space="preserve">          </w:t>
      </w:r>
      <w:r w:rsidR="007968DD" w:rsidRPr="000574B5">
        <w:rPr>
          <w:rFonts w:ascii="Times New Roman" w:eastAsiaTheme="minorHAnsi" w:hAnsi="Times New Roman" w:cs="Times New Roman"/>
          <w:b/>
          <w:color w:val="auto"/>
          <w:sz w:val="32"/>
          <w:szCs w:val="32"/>
          <w:lang w:eastAsia="en-US" w:bidi="ar-SA"/>
        </w:rPr>
        <w:t>По дисциплине</w:t>
      </w:r>
      <w:r>
        <w:rPr>
          <w:rFonts w:ascii="Times New Roman" w:eastAsiaTheme="minorHAnsi" w:hAnsi="Times New Roman" w:cs="Times New Roman"/>
          <w:color w:val="auto"/>
          <w:sz w:val="32"/>
          <w:szCs w:val="32"/>
          <w:lang w:eastAsia="en-US" w:bidi="ar-SA"/>
        </w:rPr>
        <w:t xml:space="preserve"> «</w:t>
      </w:r>
      <w:proofErr w:type="spellStart"/>
      <w:r w:rsidRPr="00A76D33">
        <w:rPr>
          <w:rFonts w:ascii="Times New Roman" w:eastAsiaTheme="minorHAnsi" w:hAnsi="Times New Roman" w:cs="Times New Roman"/>
          <w:color w:val="auto"/>
          <w:sz w:val="32"/>
          <w:szCs w:val="32"/>
          <w:u w:val="single"/>
          <w:lang w:eastAsia="en-US" w:bidi="ar-SA"/>
        </w:rPr>
        <w:t>Пародонтология</w:t>
      </w:r>
      <w:proofErr w:type="spellEnd"/>
      <w:r w:rsidR="007968DD" w:rsidRPr="007968DD">
        <w:rPr>
          <w:rFonts w:ascii="Times New Roman" w:eastAsiaTheme="minorHAnsi" w:hAnsi="Times New Roman" w:cs="Times New Roman"/>
          <w:color w:val="auto"/>
          <w:sz w:val="32"/>
          <w:szCs w:val="32"/>
          <w:lang w:eastAsia="en-US" w:bidi="ar-SA"/>
        </w:rPr>
        <w:t>»</w:t>
      </w:r>
    </w:p>
    <w:p w:rsidR="007968DD" w:rsidRPr="007968DD" w:rsidRDefault="007968DD" w:rsidP="00F71116">
      <w:pPr>
        <w:framePr w:hSpace="180" w:wrap="around" w:vAnchor="text" w:hAnchor="margin" w:x="250" w:y="239"/>
        <w:spacing w:after="200"/>
        <w:jc w:val="both"/>
        <w:rPr>
          <w:rFonts w:ascii="Times New Roman" w:hAnsi="Times New Roman" w:cs="Times New Roman"/>
          <w:bCs/>
          <w:i/>
          <w:iCs/>
          <w:sz w:val="28"/>
          <w:szCs w:val="28"/>
          <w:shd w:val="clear" w:color="auto" w:fill="FFFFFF"/>
        </w:rPr>
      </w:pPr>
      <w:r w:rsidRPr="007968DD">
        <w:rPr>
          <w:rFonts w:ascii="Times New Roman" w:eastAsiaTheme="minorHAnsi" w:hAnsi="Times New Roman" w:cs="Times New Roman"/>
          <w:color w:val="auto"/>
          <w:sz w:val="32"/>
          <w:szCs w:val="32"/>
          <w:lang w:eastAsia="en-US"/>
        </w:rPr>
        <w:t xml:space="preserve">       </w:t>
      </w:r>
      <w:r w:rsidRPr="000574B5">
        <w:rPr>
          <w:rFonts w:ascii="Times New Roman" w:eastAsiaTheme="minorHAnsi" w:hAnsi="Times New Roman" w:cs="Times New Roman"/>
          <w:b/>
          <w:color w:val="auto"/>
          <w:sz w:val="32"/>
          <w:szCs w:val="32"/>
          <w:lang w:eastAsia="en-US"/>
        </w:rPr>
        <w:t>На тему</w:t>
      </w:r>
      <w:r w:rsidRPr="007968DD">
        <w:rPr>
          <w:rFonts w:ascii="Times New Roman" w:eastAsiaTheme="minorHAnsi" w:hAnsi="Times New Roman" w:cs="Times New Roman"/>
          <w:color w:val="auto"/>
          <w:sz w:val="28"/>
          <w:szCs w:val="28"/>
          <w:lang w:eastAsia="en-US"/>
        </w:rPr>
        <w:t xml:space="preserve"> «</w:t>
      </w:r>
      <w:r w:rsidR="00A76D33" w:rsidRPr="00A76D33">
        <w:rPr>
          <w:rFonts w:ascii="Times New Roman" w:eastAsiaTheme="minorHAnsi" w:hAnsi="Times New Roman" w:cs="Times New Roman"/>
          <w:color w:val="auto"/>
          <w:sz w:val="28"/>
          <w:szCs w:val="28"/>
          <w:lang w:eastAsia="en-US"/>
        </w:rPr>
        <w:t>Лечение пародонтита. Показания и противопоказания к различным методам.</w:t>
      </w:r>
      <w:r w:rsidRPr="007968DD">
        <w:rPr>
          <w:rFonts w:ascii="Times New Roman" w:eastAsiaTheme="minorHAnsi" w:hAnsi="Times New Roman" w:cs="Times New Roman"/>
          <w:color w:val="auto"/>
          <w:sz w:val="28"/>
          <w:szCs w:val="28"/>
          <w:lang w:eastAsia="en-US"/>
        </w:rPr>
        <w:t>»</w:t>
      </w:r>
    </w:p>
    <w:p w:rsidR="007968DD" w:rsidRPr="007968DD" w:rsidRDefault="007968DD" w:rsidP="007968DD">
      <w:pPr>
        <w:framePr w:hSpace="180" w:wrap="around" w:vAnchor="text" w:hAnchor="margin" w:x="250" w:y="239"/>
        <w:ind w:left="3200" w:hanging="1740"/>
        <w:jc w:val="right"/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</w:pPr>
    </w:p>
    <w:p w:rsidR="007968DD" w:rsidRPr="007968DD" w:rsidRDefault="007968DD" w:rsidP="007968DD">
      <w:pPr>
        <w:framePr w:hSpace="180" w:wrap="around" w:vAnchor="text" w:hAnchor="margin" w:x="250" w:y="239"/>
        <w:ind w:left="3200" w:hanging="1740"/>
        <w:jc w:val="right"/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</w:pPr>
    </w:p>
    <w:p w:rsidR="007968DD" w:rsidRPr="007968DD" w:rsidRDefault="007968DD" w:rsidP="007968DD">
      <w:pPr>
        <w:framePr w:hSpace="180" w:wrap="around" w:vAnchor="text" w:hAnchor="margin" w:x="250" w:y="239"/>
        <w:ind w:left="3200" w:hanging="1740"/>
        <w:jc w:val="right"/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</w:pPr>
    </w:p>
    <w:p w:rsidR="007968DD" w:rsidRPr="007968DD" w:rsidRDefault="007968DD" w:rsidP="007968DD">
      <w:pPr>
        <w:framePr w:hSpace="180" w:wrap="around" w:vAnchor="text" w:hAnchor="margin" w:x="250" w:y="239"/>
        <w:ind w:left="3200" w:hanging="1740"/>
        <w:jc w:val="right"/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</w:pPr>
    </w:p>
    <w:p w:rsidR="007968DD" w:rsidRPr="007968DD" w:rsidRDefault="007968DD" w:rsidP="007968DD">
      <w:pPr>
        <w:spacing w:after="200" w:line="276" w:lineRule="auto"/>
        <w:jc w:val="center"/>
        <w:rPr>
          <w:rFonts w:ascii="Times New Roman" w:eastAsiaTheme="minorHAnsi" w:hAnsi="Times New Roman" w:cs="Times New Roman"/>
          <w:color w:val="auto"/>
          <w:sz w:val="28"/>
          <w:szCs w:val="28"/>
          <w:lang w:eastAsia="en-US"/>
        </w:rPr>
      </w:pPr>
      <w:r w:rsidRPr="007968DD">
        <w:rPr>
          <w:rFonts w:ascii="Times New Roman" w:eastAsiaTheme="minorHAnsi" w:hAnsi="Times New Roman" w:cs="Times New Roman"/>
          <w:color w:val="auto"/>
          <w:sz w:val="28"/>
          <w:szCs w:val="28"/>
          <w:lang w:eastAsia="en-US"/>
        </w:rPr>
        <w:t xml:space="preserve">                             </w:t>
      </w:r>
      <w:r w:rsidR="000574B5">
        <w:rPr>
          <w:rFonts w:ascii="Times New Roman" w:eastAsiaTheme="minorHAnsi" w:hAnsi="Times New Roman" w:cs="Times New Roman"/>
          <w:color w:val="auto"/>
          <w:sz w:val="28"/>
          <w:szCs w:val="28"/>
          <w:lang w:eastAsia="en-US"/>
        </w:rPr>
        <w:t xml:space="preserve">                         </w:t>
      </w:r>
      <w:r w:rsidRPr="007968DD">
        <w:rPr>
          <w:rFonts w:ascii="Times New Roman" w:eastAsiaTheme="minorHAnsi" w:hAnsi="Times New Roman" w:cs="Times New Roman"/>
          <w:color w:val="auto"/>
          <w:sz w:val="28"/>
          <w:szCs w:val="28"/>
          <w:lang w:eastAsia="en-US"/>
        </w:rPr>
        <w:t xml:space="preserve"> </w:t>
      </w:r>
      <w:r w:rsidRPr="007968DD">
        <w:rPr>
          <w:rFonts w:ascii="Times New Roman" w:eastAsiaTheme="minorHAnsi" w:hAnsi="Times New Roman" w:cs="Times New Roman"/>
          <w:b/>
          <w:color w:val="auto"/>
          <w:sz w:val="28"/>
          <w:szCs w:val="28"/>
          <w:lang w:eastAsia="en-US" w:bidi="ar-SA"/>
        </w:rPr>
        <w:t>Специальность</w:t>
      </w:r>
      <w:r w:rsidRPr="007968DD">
        <w:rPr>
          <w:rFonts w:ascii="Times New Roman" w:eastAsiaTheme="minorHAnsi" w:hAnsi="Times New Roman" w:cs="Times New Roman"/>
          <w:color w:val="auto"/>
          <w:sz w:val="28"/>
          <w:szCs w:val="28"/>
          <w:lang w:eastAsia="en-US" w:bidi="ar-SA"/>
        </w:rPr>
        <w:t xml:space="preserve"> </w:t>
      </w:r>
      <w:r w:rsidRPr="007968DD">
        <w:rPr>
          <w:rFonts w:ascii="Times New Roman" w:eastAsiaTheme="minorHAnsi" w:hAnsi="Times New Roman" w:cs="Times New Roman"/>
          <w:color w:val="auto"/>
          <w:sz w:val="28"/>
          <w:szCs w:val="28"/>
          <w:u w:val="single"/>
          <w:lang w:eastAsia="en-US"/>
        </w:rPr>
        <w:t>31.05.03</w:t>
      </w:r>
      <w:r w:rsidR="000574B5">
        <w:rPr>
          <w:rFonts w:ascii="Times New Roman" w:eastAsiaTheme="minorHAnsi" w:hAnsi="Times New Roman" w:cs="Times New Roman"/>
          <w:color w:val="auto"/>
          <w:sz w:val="28"/>
          <w:szCs w:val="28"/>
          <w:u w:val="single"/>
          <w:lang w:eastAsia="en-US"/>
        </w:rPr>
        <w:t xml:space="preserve"> Стоматология</w:t>
      </w:r>
    </w:p>
    <w:p w:rsidR="007968DD" w:rsidRPr="007968DD" w:rsidRDefault="007968DD" w:rsidP="00145599">
      <w:pPr>
        <w:framePr w:hSpace="180" w:wrap="around" w:vAnchor="text" w:hAnchor="margin" w:x="250" w:y="239"/>
        <w:ind w:left="3200" w:hanging="1740"/>
        <w:jc w:val="right"/>
        <w:rPr>
          <w:rFonts w:ascii="Times New Roman" w:hAnsi="Times New Roman" w:cs="Times New Roman"/>
          <w:i/>
          <w:iCs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  <w:t xml:space="preserve">      </w:t>
      </w:r>
      <w:r w:rsidR="00A76D33"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  <w:t xml:space="preserve">                            </w:t>
      </w:r>
      <w:r w:rsidRPr="007968DD"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  <w:t xml:space="preserve">Выполнил (а): </w:t>
      </w:r>
      <w:r w:rsidR="00A76D33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студент(ка) 16лс4 группы 4 </w:t>
      </w:r>
      <w:r w:rsidRPr="007968DD">
        <w:rPr>
          <w:rFonts w:ascii="Times New Roman" w:hAnsi="Times New Roman" w:cs="Times New Roman"/>
          <w:sz w:val="28"/>
          <w:szCs w:val="28"/>
          <w:shd w:val="clear" w:color="auto" w:fill="FFFFFF"/>
        </w:rPr>
        <w:t>курса</w:t>
      </w:r>
    </w:p>
    <w:p w:rsidR="007968DD" w:rsidRPr="007968DD" w:rsidRDefault="00A76D33" w:rsidP="007968DD">
      <w:pPr>
        <w:framePr w:hSpace="180" w:wrap="around" w:vAnchor="text" w:hAnchor="margin" w:x="250" w:y="239"/>
        <w:ind w:left="3200" w:hanging="1740"/>
        <w:jc w:val="right"/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Юсупова </w:t>
      </w:r>
      <w:proofErr w:type="spellStart"/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Сания</w:t>
      </w:r>
      <w:proofErr w:type="spellEnd"/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Сулеймановна</w:t>
      </w:r>
      <w:proofErr w:type="spellEnd"/>
      <w:r w:rsidR="007968DD" w:rsidRPr="007968DD"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  <w:t xml:space="preserve"> </w:t>
      </w:r>
    </w:p>
    <w:p w:rsidR="007968DD" w:rsidRPr="007968DD" w:rsidRDefault="007968DD" w:rsidP="00A76D33">
      <w:pPr>
        <w:framePr w:hSpace="180" w:wrap="around" w:vAnchor="text" w:hAnchor="margin" w:x="250" w:y="239"/>
        <w:ind w:left="3200" w:hanging="1740"/>
        <w:jc w:val="right"/>
        <w:rPr>
          <w:rFonts w:ascii="Times New Roman" w:hAnsi="Times New Roman" w:cs="Times New Roman"/>
          <w:i/>
          <w:iCs/>
          <w:sz w:val="28"/>
          <w:szCs w:val="28"/>
          <w:shd w:val="clear" w:color="auto" w:fill="FFFFFF"/>
        </w:rPr>
      </w:pPr>
      <w:r w:rsidRPr="007968DD">
        <w:rPr>
          <w:rFonts w:ascii="Times New Roman" w:hAnsi="Times New Roman" w:cs="Times New Roman"/>
          <w:sz w:val="28"/>
          <w:szCs w:val="28"/>
        </w:rPr>
        <w:t xml:space="preserve">          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 </w:t>
      </w:r>
      <w:r w:rsidRPr="007968DD">
        <w:rPr>
          <w:rFonts w:ascii="Times New Roman" w:hAnsi="Times New Roman" w:cs="Times New Roman"/>
          <w:b/>
          <w:sz w:val="28"/>
          <w:szCs w:val="28"/>
        </w:rPr>
        <w:t>Руководитель:</w:t>
      </w:r>
      <w:r w:rsidRPr="007968DD"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  <w:t xml:space="preserve"> </w:t>
      </w:r>
      <w:r w:rsidR="00A76D33">
        <w:rPr>
          <w:rFonts w:ascii="Times New Roman" w:hAnsi="Times New Roman" w:cs="Times New Roman"/>
          <w:sz w:val="28"/>
          <w:szCs w:val="28"/>
          <w:shd w:val="clear" w:color="auto" w:fill="FFFFFF"/>
        </w:rPr>
        <w:t>ассистент кафедры</w:t>
      </w:r>
      <w:r w:rsidRPr="007968DD">
        <w:rPr>
          <w:rFonts w:ascii="Times New Roman" w:hAnsi="Times New Roman" w:cs="Times New Roman"/>
          <w:sz w:val="28"/>
          <w:szCs w:val="28"/>
          <w:shd w:val="clear" w:color="auto" w:fill="FFFFFF"/>
        </w:rPr>
        <w:t>,</w:t>
      </w:r>
    </w:p>
    <w:p w:rsidR="007968DD" w:rsidRPr="007968DD" w:rsidRDefault="00A76D33" w:rsidP="007968DD">
      <w:pPr>
        <w:framePr w:hSpace="180" w:wrap="around" w:vAnchor="text" w:hAnchor="margin" w:x="250" w:y="239"/>
        <w:ind w:left="3200" w:hanging="1740"/>
        <w:jc w:val="right"/>
        <w:rPr>
          <w:rFonts w:ascii="Times New Roman" w:hAnsi="Times New Roman" w:cs="Times New Roman"/>
          <w:i/>
          <w:iCs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Раевская Елена Николаевна</w:t>
      </w:r>
    </w:p>
    <w:p w:rsidR="007968DD" w:rsidRPr="007968DD" w:rsidRDefault="007968DD" w:rsidP="007968DD">
      <w:pPr>
        <w:framePr w:hSpace="180" w:wrap="around" w:vAnchor="text" w:hAnchor="margin" w:x="250" w:y="239"/>
        <w:spacing w:after="200"/>
        <w:jc w:val="center"/>
        <w:rPr>
          <w:rFonts w:ascii="Times New Roman" w:hAnsi="Times New Roman" w:cs="Times New Roman"/>
          <w:sz w:val="28"/>
          <w:szCs w:val="28"/>
          <w:shd w:val="clear" w:color="auto" w:fill="FFFFFF"/>
        </w:rPr>
      </w:pPr>
    </w:p>
    <w:p w:rsidR="007968DD" w:rsidRPr="007968DD" w:rsidRDefault="007968DD" w:rsidP="00F71116">
      <w:pPr>
        <w:tabs>
          <w:tab w:val="left" w:pos="1016"/>
        </w:tabs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</w:pPr>
      <w:r w:rsidRPr="007968DD"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  <w:t xml:space="preserve">                                                   </w:t>
      </w:r>
    </w:p>
    <w:p w:rsidR="007968DD" w:rsidRPr="007968DD" w:rsidRDefault="007968DD" w:rsidP="00F71116">
      <w:pPr>
        <w:tabs>
          <w:tab w:val="left" w:pos="1016"/>
        </w:tabs>
        <w:jc w:val="right"/>
        <w:rPr>
          <w:rFonts w:ascii="Times New Roman" w:eastAsiaTheme="minorHAnsi" w:hAnsi="Times New Roman" w:cs="Times New Roman"/>
          <w:color w:val="auto"/>
          <w:sz w:val="28"/>
          <w:szCs w:val="28"/>
          <w:lang w:eastAsia="en-US" w:bidi="ar-SA"/>
        </w:rPr>
      </w:pPr>
      <w:r w:rsidRPr="007968DD"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  <w:t xml:space="preserve">                           </w:t>
      </w:r>
      <w:r w:rsidR="00F71116"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  <w:t xml:space="preserve">                             </w:t>
      </w:r>
      <w:r w:rsidRPr="007968DD">
        <w:rPr>
          <w:rFonts w:ascii="Times New Roman" w:eastAsiaTheme="minorHAnsi" w:hAnsi="Times New Roman" w:cs="Times New Roman"/>
          <w:b/>
          <w:color w:val="auto"/>
          <w:sz w:val="28"/>
          <w:szCs w:val="28"/>
          <w:lang w:eastAsia="en-US" w:bidi="ar-SA"/>
        </w:rPr>
        <w:t>Работа защищена с оценкой</w:t>
      </w:r>
      <w:r w:rsidR="00F71116">
        <w:rPr>
          <w:rFonts w:ascii="Times New Roman" w:eastAsiaTheme="minorHAnsi" w:hAnsi="Times New Roman" w:cs="Times New Roman"/>
          <w:color w:val="auto"/>
          <w:sz w:val="28"/>
          <w:szCs w:val="28"/>
          <w:lang w:eastAsia="en-US"/>
        </w:rPr>
        <w:t xml:space="preserve">    </w:t>
      </w:r>
      <w:r w:rsidRPr="007968DD">
        <w:rPr>
          <w:rFonts w:ascii="Times New Roman" w:eastAsiaTheme="minorHAnsi" w:hAnsi="Times New Roman" w:cs="Times New Roman"/>
          <w:color w:val="auto"/>
          <w:sz w:val="28"/>
          <w:szCs w:val="28"/>
          <w:lang w:eastAsia="en-US" w:bidi="ar-SA"/>
        </w:rPr>
        <w:t>______</w:t>
      </w:r>
      <w:r w:rsidRPr="007968DD">
        <w:rPr>
          <w:rFonts w:ascii="Times New Roman" w:eastAsiaTheme="minorHAnsi" w:hAnsi="Times New Roman" w:cs="Times New Roman"/>
          <w:color w:val="auto"/>
          <w:sz w:val="28"/>
          <w:szCs w:val="28"/>
          <w:lang w:eastAsia="en-US"/>
        </w:rPr>
        <w:t>_____</w:t>
      </w:r>
    </w:p>
    <w:p w:rsidR="007968DD" w:rsidRDefault="007968DD" w:rsidP="007968DD">
      <w:pPr>
        <w:widowControl/>
        <w:tabs>
          <w:tab w:val="left" w:pos="1016"/>
        </w:tabs>
        <w:spacing w:after="200" w:line="276" w:lineRule="auto"/>
        <w:jc w:val="center"/>
        <w:rPr>
          <w:rFonts w:ascii="Times New Roman" w:eastAsiaTheme="minorHAnsi" w:hAnsi="Times New Roman" w:cs="Times New Roman"/>
          <w:color w:val="auto"/>
          <w:sz w:val="28"/>
          <w:szCs w:val="28"/>
          <w:lang w:eastAsia="en-US"/>
        </w:rPr>
      </w:pPr>
      <w:r w:rsidRPr="007968DD">
        <w:rPr>
          <w:rFonts w:ascii="Times New Roman" w:eastAsiaTheme="minorHAnsi" w:hAnsi="Times New Roman" w:cs="Times New Roman"/>
          <w:color w:val="auto"/>
          <w:sz w:val="28"/>
          <w:szCs w:val="28"/>
          <w:lang w:eastAsia="en-US"/>
        </w:rPr>
        <w:t xml:space="preserve">                                      </w:t>
      </w:r>
      <w:r w:rsidRPr="007968DD">
        <w:rPr>
          <w:rFonts w:ascii="Times New Roman" w:eastAsiaTheme="minorHAnsi" w:hAnsi="Times New Roman" w:cs="Times New Roman"/>
          <w:b/>
          <w:color w:val="auto"/>
          <w:sz w:val="28"/>
          <w:szCs w:val="28"/>
          <w:lang w:eastAsia="en-US" w:bidi="ar-SA"/>
        </w:rPr>
        <w:t>Дата защиты</w:t>
      </w:r>
      <w:r w:rsidR="004C7FE1">
        <w:rPr>
          <w:rFonts w:ascii="Times New Roman" w:eastAsiaTheme="minorHAnsi" w:hAnsi="Times New Roman" w:cs="Times New Roman"/>
          <w:b/>
          <w:color w:val="auto"/>
          <w:sz w:val="28"/>
          <w:szCs w:val="28"/>
          <w:lang w:eastAsia="en-US"/>
        </w:rPr>
        <w:t xml:space="preserve">  </w:t>
      </w:r>
      <w:proofErr w:type="gramStart"/>
      <w:r w:rsidR="004C7FE1">
        <w:rPr>
          <w:rFonts w:ascii="Times New Roman" w:eastAsiaTheme="minorHAnsi" w:hAnsi="Times New Roman" w:cs="Times New Roman"/>
          <w:b/>
          <w:color w:val="auto"/>
          <w:sz w:val="28"/>
          <w:szCs w:val="28"/>
          <w:lang w:eastAsia="en-US"/>
        </w:rPr>
        <w:t xml:space="preserve">   </w:t>
      </w:r>
      <w:r w:rsidRPr="007968DD">
        <w:rPr>
          <w:rFonts w:ascii="Times New Roman" w:eastAsiaTheme="minorHAnsi" w:hAnsi="Times New Roman" w:cs="Times New Roman"/>
          <w:b/>
          <w:color w:val="auto"/>
          <w:sz w:val="28"/>
          <w:szCs w:val="28"/>
          <w:lang w:eastAsia="en-US"/>
        </w:rPr>
        <w:t>«</w:t>
      </w:r>
      <w:proofErr w:type="gramEnd"/>
      <w:r w:rsidRPr="007968DD">
        <w:rPr>
          <w:rFonts w:ascii="Times New Roman" w:eastAsiaTheme="minorHAnsi" w:hAnsi="Times New Roman" w:cs="Times New Roman"/>
          <w:b/>
          <w:color w:val="auto"/>
          <w:sz w:val="28"/>
          <w:szCs w:val="28"/>
          <w:lang w:eastAsia="en-US"/>
        </w:rPr>
        <w:t>__»</w:t>
      </w:r>
      <w:r w:rsidRPr="007968DD">
        <w:rPr>
          <w:rFonts w:ascii="Times New Roman" w:eastAsiaTheme="minorHAnsi" w:hAnsi="Times New Roman" w:cs="Times New Roman"/>
          <w:color w:val="auto"/>
          <w:sz w:val="28"/>
          <w:szCs w:val="28"/>
          <w:lang w:eastAsia="en-US"/>
        </w:rPr>
        <w:t>____20___г.</w:t>
      </w:r>
    </w:p>
    <w:p w:rsidR="007968DD" w:rsidRDefault="007968DD" w:rsidP="007968DD">
      <w:pPr>
        <w:widowControl/>
        <w:tabs>
          <w:tab w:val="left" w:pos="1016"/>
        </w:tabs>
        <w:spacing w:after="200" w:line="276" w:lineRule="auto"/>
        <w:jc w:val="center"/>
        <w:rPr>
          <w:rFonts w:ascii="Times New Roman" w:eastAsiaTheme="minorHAnsi" w:hAnsi="Times New Roman" w:cs="Times New Roman"/>
          <w:color w:val="auto"/>
          <w:sz w:val="28"/>
          <w:szCs w:val="28"/>
          <w:lang w:eastAsia="en-US"/>
        </w:rPr>
      </w:pPr>
    </w:p>
    <w:p w:rsidR="007968DD" w:rsidRDefault="007968DD" w:rsidP="00F71116">
      <w:pPr>
        <w:widowControl/>
        <w:tabs>
          <w:tab w:val="left" w:pos="1016"/>
        </w:tabs>
        <w:spacing w:after="200" w:line="276" w:lineRule="auto"/>
        <w:rPr>
          <w:rFonts w:ascii="Times New Roman" w:eastAsiaTheme="minorHAnsi" w:hAnsi="Times New Roman" w:cs="Times New Roman"/>
          <w:color w:val="auto"/>
          <w:sz w:val="28"/>
          <w:szCs w:val="28"/>
          <w:lang w:eastAsia="en-US"/>
        </w:rPr>
      </w:pPr>
    </w:p>
    <w:p w:rsidR="00FD66DA" w:rsidRPr="00D14D92" w:rsidRDefault="007968DD" w:rsidP="00D14D92">
      <w:pPr>
        <w:widowControl/>
        <w:tabs>
          <w:tab w:val="left" w:pos="1016"/>
        </w:tabs>
        <w:jc w:val="center"/>
        <w:rPr>
          <w:rFonts w:ascii="Times New Roman" w:eastAsiaTheme="minorHAnsi" w:hAnsi="Times New Roman" w:cs="Times New Roman"/>
          <w:i/>
          <w:color w:val="auto"/>
          <w:sz w:val="22"/>
          <w:szCs w:val="22"/>
          <w:lang w:eastAsia="en-US" w:bidi="ar-SA"/>
        </w:rPr>
      </w:pPr>
      <w:r>
        <w:rPr>
          <w:rFonts w:ascii="Times New Roman" w:eastAsiaTheme="minorHAnsi" w:hAnsi="Times New Roman" w:cs="Times New Roman"/>
          <w:color w:val="auto"/>
          <w:sz w:val="28"/>
          <w:szCs w:val="28"/>
          <w:lang w:eastAsia="en-US" w:bidi="ar-SA"/>
        </w:rPr>
        <w:t>Пенза</w:t>
      </w:r>
      <w:r w:rsidR="00F71116">
        <w:rPr>
          <w:rFonts w:ascii="Times New Roman" w:eastAsiaTheme="minorHAnsi" w:hAnsi="Times New Roman" w:cs="Times New Roman"/>
          <w:color w:val="auto"/>
          <w:sz w:val="28"/>
          <w:szCs w:val="28"/>
          <w:lang w:eastAsia="en-US" w:bidi="ar-SA"/>
        </w:rPr>
        <w:t xml:space="preserve">, </w:t>
      </w:r>
      <w:r w:rsidR="00F71116">
        <w:rPr>
          <w:rFonts w:ascii="Times New Roman" w:eastAsiaTheme="minorHAnsi" w:hAnsi="Times New Roman" w:cs="Times New Roman"/>
          <w:i/>
          <w:color w:val="auto"/>
          <w:sz w:val="28"/>
          <w:szCs w:val="28"/>
          <w:lang w:eastAsia="en-US" w:bidi="ar-SA"/>
        </w:rPr>
        <w:t>2020</w:t>
      </w:r>
      <w:r>
        <w:rPr>
          <w:rFonts w:ascii="Times New Roman" w:eastAsiaTheme="minorHAnsi" w:hAnsi="Times New Roman" w:cs="Times New Roman"/>
          <w:i/>
          <w:color w:val="auto"/>
          <w:sz w:val="28"/>
          <w:szCs w:val="28"/>
          <w:lang w:eastAsia="en-US" w:bidi="ar-SA"/>
        </w:rPr>
        <w:t xml:space="preserve"> </w:t>
      </w:r>
      <w:r w:rsidRPr="007968DD">
        <w:rPr>
          <w:rFonts w:ascii="Times New Roman" w:eastAsiaTheme="minorHAnsi" w:hAnsi="Times New Roman" w:cs="Times New Roman"/>
          <w:i/>
          <w:color w:val="auto"/>
          <w:sz w:val="22"/>
          <w:szCs w:val="22"/>
          <w:lang w:eastAsia="en-US" w:bidi="ar-SA"/>
        </w:rPr>
        <w:t>год</w:t>
      </w:r>
    </w:p>
    <w:p w:rsidR="00F71116" w:rsidRDefault="009A392A" w:rsidP="007968DD">
      <w:pPr>
        <w:widowControl/>
        <w:tabs>
          <w:tab w:val="left" w:pos="1016"/>
        </w:tabs>
        <w:jc w:val="center"/>
        <w:rPr>
          <w:rFonts w:ascii="Times New Roman" w:eastAsiaTheme="minorHAnsi" w:hAnsi="Times New Roman" w:cs="Times New Roman"/>
          <w:color w:val="auto"/>
          <w:sz w:val="28"/>
          <w:szCs w:val="28"/>
          <w:lang w:eastAsia="en-US" w:bidi="ar-SA"/>
        </w:rPr>
      </w:pPr>
      <w:r>
        <w:rPr>
          <w:rFonts w:ascii="Times New Roman" w:eastAsiaTheme="minorHAnsi" w:hAnsi="Times New Roman" w:cs="Times New Roman"/>
          <w:color w:val="auto"/>
          <w:sz w:val="28"/>
          <w:szCs w:val="28"/>
          <w:lang w:eastAsia="en-US" w:bidi="ar-SA"/>
        </w:rPr>
        <w:lastRenderedPageBreak/>
        <w:t>Содержание</w:t>
      </w:r>
    </w:p>
    <w:p w:rsidR="009A392A" w:rsidRPr="009A392A" w:rsidRDefault="009A392A" w:rsidP="009A392A">
      <w:pPr>
        <w:widowControl/>
        <w:tabs>
          <w:tab w:val="left" w:pos="1016"/>
        </w:tabs>
        <w:jc w:val="both"/>
        <w:rPr>
          <w:rFonts w:ascii="Times New Roman" w:eastAsiaTheme="minorHAnsi" w:hAnsi="Times New Roman" w:cs="Times New Roman"/>
          <w:color w:val="auto"/>
          <w:sz w:val="28"/>
          <w:szCs w:val="28"/>
          <w:lang w:eastAsia="en-US" w:bidi="ar-SA"/>
        </w:rPr>
      </w:pPr>
    </w:p>
    <w:p w:rsidR="00F71116" w:rsidRDefault="00F71116" w:rsidP="007968DD">
      <w:pPr>
        <w:widowControl/>
        <w:tabs>
          <w:tab w:val="left" w:pos="1016"/>
        </w:tabs>
        <w:jc w:val="center"/>
        <w:rPr>
          <w:rFonts w:ascii="Times New Roman" w:eastAsiaTheme="minorHAnsi" w:hAnsi="Times New Roman" w:cs="Times New Roman"/>
          <w:i/>
          <w:color w:val="auto"/>
          <w:sz w:val="22"/>
          <w:szCs w:val="22"/>
          <w:lang w:eastAsia="en-US" w:bidi="ar-SA"/>
        </w:rPr>
      </w:pPr>
    </w:p>
    <w:p w:rsidR="007952AB" w:rsidRDefault="007952AB" w:rsidP="007952AB">
      <w:pPr>
        <w:widowControl/>
        <w:tabs>
          <w:tab w:val="left" w:pos="1016"/>
        </w:tabs>
        <w:spacing w:line="360" w:lineRule="auto"/>
        <w:jc w:val="both"/>
        <w:rPr>
          <w:rFonts w:ascii="Times New Roman" w:eastAsiaTheme="minorHAnsi" w:hAnsi="Times New Roman" w:cs="Times New Roman"/>
          <w:color w:val="auto"/>
          <w:sz w:val="28"/>
          <w:szCs w:val="28"/>
          <w:lang w:eastAsia="en-US" w:bidi="ar-SA"/>
        </w:rPr>
      </w:pPr>
      <w:r>
        <w:rPr>
          <w:rFonts w:ascii="Times New Roman" w:eastAsiaTheme="minorHAnsi" w:hAnsi="Times New Roman" w:cs="Times New Roman"/>
          <w:color w:val="auto"/>
          <w:sz w:val="28"/>
          <w:szCs w:val="28"/>
          <w:lang w:eastAsia="en-US" w:bidi="ar-SA"/>
        </w:rPr>
        <w:t>Введение…………………………………………………………………</w:t>
      </w:r>
      <w:proofErr w:type="gramStart"/>
      <w:r>
        <w:rPr>
          <w:rFonts w:ascii="Times New Roman" w:eastAsiaTheme="minorHAnsi" w:hAnsi="Times New Roman" w:cs="Times New Roman"/>
          <w:color w:val="auto"/>
          <w:sz w:val="28"/>
          <w:szCs w:val="28"/>
          <w:lang w:eastAsia="en-US" w:bidi="ar-SA"/>
        </w:rPr>
        <w:t>……</w:t>
      </w:r>
      <w:r w:rsidR="00E77C2C">
        <w:rPr>
          <w:rFonts w:ascii="Times New Roman" w:eastAsiaTheme="minorHAnsi" w:hAnsi="Times New Roman" w:cs="Times New Roman"/>
          <w:color w:val="auto"/>
          <w:sz w:val="28"/>
          <w:szCs w:val="28"/>
          <w:lang w:eastAsia="en-US" w:bidi="ar-SA"/>
        </w:rPr>
        <w:t>.</w:t>
      </w:r>
      <w:proofErr w:type="gramEnd"/>
      <w:r w:rsidR="00E77C2C">
        <w:rPr>
          <w:rFonts w:ascii="Times New Roman" w:eastAsiaTheme="minorHAnsi" w:hAnsi="Times New Roman" w:cs="Times New Roman"/>
          <w:color w:val="auto"/>
          <w:sz w:val="28"/>
          <w:szCs w:val="28"/>
          <w:lang w:eastAsia="en-US" w:bidi="ar-SA"/>
        </w:rPr>
        <w:t>.</w:t>
      </w:r>
      <w:r>
        <w:rPr>
          <w:rFonts w:ascii="Times New Roman" w:eastAsiaTheme="minorHAnsi" w:hAnsi="Times New Roman" w:cs="Times New Roman"/>
          <w:color w:val="auto"/>
          <w:sz w:val="28"/>
          <w:szCs w:val="28"/>
          <w:lang w:eastAsia="en-US" w:bidi="ar-SA"/>
        </w:rPr>
        <w:t>….</w:t>
      </w:r>
      <w:r w:rsidR="00B42500">
        <w:rPr>
          <w:rFonts w:ascii="Times New Roman" w:eastAsiaTheme="minorHAnsi" w:hAnsi="Times New Roman" w:cs="Times New Roman"/>
          <w:color w:val="auto"/>
          <w:sz w:val="28"/>
          <w:szCs w:val="28"/>
          <w:lang w:eastAsia="en-US" w:bidi="ar-SA"/>
        </w:rPr>
        <w:t>3</w:t>
      </w:r>
    </w:p>
    <w:p w:rsidR="00F71116" w:rsidRDefault="007952AB" w:rsidP="007952AB">
      <w:pPr>
        <w:widowControl/>
        <w:tabs>
          <w:tab w:val="left" w:pos="1016"/>
        </w:tabs>
        <w:spacing w:line="360" w:lineRule="auto"/>
        <w:jc w:val="both"/>
        <w:rPr>
          <w:rFonts w:ascii="Times New Roman" w:eastAsiaTheme="minorHAnsi" w:hAnsi="Times New Roman" w:cs="Times New Roman"/>
          <w:color w:val="auto"/>
          <w:sz w:val="28"/>
          <w:szCs w:val="28"/>
          <w:lang w:eastAsia="en-US" w:bidi="ar-SA"/>
        </w:rPr>
      </w:pPr>
      <w:r w:rsidRPr="007952AB">
        <w:rPr>
          <w:rFonts w:ascii="Times New Roman" w:eastAsiaTheme="minorHAnsi" w:hAnsi="Times New Roman" w:cs="Times New Roman"/>
          <w:color w:val="auto"/>
          <w:sz w:val="28"/>
          <w:szCs w:val="28"/>
          <w:lang w:eastAsia="en-US" w:bidi="ar-SA"/>
        </w:rPr>
        <w:t>Пародонтит: определение, классификация</w:t>
      </w:r>
      <w:r>
        <w:rPr>
          <w:rFonts w:ascii="Times New Roman" w:eastAsiaTheme="minorHAnsi" w:hAnsi="Times New Roman" w:cs="Times New Roman"/>
          <w:color w:val="auto"/>
          <w:sz w:val="28"/>
          <w:szCs w:val="28"/>
          <w:lang w:eastAsia="en-US" w:bidi="ar-SA"/>
        </w:rPr>
        <w:t>……………………………</w:t>
      </w:r>
      <w:proofErr w:type="gramStart"/>
      <w:r>
        <w:rPr>
          <w:rFonts w:ascii="Times New Roman" w:eastAsiaTheme="minorHAnsi" w:hAnsi="Times New Roman" w:cs="Times New Roman"/>
          <w:color w:val="auto"/>
          <w:sz w:val="28"/>
          <w:szCs w:val="28"/>
          <w:lang w:eastAsia="en-US" w:bidi="ar-SA"/>
        </w:rPr>
        <w:t>……</w:t>
      </w:r>
      <w:r w:rsidR="00E77C2C">
        <w:rPr>
          <w:rFonts w:ascii="Times New Roman" w:eastAsiaTheme="minorHAnsi" w:hAnsi="Times New Roman" w:cs="Times New Roman"/>
          <w:color w:val="auto"/>
          <w:sz w:val="28"/>
          <w:szCs w:val="28"/>
          <w:lang w:eastAsia="en-US" w:bidi="ar-SA"/>
        </w:rPr>
        <w:t>.</w:t>
      </w:r>
      <w:proofErr w:type="gramEnd"/>
      <w:r>
        <w:rPr>
          <w:rFonts w:ascii="Times New Roman" w:eastAsiaTheme="minorHAnsi" w:hAnsi="Times New Roman" w:cs="Times New Roman"/>
          <w:color w:val="auto"/>
          <w:sz w:val="28"/>
          <w:szCs w:val="28"/>
          <w:lang w:eastAsia="en-US" w:bidi="ar-SA"/>
        </w:rPr>
        <w:t>…..</w:t>
      </w:r>
      <w:r w:rsidR="00B42500">
        <w:rPr>
          <w:rFonts w:ascii="Times New Roman" w:eastAsiaTheme="minorHAnsi" w:hAnsi="Times New Roman" w:cs="Times New Roman"/>
          <w:color w:val="auto"/>
          <w:sz w:val="28"/>
          <w:szCs w:val="28"/>
          <w:lang w:eastAsia="en-US" w:bidi="ar-SA"/>
        </w:rPr>
        <w:t>4</w:t>
      </w:r>
    </w:p>
    <w:p w:rsidR="007952AB" w:rsidRDefault="007952AB" w:rsidP="007952AB">
      <w:pPr>
        <w:widowControl/>
        <w:tabs>
          <w:tab w:val="left" w:pos="1016"/>
        </w:tabs>
        <w:spacing w:line="360" w:lineRule="auto"/>
        <w:jc w:val="both"/>
        <w:rPr>
          <w:rFonts w:ascii="Times New Roman" w:eastAsiaTheme="minorHAnsi" w:hAnsi="Times New Roman" w:cs="Times New Roman"/>
          <w:color w:val="auto"/>
          <w:sz w:val="28"/>
          <w:szCs w:val="28"/>
          <w:lang w:eastAsia="en-US" w:bidi="ar-SA"/>
        </w:rPr>
      </w:pPr>
      <w:r>
        <w:rPr>
          <w:rFonts w:ascii="Times New Roman" w:eastAsiaTheme="minorHAnsi" w:hAnsi="Times New Roman" w:cs="Times New Roman"/>
          <w:color w:val="auto"/>
          <w:sz w:val="28"/>
          <w:szCs w:val="28"/>
          <w:lang w:eastAsia="en-US" w:bidi="ar-SA"/>
        </w:rPr>
        <w:t>Методы лечения пародонтита………………………………………………</w:t>
      </w:r>
      <w:proofErr w:type="gramStart"/>
      <w:r>
        <w:rPr>
          <w:rFonts w:ascii="Times New Roman" w:eastAsiaTheme="minorHAnsi" w:hAnsi="Times New Roman" w:cs="Times New Roman"/>
          <w:color w:val="auto"/>
          <w:sz w:val="28"/>
          <w:szCs w:val="28"/>
          <w:lang w:eastAsia="en-US" w:bidi="ar-SA"/>
        </w:rPr>
        <w:t>…….</w:t>
      </w:r>
      <w:proofErr w:type="gramEnd"/>
      <w:r w:rsidR="00B42500">
        <w:rPr>
          <w:rFonts w:ascii="Times New Roman" w:eastAsiaTheme="minorHAnsi" w:hAnsi="Times New Roman" w:cs="Times New Roman"/>
          <w:color w:val="auto"/>
          <w:sz w:val="28"/>
          <w:szCs w:val="28"/>
          <w:lang w:eastAsia="en-US" w:bidi="ar-SA"/>
        </w:rPr>
        <w:t>5</w:t>
      </w:r>
    </w:p>
    <w:p w:rsidR="00E77C2C" w:rsidRDefault="00E77C2C" w:rsidP="007952AB">
      <w:pPr>
        <w:widowControl/>
        <w:tabs>
          <w:tab w:val="left" w:pos="1016"/>
        </w:tabs>
        <w:spacing w:line="360" w:lineRule="auto"/>
        <w:jc w:val="both"/>
        <w:rPr>
          <w:rFonts w:ascii="Times New Roman" w:eastAsiaTheme="minorHAnsi" w:hAnsi="Times New Roman" w:cs="Times New Roman"/>
          <w:color w:val="auto"/>
          <w:sz w:val="28"/>
          <w:szCs w:val="28"/>
          <w:lang w:eastAsia="en-US" w:bidi="ar-SA"/>
        </w:rPr>
      </w:pPr>
      <w:r w:rsidRPr="00E77C2C">
        <w:rPr>
          <w:rFonts w:ascii="Times New Roman" w:eastAsiaTheme="minorHAnsi" w:hAnsi="Times New Roman" w:cs="Times New Roman"/>
          <w:color w:val="auto"/>
          <w:sz w:val="28"/>
          <w:szCs w:val="28"/>
          <w:lang w:eastAsia="en-US" w:bidi="ar-SA"/>
        </w:rPr>
        <w:t>Базовая терапия</w:t>
      </w:r>
      <w:r w:rsidR="00B42500">
        <w:rPr>
          <w:rFonts w:ascii="Times New Roman" w:eastAsiaTheme="minorHAnsi" w:hAnsi="Times New Roman" w:cs="Times New Roman"/>
          <w:color w:val="auto"/>
          <w:sz w:val="28"/>
          <w:szCs w:val="28"/>
          <w:lang w:eastAsia="en-US" w:bidi="ar-SA"/>
        </w:rPr>
        <w:t>……………………………………………………………………6</w:t>
      </w:r>
    </w:p>
    <w:p w:rsidR="007952AB" w:rsidRDefault="00E77C2C" w:rsidP="007952AB">
      <w:pPr>
        <w:widowControl/>
        <w:tabs>
          <w:tab w:val="left" w:pos="1016"/>
        </w:tabs>
        <w:spacing w:line="360" w:lineRule="auto"/>
        <w:jc w:val="both"/>
        <w:rPr>
          <w:rFonts w:ascii="Times New Roman" w:eastAsiaTheme="minorHAnsi" w:hAnsi="Times New Roman" w:cs="Times New Roman"/>
          <w:color w:val="auto"/>
          <w:sz w:val="28"/>
          <w:szCs w:val="28"/>
          <w:lang w:eastAsia="en-US" w:bidi="ar-SA"/>
        </w:rPr>
      </w:pPr>
      <w:r>
        <w:rPr>
          <w:rFonts w:ascii="Times New Roman" w:eastAsiaTheme="minorHAnsi" w:hAnsi="Times New Roman" w:cs="Times New Roman"/>
          <w:color w:val="auto"/>
          <w:sz w:val="28"/>
          <w:szCs w:val="28"/>
          <w:lang w:eastAsia="en-US" w:bidi="ar-SA"/>
        </w:rPr>
        <w:t xml:space="preserve">Консервативные методы </w:t>
      </w:r>
      <w:proofErr w:type="gramStart"/>
      <w:r>
        <w:rPr>
          <w:rFonts w:ascii="Times New Roman" w:eastAsiaTheme="minorHAnsi" w:hAnsi="Times New Roman" w:cs="Times New Roman"/>
          <w:color w:val="auto"/>
          <w:sz w:val="28"/>
          <w:szCs w:val="28"/>
          <w:lang w:eastAsia="en-US" w:bidi="ar-SA"/>
        </w:rPr>
        <w:t>лечения.</w:t>
      </w:r>
      <w:r w:rsidR="007952AB">
        <w:rPr>
          <w:rFonts w:ascii="Times New Roman" w:eastAsiaTheme="minorHAnsi" w:hAnsi="Times New Roman" w:cs="Times New Roman"/>
          <w:color w:val="auto"/>
          <w:sz w:val="28"/>
          <w:szCs w:val="28"/>
          <w:lang w:eastAsia="en-US" w:bidi="ar-SA"/>
        </w:rPr>
        <w:t>…</w:t>
      </w:r>
      <w:proofErr w:type="gramEnd"/>
      <w:r w:rsidR="00B42500">
        <w:rPr>
          <w:rFonts w:ascii="Times New Roman" w:eastAsiaTheme="minorHAnsi" w:hAnsi="Times New Roman" w:cs="Times New Roman"/>
          <w:color w:val="auto"/>
          <w:sz w:val="28"/>
          <w:szCs w:val="28"/>
          <w:lang w:eastAsia="en-US" w:bidi="ar-SA"/>
        </w:rPr>
        <w:t>………………………………………….…8</w:t>
      </w:r>
    </w:p>
    <w:p w:rsidR="007952AB" w:rsidRDefault="00E77C2C" w:rsidP="007952AB">
      <w:pPr>
        <w:widowControl/>
        <w:tabs>
          <w:tab w:val="left" w:pos="1016"/>
        </w:tabs>
        <w:spacing w:line="360" w:lineRule="auto"/>
        <w:jc w:val="both"/>
        <w:rPr>
          <w:rFonts w:ascii="Times New Roman" w:eastAsiaTheme="minorHAnsi" w:hAnsi="Times New Roman" w:cs="Times New Roman"/>
          <w:color w:val="auto"/>
          <w:sz w:val="28"/>
          <w:szCs w:val="28"/>
          <w:lang w:eastAsia="en-US" w:bidi="ar-SA"/>
        </w:rPr>
      </w:pPr>
      <w:r w:rsidRPr="00E77C2C">
        <w:rPr>
          <w:rFonts w:ascii="Times New Roman" w:eastAsiaTheme="minorHAnsi" w:hAnsi="Times New Roman" w:cs="Times New Roman"/>
          <w:color w:val="auto"/>
          <w:sz w:val="28"/>
          <w:szCs w:val="28"/>
          <w:lang w:eastAsia="en-US" w:bidi="ar-SA"/>
        </w:rPr>
        <w:t xml:space="preserve">Хирургические методы лечения </w:t>
      </w:r>
      <w:proofErr w:type="gramStart"/>
      <w:r w:rsidRPr="00E77C2C">
        <w:rPr>
          <w:rFonts w:ascii="Times New Roman" w:eastAsiaTheme="minorHAnsi" w:hAnsi="Times New Roman" w:cs="Times New Roman"/>
          <w:color w:val="auto"/>
          <w:sz w:val="28"/>
          <w:szCs w:val="28"/>
          <w:lang w:eastAsia="en-US" w:bidi="ar-SA"/>
        </w:rPr>
        <w:t>пародонтита</w:t>
      </w:r>
      <w:r>
        <w:rPr>
          <w:rFonts w:ascii="Times New Roman" w:eastAsiaTheme="minorHAnsi" w:hAnsi="Times New Roman" w:cs="Times New Roman"/>
          <w:color w:val="auto"/>
          <w:sz w:val="28"/>
          <w:szCs w:val="28"/>
          <w:lang w:eastAsia="en-US" w:bidi="ar-SA"/>
        </w:rPr>
        <w:t>.</w:t>
      </w:r>
      <w:r w:rsidR="007952AB">
        <w:rPr>
          <w:rFonts w:ascii="Times New Roman" w:eastAsiaTheme="minorHAnsi" w:hAnsi="Times New Roman" w:cs="Times New Roman"/>
          <w:color w:val="auto"/>
          <w:sz w:val="28"/>
          <w:szCs w:val="28"/>
          <w:lang w:eastAsia="en-US" w:bidi="ar-SA"/>
        </w:rPr>
        <w:t>…</w:t>
      </w:r>
      <w:proofErr w:type="gramEnd"/>
      <w:r w:rsidR="00B42500">
        <w:rPr>
          <w:rFonts w:ascii="Times New Roman" w:eastAsiaTheme="minorHAnsi" w:hAnsi="Times New Roman" w:cs="Times New Roman"/>
          <w:color w:val="auto"/>
          <w:sz w:val="28"/>
          <w:szCs w:val="28"/>
          <w:lang w:eastAsia="en-US" w:bidi="ar-SA"/>
        </w:rPr>
        <w:t>…... ……………...…………11</w:t>
      </w:r>
    </w:p>
    <w:p w:rsidR="00E77C2C" w:rsidRDefault="00E77C2C" w:rsidP="007952AB">
      <w:pPr>
        <w:widowControl/>
        <w:tabs>
          <w:tab w:val="left" w:pos="1016"/>
        </w:tabs>
        <w:spacing w:line="360" w:lineRule="auto"/>
        <w:jc w:val="both"/>
        <w:rPr>
          <w:rFonts w:ascii="Times New Roman" w:eastAsiaTheme="minorHAnsi" w:hAnsi="Times New Roman" w:cs="Times New Roman"/>
          <w:color w:val="auto"/>
          <w:sz w:val="28"/>
          <w:szCs w:val="28"/>
          <w:lang w:eastAsia="en-US" w:bidi="ar-SA"/>
        </w:rPr>
      </w:pPr>
      <w:r w:rsidRPr="00E77C2C">
        <w:rPr>
          <w:rFonts w:ascii="Times New Roman" w:eastAsiaTheme="minorHAnsi" w:hAnsi="Times New Roman" w:cs="Times New Roman"/>
          <w:color w:val="auto"/>
          <w:sz w:val="28"/>
          <w:szCs w:val="28"/>
          <w:lang w:eastAsia="en-US" w:bidi="ar-SA"/>
        </w:rPr>
        <w:t>Поддерживающая терапия и динамическое наблюдение</w:t>
      </w:r>
      <w:r w:rsidR="00B42500">
        <w:rPr>
          <w:rFonts w:ascii="Times New Roman" w:eastAsiaTheme="minorHAnsi" w:hAnsi="Times New Roman" w:cs="Times New Roman"/>
          <w:color w:val="auto"/>
          <w:sz w:val="28"/>
          <w:szCs w:val="28"/>
          <w:lang w:eastAsia="en-US" w:bidi="ar-SA"/>
        </w:rPr>
        <w:t>………………</w:t>
      </w:r>
      <w:proofErr w:type="gramStart"/>
      <w:r w:rsidR="00B42500">
        <w:rPr>
          <w:rFonts w:ascii="Times New Roman" w:eastAsiaTheme="minorHAnsi" w:hAnsi="Times New Roman" w:cs="Times New Roman"/>
          <w:color w:val="auto"/>
          <w:sz w:val="28"/>
          <w:szCs w:val="28"/>
          <w:lang w:eastAsia="en-US" w:bidi="ar-SA"/>
        </w:rPr>
        <w:t>…….</w:t>
      </w:r>
      <w:proofErr w:type="gramEnd"/>
      <w:r w:rsidR="00B42500">
        <w:rPr>
          <w:rFonts w:ascii="Times New Roman" w:eastAsiaTheme="minorHAnsi" w:hAnsi="Times New Roman" w:cs="Times New Roman"/>
          <w:color w:val="auto"/>
          <w:sz w:val="28"/>
          <w:szCs w:val="28"/>
          <w:lang w:eastAsia="en-US" w:bidi="ar-SA"/>
        </w:rPr>
        <w:t>.18</w:t>
      </w:r>
    </w:p>
    <w:p w:rsidR="007952AB" w:rsidRDefault="007952AB" w:rsidP="007952AB">
      <w:pPr>
        <w:widowControl/>
        <w:tabs>
          <w:tab w:val="left" w:pos="1016"/>
        </w:tabs>
        <w:spacing w:line="360" w:lineRule="auto"/>
        <w:jc w:val="both"/>
        <w:rPr>
          <w:rFonts w:ascii="Times New Roman" w:eastAsiaTheme="minorHAnsi" w:hAnsi="Times New Roman" w:cs="Times New Roman"/>
          <w:color w:val="auto"/>
          <w:sz w:val="28"/>
          <w:szCs w:val="28"/>
          <w:lang w:eastAsia="en-US" w:bidi="ar-SA"/>
        </w:rPr>
      </w:pPr>
      <w:r>
        <w:rPr>
          <w:rFonts w:ascii="Times New Roman" w:eastAsiaTheme="minorHAnsi" w:hAnsi="Times New Roman" w:cs="Times New Roman"/>
          <w:color w:val="auto"/>
          <w:sz w:val="28"/>
          <w:szCs w:val="28"/>
          <w:lang w:eastAsia="en-US" w:bidi="ar-SA"/>
        </w:rPr>
        <w:t>Заключе</w:t>
      </w:r>
      <w:r w:rsidR="00B42500">
        <w:rPr>
          <w:rFonts w:ascii="Times New Roman" w:eastAsiaTheme="minorHAnsi" w:hAnsi="Times New Roman" w:cs="Times New Roman"/>
          <w:color w:val="auto"/>
          <w:sz w:val="28"/>
          <w:szCs w:val="28"/>
          <w:lang w:eastAsia="en-US" w:bidi="ar-SA"/>
        </w:rPr>
        <w:t>ние………………………………………………………………………</w:t>
      </w:r>
      <w:bookmarkStart w:id="0" w:name="_GoBack"/>
      <w:bookmarkEnd w:id="0"/>
      <w:r w:rsidR="00B42500">
        <w:rPr>
          <w:rFonts w:ascii="Times New Roman" w:eastAsiaTheme="minorHAnsi" w:hAnsi="Times New Roman" w:cs="Times New Roman"/>
          <w:color w:val="auto"/>
          <w:sz w:val="28"/>
          <w:szCs w:val="28"/>
          <w:lang w:eastAsia="en-US" w:bidi="ar-SA"/>
        </w:rPr>
        <w:t>19</w:t>
      </w:r>
    </w:p>
    <w:p w:rsidR="007952AB" w:rsidRDefault="007952AB" w:rsidP="007952AB">
      <w:pPr>
        <w:widowControl/>
        <w:tabs>
          <w:tab w:val="left" w:pos="1016"/>
        </w:tabs>
        <w:spacing w:line="360" w:lineRule="auto"/>
        <w:jc w:val="both"/>
        <w:rPr>
          <w:rFonts w:ascii="Times New Roman" w:eastAsiaTheme="minorHAnsi" w:hAnsi="Times New Roman" w:cs="Times New Roman"/>
          <w:color w:val="auto"/>
          <w:sz w:val="28"/>
          <w:szCs w:val="28"/>
          <w:lang w:eastAsia="en-US" w:bidi="ar-SA"/>
        </w:rPr>
      </w:pPr>
      <w:r>
        <w:rPr>
          <w:rFonts w:ascii="Times New Roman" w:eastAsiaTheme="minorHAnsi" w:hAnsi="Times New Roman" w:cs="Times New Roman"/>
          <w:color w:val="auto"/>
          <w:sz w:val="28"/>
          <w:szCs w:val="28"/>
          <w:lang w:eastAsia="en-US" w:bidi="ar-SA"/>
        </w:rPr>
        <w:t>Список литературы……………………………………………</w:t>
      </w:r>
      <w:r w:rsidR="00B42500">
        <w:rPr>
          <w:rFonts w:ascii="Times New Roman" w:eastAsiaTheme="minorHAnsi" w:hAnsi="Times New Roman" w:cs="Times New Roman"/>
          <w:color w:val="auto"/>
          <w:sz w:val="28"/>
          <w:szCs w:val="28"/>
          <w:lang w:eastAsia="en-US" w:bidi="ar-SA"/>
        </w:rPr>
        <w:t>………………...20</w:t>
      </w:r>
    </w:p>
    <w:p w:rsidR="007952AB" w:rsidRDefault="007952AB" w:rsidP="007952AB">
      <w:pPr>
        <w:widowControl/>
        <w:tabs>
          <w:tab w:val="left" w:pos="1016"/>
        </w:tabs>
        <w:spacing w:line="360" w:lineRule="auto"/>
        <w:jc w:val="both"/>
        <w:rPr>
          <w:rFonts w:ascii="Times New Roman" w:eastAsiaTheme="minorHAnsi" w:hAnsi="Times New Roman" w:cs="Times New Roman"/>
          <w:color w:val="auto"/>
          <w:sz w:val="28"/>
          <w:szCs w:val="28"/>
          <w:lang w:eastAsia="en-US" w:bidi="ar-SA"/>
        </w:rPr>
      </w:pPr>
    </w:p>
    <w:p w:rsidR="007952AB" w:rsidRDefault="007952AB" w:rsidP="007952AB">
      <w:pPr>
        <w:widowControl/>
        <w:tabs>
          <w:tab w:val="left" w:pos="1016"/>
        </w:tabs>
        <w:spacing w:line="360" w:lineRule="auto"/>
        <w:jc w:val="both"/>
        <w:rPr>
          <w:rFonts w:ascii="Times New Roman" w:eastAsiaTheme="minorHAnsi" w:hAnsi="Times New Roman" w:cs="Times New Roman"/>
          <w:color w:val="auto"/>
          <w:sz w:val="28"/>
          <w:szCs w:val="28"/>
          <w:lang w:eastAsia="en-US" w:bidi="ar-SA"/>
        </w:rPr>
      </w:pPr>
    </w:p>
    <w:p w:rsidR="007952AB" w:rsidRDefault="007952AB" w:rsidP="007952AB">
      <w:pPr>
        <w:widowControl/>
        <w:tabs>
          <w:tab w:val="left" w:pos="1016"/>
        </w:tabs>
        <w:spacing w:line="360" w:lineRule="auto"/>
        <w:jc w:val="both"/>
        <w:rPr>
          <w:rFonts w:ascii="Times New Roman" w:eastAsiaTheme="minorHAnsi" w:hAnsi="Times New Roman" w:cs="Times New Roman"/>
          <w:color w:val="auto"/>
          <w:sz w:val="28"/>
          <w:szCs w:val="28"/>
          <w:lang w:eastAsia="en-US" w:bidi="ar-SA"/>
        </w:rPr>
      </w:pPr>
    </w:p>
    <w:p w:rsidR="007952AB" w:rsidRDefault="007952AB" w:rsidP="007952AB">
      <w:pPr>
        <w:widowControl/>
        <w:tabs>
          <w:tab w:val="left" w:pos="1016"/>
        </w:tabs>
        <w:spacing w:line="360" w:lineRule="auto"/>
        <w:jc w:val="both"/>
        <w:rPr>
          <w:rFonts w:ascii="Times New Roman" w:eastAsiaTheme="minorHAnsi" w:hAnsi="Times New Roman" w:cs="Times New Roman"/>
          <w:color w:val="auto"/>
          <w:sz w:val="28"/>
          <w:szCs w:val="28"/>
          <w:lang w:eastAsia="en-US" w:bidi="ar-SA"/>
        </w:rPr>
      </w:pPr>
    </w:p>
    <w:p w:rsidR="007952AB" w:rsidRDefault="007952AB" w:rsidP="007952AB">
      <w:pPr>
        <w:widowControl/>
        <w:tabs>
          <w:tab w:val="left" w:pos="1016"/>
        </w:tabs>
        <w:spacing w:line="360" w:lineRule="auto"/>
        <w:jc w:val="both"/>
        <w:rPr>
          <w:rFonts w:ascii="Times New Roman" w:eastAsiaTheme="minorHAnsi" w:hAnsi="Times New Roman" w:cs="Times New Roman"/>
          <w:color w:val="auto"/>
          <w:sz w:val="28"/>
          <w:szCs w:val="28"/>
          <w:lang w:eastAsia="en-US" w:bidi="ar-SA"/>
        </w:rPr>
      </w:pPr>
    </w:p>
    <w:p w:rsidR="007952AB" w:rsidRDefault="007952AB" w:rsidP="007952AB">
      <w:pPr>
        <w:widowControl/>
        <w:tabs>
          <w:tab w:val="left" w:pos="1016"/>
        </w:tabs>
        <w:spacing w:line="360" w:lineRule="auto"/>
        <w:jc w:val="both"/>
        <w:rPr>
          <w:rFonts w:ascii="Times New Roman" w:eastAsiaTheme="minorHAnsi" w:hAnsi="Times New Roman" w:cs="Times New Roman"/>
          <w:color w:val="auto"/>
          <w:sz w:val="28"/>
          <w:szCs w:val="28"/>
          <w:lang w:eastAsia="en-US" w:bidi="ar-SA"/>
        </w:rPr>
      </w:pPr>
    </w:p>
    <w:p w:rsidR="007952AB" w:rsidRDefault="007952AB" w:rsidP="007952AB">
      <w:pPr>
        <w:widowControl/>
        <w:tabs>
          <w:tab w:val="left" w:pos="1016"/>
        </w:tabs>
        <w:spacing w:line="360" w:lineRule="auto"/>
        <w:jc w:val="both"/>
        <w:rPr>
          <w:rFonts w:ascii="Times New Roman" w:eastAsiaTheme="minorHAnsi" w:hAnsi="Times New Roman" w:cs="Times New Roman"/>
          <w:color w:val="auto"/>
          <w:sz w:val="28"/>
          <w:szCs w:val="28"/>
          <w:lang w:eastAsia="en-US" w:bidi="ar-SA"/>
        </w:rPr>
      </w:pPr>
    </w:p>
    <w:p w:rsidR="007952AB" w:rsidRDefault="007952AB" w:rsidP="007952AB">
      <w:pPr>
        <w:widowControl/>
        <w:tabs>
          <w:tab w:val="left" w:pos="1016"/>
        </w:tabs>
        <w:spacing w:line="360" w:lineRule="auto"/>
        <w:jc w:val="both"/>
        <w:rPr>
          <w:rFonts w:ascii="Times New Roman" w:eastAsiaTheme="minorHAnsi" w:hAnsi="Times New Roman" w:cs="Times New Roman"/>
          <w:color w:val="auto"/>
          <w:sz w:val="28"/>
          <w:szCs w:val="28"/>
          <w:lang w:eastAsia="en-US" w:bidi="ar-SA"/>
        </w:rPr>
      </w:pPr>
    </w:p>
    <w:p w:rsidR="007952AB" w:rsidRDefault="007952AB" w:rsidP="007952AB">
      <w:pPr>
        <w:widowControl/>
        <w:tabs>
          <w:tab w:val="left" w:pos="1016"/>
        </w:tabs>
        <w:spacing w:line="360" w:lineRule="auto"/>
        <w:jc w:val="both"/>
        <w:rPr>
          <w:rFonts w:ascii="Times New Roman" w:eastAsiaTheme="minorHAnsi" w:hAnsi="Times New Roman" w:cs="Times New Roman"/>
          <w:color w:val="auto"/>
          <w:sz w:val="28"/>
          <w:szCs w:val="28"/>
          <w:lang w:eastAsia="en-US" w:bidi="ar-SA"/>
        </w:rPr>
      </w:pPr>
    </w:p>
    <w:p w:rsidR="007952AB" w:rsidRDefault="007952AB" w:rsidP="007952AB">
      <w:pPr>
        <w:widowControl/>
        <w:tabs>
          <w:tab w:val="left" w:pos="1016"/>
        </w:tabs>
        <w:spacing w:line="360" w:lineRule="auto"/>
        <w:jc w:val="both"/>
        <w:rPr>
          <w:rFonts w:ascii="Times New Roman" w:eastAsiaTheme="minorHAnsi" w:hAnsi="Times New Roman" w:cs="Times New Roman"/>
          <w:color w:val="auto"/>
          <w:sz w:val="28"/>
          <w:szCs w:val="28"/>
          <w:lang w:eastAsia="en-US" w:bidi="ar-SA"/>
        </w:rPr>
      </w:pPr>
    </w:p>
    <w:p w:rsidR="007952AB" w:rsidRDefault="007952AB" w:rsidP="007952AB">
      <w:pPr>
        <w:widowControl/>
        <w:tabs>
          <w:tab w:val="left" w:pos="1016"/>
        </w:tabs>
        <w:spacing w:line="360" w:lineRule="auto"/>
        <w:jc w:val="both"/>
        <w:rPr>
          <w:rFonts w:ascii="Times New Roman" w:eastAsiaTheme="minorHAnsi" w:hAnsi="Times New Roman" w:cs="Times New Roman"/>
          <w:color w:val="auto"/>
          <w:sz w:val="28"/>
          <w:szCs w:val="28"/>
          <w:lang w:eastAsia="en-US" w:bidi="ar-SA"/>
        </w:rPr>
      </w:pPr>
    </w:p>
    <w:p w:rsidR="007952AB" w:rsidRDefault="007952AB" w:rsidP="007952AB">
      <w:pPr>
        <w:widowControl/>
        <w:tabs>
          <w:tab w:val="left" w:pos="1016"/>
        </w:tabs>
        <w:spacing w:line="360" w:lineRule="auto"/>
        <w:jc w:val="both"/>
        <w:rPr>
          <w:rFonts w:ascii="Times New Roman" w:eastAsiaTheme="minorHAnsi" w:hAnsi="Times New Roman" w:cs="Times New Roman"/>
          <w:color w:val="auto"/>
          <w:sz w:val="28"/>
          <w:szCs w:val="28"/>
          <w:lang w:eastAsia="en-US" w:bidi="ar-SA"/>
        </w:rPr>
      </w:pPr>
    </w:p>
    <w:p w:rsidR="007952AB" w:rsidRDefault="007952AB" w:rsidP="007952AB">
      <w:pPr>
        <w:widowControl/>
        <w:tabs>
          <w:tab w:val="left" w:pos="1016"/>
        </w:tabs>
        <w:spacing w:line="360" w:lineRule="auto"/>
        <w:jc w:val="both"/>
        <w:rPr>
          <w:rFonts w:ascii="Times New Roman" w:eastAsiaTheme="minorHAnsi" w:hAnsi="Times New Roman" w:cs="Times New Roman"/>
          <w:color w:val="auto"/>
          <w:sz w:val="28"/>
          <w:szCs w:val="28"/>
          <w:lang w:eastAsia="en-US" w:bidi="ar-SA"/>
        </w:rPr>
      </w:pPr>
    </w:p>
    <w:p w:rsidR="007952AB" w:rsidRDefault="007952AB" w:rsidP="007952AB">
      <w:pPr>
        <w:widowControl/>
        <w:tabs>
          <w:tab w:val="left" w:pos="1016"/>
        </w:tabs>
        <w:spacing w:line="360" w:lineRule="auto"/>
        <w:jc w:val="both"/>
        <w:rPr>
          <w:rFonts w:ascii="Times New Roman" w:eastAsiaTheme="minorHAnsi" w:hAnsi="Times New Roman" w:cs="Times New Roman"/>
          <w:color w:val="auto"/>
          <w:sz w:val="28"/>
          <w:szCs w:val="28"/>
          <w:lang w:eastAsia="en-US" w:bidi="ar-SA"/>
        </w:rPr>
      </w:pPr>
    </w:p>
    <w:p w:rsidR="007952AB" w:rsidRDefault="007952AB" w:rsidP="007952AB">
      <w:pPr>
        <w:widowControl/>
        <w:tabs>
          <w:tab w:val="left" w:pos="1016"/>
        </w:tabs>
        <w:spacing w:line="360" w:lineRule="auto"/>
        <w:jc w:val="both"/>
        <w:rPr>
          <w:rFonts w:ascii="Times New Roman" w:eastAsiaTheme="minorHAnsi" w:hAnsi="Times New Roman" w:cs="Times New Roman"/>
          <w:color w:val="auto"/>
          <w:sz w:val="28"/>
          <w:szCs w:val="28"/>
          <w:lang w:eastAsia="en-US" w:bidi="ar-SA"/>
        </w:rPr>
      </w:pPr>
    </w:p>
    <w:p w:rsidR="007952AB" w:rsidRDefault="007952AB" w:rsidP="007952AB">
      <w:pPr>
        <w:widowControl/>
        <w:tabs>
          <w:tab w:val="left" w:pos="1016"/>
        </w:tabs>
        <w:spacing w:line="360" w:lineRule="auto"/>
        <w:jc w:val="both"/>
        <w:rPr>
          <w:rFonts w:ascii="Times New Roman" w:eastAsiaTheme="minorHAnsi" w:hAnsi="Times New Roman" w:cs="Times New Roman"/>
          <w:color w:val="auto"/>
          <w:sz w:val="28"/>
          <w:szCs w:val="28"/>
          <w:lang w:eastAsia="en-US" w:bidi="ar-SA"/>
        </w:rPr>
      </w:pPr>
    </w:p>
    <w:p w:rsidR="007952AB" w:rsidRDefault="007952AB" w:rsidP="007952AB">
      <w:pPr>
        <w:widowControl/>
        <w:tabs>
          <w:tab w:val="left" w:pos="1016"/>
        </w:tabs>
        <w:spacing w:line="360" w:lineRule="auto"/>
        <w:jc w:val="both"/>
        <w:rPr>
          <w:rFonts w:ascii="Times New Roman" w:eastAsiaTheme="minorHAnsi" w:hAnsi="Times New Roman" w:cs="Times New Roman"/>
          <w:color w:val="auto"/>
          <w:sz w:val="28"/>
          <w:szCs w:val="28"/>
          <w:lang w:eastAsia="en-US" w:bidi="ar-SA"/>
        </w:rPr>
      </w:pPr>
    </w:p>
    <w:p w:rsidR="007952AB" w:rsidRDefault="007952AB" w:rsidP="007952AB">
      <w:pPr>
        <w:widowControl/>
        <w:tabs>
          <w:tab w:val="left" w:pos="1016"/>
        </w:tabs>
        <w:spacing w:line="360" w:lineRule="auto"/>
        <w:jc w:val="both"/>
        <w:rPr>
          <w:rFonts w:ascii="Times New Roman" w:eastAsiaTheme="minorHAnsi" w:hAnsi="Times New Roman" w:cs="Times New Roman"/>
          <w:color w:val="auto"/>
          <w:sz w:val="28"/>
          <w:szCs w:val="28"/>
          <w:lang w:eastAsia="en-US" w:bidi="ar-SA"/>
        </w:rPr>
      </w:pPr>
    </w:p>
    <w:p w:rsidR="007952AB" w:rsidRDefault="007952AB" w:rsidP="007952AB">
      <w:pPr>
        <w:widowControl/>
        <w:tabs>
          <w:tab w:val="left" w:pos="1016"/>
        </w:tabs>
        <w:spacing w:line="360" w:lineRule="auto"/>
        <w:jc w:val="both"/>
        <w:rPr>
          <w:rFonts w:ascii="Times New Roman" w:eastAsiaTheme="minorHAnsi" w:hAnsi="Times New Roman" w:cs="Times New Roman"/>
          <w:color w:val="auto"/>
          <w:sz w:val="28"/>
          <w:szCs w:val="28"/>
          <w:lang w:eastAsia="en-US" w:bidi="ar-SA"/>
        </w:rPr>
      </w:pPr>
    </w:p>
    <w:p w:rsidR="006E48E7" w:rsidRPr="00426FB8" w:rsidRDefault="006E48E7" w:rsidP="006E48E7">
      <w:pPr>
        <w:widowControl/>
        <w:tabs>
          <w:tab w:val="left" w:pos="1016"/>
        </w:tabs>
        <w:spacing w:line="360" w:lineRule="auto"/>
        <w:jc w:val="both"/>
        <w:rPr>
          <w:rFonts w:ascii="Times New Roman" w:eastAsiaTheme="minorHAnsi" w:hAnsi="Times New Roman" w:cs="Times New Roman"/>
          <w:b/>
          <w:color w:val="auto"/>
          <w:sz w:val="28"/>
          <w:szCs w:val="28"/>
          <w:lang w:eastAsia="en-US" w:bidi="ar-SA"/>
        </w:rPr>
      </w:pPr>
      <w:r w:rsidRPr="00426FB8">
        <w:rPr>
          <w:rFonts w:ascii="Times New Roman" w:eastAsiaTheme="minorHAnsi" w:hAnsi="Times New Roman" w:cs="Times New Roman"/>
          <w:b/>
          <w:color w:val="auto"/>
          <w:sz w:val="28"/>
          <w:szCs w:val="28"/>
          <w:lang w:eastAsia="en-US" w:bidi="ar-SA"/>
        </w:rPr>
        <w:lastRenderedPageBreak/>
        <w:t>Введение</w:t>
      </w:r>
    </w:p>
    <w:p w:rsidR="006E48E7" w:rsidRDefault="006E48E7" w:rsidP="0083153A">
      <w:pPr>
        <w:widowControl/>
        <w:tabs>
          <w:tab w:val="left" w:pos="1016"/>
        </w:tabs>
        <w:spacing w:line="360" w:lineRule="auto"/>
        <w:ind w:firstLine="1015"/>
        <w:jc w:val="both"/>
        <w:rPr>
          <w:rFonts w:ascii="Times New Roman" w:eastAsiaTheme="minorHAnsi" w:hAnsi="Times New Roman" w:cs="Times New Roman"/>
          <w:color w:val="auto"/>
          <w:sz w:val="28"/>
          <w:szCs w:val="28"/>
          <w:lang w:eastAsia="en-US" w:bidi="ar-SA"/>
        </w:rPr>
      </w:pPr>
      <w:r w:rsidRPr="006E48E7">
        <w:rPr>
          <w:rFonts w:ascii="Times New Roman" w:eastAsiaTheme="minorHAnsi" w:hAnsi="Times New Roman" w:cs="Times New Roman"/>
          <w:color w:val="auto"/>
          <w:sz w:val="28"/>
          <w:szCs w:val="28"/>
          <w:lang w:eastAsia="en-US" w:bidi="ar-SA"/>
        </w:rPr>
        <w:t>В настоящее время хорошо изучены ст</w:t>
      </w:r>
      <w:r>
        <w:rPr>
          <w:rFonts w:ascii="Times New Roman" w:eastAsiaTheme="minorHAnsi" w:hAnsi="Times New Roman" w:cs="Times New Roman"/>
          <w:color w:val="auto"/>
          <w:sz w:val="28"/>
          <w:szCs w:val="28"/>
          <w:lang w:eastAsia="en-US" w:bidi="ar-SA"/>
        </w:rPr>
        <w:t xml:space="preserve">роение </w:t>
      </w:r>
      <w:r w:rsidR="00483B85">
        <w:rPr>
          <w:rFonts w:ascii="Times New Roman" w:eastAsiaTheme="minorHAnsi" w:hAnsi="Times New Roman" w:cs="Times New Roman"/>
          <w:color w:val="auto"/>
          <w:sz w:val="28"/>
          <w:szCs w:val="28"/>
          <w:lang w:eastAsia="en-US" w:bidi="ar-SA"/>
        </w:rPr>
        <w:t xml:space="preserve">и функция </w:t>
      </w:r>
      <w:proofErr w:type="spellStart"/>
      <w:r w:rsidR="00483B85">
        <w:rPr>
          <w:rFonts w:ascii="Times New Roman" w:eastAsiaTheme="minorHAnsi" w:hAnsi="Times New Roman" w:cs="Times New Roman"/>
          <w:color w:val="auto"/>
          <w:sz w:val="28"/>
          <w:szCs w:val="28"/>
          <w:lang w:eastAsia="en-US" w:bidi="ar-SA"/>
        </w:rPr>
        <w:t>пародонтальных</w:t>
      </w:r>
      <w:proofErr w:type="spellEnd"/>
      <w:r w:rsidR="00483B85">
        <w:rPr>
          <w:rFonts w:ascii="Times New Roman" w:eastAsiaTheme="minorHAnsi" w:hAnsi="Times New Roman" w:cs="Times New Roman"/>
          <w:color w:val="auto"/>
          <w:sz w:val="28"/>
          <w:szCs w:val="28"/>
          <w:lang w:eastAsia="en-US" w:bidi="ar-SA"/>
        </w:rPr>
        <w:t xml:space="preserve"> тканей. </w:t>
      </w:r>
      <w:r>
        <w:rPr>
          <w:rFonts w:ascii="Times New Roman" w:eastAsiaTheme="minorHAnsi" w:hAnsi="Times New Roman" w:cs="Times New Roman"/>
          <w:color w:val="auto"/>
          <w:sz w:val="28"/>
          <w:szCs w:val="28"/>
          <w:lang w:eastAsia="en-US" w:bidi="ar-SA"/>
        </w:rPr>
        <w:t>По</w:t>
      </w:r>
      <w:r w:rsidRPr="006E48E7">
        <w:rPr>
          <w:rFonts w:ascii="Times New Roman" w:eastAsiaTheme="minorHAnsi" w:hAnsi="Times New Roman" w:cs="Times New Roman"/>
          <w:color w:val="auto"/>
          <w:sz w:val="28"/>
          <w:szCs w:val="28"/>
          <w:lang w:eastAsia="en-US" w:bidi="ar-SA"/>
        </w:rPr>
        <w:t>нимание взаимосвязи между клеточными и молекулярными компонен</w:t>
      </w:r>
      <w:r>
        <w:rPr>
          <w:rFonts w:ascii="Times New Roman" w:eastAsiaTheme="minorHAnsi" w:hAnsi="Times New Roman" w:cs="Times New Roman"/>
          <w:color w:val="auto"/>
          <w:sz w:val="28"/>
          <w:szCs w:val="28"/>
          <w:lang w:eastAsia="en-US" w:bidi="ar-SA"/>
        </w:rPr>
        <w:t xml:space="preserve">тами пародонта дает возможность </w:t>
      </w:r>
      <w:r w:rsidRPr="006E48E7">
        <w:rPr>
          <w:rFonts w:ascii="Times New Roman" w:eastAsiaTheme="minorHAnsi" w:hAnsi="Times New Roman" w:cs="Times New Roman"/>
          <w:color w:val="auto"/>
          <w:sz w:val="28"/>
          <w:szCs w:val="28"/>
          <w:lang w:eastAsia="en-US" w:bidi="ar-SA"/>
        </w:rPr>
        <w:t>оказывать пациентам оптимальную помощь и формулировать цели будущих научных исследований</w:t>
      </w:r>
      <w:r w:rsidR="00E77C2C">
        <w:rPr>
          <w:rFonts w:ascii="Times New Roman" w:eastAsiaTheme="minorHAnsi" w:hAnsi="Times New Roman" w:cs="Times New Roman"/>
          <w:color w:val="auto"/>
          <w:sz w:val="28"/>
          <w:szCs w:val="28"/>
          <w:lang w:eastAsia="en-US" w:bidi="ar-SA"/>
        </w:rPr>
        <w:t xml:space="preserve"> </w:t>
      </w:r>
      <w:r w:rsidR="00E77C2C" w:rsidRPr="00E77C2C">
        <w:rPr>
          <w:rFonts w:ascii="Times New Roman" w:eastAsiaTheme="minorHAnsi" w:hAnsi="Times New Roman" w:cs="Times New Roman"/>
          <w:color w:val="auto"/>
          <w:sz w:val="28"/>
          <w:szCs w:val="28"/>
          <w:lang w:eastAsia="en-US" w:bidi="ar-SA"/>
        </w:rPr>
        <w:t>[2]</w:t>
      </w:r>
      <w:r w:rsidRPr="006E48E7">
        <w:rPr>
          <w:rFonts w:ascii="Times New Roman" w:eastAsiaTheme="minorHAnsi" w:hAnsi="Times New Roman" w:cs="Times New Roman"/>
          <w:color w:val="auto"/>
          <w:sz w:val="28"/>
          <w:szCs w:val="28"/>
          <w:lang w:eastAsia="en-US" w:bidi="ar-SA"/>
        </w:rPr>
        <w:t>.</w:t>
      </w:r>
    </w:p>
    <w:p w:rsidR="006E48E7" w:rsidRDefault="006E48E7" w:rsidP="0083153A">
      <w:pPr>
        <w:widowControl/>
        <w:tabs>
          <w:tab w:val="left" w:pos="1016"/>
        </w:tabs>
        <w:spacing w:line="360" w:lineRule="auto"/>
        <w:ind w:firstLine="1015"/>
        <w:jc w:val="both"/>
        <w:rPr>
          <w:rFonts w:ascii="Times New Roman" w:eastAsiaTheme="minorHAnsi" w:hAnsi="Times New Roman" w:cs="Times New Roman"/>
          <w:color w:val="auto"/>
          <w:sz w:val="28"/>
          <w:szCs w:val="28"/>
          <w:lang w:eastAsia="en-US" w:bidi="ar-SA"/>
        </w:rPr>
      </w:pPr>
      <w:r w:rsidRPr="006E48E7">
        <w:rPr>
          <w:rFonts w:ascii="Times New Roman" w:eastAsiaTheme="minorHAnsi" w:hAnsi="Times New Roman" w:cs="Times New Roman"/>
          <w:color w:val="auto"/>
          <w:sz w:val="28"/>
          <w:szCs w:val="28"/>
          <w:lang w:eastAsia="en-US" w:bidi="ar-SA"/>
        </w:rPr>
        <w:t>Пародонтит может раз</w:t>
      </w:r>
      <w:r>
        <w:rPr>
          <w:rFonts w:ascii="Times New Roman" w:eastAsiaTheme="minorHAnsi" w:hAnsi="Times New Roman" w:cs="Times New Roman"/>
          <w:color w:val="auto"/>
          <w:sz w:val="28"/>
          <w:szCs w:val="28"/>
          <w:lang w:eastAsia="en-US" w:bidi="ar-SA"/>
        </w:rPr>
        <w:t>виваться из уже имеющегося гин</w:t>
      </w:r>
      <w:r w:rsidRPr="006E48E7">
        <w:rPr>
          <w:rFonts w:ascii="Times New Roman" w:eastAsiaTheme="minorHAnsi" w:hAnsi="Times New Roman" w:cs="Times New Roman"/>
          <w:color w:val="auto"/>
          <w:sz w:val="28"/>
          <w:szCs w:val="28"/>
          <w:lang w:eastAsia="en-US" w:bidi="ar-SA"/>
        </w:rPr>
        <w:t xml:space="preserve">гивита у пациентов </w:t>
      </w:r>
      <w:r>
        <w:rPr>
          <w:rFonts w:ascii="Times New Roman" w:eastAsiaTheme="minorHAnsi" w:hAnsi="Times New Roman" w:cs="Times New Roman"/>
          <w:color w:val="auto"/>
          <w:sz w:val="28"/>
          <w:szCs w:val="28"/>
          <w:lang w:eastAsia="en-US" w:bidi="ar-SA"/>
        </w:rPr>
        <w:t>с компромиссным иммунным стату</w:t>
      </w:r>
      <w:r w:rsidRPr="006E48E7">
        <w:rPr>
          <w:rFonts w:ascii="Times New Roman" w:eastAsiaTheme="minorHAnsi" w:hAnsi="Times New Roman" w:cs="Times New Roman"/>
          <w:color w:val="auto"/>
          <w:sz w:val="28"/>
          <w:szCs w:val="28"/>
          <w:lang w:eastAsia="en-US" w:bidi="ar-SA"/>
        </w:rPr>
        <w:t>сом, при условии наличия факторов риска и медиаторо</w:t>
      </w:r>
      <w:r>
        <w:rPr>
          <w:rFonts w:ascii="Times New Roman" w:eastAsiaTheme="minorHAnsi" w:hAnsi="Times New Roman" w:cs="Times New Roman"/>
          <w:color w:val="auto"/>
          <w:sz w:val="28"/>
          <w:szCs w:val="28"/>
          <w:lang w:eastAsia="en-US" w:bidi="ar-SA"/>
        </w:rPr>
        <w:t xml:space="preserve">в </w:t>
      </w:r>
      <w:r w:rsidRPr="006E48E7">
        <w:rPr>
          <w:rFonts w:ascii="Times New Roman" w:eastAsiaTheme="minorHAnsi" w:hAnsi="Times New Roman" w:cs="Times New Roman"/>
          <w:color w:val="auto"/>
          <w:sz w:val="28"/>
          <w:szCs w:val="28"/>
          <w:lang w:eastAsia="en-US" w:bidi="ar-SA"/>
        </w:rPr>
        <w:t>воспаления, а такж</w:t>
      </w:r>
      <w:r>
        <w:rPr>
          <w:rFonts w:ascii="Times New Roman" w:eastAsiaTheme="minorHAnsi" w:hAnsi="Times New Roman" w:cs="Times New Roman"/>
          <w:color w:val="auto"/>
          <w:sz w:val="28"/>
          <w:szCs w:val="28"/>
          <w:lang w:eastAsia="en-US" w:bidi="ar-SA"/>
        </w:rPr>
        <w:t xml:space="preserve">е существования преимущественно </w:t>
      </w:r>
      <w:proofErr w:type="spellStart"/>
      <w:r w:rsidRPr="006E48E7">
        <w:rPr>
          <w:rFonts w:ascii="Times New Roman" w:eastAsiaTheme="minorHAnsi" w:hAnsi="Times New Roman" w:cs="Times New Roman"/>
          <w:color w:val="auto"/>
          <w:sz w:val="28"/>
          <w:szCs w:val="28"/>
          <w:lang w:eastAsia="en-US" w:bidi="ar-SA"/>
        </w:rPr>
        <w:t>пародонтопатическо</w:t>
      </w:r>
      <w:r>
        <w:rPr>
          <w:rFonts w:ascii="Times New Roman" w:eastAsiaTheme="minorHAnsi" w:hAnsi="Times New Roman" w:cs="Times New Roman"/>
          <w:color w:val="auto"/>
          <w:sz w:val="28"/>
          <w:szCs w:val="28"/>
          <w:lang w:eastAsia="en-US" w:bidi="ar-SA"/>
        </w:rPr>
        <w:t>й</w:t>
      </w:r>
      <w:proofErr w:type="spellEnd"/>
      <w:r>
        <w:rPr>
          <w:rFonts w:ascii="Times New Roman" w:eastAsiaTheme="minorHAnsi" w:hAnsi="Times New Roman" w:cs="Times New Roman"/>
          <w:color w:val="auto"/>
          <w:sz w:val="28"/>
          <w:szCs w:val="28"/>
          <w:lang w:eastAsia="en-US" w:bidi="ar-SA"/>
        </w:rPr>
        <w:t xml:space="preserve"> микробной флоры. В дальнейшем воспаление десны </w:t>
      </w:r>
      <w:r w:rsidRPr="006E48E7">
        <w:rPr>
          <w:rFonts w:ascii="Times New Roman" w:eastAsiaTheme="minorHAnsi" w:hAnsi="Times New Roman" w:cs="Times New Roman"/>
          <w:color w:val="auto"/>
          <w:sz w:val="28"/>
          <w:szCs w:val="28"/>
          <w:lang w:eastAsia="en-US" w:bidi="ar-SA"/>
        </w:rPr>
        <w:t>може</w:t>
      </w:r>
      <w:r>
        <w:rPr>
          <w:rFonts w:ascii="Times New Roman" w:eastAsiaTheme="minorHAnsi" w:hAnsi="Times New Roman" w:cs="Times New Roman"/>
          <w:color w:val="auto"/>
          <w:sz w:val="28"/>
          <w:szCs w:val="28"/>
          <w:lang w:eastAsia="en-US" w:bidi="ar-SA"/>
        </w:rPr>
        <w:t>т распространиться в более глу</w:t>
      </w:r>
      <w:r w:rsidRPr="006E48E7">
        <w:rPr>
          <w:rFonts w:ascii="Times New Roman" w:eastAsiaTheme="minorHAnsi" w:hAnsi="Times New Roman" w:cs="Times New Roman"/>
          <w:color w:val="auto"/>
          <w:sz w:val="28"/>
          <w:szCs w:val="28"/>
          <w:lang w:eastAsia="en-US" w:bidi="ar-SA"/>
        </w:rPr>
        <w:t>бокие ткани поддержи</w:t>
      </w:r>
      <w:r>
        <w:rPr>
          <w:rFonts w:ascii="Times New Roman" w:eastAsiaTheme="minorHAnsi" w:hAnsi="Times New Roman" w:cs="Times New Roman"/>
          <w:color w:val="auto"/>
          <w:sz w:val="28"/>
          <w:szCs w:val="28"/>
          <w:lang w:eastAsia="en-US" w:bidi="ar-SA"/>
        </w:rPr>
        <w:t>вающего аппарата зубов. Послед</w:t>
      </w:r>
      <w:r w:rsidRPr="006E48E7">
        <w:rPr>
          <w:rFonts w:ascii="Times New Roman" w:eastAsiaTheme="minorHAnsi" w:hAnsi="Times New Roman" w:cs="Times New Roman"/>
          <w:color w:val="auto"/>
          <w:sz w:val="28"/>
          <w:szCs w:val="28"/>
          <w:lang w:eastAsia="en-US" w:bidi="ar-SA"/>
        </w:rPr>
        <w:t xml:space="preserve">ствия включают распад </w:t>
      </w:r>
      <w:r>
        <w:rPr>
          <w:rFonts w:ascii="Times New Roman" w:eastAsiaTheme="minorHAnsi" w:hAnsi="Times New Roman" w:cs="Times New Roman"/>
          <w:color w:val="auto"/>
          <w:sz w:val="28"/>
          <w:szCs w:val="28"/>
          <w:lang w:eastAsia="en-US" w:bidi="ar-SA"/>
        </w:rPr>
        <w:t xml:space="preserve">коллагена и потерю альвеолярной </w:t>
      </w:r>
      <w:r w:rsidRPr="006E48E7">
        <w:rPr>
          <w:rFonts w:ascii="Times New Roman" w:eastAsiaTheme="minorHAnsi" w:hAnsi="Times New Roman" w:cs="Times New Roman"/>
          <w:color w:val="auto"/>
          <w:sz w:val="28"/>
          <w:szCs w:val="28"/>
          <w:lang w:eastAsia="en-US" w:bidi="ar-SA"/>
        </w:rPr>
        <w:t>кости (потерю прикреп</w:t>
      </w:r>
      <w:r>
        <w:rPr>
          <w:rFonts w:ascii="Times New Roman" w:eastAsiaTheme="minorHAnsi" w:hAnsi="Times New Roman" w:cs="Times New Roman"/>
          <w:color w:val="auto"/>
          <w:sz w:val="28"/>
          <w:szCs w:val="28"/>
          <w:lang w:eastAsia="en-US" w:bidi="ar-SA"/>
        </w:rPr>
        <w:t xml:space="preserve">ления). Соединительный эпителий </w:t>
      </w:r>
      <w:r w:rsidRPr="006E48E7">
        <w:rPr>
          <w:rFonts w:ascii="Times New Roman" w:eastAsiaTheme="minorHAnsi" w:hAnsi="Times New Roman" w:cs="Times New Roman"/>
          <w:color w:val="auto"/>
          <w:sz w:val="28"/>
          <w:szCs w:val="28"/>
          <w:lang w:eastAsia="en-US" w:bidi="ar-SA"/>
        </w:rPr>
        <w:t>дегенерирует, становя</w:t>
      </w:r>
      <w:r>
        <w:rPr>
          <w:rFonts w:ascii="Times New Roman" w:eastAsiaTheme="minorHAnsi" w:hAnsi="Times New Roman" w:cs="Times New Roman"/>
          <w:color w:val="auto"/>
          <w:sz w:val="28"/>
          <w:szCs w:val="28"/>
          <w:lang w:eastAsia="en-US" w:bidi="ar-SA"/>
        </w:rPr>
        <w:t xml:space="preserve">сь эпителием «кармана», который </w:t>
      </w:r>
      <w:r w:rsidR="00C05F55">
        <w:rPr>
          <w:rFonts w:ascii="Times New Roman" w:eastAsiaTheme="minorHAnsi" w:hAnsi="Times New Roman" w:cs="Times New Roman"/>
          <w:color w:val="auto"/>
          <w:sz w:val="28"/>
          <w:szCs w:val="28"/>
          <w:lang w:eastAsia="en-US" w:bidi="ar-SA"/>
        </w:rPr>
        <w:t xml:space="preserve">пролиферирует </w:t>
      </w:r>
      <w:proofErr w:type="spellStart"/>
      <w:r w:rsidR="00C05F55">
        <w:rPr>
          <w:rFonts w:ascii="Times New Roman" w:eastAsiaTheme="minorHAnsi" w:hAnsi="Times New Roman" w:cs="Times New Roman"/>
          <w:color w:val="auto"/>
          <w:sz w:val="28"/>
          <w:szCs w:val="28"/>
          <w:lang w:eastAsia="en-US" w:bidi="ar-SA"/>
        </w:rPr>
        <w:t>апи</w:t>
      </w:r>
      <w:r w:rsidRPr="006E48E7">
        <w:rPr>
          <w:rFonts w:ascii="Times New Roman" w:eastAsiaTheme="minorHAnsi" w:hAnsi="Times New Roman" w:cs="Times New Roman"/>
          <w:color w:val="auto"/>
          <w:sz w:val="28"/>
          <w:szCs w:val="28"/>
          <w:lang w:eastAsia="en-US" w:bidi="ar-SA"/>
        </w:rPr>
        <w:t>кально</w:t>
      </w:r>
      <w:proofErr w:type="spellEnd"/>
      <w:r w:rsidRPr="006E48E7">
        <w:rPr>
          <w:rFonts w:ascii="Times New Roman" w:eastAsiaTheme="minorHAnsi" w:hAnsi="Times New Roman" w:cs="Times New Roman"/>
          <w:color w:val="auto"/>
          <w:sz w:val="28"/>
          <w:szCs w:val="28"/>
          <w:lang w:eastAsia="en-US" w:bidi="ar-SA"/>
        </w:rPr>
        <w:t xml:space="preserve"> </w:t>
      </w:r>
      <w:r>
        <w:rPr>
          <w:rFonts w:ascii="Times New Roman" w:eastAsiaTheme="minorHAnsi" w:hAnsi="Times New Roman" w:cs="Times New Roman"/>
          <w:color w:val="auto"/>
          <w:sz w:val="28"/>
          <w:szCs w:val="28"/>
          <w:lang w:eastAsia="en-US" w:bidi="ar-SA"/>
        </w:rPr>
        <w:t xml:space="preserve">и </w:t>
      </w:r>
      <w:proofErr w:type="spellStart"/>
      <w:r>
        <w:rPr>
          <w:rFonts w:ascii="Times New Roman" w:eastAsiaTheme="minorHAnsi" w:hAnsi="Times New Roman" w:cs="Times New Roman"/>
          <w:color w:val="auto"/>
          <w:sz w:val="28"/>
          <w:szCs w:val="28"/>
          <w:lang w:eastAsia="en-US" w:bidi="ar-SA"/>
        </w:rPr>
        <w:t>латерально</w:t>
      </w:r>
      <w:proofErr w:type="spellEnd"/>
      <w:r>
        <w:rPr>
          <w:rFonts w:ascii="Times New Roman" w:eastAsiaTheme="minorHAnsi" w:hAnsi="Times New Roman" w:cs="Times New Roman"/>
          <w:color w:val="auto"/>
          <w:sz w:val="28"/>
          <w:szCs w:val="28"/>
          <w:lang w:eastAsia="en-US" w:bidi="ar-SA"/>
        </w:rPr>
        <w:t xml:space="preserve">, в результате чего </w:t>
      </w:r>
      <w:r w:rsidRPr="006E48E7">
        <w:rPr>
          <w:rFonts w:ascii="Times New Roman" w:eastAsiaTheme="minorHAnsi" w:hAnsi="Times New Roman" w:cs="Times New Roman"/>
          <w:color w:val="auto"/>
          <w:sz w:val="28"/>
          <w:szCs w:val="28"/>
          <w:lang w:eastAsia="en-US" w:bidi="ar-SA"/>
        </w:rPr>
        <w:t xml:space="preserve">образуется истинный </w:t>
      </w:r>
      <w:proofErr w:type="spellStart"/>
      <w:r w:rsidRPr="006E48E7">
        <w:rPr>
          <w:rFonts w:ascii="Times New Roman" w:eastAsiaTheme="minorHAnsi" w:hAnsi="Times New Roman" w:cs="Times New Roman"/>
          <w:color w:val="auto"/>
          <w:sz w:val="28"/>
          <w:szCs w:val="28"/>
          <w:lang w:eastAsia="en-US" w:bidi="ar-SA"/>
        </w:rPr>
        <w:t>пародонтальный</w:t>
      </w:r>
      <w:proofErr w:type="spellEnd"/>
      <w:r w:rsidRPr="006E48E7">
        <w:rPr>
          <w:rFonts w:ascii="Times New Roman" w:eastAsiaTheme="minorHAnsi" w:hAnsi="Times New Roman" w:cs="Times New Roman"/>
          <w:color w:val="auto"/>
          <w:sz w:val="28"/>
          <w:szCs w:val="28"/>
          <w:lang w:eastAsia="en-US" w:bidi="ar-SA"/>
        </w:rPr>
        <w:t xml:space="preserve"> карма</w:t>
      </w:r>
      <w:r>
        <w:rPr>
          <w:rFonts w:ascii="Times New Roman" w:eastAsiaTheme="minorHAnsi" w:hAnsi="Times New Roman" w:cs="Times New Roman"/>
          <w:color w:val="auto"/>
          <w:sz w:val="28"/>
          <w:szCs w:val="28"/>
          <w:lang w:eastAsia="en-US" w:bidi="ar-SA"/>
        </w:rPr>
        <w:t>н. Такой кар</w:t>
      </w:r>
      <w:r w:rsidRPr="006E48E7">
        <w:rPr>
          <w:rFonts w:ascii="Times New Roman" w:eastAsiaTheme="minorHAnsi" w:hAnsi="Times New Roman" w:cs="Times New Roman"/>
          <w:color w:val="auto"/>
          <w:sz w:val="28"/>
          <w:szCs w:val="28"/>
          <w:lang w:eastAsia="en-US" w:bidi="ar-SA"/>
        </w:rPr>
        <w:t xml:space="preserve">ман является, по сути, </w:t>
      </w:r>
      <w:r>
        <w:rPr>
          <w:rFonts w:ascii="Times New Roman" w:eastAsiaTheme="minorHAnsi" w:hAnsi="Times New Roman" w:cs="Times New Roman"/>
          <w:color w:val="auto"/>
          <w:sz w:val="28"/>
          <w:szCs w:val="28"/>
          <w:lang w:eastAsia="en-US" w:bidi="ar-SA"/>
        </w:rPr>
        <w:t xml:space="preserve">резервуаром оппортунистических, </w:t>
      </w:r>
      <w:r w:rsidRPr="006E48E7">
        <w:rPr>
          <w:rFonts w:ascii="Times New Roman" w:eastAsiaTheme="minorHAnsi" w:hAnsi="Times New Roman" w:cs="Times New Roman"/>
          <w:color w:val="auto"/>
          <w:sz w:val="28"/>
          <w:szCs w:val="28"/>
          <w:lang w:eastAsia="en-US" w:bidi="ar-SA"/>
        </w:rPr>
        <w:t xml:space="preserve">патогенных бактерий, </w:t>
      </w:r>
      <w:r>
        <w:rPr>
          <w:rFonts w:ascii="Times New Roman" w:eastAsiaTheme="minorHAnsi" w:hAnsi="Times New Roman" w:cs="Times New Roman"/>
          <w:color w:val="auto"/>
          <w:sz w:val="28"/>
          <w:szCs w:val="28"/>
          <w:lang w:eastAsia="en-US" w:bidi="ar-SA"/>
        </w:rPr>
        <w:t>которые способствуют прогресси</w:t>
      </w:r>
      <w:r w:rsidR="004C01C8">
        <w:rPr>
          <w:rFonts w:ascii="Times New Roman" w:eastAsiaTheme="minorHAnsi" w:hAnsi="Times New Roman" w:cs="Times New Roman"/>
          <w:color w:val="auto"/>
          <w:sz w:val="28"/>
          <w:szCs w:val="28"/>
          <w:lang w:eastAsia="en-US" w:bidi="ar-SA"/>
        </w:rPr>
        <w:t>рованию заболевания</w:t>
      </w:r>
      <w:r w:rsidR="00E77C2C" w:rsidRPr="00E77C2C">
        <w:rPr>
          <w:rFonts w:ascii="Times New Roman" w:eastAsiaTheme="minorHAnsi" w:hAnsi="Times New Roman" w:cs="Times New Roman"/>
          <w:color w:val="auto"/>
          <w:sz w:val="28"/>
          <w:szCs w:val="28"/>
          <w:lang w:eastAsia="en-US" w:bidi="ar-SA"/>
        </w:rPr>
        <w:t xml:space="preserve"> [</w:t>
      </w:r>
      <w:r w:rsidR="00200A08" w:rsidRPr="00200A08">
        <w:rPr>
          <w:rFonts w:ascii="Times New Roman" w:eastAsiaTheme="minorHAnsi" w:hAnsi="Times New Roman" w:cs="Times New Roman"/>
          <w:color w:val="auto"/>
          <w:sz w:val="28"/>
          <w:szCs w:val="28"/>
          <w:lang w:eastAsia="en-US" w:bidi="ar-SA"/>
        </w:rPr>
        <w:t>17</w:t>
      </w:r>
      <w:r w:rsidR="00E77C2C" w:rsidRPr="00E77C2C">
        <w:rPr>
          <w:rFonts w:ascii="Times New Roman" w:eastAsiaTheme="minorHAnsi" w:hAnsi="Times New Roman" w:cs="Times New Roman"/>
          <w:color w:val="auto"/>
          <w:sz w:val="28"/>
          <w:szCs w:val="28"/>
          <w:lang w:eastAsia="en-US" w:bidi="ar-SA"/>
        </w:rPr>
        <w:t>]</w:t>
      </w:r>
      <w:r w:rsidR="004C01C8">
        <w:rPr>
          <w:rFonts w:ascii="Times New Roman" w:eastAsiaTheme="minorHAnsi" w:hAnsi="Times New Roman" w:cs="Times New Roman"/>
          <w:color w:val="auto"/>
          <w:sz w:val="28"/>
          <w:szCs w:val="28"/>
          <w:lang w:eastAsia="en-US" w:bidi="ar-SA"/>
        </w:rPr>
        <w:t>.</w:t>
      </w:r>
    </w:p>
    <w:p w:rsidR="00483B85" w:rsidRDefault="00483B85" w:rsidP="007952AB">
      <w:pPr>
        <w:widowControl/>
        <w:tabs>
          <w:tab w:val="left" w:pos="1016"/>
        </w:tabs>
        <w:spacing w:line="360" w:lineRule="auto"/>
        <w:jc w:val="center"/>
        <w:rPr>
          <w:rFonts w:ascii="Times New Roman" w:eastAsiaTheme="minorHAnsi" w:hAnsi="Times New Roman" w:cs="Times New Roman"/>
          <w:b/>
          <w:color w:val="auto"/>
          <w:sz w:val="28"/>
          <w:szCs w:val="28"/>
          <w:lang w:eastAsia="en-US" w:bidi="ar-SA"/>
        </w:rPr>
      </w:pPr>
    </w:p>
    <w:p w:rsidR="00483B85" w:rsidRDefault="00483B85" w:rsidP="007952AB">
      <w:pPr>
        <w:widowControl/>
        <w:tabs>
          <w:tab w:val="left" w:pos="1016"/>
        </w:tabs>
        <w:spacing w:line="360" w:lineRule="auto"/>
        <w:jc w:val="center"/>
        <w:rPr>
          <w:rFonts w:ascii="Times New Roman" w:eastAsiaTheme="minorHAnsi" w:hAnsi="Times New Roman" w:cs="Times New Roman"/>
          <w:b/>
          <w:color w:val="auto"/>
          <w:sz w:val="28"/>
          <w:szCs w:val="28"/>
          <w:lang w:eastAsia="en-US" w:bidi="ar-SA"/>
        </w:rPr>
      </w:pPr>
    </w:p>
    <w:p w:rsidR="00483B85" w:rsidRDefault="00483B85" w:rsidP="007952AB">
      <w:pPr>
        <w:widowControl/>
        <w:tabs>
          <w:tab w:val="left" w:pos="1016"/>
        </w:tabs>
        <w:spacing w:line="360" w:lineRule="auto"/>
        <w:jc w:val="center"/>
        <w:rPr>
          <w:rFonts w:ascii="Times New Roman" w:eastAsiaTheme="minorHAnsi" w:hAnsi="Times New Roman" w:cs="Times New Roman"/>
          <w:b/>
          <w:color w:val="auto"/>
          <w:sz w:val="28"/>
          <w:szCs w:val="28"/>
          <w:lang w:eastAsia="en-US" w:bidi="ar-SA"/>
        </w:rPr>
      </w:pPr>
    </w:p>
    <w:p w:rsidR="00483B85" w:rsidRDefault="00483B85" w:rsidP="007952AB">
      <w:pPr>
        <w:widowControl/>
        <w:tabs>
          <w:tab w:val="left" w:pos="1016"/>
        </w:tabs>
        <w:spacing w:line="360" w:lineRule="auto"/>
        <w:jc w:val="center"/>
        <w:rPr>
          <w:rFonts w:ascii="Times New Roman" w:eastAsiaTheme="minorHAnsi" w:hAnsi="Times New Roman" w:cs="Times New Roman"/>
          <w:b/>
          <w:color w:val="auto"/>
          <w:sz w:val="28"/>
          <w:szCs w:val="28"/>
          <w:lang w:eastAsia="en-US" w:bidi="ar-SA"/>
        </w:rPr>
      </w:pPr>
    </w:p>
    <w:p w:rsidR="00483B85" w:rsidRDefault="00483B85" w:rsidP="007952AB">
      <w:pPr>
        <w:widowControl/>
        <w:tabs>
          <w:tab w:val="left" w:pos="1016"/>
        </w:tabs>
        <w:spacing w:line="360" w:lineRule="auto"/>
        <w:jc w:val="center"/>
        <w:rPr>
          <w:rFonts w:ascii="Times New Roman" w:eastAsiaTheme="minorHAnsi" w:hAnsi="Times New Roman" w:cs="Times New Roman"/>
          <w:b/>
          <w:color w:val="auto"/>
          <w:sz w:val="28"/>
          <w:szCs w:val="28"/>
          <w:lang w:eastAsia="en-US" w:bidi="ar-SA"/>
        </w:rPr>
      </w:pPr>
    </w:p>
    <w:p w:rsidR="00483B85" w:rsidRDefault="00483B85" w:rsidP="007952AB">
      <w:pPr>
        <w:widowControl/>
        <w:tabs>
          <w:tab w:val="left" w:pos="1016"/>
        </w:tabs>
        <w:spacing w:line="360" w:lineRule="auto"/>
        <w:jc w:val="center"/>
        <w:rPr>
          <w:rFonts w:ascii="Times New Roman" w:eastAsiaTheme="minorHAnsi" w:hAnsi="Times New Roman" w:cs="Times New Roman"/>
          <w:b/>
          <w:color w:val="auto"/>
          <w:sz w:val="28"/>
          <w:szCs w:val="28"/>
          <w:lang w:eastAsia="en-US" w:bidi="ar-SA"/>
        </w:rPr>
      </w:pPr>
    </w:p>
    <w:p w:rsidR="00483B85" w:rsidRDefault="00483B85" w:rsidP="007952AB">
      <w:pPr>
        <w:widowControl/>
        <w:tabs>
          <w:tab w:val="left" w:pos="1016"/>
        </w:tabs>
        <w:spacing w:line="360" w:lineRule="auto"/>
        <w:jc w:val="center"/>
        <w:rPr>
          <w:rFonts w:ascii="Times New Roman" w:eastAsiaTheme="minorHAnsi" w:hAnsi="Times New Roman" w:cs="Times New Roman"/>
          <w:b/>
          <w:color w:val="auto"/>
          <w:sz w:val="28"/>
          <w:szCs w:val="28"/>
          <w:lang w:eastAsia="en-US" w:bidi="ar-SA"/>
        </w:rPr>
      </w:pPr>
    </w:p>
    <w:p w:rsidR="00483B85" w:rsidRDefault="00483B85" w:rsidP="007952AB">
      <w:pPr>
        <w:widowControl/>
        <w:tabs>
          <w:tab w:val="left" w:pos="1016"/>
        </w:tabs>
        <w:spacing w:line="360" w:lineRule="auto"/>
        <w:jc w:val="center"/>
        <w:rPr>
          <w:rFonts w:ascii="Times New Roman" w:eastAsiaTheme="minorHAnsi" w:hAnsi="Times New Roman" w:cs="Times New Roman"/>
          <w:b/>
          <w:color w:val="auto"/>
          <w:sz w:val="28"/>
          <w:szCs w:val="28"/>
          <w:lang w:eastAsia="en-US" w:bidi="ar-SA"/>
        </w:rPr>
      </w:pPr>
    </w:p>
    <w:p w:rsidR="00483B85" w:rsidRDefault="00483B85" w:rsidP="007952AB">
      <w:pPr>
        <w:widowControl/>
        <w:tabs>
          <w:tab w:val="left" w:pos="1016"/>
        </w:tabs>
        <w:spacing w:line="360" w:lineRule="auto"/>
        <w:jc w:val="center"/>
        <w:rPr>
          <w:rFonts w:ascii="Times New Roman" w:eastAsiaTheme="minorHAnsi" w:hAnsi="Times New Roman" w:cs="Times New Roman"/>
          <w:b/>
          <w:color w:val="auto"/>
          <w:sz w:val="28"/>
          <w:szCs w:val="28"/>
          <w:lang w:eastAsia="en-US" w:bidi="ar-SA"/>
        </w:rPr>
      </w:pPr>
    </w:p>
    <w:p w:rsidR="00483B85" w:rsidRDefault="00483B85" w:rsidP="007952AB">
      <w:pPr>
        <w:widowControl/>
        <w:tabs>
          <w:tab w:val="left" w:pos="1016"/>
        </w:tabs>
        <w:spacing w:line="360" w:lineRule="auto"/>
        <w:jc w:val="center"/>
        <w:rPr>
          <w:rFonts w:ascii="Times New Roman" w:eastAsiaTheme="minorHAnsi" w:hAnsi="Times New Roman" w:cs="Times New Roman"/>
          <w:b/>
          <w:color w:val="auto"/>
          <w:sz w:val="28"/>
          <w:szCs w:val="28"/>
          <w:lang w:eastAsia="en-US" w:bidi="ar-SA"/>
        </w:rPr>
      </w:pPr>
    </w:p>
    <w:p w:rsidR="00483B85" w:rsidRDefault="00483B85" w:rsidP="007952AB">
      <w:pPr>
        <w:widowControl/>
        <w:tabs>
          <w:tab w:val="left" w:pos="1016"/>
        </w:tabs>
        <w:spacing w:line="360" w:lineRule="auto"/>
        <w:jc w:val="center"/>
        <w:rPr>
          <w:rFonts w:ascii="Times New Roman" w:eastAsiaTheme="minorHAnsi" w:hAnsi="Times New Roman" w:cs="Times New Roman"/>
          <w:b/>
          <w:color w:val="auto"/>
          <w:sz w:val="28"/>
          <w:szCs w:val="28"/>
          <w:lang w:eastAsia="en-US" w:bidi="ar-SA"/>
        </w:rPr>
      </w:pPr>
    </w:p>
    <w:p w:rsidR="00483B85" w:rsidRDefault="00483B85" w:rsidP="007952AB">
      <w:pPr>
        <w:widowControl/>
        <w:tabs>
          <w:tab w:val="left" w:pos="1016"/>
        </w:tabs>
        <w:spacing w:line="360" w:lineRule="auto"/>
        <w:jc w:val="center"/>
        <w:rPr>
          <w:rFonts w:ascii="Times New Roman" w:eastAsiaTheme="minorHAnsi" w:hAnsi="Times New Roman" w:cs="Times New Roman"/>
          <w:b/>
          <w:color w:val="auto"/>
          <w:sz w:val="28"/>
          <w:szCs w:val="28"/>
          <w:lang w:eastAsia="en-US" w:bidi="ar-SA"/>
        </w:rPr>
      </w:pPr>
    </w:p>
    <w:p w:rsidR="007952AB" w:rsidRPr="007952AB" w:rsidRDefault="007952AB" w:rsidP="007952AB">
      <w:pPr>
        <w:widowControl/>
        <w:tabs>
          <w:tab w:val="left" w:pos="1016"/>
        </w:tabs>
        <w:spacing w:line="360" w:lineRule="auto"/>
        <w:jc w:val="center"/>
        <w:rPr>
          <w:rFonts w:ascii="Times New Roman" w:eastAsiaTheme="minorHAnsi" w:hAnsi="Times New Roman" w:cs="Times New Roman"/>
          <w:b/>
          <w:color w:val="auto"/>
          <w:sz w:val="28"/>
          <w:szCs w:val="28"/>
          <w:lang w:eastAsia="en-US" w:bidi="ar-SA"/>
        </w:rPr>
      </w:pPr>
      <w:r>
        <w:rPr>
          <w:rFonts w:ascii="Times New Roman" w:eastAsiaTheme="minorHAnsi" w:hAnsi="Times New Roman" w:cs="Times New Roman"/>
          <w:b/>
          <w:color w:val="auto"/>
          <w:sz w:val="28"/>
          <w:szCs w:val="28"/>
          <w:lang w:eastAsia="en-US" w:bidi="ar-SA"/>
        </w:rPr>
        <w:lastRenderedPageBreak/>
        <w:t>Пародонтит: определение, к</w:t>
      </w:r>
      <w:r w:rsidRPr="007952AB">
        <w:rPr>
          <w:rFonts w:ascii="Times New Roman" w:eastAsiaTheme="minorHAnsi" w:hAnsi="Times New Roman" w:cs="Times New Roman"/>
          <w:b/>
          <w:color w:val="auto"/>
          <w:sz w:val="28"/>
          <w:szCs w:val="28"/>
          <w:lang w:eastAsia="en-US" w:bidi="ar-SA"/>
        </w:rPr>
        <w:t>лассификация</w:t>
      </w:r>
    </w:p>
    <w:p w:rsidR="007952AB" w:rsidRDefault="007952AB" w:rsidP="0083153A">
      <w:pPr>
        <w:widowControl/>
        <w:tabs>
          <w:tab w:val="left" w:pos="1016"/>
        </w:tabs>
        <w:spacing w:line="360" w:lineRule="auto"/>
        <w:ind w:firstLine="1015"/>
        <w:jc w:val="both"/>
        <w:rPr>
          <w:rFonts w:ascii="Times New Roman" w:eastAsiaTheme="minorHAnsi" w:hAnsi="Times New Roman" w:cs="Times New Roman"/>
          <w:color w:val="auto"/>
          <w:sz w:val="28"/>
          <w:szCs w:val="28"/>
          <w:lang w:eastAsia="en-US" w:bidi="ar-SA"/>
        </w:rPr>
      </w:pPr>
      <w:r w:rsidRPr="007952AB">
        <w:rPr>
          <w:rFonts w:ascii="Times New Roman" w:eastAsiaTheme="minorHAnsi" w:hAnsi="Times New Roman" w:cs="Times New Roman"/>
          <w:color w:val="auto"/>
          <w:sz w:val="28"/>
          <w:szCs w:val="28"/>
          <w:lang w:eastAsia="en-US" w:bidi="ar-SA"/>
        </w:rPr>
        <w:t>Пародонтит</w:t>
      </w:r>
      <w:r w:rsidR="0083153A">
        <w:rPr>
          <w:rFonts w:ascii="Times New Roman" w:eastAsiaTheme="minorHAnsi" w:hAnsi="Times New Roman" w:cs="Times New Roman"/>
          <w:color w:val="auto"/>
          <w:sz w:val="28"/>
          <w:szCs w:val="28"/>
          <w:lang w:eastAsia="en-US" w:bidi="ar-SA"/>
        </w:rPr>
        <w:t xml:space="preserve"> </w:t>
      </w:r>
      <w:r w:rsidR="0083153A" w:rsidRPr="0083153A">
        <w:rPr>
          <w:rFonts w:ascii="Times New Roman" w:eastAsiaTheme="minorHAnsi" w:hAnsi="Times New Roman" w:cs="Times New Roman"/>
          <w:color w:val="auto"/>
          <w:sz w:val="28"/>
          <w:szCs w:val="28"/>
          <w:lang w:eastAsia="en-US" w:bidi="ar-SA"/>
        </w:rPr>
        <w:t>— воспаление ткан</w:t>
      </w:r>
      <w:r w:rsidR="0083153A">
        <w:rPr>
          <w:rFonts w:ascii="Times New Roman" w:eastAsiaTheme="minorHAnsi" w:hAnsi="Times New Roman" w:cs="Times New Roman"/>
          <w:color w:val="auto"/>
          <w:sz w:val="28"/>
          <w:szCs w:val="28"/>
          <w:lang w:eastAsia="en-US" w:bidi="ar-SA"/>
        </w:rPr>
        <w:t xml:space="preserve">ей пародонта, характеризующееся </w:t>
      </w:r>
      <w:r w:rsidR="0083153A" w:rsidRPr="0083153A">
        <w:rPr>
          <w:rFonts w:ascii="Times New Roman" w:eastAsiaTheme="minorHAnsi" w:hAnsi="Times New Roman" w:cs="Times New Roman"/>
          <w:color w:val="auto"/>
          <w:sz w:val="28"/>
          <w:szCs w:val="28"/>
          <w:lang w:eastAsia="en-US" w:bidi="ar-SA"/>
        </w:rPr>
        <w:t>деструкцией</w:t>
      </w:r>
      <w:r w:rsidR="0083153A">
        <w:rPr>
          <w:rFonts w:ascii="Times New Roman" w:eastAsiaTheme="minorHAnsi" w:hAnsi="Times New Roman" w:cs="Times New Roman"/>
          <w:color w:val="auto"/>
          <w:sz w:val="28"/>
          <w:szCs w:val="28"/>
          <w:lang w:eastAsia="en-US" w:bidi="ar-SA"/>
        </w:rPr>
        <w:t xml:space="preserve"> связочного аппарата периодонта </w:t>
      </w:r>
      <w:r w:rsidR="0083153A" w:rsidRPr="0083153A">
        <w:rPr>
          <w:rFonts w:ascii="Times New Roman" w:eastAsiaTheme="minorHAnsi" w:hAnsi="Times New Roman" w:cs="Times New Roman"/>
          <w:color w:val="auto"/>
          <w:sz w:val="28"/>
          <w:szCs w:val="28"/>
          <w:lang w:eastAsia="en-US" w:bidi="ar-SA"/>
        </w:rPr>
        <w:t>и альвеолярной кости.</w:t>
      </w:r>
    </w:p>
    <w:p w:rsidR="0083153A" w:rsidRPr="0083153A" w:rsidRDefault="0083153A" w:rsidP="0083153A">
      <w:pPr>
        <w:widowControl/>
        <w:tabs>
          <w:tab w:val="left" w:pos="1016"/>
        </w:tabs>
        <w:spacing w:line="360" w:lineRule="auto"/>
        <w:jc w:val="both"/>
        <w:rPr>
          <w:rFonts w:ascii="Times New Roman" w:eastAsiaTheme="minorHAnsi" w:hAnsi="Times New Roman" w:cs="Times New Roman"/>
          <w:color w:val="auto"/>
          <w:sz w:val="28"/>
          <w:szCs w:val="28"/>
          <w:lang w:eastAsia="en-US" w:bidi="ar-SA"/>
        </w:rPr>
      </w:pPr>
      <w:r w:rsidRPr="0083153A">
        <w:rPr>
          <w:rFonts w:ascii="Times New Roman" w:eastAsiaTheme="minorHAnsi" w:hAnsi="Times New Roman" w:cs="Times New Roman"/>
          <w:color w:val="auto"/>
          <w:sz w:val="28"/>
          <w:szCs w:val="28"/>
          <w:lang w:eastAsia="en-US" w:bidi="ar-SA"/>
        </w:rPr>
        <w:t>Существует множ</w:t>
      </w:r>
      <w:r>
        <w:rPr>
          <w:rFonts w:ascii="Times New Roman" w:eastAsiaTheme="minorHAnsi" w:hAnsi="Times New Roman" w:cs="Times New Roman"/>
          <w:color w:val="auto"/>
          <w:sz w:val="28"/>
          <w:szCs w:val="28"/>
          <w:lang w:eastAsia="en-US" w:bidi="ar-SA"/>
        </w:rPr>
        <w:t xml:space="preserve">ество классификаций заболеваний </w:t>
      </w:r>
      <w:r w:rsidRPr="0083153A">
        <w:rPr>
          <w:rFonts w:ascii="Times New Roman" w:eastAsiaTheme="minorHAnsi" w:hAnsi="Times New Roman" w:cs="Times New Roman"/>
          <w:color w:val="auto"/>
          <w:sz w:val="28"/>
          <w:szCs w:val="28"/>
          <w:lang w:eastAsia="en-US" w:bidi="ar-SA"/>
        </w:rPr>
        <w:t>пародонта. Их числ</w:t>
      </w:r>
      <w:r>
        <w:rPr>
          <w:rFonts w:ascii="Times New Roman" w:eastAsiaTheme="minorHAnsi" w:hAnsi="Times New Roman" w:cs="Times New Roman"/>
          <w:color w:val="auto"/>
          <w:sz w:val="28"/>
          <w:szCs w:val="28"/>
          <w:lang w:eastAsia="en-US" w:bidi="ar-SA"/>
        </w:rPr>
        <w:t xml:space="preserve">о постоянно растет. Приводятся </w:t>
      </w:r>
      <w:r w:rsidRPr="0083153A">
        <w:rPr>
          <w:rFonts w:ascii="Times New Roman" w:eastAsiaTheme="minorHAnsi" w:hAnsi="Times New Roman" w:cs="Times New Roman"/>
          <w:color w:val="auto"/>
          <w:sz w:val="28"/>
          <w:szCs w:val="28"/>
          <w:lang w:eastAsia="en-US" w:bidi="ar-SA"/>
        </w:rPr>
        <w:t>три основных классификации,</w:t>
      </w:r>
      <w:r>
        <w:rPr>
          <w:rFonts w:ascii="Times New Roman" w:eastAsiaTheme="minorHAnsi" w:hAnsi="Times New Roman" w:cs="Times New Roman"/>
          <w:color w:val="auto"/>
          <w:sz w:val="28"/>
          <w:szCs w:val="28"/>
          <w:lang w:eastAsia="en-US" w:bidi="ar-SA"/>
        </w:rPr>
        <w:t xml:space="preserve"> распространенные на территории </w:t>
      </w:r>
      <w:r w:rsidRPr="0083153A">
        <w:rPr>
          <w:rFonts w:ascii="Times New Roman" w:eastAsiaTheme="minorHAnsi" w:hAnsi="Times New Roman" w:cs="Times New Roman"/>
          <w:color w:val="auto"/>
          <w:sz w:val="28"/>
          <w:szCs w:val="28"/>
          <w:lang w:eastAsia="en-US" w:bidi="ar-SA"/>
        </w:rPr>
        <w:t>России. Первая из них является фрагментом</w:t>
      </w:r>
    </w:p>
    <w:p w:rsidR="0083153A" w:rsidRDefault="0083153A" w:rsidP="0083153A">
      <w:pPr>
        <w:widowControl/>
        <w:tabs>
          <w:tab w:val="left" w:pos="1016"/>
        </w:tabs>
        <w:spacing w:line="360" w:lineRule="auto"/>
        <w:jc w:val="both"/>
        <w:rPr>
          <w:rFonts w:ascii="Times New Roman" w:eastAsiaTheme="minorHAnsi" w:hAnsi="Times New Roman" w:cs="Times New Roman"/>
          <w:color w:val="auto"/>
          <w:sz w:val="28"/>
          <w:szCs w:val="28"/>
          <w:lang w:eastAsia="en-US" w:bidi="ar-SA"/>
        </w:rPr>
      </w:pPr>
      <w:r w:rsidRPr="0083153A">
        <w:rPr>
          <w:rFonts w:ascii="Times New Roman" w:eastAsiaTheme="minorHAnsi" w:hAnsi="Times New Roman" w:cs="Times New Roman"/>
          <w:color w:val="auto"/>
          <w:sz w:val="28"/>
          <w:szCs w:val="28"/>
          <w:lang w:eastAsia="en-US" w:bidi="ar-SA"/>
        </w:rPr>
        <w:t>официальной МКБ-10 (ВОЗ, Женева, 1995).</w:t>
      </w:r>
    </w:p>
    <w:p w:rsidR="00142E03" w:rsidRPr="00200A08" w:rsidRDefault="00142E03" w:rsidP="0083153A">
      <w:pPr>
        <w:widowControl/>
        <w:tabs>
          <w:tab w:val="left" w:pos="1016"/>
        </w:tabs>
        <w:spacing w:line="360" w:lineRule="auto"/>
        <w:ind w:firstLine="1015"/>
        <w:jc w:val="both"/>
        <w:rPr>
          <w:rFonts w:ascii="Times New Roman" w:eastAsiaTheme="minorHAnsi" w:hAnsi="Times New Roman" w:cs="Times New Roman"/>
          <w:color w:val="auto"/>
          <w:sz w:val="28"/>
          <w:szCs w:val="28"/>
          <w:lang w:eastAsia="en-US" w:bidi="ar-SA"/>
        </w:rPr>
      </w:pPr>
      <w:r w:rsidRPr="00200A08">
        <w:rPr>
          <w:rFonts w:ascii="Times New Roman" w:eastAsiaTheme="minorHAnsi" w:hAnsi="Times New Roman" w:cs="Times New Roman"/>
          <w:color w:val="auto"/>
          <w:sz w:val="28"/>
          <w:szCs w:val="28"/>
          <w:lang w:eastAsia="en-US" w:bidi="ar-SA"/>
        </w:rPr>
        <w:t>Классификация</w:t>
      </w:r>
      <w:r w:rsidR="0083153A" w:rsidRPr="00200A08">
        <w:rPr>
          <w:rFonts w:ascii="Times New Roman" w:eastAsiaTheme="minorHAnsi" w:hAnsi="Times New Roman" w:cs="Times New Roman"/>
          <w:color w:val="auto"/>
          <w:sz w:val="28"/>
          <w:szCs w:val="28"/>
          <w:lang w:eastAsia="en-US" w:bidi="ar-SA"/>
        </w:rPr>
        <w:t xml:space="preserve"> по МКБ-10</w:t>
      </w:r>
    </w:p>
    <w:p w:rsidR="00142E03" w:rsidRPr="00142E03" w:rsidRDefault="00142E03" w:rsidP="00142E03">
      <w:pPr>
        <w:widowControl/>
        <w:tabs>
          <w:tab w:val="left" w:pos="1016"/>
        </w:tabs>
        <w:spacing w:line="360" w:lineRule="auto"/>
        <w:jc w:val="both"/>
        <w:rPr>
          <w:rFonts w:ascii="Times New Roman" w:eastAsiaTheme="minorHAnsi" w:hAnsi="Times New Roman" w:cs="Times New Roman"/>
          <w:color w:val="auto"/>
          <w:sz w:val="28"/>
          <w:szCs w:val="28"/>
          <w:lang w:eastAsia="en-US" w:bidi="ar-SA"/>
        </w:rPr>
      </w:pPr>
      <w:r w:rsidRPr="00142E03">
        <w:rPr>
          <w:rFonts w:ascii="Times New Roman" w:eastAsiaTheme="minorHAnsi" w:hAnsi="Times New Roman" w:cs="Times New Roman"/>
          <w:color w:val="auto"/>
          <w:sz w:val="28"/>
          <w:szCs w:val="28"/>
          <w:lang w:eastAsia="en-US" w:bidi="ar-SA"/>
        </w:rPr>
        <w:t>К.05.2 Острый пародонтит</w:t>
      </w:r>
    </w:p>
    <w:p w:rsidR="00142E03" w:rsidRPr="00142E03" w:rsidRDefault="00142E03" w:rsidP="00142E03">
      <w:pPr>
        <w:widowControl/>
        <w:tabs>
          <w:tab w:val="left" w:pos="1016"/>
        </w:tabs>
        <w:spacing w:line="360" w:lineRule="auto"/>
        <w:jc w:val="both"/>
        <w:rPr>
          <w:rFonts w:ascii="Times New Roman" w:eastAsiaTheme="minorHAnsi" w:hAnsi="Times New Roman" w:cs="Times New Roman"/>
          <w:color w:val="auto"/>
          <w:sz w:val="28"/>
          <w:szCs w:val="28"/>
          <w:lang w:eastAsia="en-US" w:bidi="ar-SA"/>
        </w:rPr>
      </w:pPr>
      <w:r w:rsidRPr="00142E03">
        <w:rPr>
          <w:rFonts w:ascii="Times New Roman" w:eastAsiaTheme="minorHAnsi" w:hAnsi="Times New Roman" w:cs="Times New Roman"/>
          <w:color w:val="auto"/>
          <w:sz w:val="28"/>
          <w:szCs w:val="28"/>
          <w:lang w:eastAsia="en-US" w:bidi="ar-SA"/>
        </w:rPr>
        <w:t xml:space="preserve">К05.20 </w:t>
      </w:r>
      <w:proofErr w:type="spellStart"/>
      <w:r w:rsidRPr="00142E03">
        <w:rPr>
          <w:rFonts w:ascii="Times New Roman" w:eastAsiaTheme="minorHAnsi" w:hAnsi="Times New Roman" w:cs="Times New Roman"/>
          <w:color w:val="auto"/>
          <w:sz w:val="28"/>
          <w:szCs w:val="28"/>
          <w:lang w:eastAsia="en-US" w:bidi="ar-SA"/>
        </w:rPr>
        <w:t>Пародонтальный</w:t>
      </w:r>
      <w:proofErr w:type="spellEnd"/>
      <w:r w:rsidRPr="00142E03">
        <w:rPr>
          <w:rFonts w:ascii="Times New Roman" w:eastAsiaTheme="minorHAnsi" w:hAnsi="Times New Roman" w:cs="Times New Roman"/>
          <w:color w:val="auto"/>
          <w:sz w:val="28"/>
          <w:szCs w:val="28"/>
          <w:lang w:eastAsia="en-US" w:bidi="ar-SA"/>
        </w:rPr>
        <w:t xml:space="preserve"> </w:t>
      </w:r>
      <w:proofErr w:type="spellStart"/>
      <w:r w:rsidRPr="00142E03">
        <w:rPr>
          <w:rFonts w:ascii="Times New Roman" w:eastAsiaTheme="minorHAnsi" w:hAnsi="Times New Roman" w:cs="Times New Roman"/>
          <w:color w:val="auto"/>
          <w:sz w:val="28"/>
          <w:szCs w:val="28"/>
          <w:lang w:eastAsia="en-US" w:bidi="ar-SA"/>
        </w:rPr>
        <w:t>абцесс</w:t>
      </w:r>
      <w:proofErr w:type="spellEnd"/>
    </w:p>
    <w:p w:rsidR="00142E03" w:rsidRPr="00142E03" w:rsidRDefault="00142E03" w:rsidP="00142E03">
      <w:pPr>
        <w:widowControl/>
        <w:tabs>
          <w:tab w:val="left" w:pos="1016"/>
        </w:tabs>
        <w:spacing w:line="360" w:lineRule="auto"/>
        <w:jc w:val="both"/>
        <w:rPr>
          <w:rFonts w:ascii="Times New Roman" w:eastAsiaTheme="minorHAnsi" w:hAnsi="Times New Roman" w:cs="Times New Roman"/>
          <w:color w:val="auto"/>
          <w:sz w:val="28"/>
          <w:szCs w:val="28"/>
          <w:lang w:eastAsia="en-US" w:bidi="ar-SA"/>
        </w:rPr>
      </w:pPr>
      <w:r w:rsidRPr="00142E03">
        <w:rPr>
          <w:rFonts w:ascii="Times New Roman" w:eastAsiaTheme="minorHAnsi" w:hAnsi="Times New Roman" w:cs="Times New Roman"/>
          <w:color w:val="auto"/>
          <w:sz w:val="28"/>
          <w:szCs w:val="28"/>
          <w:lang w:eastAsia="en-US" w:bidi="ar-SA"/>
        </w:rPr>
        <w:t>К05.22 Острый перикоронит</w:t>
      </w:r>
    </w:p>
    <w:p w:rsidR="00142E03" w:rsidRPr="00142E03" w:rsidRDefault="00142E03" w:rsidP="00142E03">
      <w:pPr>
        <w:widowControl/>
        <w:tabs>
          <w:tab w:val="left" w:pos="1016"/>
        </w:tabs>
        <w:spacing w:line="360" w:lineRule="auto"/>
        <w:jc w:val="both"/>
        <w:rPr>
          <w:rFonts w:ascii="Times New Roman" w:eastAsiaTheme="minorHAnsi" w:hAnsi="Times New Roman" w:cs="Times New Roman"/>
          <w:color w:val="auto"/>
          <w:sz w:val="28"/>
          <w:szCs w:val="28"/>
          <w:lang w:eastAsia="en-US" w:bidi="ar-SA"/>
        </w:rPr>
      </w:pPr>
      <w:r w:rsidRPr="00142E03">
        <w:rPr>
          <w:rFonts w:ascii="Times New Roman" w:eastAsiaTheme="minorHAnsi" w:hAnsi="Times New Roman" w:cs="Times New Roman"/>
          <w:color w:val="auto"/>
          <w:sz w:val="28"/>
          <w:szCs w:val="28"/>
          <w:lang w:eastAsia="en-US" w:bidi="ar-SA"/>
        </w:rPr>
        <w:t>К05.3 Хронический пародонтит</w:t>
      </w:r>
    </w:p>
    <w:p w:rsidR="00142E03" w:rsidRPr="00142E03" w:rsidRDefault="00142E03" w:rsidP="00142E03">
      <w:pPr>
        <w:widowControl/>
        <w:tabs>
          <w:tab w:val="left" w:pos="1016"/>
        </w:tabs>
        <w:spacing w:line="360" w:lineRule="auto"/>
        <w:jc w:val="both"/>
        <w:rPr>
          <w:rFonts w:ascii="Times New Roman" w:eastAsiaTheme="minorHAnsi" w:hAnsi="Times New Roman" w:cs="Times New Roman"/>
          <w:color w:val="auto"/>
          <w:sz w:val="28"/>
          <w:szCs w:val="28"/>
          <w:lang w:eastAsia="en-US" w:bidi="ar-SA"/>
        </w:rPr>
      </w:pPr>
      <w:r w:rsidRPr="00142E03">
        <w:rPr>
          <w:rFonts w:ascii="Times New Roman" w:eastAsiaTheme="minorHAnsi" w:hAnsi="Times New Roman" w:cs="Times New Roman"/>
          <w:color w:val="auto"/>
          <w:sz w:val="28"/>
          <w:szCs w:val="28"/>
          <w:lang w:eastAsia="en-US" w:bidi="ar-SA"/>
        </w:rPr>
        <w:t>К05.30 Локализованный</w:t>
      </w:r>
    </w:p>
    <w:p w:rsidR="00142E03" w:rsidRPr="00142E03" w:rsidRDefault="00142E03" w:rsidP="00142E03">
      <w:pPr>
        <w:widowControl/>
        <w:tabs>
          <w:tab w:val="left" w:pos="1016"/>
        </w:tabs>
        <w:spacing w:line="360" w:lineRule="auto"/>
        <w:jc w:val="both"/>
        <w:rPr>
          <w:rFonts w:ascii="Times New Roman" w:eastAsiaTheme="minorHAnsi" w:hAnsi="Times New Roman" w:cs="Times New Roman"/>
          <w:color w:val="auto"/>
          <w:sz w:val="28"/>
          <w:szCs w:val="28"/>
          <w:lang w:eastAsia="en-US" w:bidi="ar-SA"/>
        </w:rPr>
      </w:pPr>
      <w:r w:rsidRPr="00142E03">
        <w:rPr>
          <w:rFonts w:ascii="Times New Roman" w:eastAsiaTheme="minorHAnsi" w:hAnsi="Times New Roman" w:cs="Times New Roman"/>
          <w:color w:val="auto"/>
          <w:sz w:val="28"/>
          <w:szCs w:val="28"/>
          <w:lang w:eastAsia="en-US" w:bidi="ar-SA"/>
        </w:rPr>
        <w:t xml:space="preserve">К05.31 </w:t>
      </w:r>
      <w:proofErr w:type="spellStart"/>
      <w:r w:rsidRPr="00142E03">
        <w:rPr>
          <w:rFonts w:ascii="Times New Roman" w:eastAsiaTheme="minorHAnsi" w:hAnsi="Times New Roman" w:cs="Times New Roman"/>
          <w:color w:val="auto"/>
          <w:sz w:val="28"/>
          <w:szCs w:val="28"/>
          <w:lang w:eastAsia="en-US" w:bidi="ar-SA"/>
        </w:rPr>
        <w:t>Генерализованный</w:t>
      </w:r>
      <w:proofErr w:type="spellEnd"/>
    </w:p>
    <w:p w:rsidR="0083153A" w:rsidRDefault="00142E03" w:rsidP="00142E03">
      <w:pPr>
        <w:widowControl/>
        <w:tabs>
          <w:tab w:val="left" w:pos="1016"/>
        </w:tabs>
        <w:spacing w:line="360" w:lineRule="auto"/>
        <w:jc w:val="both"/>
        <w:rPr>
          <w:rFonts w:ascii="Times New Roman" w:eastAsiaTheme="minorHAnsi" w:hAnsi="Times New Roman" w:cs="Times New Roman"/>
          <w:color w:val="auto"/>
          <w:sz w:val="28"/>
          <w:szCs w:val="28"/>
          <w:lang w:eastAsia="en-US" w:bidi="ar-SA"/>
        </w:rPr>
      </w:pPr>
      <w:r w:rsidRPr="00142E03">
        <w:rPr>
          <w:rFonts w:ascii="Times New Roman" w:eastAsiaTheme="minorHAnsi" w:hAnsi="Times New Roman" w:cs="Times New Roman"/>
          <w:color w:val="auto"/>
          <w:sz w:val="28"/>
          <w:szCs w:val="28"/>
          <w:lang w:eastAsia="en-US" w:bidi="ar-SA"/>
        </w:rPr>
        <w:t>К05.32 Хронический перикоронит</w:t>
      </w:r>
    </w:p>
    <w:p w:rsidR="0083153A" w:rsidRDefault="0083153A" w:rsidP="0083153A">
      <w:pPr>
        <w:widowControl/>
        <w:tabs>
          <w:tab w:val="left" w:pos="1016"/>
        </w:tabs>
        <w:spacing w:line="360" w:lineRule="auto"/>
        <w:ind w:firstLine="1015"/>
        <w:jc w:val="both"/>
        <w:rPr>
          <w:rFonts w:ascii="Times New Roman" w:eastAsiaTheme="minorHAnsi" w:hAnsi="Times New Roman" w:cs="Times New Roman"/>
          <w:color w:val="auto"/>
          <w:sz w:val="28"/>
          <w:szCs w:val="28"/>
          <w:lang w:eastAsia="en-US" w:bidi="ar-SA"/>
        </w:rPr>
      </w:pPr>
      <w:r w:rsidRPr="0083153A">
        <w:rPr>
          <w:rFonts w:ascii="Times New Roman" w:eastAsiaTheme="minorHAnsi" w:hAnsi="Times New Roman" w:cs="Times New Roman"/>
          <w:color w:val="auto"/>
          <w:sz w:val="28"/>
          <w:szCs w:val="28"/>
          <w:lang w:eastAsia="en-US" w:bidi="ar-SA"/>
        </w:rPr>
        <w:t>В настоящее время на территории России распространена</w:t>
      </w:r>
      <w:r>
        <w:rPr>
          <w:rFonts w:ascii="Times New Roman" w:eastAsiaTheme="minorHAnsi" w:hAnsi="Times New Roman" w:cs="Times New Roman"/>
          <w:color w:val="auto"/>
          <w:sz w:val="28"/>
          <w:szCs w:val="28"/>
          <w:lang w:eastAsia="en-US" w:bidi="ar-SA"/>
        </w:rPr>
        <w:t xml:space="preserve"> </w:t>
      </w:r>
      <w:r w:rsidRPr="0083153A">
        <w:rPr>
          <w:rFonts w:ascii="Times New Roman" w:eastAsiaTheme="minorHAnsi" w:hAnsi="Times New Roman" w:cs="Times New Roman"/>
          <w:color w:val="auto"/>
          <w:sz w:val="28"/>
          <w:szCs w:val="28"/>
          <w:lang w:eastAsia="en-US" w:bidi="ar-SA"/>
        </w:rPr>
        <w:t>принятая в 1983 г. на XV</w:t>
      </w:r>
      <w:r>
        <w:rPr>
          <w:rFonts w:ascii="Times New Roman" w:eastAsiaTheme="minorHAnsi" w:hAnsi="Times New Roman" w:cs="Times New Roman"/>
          <w:color w:val="auto"/>
          <w:sz w:val="28"/>
          <w:szCs w:val="28"/>
          <w:lang w:eastAsia="en-US" w:bidi="ar-SA"/>
        </w:rPr>
        <w:t xml:space="preserve">I пленуме Всесоюзного научного </w:t>
      </w:r>
      <w:r w:rsidRPr="0083153A">
        <w:rPr>
          <w:rFonts w:ascii="Times New Roman" w:eastAsiaTheme="minorHAnsi" w:hAnsi="Times New Roman" w:cs="Times New Roman"/>
          <w:color w:val="auto"/>
          <w:sz w:val="28"/>
          <w:szCs w:val="28"/>
          <w:lang w:eastAsia="en-US" w:bidi="ar-SA"/>
        </w:rPr>
        <w:t>общества стомато</w:t>
      </w:r>
      <w:r>
        <w:rPr>
          <w:rFonts w:ascii="Times New Roman" w:eastAsiaTheme="minorHAnsi" w:hAnsi="Times New Roman" w:cs="Times New Roman"/>
          <w:color w:val="auto"/>
          <w:sz w:val="28"/>
          <w:szCs w:val="28"/>
          <w:lang w:eastAsia="en-US" w:bidi="ar-SA"/>
        </w:rPr>
        <w:t xml:space="preserve">логов классификация заболеваний </w:t>
      </w:r>
      <w:r w:rsidRPr="0083153A">
        <w:rPr>
          <w:rFonts w:ascii="Times New Roman" w:eastAsiaTheme="minorHAnsi" w:hAnsi="Times New Roman" w:cs="Times New Roman"/>
          <w:color w:val="auto"/>
          <w:sz w:val="28"/>
          <w:szCs w:val="28"/>
          <w:lang w:eastAsia="en-US" w:bidi="ar-SA"/>
        </w:rPr>
        <w:t>пародонта и классификация, принятая в 2001 г.</w:t>
      </w:r>
    </w:p>
    <w:p w:rsidR="0083153A" w:rsidRPr="00200A08" w:rsidRDefault="0083153A" w:rsidP="0083153A">
      <w:pPr>
        <w:widowControl/>
        <w:tabs>
          <w:tab w:val="left" w:pos="1016"/>
        </w:tabs>
        <w:spacing w:line="360" w:lineRule="auto"/>
        <w:jc w:val="center"/>
        <w:rPr>
          <w:rFonts w:ascii="Times New Roman" w:eastAsiaTheme="minorHAnsi" w:hAnsi="Times New Roman" w:cs="Times New Roman"/>
          <w:color w:val="auto"/>
          <w:sz w:val="28"/>
          <w:szCs w:val="28"/>
          <w:lang w:eastAsia="en-US" w:bidi="ar-SA"/>
        </w:rPr>
      </w:pPr>
      <w:r w:rsidRPr="00200A08">
        <w:rPr>
          <w:rFonts w:ascii="Times New Roman" w:eastAsiaTheme="minorHAnsi" w:hAnsi="Times New Roman" w:cs="Times New Roman"/>
          <w:color w:val="auto"/>
          <w:sz w:val="28"/>
          <w:szCs w:val="28"/>
          <w:lang w:eastAsia="en-US" w:bidi="ar-SA"/>
        </w:rPr>
        <w:t>Классификация заболеваний пародонта (2001 г.)</w:t>
      </w:r>
    </w:p>
    <w:p w:rsidR="0083153A" w:rsidRPr="00200A08" w:rsidRDefault="0083153A" w:rsidP="0083153A">
      <w:pPr>
        <w:widowControl/>
        <w:tabs>
          <w:tab w:val="left" w:pos="1016"/>
        </w:tabs>
        <w:spacing w:line="360" w:lineRule="auto"/>
        <w:jc w:val="both"/>
        <w:rPr>
          <w:rFonts w:ascii="Times New Roman" w:eastAsiaTheme="minorHAnsi" w:hAnsi="Times New Roman" w:cs="Times New Roman"/>
          <w:color w:val="auto"/>
          <w:sz w:val="28"/>
          <w:szCs w:val="28"/>
          <w:lang w:eastAsia="en-US" w:bidi="ar-SA"/>
        </w:rPr>
      </w:pPr>
      <w:r w:rsidRPr="00200A08">
        <w:rPr>
          <w:rFonts w:ascii="Times New Roman" w:eastAsiaTheme="minorHAnsi" w:hAnsi="Times New Roman" w:cs="Times New Roman"/>
          <w:color w:val="auto"/>
          <w:sz w:val="28"/>
          <w:szCs w:val="28"/>
          <w:lang w:eastAsia="en-US" w:bidi="ar-SA"/>
        </w:rPr>
        <w:t xml:space="preserve">Пародонтит </w:t>
      </w:r>
    </w:p>
    <w:p w:rsidR="0083153A" w:rsidRPr="0083153A" w:rsidRDefault="0083153A" w:rsidP="0083153A">
      <w:pPr>
        <w:widowControl/>
        <w:tabs>
          <w:tab w:val="left" w:pos="1016"/>
        </w:tabs>
        <w:spacing w:line="360" w:lineRule="auto"/>
        <w:jc w:val="both"/>
        <w:rPr>
          <w:rFonts w:ascii="Times New Roman" w:eastAsiaTheme="minorHAnsi" w:hAnsi="Times New Roman" w:cs="Times New Roman"/>
          <w:color w:val="auto"/>
          <w:sz w:val="28"/>
          <w:szCs w:val="28"/>
          <w:lang w:eastAsia="en-US" w:bidi="ar-SA"/>
        </w:rPr>
      </w:pPr>
      <w:r w:rsidRPr="0083153A">
        <w:rPr>
          <w:rFonts w:ascii="Times New Roman" w:eastAsiaTheme="minorHAnsi" w:hAnsi="Times New Roman" w:cs="Times New Roman"/>
          <w:color w:val="auto"/>
          <w:sz w:val="28"/>
          <w:szCs w:val="28"/>
          <w:lang w:eastAsia="en-US" w:bidi="ar-SA"/>
        </w:rPr>
        <w:t>Течение: хроническое, агрессивное.</w:t>
      </w:r>
    </w:p>
    <w:p w:rsidR="0083153A" w:rsidRPr="0083153A" w:rsidRDefault="0083153A" w:rsidP="0083153A">
      <w:pPr>
        <w:widowControl/>
        <w:tabs>
          <w:tab w:val="left" w:pos="1016"/>
        </w:tabs>
        <w:spacing w:line="360" w:lineRule="auto"/>
        <w:jc w:val="both"/>
        <w:rPr>
          <w:rFonts w:ascii="Times New Roman" w:eastAsiaTheme="minorHAnsi" w:hAnsi="Times New Roman" w:cs="Times New Roman"/>
          <w:color w:val="auto"/>
          <w:sz w:val="28"/>
          <w:szCs w:val="28"/>
          <w:lang w:eastAsia="en-US" w:bidi="ar-SA"/>
        </w:rPr>
      </w:pPr>
      <w:r w:rsidRPr="0083153A">
        <w:rPr>
          <w:rFonts w:ascii="Times New Roman" w:eastAsiaTheme="minorHAnsi" w:hAnsi="Times New Roman" w:cs="Times New Roman"/>
          <w:color w:val="auto"/>
          <w:sz w:val="28"/>
          <w:szCs w:val="28"/>
          <w:lang w:eastAsia="en-US" w:bidi="ar-SA"/>
        </w:rPr>
        <w:t>Фазы процесса: обострение (</w:t>
      </w:r>
      <w:proofErr w:type="spellStart"/>
      <w:r w:rsidRPr="0083153A">
        <w:rPr>
          <w:rFonts w:ascii="Times New Roman" w:eastAsiaTheme="minorHAnsi" w:hAnsi="Times New Roman" w:cs="Times New Roman"/>
          <w:color w:val="auto"/>
          <w:sz w:val="28"/>
          <w:szCs w:val="28"/>
          <w:lang w:eastAsia="en-US" w:bidi="ar-SA"/>
        </w:rPr>
        <w:t>абсцедирование</w:t>
      </w:r>
      <w:proofErr w:type="spellEnd"/>
      <w:r w:rsidRPr="0083153A">
        <w:rPr>
          <w:rFonts w:ascii="Times New Roman" w:eastAsiaTheme="minorHAnsi" w:hAnsi="Times New Roman" w:cs="Times New Roman"/>
          <w:color w:val="auto"/>
          <w:sz w:val="28"/>
          <w:szCs w:val="28"/>
          <w:lang w:eastAsia="en-US" w:bidi="ar-SA"/>
        </w:rPr>
        <w:t>), ремиссия.</w:t>
      </w:r>
    </w:p>
    <w:p w:rsidR="0083153A" w:rsidRPr="0083153A" w:rsidRDefault="0083153A" w:rsidP="0083153A">
      <w:pPr>
        <w:widowControl/>
        <w:tabs>
          <w:tab w:val="left" w:pos="1016"/>
        </w:tabs>
        <w:spacing w:line="360" w:lineRule="auto"/>
        <w:jc w:val="both"/>
        <w:rPr>
          <w:rFonts w:ascii="Times New Roman" w:eastAsiaTheme="minorHAnsi" w:hAnsi="Times New Roman" w:cs="Times New Roman"/>
          <w:color w:val="auto"/>
          <w:sz w:val="28"/>
          <w:szCs w:val="28"/>
          <w:lang w:eastAsia="en-US" w:bidi="ar-SA"/>
        </w:rPr>
      </w:pPr>
      <w:r w:rsidRPr="0083153A">
        <w:rPr>
          <w:rFonts w:ascii="Times New Roman" w:eastAsiaTheme="minorHAnsi" w:hAnsi="Times New Roman" w:cs="Times New Roman"/>
          <w:color w:val="auto"/>
          <w:sz w:val="28"/>
          <w:szCs w:val="28"/>
          <w:lang w:eastAsia="en-US" w:bidi="ar-SA"/>
        </w:rPr>
        <w:t>Тяжесть: определяетс</w:t>
      </w:r>
      <w:r>
        <w:rPr>
          <w:rFonts w:ascii="Times New Roman" w:eastAsiaTheme="minorHAnsi" w:hAnsi="Times New Roman" w:cs="Times New Roman"/>
          <w:color w:val="auto"/>
          <w:sz w:val="28"/>
          <w:szCs w:val="28"/>
          <w:lang w:eastAsia="en-US" w:bidi="ar-SA"/>
        </w:rPr>
        <w:t xml:space="preserve">я по клинико-рентгенологической </w:t>
      </w:r>
      <w:r w:rsidRPr="0083153A">
        <w:rPr>
          <w:rFonts w:ascii="Times New Roman" w:eastAsiaTheme="minorHAnsi" w:hAnsi="Times New Roman" w:cs="Times New Roman"/>
          <w:color w:val="auto"/>
          <w:sz w:val="28"/>
          <w:szCs w:val="28"/>
          <w:lang w:eastAsia="en-US" w:bidi="ar-SA"/>
        </w:rPr>
        <w:t>картине, основным ее критерием служит степень</w:t>
      </w:r>
      <w:r>
        <w:rPr>
          <w:rFonts w:ascii="Times New Roman" w:eastAsiaTheme="minorHAnsi" w:hAnsi="Times New Roman" w:cs="Times New Roman"/>
          <w:color w:val="auto"/>
          <w:sz w:val="28"/>
          <w:szCs w:val="28"/>
          <w:lang w:eastAsia="en-US" w:bidi="ar-SA"/>
        </w:rPr>
        <w:t xml:space="preserve"> дест</w:t>
      </w:r>
      <w:r w:rsidRPr="0083153A">
        <w:rPr>
          <w:rFonts w:ascii="Times New Roman" w:eastAsiaTheme="minorHAnsi" w:hAnsi="Times New Roman" w:cs="Times New Roman"/>
          <w:color w:val="auto"/>
          <w:sz w:val="28"/>
          <w:szCs w:val="28"/>
          <w:lang w:eastAsia="en-US" w:bidi="ar-SA"/>
        </w:rPr>
        <w:t>рукции кости альв</w:t>
      </w:r>
      <w:r>
        <w:rPr>
          <w:rFonts w:ascii="Times New Roman" w:eastAsiaTheme="minorHAnsi" w:hAnsi="Times New Roman" w:cs="Times New Roman"/>
          <w:color w:val="auto"/>
          <w:sz w:val="28"/>
          <w:szCs w:val="28"/>
          <w:lang w:eastAsia="en-US" w:bidi="ar-SA"/>
        </w:rPr>
        <w:t xml:space="preserve">еолярных отростков (врачи определяют </w:t>
      </w:r>
      <w:r w:rsidRPr="0083153A">
        <w:rPr>
          <w:rFonts w:ascii="Times New Roman" w:eastAsiaTheme="minorHAnsi" w:hAnsi="Times New Roman" w:cs="Times New Roman"/>
          <w:color w:val="auto"/>
          <w:sz w:val="28"/>
          <w:szCs w:val="28"/>
          <w:lang w:eastAsia="en-US" w:bidi="ar-SA"/>
        </w:rPr>
        <w:t>ее по глубине</w:t>
      </w:r>
      <w:r>
        <w:rPr>
          <w:rFonts w:ascii="Times New Roman" w:eastAsiaTheme="minorHAnsi" w:hAnsi="Times New Roman" w:cs="Times New Roman"/>
          <w:color w:val="auto"/>
          <w:sz w:val="28"/>
          <w:szCs w:val="28"/>
          <w:lang w:eastAsia="en-US" w:bidi="ar-SA"/>
        </w:rPr>
        <w:t xml:space="preserve"> </w:t>
      </w:r>
      <w:proofErr w:type="spellStart"/>
      <w:r>
        <w:rPr>
          <w:rFonts w:ascii="Times New Roman" w:eastAsiaTheme="minorHAnsi" w:hAnsi="Times New Roman" w:cs="Times New Roman"/>
          <w:color w:val="auto"/>
          <w:sz w:val="28"/>
          <w:szCs w:val="28"/>
          <w:lang w:eastAsia="en-US" w:bidi="ar-SA"/>
        </w:rPr>
        <w:t>пародонтальных</w:t>
      </w:r>
      <w:proofErr w:type="spellEnd"/>
      <w:r>
        <w:rPr>
          <w:rFonts w:ascii="Times New Roman" w:eastAsiaTheme="minorHAnsi" w:hAnsi="Times New Roman" w:cs="Times New Roman"/>
          <w:color w:val="auto"/>
          <w:sz w:val="28"/>
          <w:szCs w:val="28"/>
          <w:lang w:eastAsia="en-US" w:bidi="ar-SA"/>
        </w:rPr>
        <w:t xml:space="preserve"> карманов в миллим</w:t>
      </w:r>
      <w:r w:rsidRPr="0083153A">
        <w:rPr>
          <w:rFonts w:ascii="Times New Roman" w:eastAsiaTheme="minorHAnsi" w:hAnsi="Times New Roman" w:cs="Times New Roman"/>
          <w:color w:val="auto"/>
          <w:sz w:val="28"/>
          <w:szCs w:val="28"/>
          <w:lang w:eastAsia="en-US" w:bidi="ar-SA"/>
        </w:rPr>
        <w:t>етрах).</w:t>
      </w:r>
    </w:p>
    <w:p w:rsidR="0083153A" w:rsidRPr="0083153A" w:rsidRDefault="0083153A" w:rsidP="0083153A">
      <w:pPr>
        <w:widowControl/>
        <w:tabs>
          <w:tab w:val="left" w:pos="1016"/>
        </w:tabs>
        <w:spacing w:line="360" w:lineRule="auto"/>
        <w:jc w:val="both"/>
        <w:rPr>
          <w:rFonts w:ascii="Times New Roman" w:eastAsiaTheme="minorHAnsi" w:hAnsi="Times New Roman" w:cs="Times New Roman"/>
          <w:color w:val="auto"/>
          <w:sz w:val="28"/>
          <w:szCs w:val="28"/>
          <w:lang w:eastAsia="en-US" w:bidi="ar-SA"/>
        </w:rPr>
      </w:pPr>
      <w:r w:rsidRPr="0083153A">
        <w:rPr>
          <w:rFonts w:ascii="Times New Roman" w:eastAsiaTheme="minorHAnsi" w:hAnsi="Times New Roman" w:cs="Times New Roman"/>
          <w:color w:val="auto"/>
          <w:sz w:val="28"/>
          <w:szCs w:val="28"/>
          <w:lang w:eastAsia="en-US" w:bidi="ar-SA"/>
        </w:rPr>
        <w:t>Степени тяжести:</w:t>
      </w:r>
    </w:p>
    <w:p w:rsidR="0083153A" w:rsidRPr="0083153A" w:rsidRDefault="0083153A" w:rsidP="0083153A">
      <w:pPr>
        <w:widowControl/>
        <w:tabs>
          <w:tab w:val="left" w:pos="1016"/>
        </w:tabs>
        <w:spacing w:line="360" w:lineRule="auto"/>
        <w:jc w:val="both"/>
        <w:rPr>
          <w:rFonts w:ascii="Times New Roman" w:eastAsiaTheme="minorHAnsi" w:hAnsi="Times New Roman" w:cs="Times New Roman"/>
          <w:color w:val="auto"/>
          <w:sz w:val="28"/>
          <w:szCs w:val="28"/>
          <w:lang w:eastAsia="en-US" w:bidi="ar-SA"/>
        </w:rPr>
      </w:pPr>
      <w:r w:rsidRPr="0083153A">
        <w:rPr>
          <w:rFonts w:ascii="Times New Roman" w:eastAsiaTheme="minorHAnsi" w:hAnsi="Times New Roman" w:cs="Times New Roman"/>
          <w:color w:val="auto"/>
          <w:sz w:val="28"/>
          <w:szCs w:val="28"/>
          <w:lang w:eastAsia="en-US" w:bidi="ar-SA"/>
        </w:rPr>
        <w:t xml:space="preserve">легкая — </w:t>
      </w:r>
      <w:proofErr w:type="spellStart"/>
      <w:r w:rsidRPr="0083153A">
        <w:rPr>
          <w:rFonts w:ascii="Times New Roman" w:eastAsiaTheme="minorHAnsi" w:hAnsi="Times New Roman" w:cs="Times New Roman"/>
          <w:color w:val="auto"/>
          <w:sz w:val="28"/>
          <w:szCs w:val="28"/>
          <w:lang w:eastAsia="en-US" w:bidi="ar-SA"/>
        </w:rPr>
        <w:t>пародонтальные</w:t>
      </w:r>
      <w:proofErr w:type="spellEnd"/>
      <w:r w:rsidRPr="0083153A">
        <w:rPr>
          <w:rFonts w:ascii="Times New Roman" w:eastAsiaTheme="minorHAnsi" w:hAnsi="Times New Roman" w:cs="Times New Roman"/>
          <w:color w:val="auto"/>
          <w:sz w:val="28"/>
          <w:szCs w:val="28"/>
          <w:lang w:eastAsia="en-US" w:bidi="ar-SA"/>
        </w:rPr>
        <w:t xml:space="preserve"> карманы не более 4 мм;</w:t>
      </w:r>
    </w:p>
    <w:p w:rsidR="0083153A" w:rsidRPr="0083153A" w:rsidRDefault="0083153A" w:rsidP="0083153A">
      <w:pPr>
        <w:widowControl/>
        <w:tabs>
          <w:tab w:val="left" w:pos="1016"/>
        </w:tabs>
        <w:spacing w:line="360" w:lineRule="auto"/>
        <w:jc w:val="both"/>
        <w:rPr>
          <w:rFonts w:ascii="Times New Roman" w:eastAsiaTheme="minorHAnsi" w:hAnsi="Times New Roman" w:cs="Times New Roman"/>
          <w:color w:val="auto"/>
          <w:sz w:val="28"/>
          <w:szCs w:val="28"/>
          <w:lang w:eastAsia="en-US" w:bidi="ar-SA"/>
        </w:rPr>
      </w:pPr>
      <w:r w:rsidRPr="0083153A">
        <w:rPr>
          <w:rFonts w:ascii="Times New Roman" w:eastAsiaTheme="minorHAnsi" w:hAnsi="Times New Roman" w:cs="Times New Roman"/>
          <w:color w:val="auto"/>
          <w:sz w:val="28"/>
          <w:szCs w:val="28"/>
          <w:lang w:eastAsia="en-US" w:bidi="ar-SA"/>
        </w:rPr>
        <w:t>средняя — карманы 4 -6 мм;</w:t>
      </w:r>
    </w:p>
    <w:p w:rsidR="0083153A" w:rsidRPr="0083153A" w:rsidRDefault="0083153A" w:rsidP="0083153A">
      <w:pPr>
        <w:widowControl/>
        <w:tabs>
          <w:tab w:val="left" w:pos="1016"/>
        </w:tabs>
        <w:spacing w:line="360" w:lineRule="auto"/>
        <w:jc w:val="both"/>
        <w:rPr>
          <w:rFonts w:ascii="Times New Roman" w:eastAsiaTheme="minorHAnsi" w:hAnsi="Times New Roman" w:cs="Times New Roman"/>
          <w:color w:val="auto"/>
          <w:sz w:val="28"/>
          <w:szCs w:val="28"/>
          <w:lang w:eastAsia="en-US" w:bidi="ar-SA"/>
        </w:rPr>
      </w:pPr>
      <w:r w:rsidRPr="0083153A">
        <w:rPr>
          <w:rFonts w:ascii="Times New Roman" w:eastAsiaTheme="minorHAnsi" w:hAnsi="Times New Roman" w:cs="Times New Roman"/>
          <w:color w:val="auto"/>
          <w:sz w:val="28"/>
          <w:szCs w:val="28"/>
          <w:lang w:eastAsia="en-US" w:bidi="ar-SA"/>
        </w:rPr>
        <w:t>тяжелая — глубина карманов более 6 мм.</w:t>
      </w:r>
    </w:p>
    <w:p w:rsidR="00E57687" w:rsidRDefault="0083153A" w:rsidP="0083153A">
      <w:pPr>
        <w:widowControl/>
        <w:tabs>
          <w:tab w:val="left" w:pos="1016"/>
        </w:tabs>
        <w:spacing w:line="360" w:lineRule="auto"/>
        <w:jc w:val="both"/>
        <w:rPr>
          <w:rFonts w:ascii="Times New Roman" w:eastAsiaTheme="minorHAnsi" w:hAnsi="Times New Roman" w:cs="Times New Roman"/>
          <w:color w:val="auto"/>
          <w:sz w:val="28"/>
          <w:szCs w:val="28"/>
          <w:lang w:eastAsia="en-US" w:bidi="ar-SA"/>
        </w:rPr>
      </w:pPr>
      <w:r w:rsidRPr="0083153A">
        <w:rPr>
          <w:rFonts w:ascii="Times New Roman" w:eastAsiaTheme="minorHAnsi" w:hAnsi="Times New Roman" w:cs="Times New Roman"/>
          <w:color w:val="auto"/>
          <w:sz w:val="28"/>
          <w:szCs w:val="28"/>
          <w:lang w:eastAsia="en-US" w:bidi="ar-SA"/>
        </w:rPr>
        <w:lastRenderedPageBreak/>
        <w:t>Распространенность процесса: л</w:t>
      </w:r>
      <w:r>
        <w:rPr>
          <w:rFonts w:ascii="Times New Roman" w:eastAsiaTheme="minorHAnsi" w:hAnsi="Times New Roman" w:cs="Times New Roman"/>
          <w:color w:val="auto"/>
          <w:sz w:val="28"/>
          <w:szCs w:val="28"/>
          <w:lang w:eastAsia="en-US" w:bidi="ar-SA"/>
        </w:rPr>
        <w:t xml:space="preserve">окализованный (очаговый), </w:t>
      </w:r>
      <w:proofErr w:type="spellStart"/>
      <w:r w:rsidRPr="0083153A">
        <w:rPr>
          <w:rFonts w:ascii="Times New Roman" w:eastAsiaTheme="minorHAnsi" w:hAnsi="Times New Roman" w:cs="Times New Roman"/>
          <w:color w:val="auto"/>
          <w:sz w:val="28"/>
          <w:szCs w:val="28"/>
          <w:lang w:eastAsia="en-US" w:bidi="ar-SA"/>
        </w:rPr>
        <w:t>генерализованный</w:t>
      </w:r>
      <w:proofErr w:type="spellEnd"/>
      <w:r w:rsidRPr="0083153A">
        <w:rPr>
          <w:rFonts w:ascii="Times New Roman" w:eastAsiaTheme="minorHAnsi" w:hAnsi="Times New Roman" w:cs="Times New Roman"/>
          <w:color w:val="auto"/>
          <w:sz w:val="28"/>
          <w:szCs w:val="28"/>
          <w:lang w:eastAsia="en-US" w:bidi="ar-SA"/>
        </w:rPr>
        <w:t>.</w:t>
      </w:r>
    </w:p>
    <w:p w:rsidR="005A2062" w:rsidRPr="005A2062" w:rsidRDefault="005A2062" w:rsidP="005A2062">
      <w:pPr>
        <w:widowControl/>
        <w:tabs>
          <w:tab w:val="left" w:pos="1016"/>
        </w:tabs>
        <w:spacing w:line="360" w:lineRule="auto"/>
        <w:ind w:firstLine="1015"/>
        <w:jc w:val="both"/>
        <w:rPr>
          <w:rFonts w:ascii="Times New Roman" w:eastAsiaTheme="minorHAnsi" w:hAnsi="Times New Roman" w:cs="Times New Roman"/>
          <w:color w:val="auto"/>
          <w:sz w:val="28"/>
          <w:szCs w:val="28"/>
          <w:lang w:eastAsia="en-US" w:bidi="ar-SA"/>
        </w:rPr>
      </w:pPr>
      <w:r w:rsidRPr="00200A08">
        <w:rPr>
          <w:rFonts w:ascii="Times New Roman" w:eastAsiaTheme="minorHAnsi" w:hAnsi="Times New Roman" w:cs="Times New Roman"/>
          <w:color w:val="auto"/>
          <w:sz w:val="28"/>
          <w:szCs w:val="28"/>
          <w:lang w:eastAsia="en-US" w:bidi="ar-SA"/>
        </w:rPr>
        <w:t>Быстропрогрессирующий пародонтит</w:t>
      </w:r>
      <w:r w:rsidRPr="005A2062">
        <w:rPr>
          <w:rFonts w:ascii="Times New Roman" w:eastAsiaTheme="minorHAnsi" w:hAnsi="Times New Roman" w:cs="Times New Roman"/>
          <w:color w:val="auto"/>
          <w:sz w:val="28"/>
          <w:szCs w:val="28"/>
          <w:lang w:eastAsia="en-US" w:bidi="ar-SA"/>
        </w:rPr>
        <w:t xml:space="preserve"> (</w:t>
      </w:r>
      <w:proofErr w:type="gramStart"/>
      <w:r w:rsidRPr="005A2062">
        <w:rPr>
          <w:rFonts w:ascii="Times New Roman" w:eastAsiaTheme="minorHAnsi" w:hAnsi="Times New Roman" w:cs="Times New Roman"/>
          <w:color w:val="auto"/>
          <w:sz w:val="28"/>
          <w:szCs w:val="28"/>
          <w:lang w:eastAsia="en-US" w:bidi="ar-SA"/>
        </w:rPr>
        <w:t>R .</w:t>
      </w:r>
      <w:proofErr w:type="gramEnd"/>
      <w:r w:rsidRPr="005A2062">
        <w:rPr>
          <w:rFonts w:ascii="Times New Roman" w:eastAsiaTheme="minorHAnsi" w:hAnsi="Times New Roman" w:cs="Times New Roman"/>
          <w:color w:val="auto"/>
          <w:sz w:val="28"/>
          <w:szCs w:val="28"/>
          <w:lang w:eastAsia="en-US" w:bidi="ar-SA"/>
        </w:rPr>
        <w:t xml:space="preserve">С. </w:t>
      </w:r>
      <w:proofErr w:type="spellStart"/>
      <w:r w:rsidRPr="005A2062">
        <w:rPr>
          <w:rFonts w:ascii="Times New Roman" w:eastAsiaTheme="minorHAnsi" w:hAnsi="Times New Roman" w:cs="Times New Roman"/>
          <w:color w:val="auto"/>
          <w:sz w:val="28"/>
          <w:szCs w:val="28"/>
          <w:lang w:eastAsia="en-US" w:bidi="ar-SA"/>
        </w:rPr>
        <w:t>Page</w:t>
      </w:r>
      <w:proofErr w:type="spellEnd"/>
      <w:r w:rsidRPr="005A2062">
        <w:rPr>
          <w:rFonts w:ascii="Times New Roman" w:eastAsiaTheme="minorHAnsi" w:hAnsi="Times New Roman" w:cs="Times New Roman"/>
          <w:color w:val="auto"/>
          <w:sz w:val="28"/>
          <w:szCs w:val="28"/>
          <w:lang w:eastAsia="en-US" w:bidi="ar-SA"/>
        </w:rPr>
        <w:t>,</w:t>
      </w:r>
      <w:r>
        <w:rPr>
          <w:rFonts w:ascii="Times New Roman" w:eastAsiaTheme="minorHAnsi" w:hAnsi="Times New Roman" w:cs="Times New Roman"/>
          <w:color w:val="auto"/>
          <w:sz w:val="28"/>
          <w:szCs w:val="28"/>
          <w:lang w:eastAsia="en-US" w:bidi="ar-SA"/>
        </w:rPr>
        <w:t xml:space="preserve"> </w:t>
      </w:r>
      <w:r w:rsidRPr="005A2062">
        <w:rPr>
          <w:rFonts w:ascii="Times New Roman" w:eastAsiaTheme="minorHAnsi" w:hAnsi="Times New Roman" w:cs="Times New Roman"/>
          <w:color w:val="auto"/>
          <w:sz w:val="28"/>
          <w:szCs w:val="28"/>
          <w:lang w:eastAsia="en-US" w:bidi="ar-SA"/>
        </w:rPr>
        <w:t xml:space="preserve">Н.Е. </w:t>
      </w:r>
      <w:proofErr w:type="spellStart"/>
      <w:r w:rsidRPr="005A2062">
        <w:rPr>
          <w:rFonts w:ascii="Times New Roman" w:eastAsiaTheme="minorHAnsi" w:hAnsi="Times New Roman" w:cs="Times New Roman"/>
          <w:color w:val="auto"/>
          <w:sz w:val="28"/>
          <w:szCs w:val="28"/>
          <w:lang w:eastAsia="en-US" w:bidi="ar-SA"/>
        </w:rPr>
        <w:t>Schroeder</w:t>
      </w:r>
      <w:proofErr w:type="spellEnd"/>
      <w:r w:rsidRPr="005A2062">
        <w:rPr>
          <w:rFonts w:ascii="Times New Roman" w:eastAsiaTheme="minorHAnsi" w:hAnsi="Times New Roman" w:cs="Times New Roman"/>
          <w:color w:val="auto"/>
          <w:sz w:val="28"/>
          <w:szCs w:val="28"/>
          <w:lang w:eastAsia="en-US" w:bidi="ar-SA"/>
        </w:rPr>
        <w:t>, 1982).</w:t>
      </w:r>
    </w:p>
    <w:p w:rsidR="005A2062" w:rsidRPr="005A2062" w:rsidRDefault="005A2062" w:rsidP="005A2062">
      <w:pPr>
        <w:widowControl/>
        <w:tabs>
          <w:tab w:val="left" w:pos="1016"/>
        </w:tabs>
        <w:spacing w:line="360" w:lineRule="auto"/>
        <w:jc w:val="both"/>
        <w:rPr>
          <w:rFonts w:ascii="Times New Roman" w:eastAsiaTheme="minorHAnsi" w:hAnsi="Times New Roman" w:cs="Times New Roman"/>
          <w:color w:val="auto"/>
          <w:sz w:val="28"/>
          <w:szCs w:val="28"/>
          <w:lang w:eastAsia="en-US" w:bidi="ar-SA"/>
        </w:rPr>
      </w:pPr>
      <w:r w:rsidRPr="005A2062">
        <w:rPr>
          <w:rFonts w:ascii="Times New Roman" w:eastAsiaTheme="minorHAnsi" w:hAnsi="Times New Roman" w:cs="Times New Roman"/>
          <w:color w:val="auto"/>
          <w:sz w:val="28"/>
          <w:szCs w:val="28"/>
          <w:lang w:eastAsia="en-US" w:bidi="ar-SA"/>
        </w:rPr>
        <w:t xml:space="preserve">I. </w:t>
      </w:r>
      <w:proofErr w:type="spellStart"/>
      <w:r w:rsidRPr="005A2062">
        <w:rPr>
          <w:rFonts w:ascii="Times New Roman" w:eastAsiaTheme="minorHAnsi" w:hAnsi="Times New Roman" w:cs="Times New Roman"/>
          <w:color w:val="auto"/>
          <w:sz w:val="28"/>
          <w:szCs w:val="28"/>
          <w:lang w:eastAsia="en-US" w:bidi="ar-SA"/>
        </w:rPr>
        <w:t>Препубертатный</w:t>
      </w:r>
      <w:proofErr w:type="spellEnd"/>
      <w:r w:rsidRPr="005A2062">
        <w:rPr>
          <w:rFonts w:ascii="Times New Roman" w:eastAsiaTheme="minorHAnsi" w:hAnsi="Times New Roman" w:cs="Times New Roman"/>
          <w:color w:val="auto"/>
          <w:sz w:val="28"/>
          <w:szCs w:val="28"/>
          <w:lang w:eastAsia="en-US" w:bidi="ar-SA"/>
        </w:rPr>
        <w:t xml:space="preserve"> пародонтит (возраст до 12 лет).</w:t>
      </w:r>
    </w:p>
    <w:p w:rsidR="005A2062" w:rsidRPr="005A2062" w:rsidRDefault="005A2062" w:rsidP="005A2062">
      <w:pPr>
        <w:widowControl/>
        <w:tabs>
          <w:tab w:val="left" w:pos="1016"/>
        </w:tabs>
        <w:spacing w:line="360" w:lineRule="auto"/>
        <w:jc w:val="both"/>
        <w:rPr>
          <w:rFonts w:ascii="Times New Roman" w:eastAsiaTheme="minorHAnsi" w:hAnsi="Times New Roman" w:cs="Times New Roman"/>
          <w:color w:val="auto"/>
          <w:sz w:val="28"/>
          <w:szCs w:val="28"/>
          <w:lang w:eastAsia="en-US" w:bidi="ar-SA"/>
        </w:rPr>
      </w:pPr>
      <w:r w:rsidRPr="005A2062">
        <w:rPr>
          <w:rFonts w:ascii="Times New Roman" w:eastAsiaTheme="minorHAnsi" w:hAnsi="Times New Roman" w:cs="Times New Roman"/>
          <w:color w:val="auto"/>
          <w:sz w:val="28"/>
          <w:szCs w:val="28"/>
          <w:lang w:eastAsia="en-US" w:bidi="ar-SA"/>
        </w:rPr>
        <w:t>А. Локализованный.</w:t>
      </w:r>
    </w:p>
    <w:p w:rsidR="005A2062" w:rsidRPr="005A2062" w:rsidRDefault="005A2062" w:rsidP="005A2062">
      <w:pPr>
        <w:widowControl/>
        <w:tabs>
          <w:tab w:val="left" w:pos="1016"/>
        </w:tabs>
        <w:spacing w:line="360" w:lineRule="auto"/>
        <w:jc w:val="both"/>
        <w:rPr>
          <w:rFonts w:ascii="Times New Roman" w:eastAsiaTheme="minorHAnsi" w:hAnsi="Times New Roman" w:cs="Times New Roman"/>
          <w:color w:val="auto"/>
          <w:sz w:val="28"/>
          <w:szCs w:val="28"/>
          <w:lang w:eastAsia="en-US" w:bidi="ar-SA"/>
        </w:rPr>
      </w:pPr>
      <w:r w:rsidRPr="005A2062">
        <w:rPr>
          <w:rFonts w:ascii="Times New Roman" w:eastAsiaTheme="minorHAnsi" w:hAnsi="Times New Roman" w:cs="Times New Roman"/>
          <w:color w:val="auto"/>
          <w:sz w:val="28"/>
          <w:szCs w:val="28"/>
          <w:lang w:eastAsia="en-US" w:bidi="ar-SA"/>
        </w:rPr>
        <w:t xml:space="preserve">Б. </w:t>
      </w:r>
      <w:proofErr w:type="spellStart"/>
      <w:r w:rsidRPr="005A2062">
        <w:rPr>
          <w:rFonts w:ascii="Times New Roman" w:eastAsiaTheme="minorHAnsi" w:hAnsi="Times New Roman" w:cs="Times New Roman"/>
          <w:color w:val="auto"/>
          <w:sz w:val="28"/>
          <w:szCs w:val="28"/>
          <w:lang w:eastAsia="en-US" w:bidi="ar-SA"/>
        </w:rPr>
        <w:t>Генерализованный</w:t>
      </w:r>
      <w:proofErr w:type="spellEnd"/>
      <w:r w:rsidRPr="005A2062">
        <w:rPr>
          <w:rFonts w:ascii="Times New Roman" w:eastAsiaTheme="minorHAnsi" w:hAnsi="Times New Roman" w:cs="Times New Roman"/>
          <w:color w:val="auto"/>
          <w:sz w:val="28"/>
          <w:szCs w:val="28"/>
          <w:lang w:eastAsia="en-US" w:bidi="ar-SA"/>
        </w:rPr>
        <w:t>.</w:t>
      </w:r>
    </w:p>
    <w:p w:rsidR="005A2062" w:rsidRPr="005A2062" w:rsidRDefault="005A2062" w:rsidP="005A2062">
      <w:pPr>
        <w:widowControl/>
        <w:tabs>
          <w:tab w:val="left" w:pos="1016"/>
        </w:tabs>
        <w:spacing w:line="360" w:lineRule="auto"/>
        <w:jc w:val="both"/>
        <w:rPr>
          <w:rFonts w:ascii="Times New Roman" w:eastAsiaTheme="minorHAnsi" w:hAnsi="Times New Roman" w:cs="Times New Roman"/>
          <w:color w:val="auto"/>
          <w:sz w:val="28"/>
          <w:szCs w:val="28"/>
          <w:lang w:eastAsia="en-US" w:bidi="ar-SA"/>
        </w:rPr>
      </w:pPr>
      <w:r w:rsidRPr="005A2062">
        <w:rPr>
          <w:rFonts w:ascii="Times New Roman" w:eastAsiaTheme="minorHAnsi" w:hAnsi="Times New Roman" w:cs="Times New Roman"/>
          <w:color w:val="auto"/>
          <w:sz w:val="28"/>
          <w:szCs w:val="28"/>
          <w:lang w:eastAsia="en-US" w:bidi="ar-SA"/>
        </w:rPr>
        <w:t>II. Юношеский пародонтит (возраст 13-17 лет).</w:t>
      </w:r>
    </w:p>
    <w:p w:rsidR="005A2062" w:rsidRPr="005A2062" w:rsidRDefault="005A2062" w:rsidP="005A2062">
      <w:pPr>
        <w:widowControl/>
        <w:tabs>
          <w:tab w:val="left" w:pos="1016"/>
        </w:tabs>
        <w:spacing w:line="360" w:lineRule="auto"/>
        <w:jc w:val="both"/>
        <w:rPr>
          <w:rFonts w:ascii="Times New Roman" w:eastAsiaTheme="minorHAnsi" w:hAnsi="Times New Roman" w:cs="Times New Roman"/>
          <w:color w:val="auto"/>
          <w:sz w:val="28"/>
          <w:szCs w:val="28"/>
          <w:lang w:eastAsia="en-US" w:bidi="ar-SA"/>
        </w:rPr>
      </w:pPr>
      <w:r w:rsidRPr="005A2062">
        <w:rPr>
          <w:rFonts w:ascii="Times New Roman" w:eastAsiaTheme="minorHAnsi" w:hAnsi="Times New Roman" w:cs="Times New Roman"/>
          <w:color w:val="auto"/>
          <w:sz w:val="28"/>
          <w:szCs w:val="28"/>
          <w:lang w:eastAsia="en-US" w:bidi="ar-SA"/>
        </w:rPr>
        <w:t>III. Быстропрогрессирующий пародонтит (возраст</w:t>
      </w:r>
    </w:p>
    <w:p w:rsidR="005A2062" w:rsidRPr="005A2062" w:rsidRDefault="005A2062" w:rsidP="005A2062">
      <w:pPr>
        <w:widowControl/>
        <w:tabs>
          <w:tab w:val="left" w:pos="1016"/>
        </w:tabs>
        <w:spacing w:line="360" w:lineRule="auto"/>
        <w:jc w:val="both"/>
        <w:rPr>
          <w:rFonts w:ascii="Times New Roman" w:eastAsiaTheme="minorHAnsi" w:hAnsi="Times New Roman" w:cs="Times New Roman"/>
          <w:color w:val="auto"/>
          <w:sz w:val="28"/>
          <w:szCs w:val="28"/>
          <w:lang w:eastAsia="en-US" w:bidi="ar-SA"/>
        </w:rPr>
      </w:pPr>
      <w:r w:rsidRPr="005A2062">
        <w:rPr>
          <w:rFonts w:ascii="Times New Roman" w:eastAsiaTheme="minorHAnsi" w:hAnsi="Times New Roman" w:cs="Times New Roman"/>
          <w:color w:val="auto"/>
          <w:sz w:val="28"/>
          <w:szCs w:val="28"/>
          <w:lang w:eastAsia="en-US" w:bidi="ar-SA"/>
        </w:rPr>
        <w:t>17-35 лет).</w:t>
      </w:r>
    </w:p>
    <w:p w:rsidR="005A2062" w:rsidRDefault="005A2062" w:rsidP="005A2062">
      <w:pPr>
        <w:widowControl/>
        <w:tabs>
          <w:tab w:val="left" w:pos="1016"/>
        </w:tabs>
        <w:spacing w:line="360" w:lineRule="auto"/>
        <w:jc w:val="both"/>
        <w:rPr>
          <w:rFonts w:ascii="Times New Roman" w:eastAsiaTheme="minorHAnsi" w:hAnsi="Times New Roman" w:cs="Times New Roman"/>
          <w:color w:val="auto"/>
          <w:sz w:val="28"/>
          <w:szCs w:val="28"/>
          <w:lang w:eastAsia="en-US" w:bidi="ar-SA"/>
        </w:rPr>
      </w:pPr>
      <w:r w:rsidRPr="005A2062">
        <w:rPr>
          <w:rFonts w:ascii="Times New Roman" w:eastAsiaTheme="minorHAnsi" w:hAnsi="Times New Roman" w:cs="Times New Roman"/>
          <w:color w:val="auto"/>
          <w:sz w:val="28"/>
          <w:szCs w:val="28"/>
          <w:lang w:eastAsia="en-US" w:bidi="ar-SA"/>
        </w:rPr>
        <w:t>IV. Пародонтит взрослых (возраст старше 35 лет)</w:t>
      </w:r>
      <w:r w:rsidR="00200A08" w:rsidRPr="00200A08">
        <w:rPr>
          <w:rFonts w:ascii="Times New Roman" w:eastAsiaTheme="minorHAnsi" w:hAnsi="Times New Roman" w:cs="Times New Roman"/>
          <w:color w:val="auto"/>
          <w:sz w:val="28"/>
          <w:szCs w:val="28"/>
          <w:lang w:eastAsia="en-US" w:bidi="ar-SA"/>
        </w:rPr>
        <w:t xml:space="preserve"> [</w:t>
      </w:r>
      <w:r w:rsidR="00200A08">
        <w:rPr>
          <w:rFonts w:ascii="Times New Roman" w:eastAsiaTheme="minorHAnsi" w:hAnsi="Times New Roman" w:cs="Times New Roman"/>
          <w:color w:val="auto"/>
          <w:sz w:val="28"/>
          <w:szCs w:val="28"/>
          <w:lang w:eastAsia="en-US" w:bidi="ar-SA"/>
        </w:rPr>
        <w:t>9</w:t>
      </w:r>
      <w:r w:rsidR="00200A08" w:rsidRPr="00200A08">
        <w:rPr>
          <w:rFonts w:ascii="Times New Roman" w:eastAsiaTheme="minorHAnsi" w:hAnsi="Times New Roman" w:cs="Times New Roman"/>
          <w:color w:val="auto"/>
          <w:sz w:val="28"/>
          <w:szCs w:val="28"/>
          <w:lang w:eastAsia="en-US" w:bidi="ar-SA"/>
        </w:rPr>
        <w:t>]</w:t>
      </w:r>
      <w:r w:rsidRPr="005A2062">
        <w:rPr>
          <w:rFonts w:ascii="Times New Roman" w:eastAsiaTheme="minorHAnsi" w:hAnsi="Times New Roman" w:cs="Times New Roman"/>
          <w:color w:val="auto"/>
          <w:sz w:val="28"/>
          <w:szCs w:val="28"/>
          <w:lang w:eastAsia="en-US" w:bidi="ar-SA"/>
        </w:rPr>
        <w:t>.</w:t>
      </w:r>
    </w:p>
    <w:p w:rsidR="002036BC" w:rsidRPr="005A2062" w:rsidRDefault="002036BC" w:rsidP="005A2062">
      <w:pPr>
        <w:widowControl/>
        <w:tabs>
          <w:tab w:val="left" w:pos="1016"/>
        </w:tabs>
        <w:spacing w:line="360" w:lineRule="auto"/>
        <w:jc w:val="both"/>
        <w:rPr>
          <w:rFonts w:ascii="Times New Roman" w:eastAsiaTheme="minorHAnsi" w:hAnsi="Times New Roman" w:cs="Times New Roman"/>
          <w:color w:val="auto"/>
          <w:sz w:val="28"/>
          <w:szCs w:val="28"/>
          <w:lang w:eastAsia="en-US" w:bidi="ar-SA"/>
        </w:rPr>
      </w:pPr>
    </w:p>
    <w:p w:rsidR="00483B85" w:rsidRDefault="00483B85" w:rsidP="00483B85">
      <w:pPr>
        <w:widowControl/>
        <w:tabs>
          <w:tab w:val="left" w:pos="1016"/>
        </w:tabs>
        <w:spacing w:line="360" w:lineRule="auto"/>
        <w:jc w:val="center"/>
        <w:rPr>
          <w:rFonts w:ascii="Times New Roman" w:eastAsiaTheme="minorHAnsi" w:hAnsi="Times New Roman" w:cs="Times New Roman"/>
          <w:b/>
          <w:color w:val="auto"/>
          <w:sz w:val="28"/>
          <w:szCs w:val="28"/>
          <w:lang w:eastAsia="en-US" w:bidi="ar-SA"/>
        </w:rPr>
      </w:pPr>
      <w:r w:rsidRPr="00483B85">
        <w:rPr>
          <w:rFonts w:ascii="Times New Roman" w:eastAsiaTheme="minorHAnsi" w:hAnsi="Times New Roman" w:cs="Times New Roman"/>
          <w:b/>
          <w:color w:val="auto"/>
          <w:sz w:val="28"/>
          <w:szCs w:val="28"/>
          <w:lang w:eastAsia="en-US" w:bidi="ar-SA"/>
        </w:rPr>
        <w:t>Методы лечения пародонтита</w:t>
      </w:r>
    </w:p>
    <w:p w:rsidR="005C648A" w:rsidRDefault="005C648A" w:rsidP="005C648A">
      <w:pPr>
        <w:widowControl/>
        <w:tabs>
          <w:tab w:val="left" w:pos="1016"/>
        </w:tabs>
        <w:spacing w:line="360" w:lineRule="auto"/>
        <w:ind w:firstLine="1015"/>
        <w:jc w:val="both"/>
        <w:rPr>
          <w:rFonts w:ascii="Times New Roman" w:eastAsiaTheme="minorHAnsi" w:hAnsi="Times New Roman" w:cs="Times New Roman"/>
          <w:color w:val="auto"/>
          <w:sz w:val="28"/>
          <w:szCs w:val="28"/>
          <w:lang w:eastAsia="en-US" w:bidi="ar-SA"/>
        </w:rPr>
      </w:pPr>
      <w:r w:rsidRPr="005C648A">
        <w:rPr>
          <w:rFonts w:ascii="Times New Roman" w:eastAsiaTheme="minorHAnsi" w:hAnsi="Times New Roman" w:cs="Times New Roman"/>
          <w:color w:val="auto"/>
          <w:sz w:val="28"/>
          <w:szCs w:val="28"/>
          <w:lang w:eastAsia="en-US" w:bidi="ar-SA"/>
        </w:rPr>
        <w:t>Лечение больных с заболеваниями па</w:t>
      </w:r>
      <w:r>
        <w:rPr>
          <w:rFonts w:ascii="Times New Roman" w:eastAsiaTheme="minorHAnsi" w:hAnsi="Times New Roman" w:cs="Times New Roman"/>
          <w:color w:val="auto"/>
          <w:sz w:val="28"/>
          <w:szCs w:val="28"/>
          <w:lang w:eastAsia="en-US" w:bidi="ar-SA"/>
        </w:rPr>
        <w:t>родонта должно проводиться ком</w:t>
      </w:r>
      <w:r w:rsidRPr="005C648A">
        <w:rPr>
          <w:rFonts w:ascii="Times New Roman" w:eastAsiaTheme="minorHAnsi" w:hAnsi="Times New Roman" w:cs="Times New Roman"/>
          <w:color w:val="auto"/>
          <w:sz w:val="28"/>
          <w:szCs w:val="28"/>
          <w:lang w:eastAsia="en-US" w:bidi="ar-SA"/>
        </w:rPr>
        <w:t>плексно, целенаправленно и стро</w:t>
      </w:r>
      <w:r>
        <w:rPr>
          <w:rFonts w:ascii="Times New Roman" w:eastAsiaTheme="minorHAnsi" w:hAnsi="Times New Roman" w:cs="Times New Roman"/>
          <w:color w:val="auto"/>
          <w:sz w:val="28"/>
          <w:szCs w:val="28"/>
          <w:lang w:eastAsia="en-US" w:bidi="ar-SA"/>
        </w:rPr>
        <w:t>го индивидуализирован</w:t>
      </w:r>
      <w:r w:rsidRPr="005C648A">
        <w:rPr>
          <w:rFonts w:ascii="Times New Roman" w:eastAsiaTheme="minorHAnsi" w:hAnsi="Times New Roman" w:cs="Times New Roman"/>
          <w:color w:val="auto"/>
          <w:sz w:val="28"/>
          <w:szCs w:val="28"/>
          <w:lang w:eastAsia="en-US" w:bidi="ar-SA"/>
        </w:rPr>
        <w:t>о. Оно включает местное и общее лечение, эффективные кон</w:t>
      </w:r>
      <w:r>
        <w:rPr>
          <w:rFonts w:ascii="Times New Roman" w:eastAsiaTheme="minorHAnsi" w:hAnsi="Times New Roman" w:cs="Times New Roman"/>
          <w:color w:val="auto"/>
          <w:sz w:val="28"/>
          <w:szCs w:val="28"/>
          <w:lang w:eastAsia="en-US" w:bidi="ar-SA"/>
        </w:rPr>
        <w:t>сервативные, хирургические, ор</w:t>
      </w:r>
      <w:r w:rsidRPr="005C648A">
        <w:rPr>
          <w:rFonts w:ascii="Times New Roman" w:eastAsiaTheme="minorHAnsi" w:hAnsi="Times New Roman" w:cs="Times New Roman"/>
          <w:color w:val="auto"/>
          <w:sz w:val="28"/>
          <w:szCs w:val="28"/>
          <w:lang w:eastAsia="en-US" w:bidi="ar-SA"/>
        </w:rPr>
        <w:t xml:space="preserve">топедические, </w:t>
      </w:r>
      <w:proofErr w:type="spellStart"/>
      <w:r w:rsidRPr="005C648A">
        <w:rPr>
          <w:rFonts w:ascii="Times New Roman" w:eastAsiaTheme="minorHAnsi" w:hAnsi="Times New Roman" w:cs="Times New Roman"/>
          <w:color w:val="auto"/>
          <w:sz w:val="28"/>
          <w:szCs w:val="28"/>
          <w:lang w:eastAsia="en-US" w:bidi="ar-SA"/>
        </w:rPr>
        <w:t>ортодонтические</w:t>
      </w:r>
      <w:proofErr w:type="spellEnd"/>
      <w:r w:rsidRPr="005C648A">
        <w:rPr>
          <w:rFonts w:ascii="Times New Roman" w:eastAsiaTheme="minorHAnsi" w:hAnsi="Times New Roman" w:cs="Times New Roman"/>
          <w:color w:val="auto"/>
          <w:sz w:val="28"/>
          <w:szCs w:val="28"/>
          <w:lang w:eastAsia="en-US" w:bidi="ar-SA"/>
        </w:rPr>
        <w:t xml:space="preserve"> и физиотерапевтические методы в условиях диспансерного наблюдения. В целом оно должно быть прежде всего этиотропным, затем патогенетическим и симптоматическим</w:t>
      </w:r>
      <w:r w:rsidR="00200A08" w:rsidRPr="00200A08">
        <w:rPr>
          <w:rFonts w:ascii="Times New Roman" w:eastAsiaTheme="minorHAnsi" w:hAnsi="Times New Roman" w:cs="Times New Roman"/>
          <w:color w:val="auto"/>
          <w:sz w:val="28"/>
          <w:szCs w:val="28"/>
          <w:lang w:eastAsia="en-US" w:bidi="ar-SA"/>
        </w:rPr>
        <w:t xml:space="preserve"> [20]</w:t>
      </w:r>
      <w:r w:rsidRPr="005C648A">
        <w:rPr>
          <w:rFonts w:ascii="Times New Roman" w:eastAsiaTheme="minorHAnsi" w:hAnsi="Times New Roman" w:cs="Times New Roman"/>
          <w:color w:val="auto"/>
          <w:sz w:val="28"/>
          <w:szCs w:val="28"/>
          <w:lang w:eastAsia="en-US" w:bidi="ar-SA"/>
        </w:rPr>
        <w:t>.</w:t>
      </w:r>
    </w:p>
    <w:p w:rsidR="005C648A" w:rsidRDefault="005C648A" w:rsidP="005C648A">
      <w:pPr>
        <w:widowControl/>
        <w:tabs>
          <w:tab w:val="left" w:pos="1016"/>
        </w:tabs>
        <w:spacing w:line="360" w:lineRule="auto"/>
        <w:ind w:firstLine="1015"/>
        <w:jc w:val="both"/>
        <w:rPr>
          <w:rFonts w:ascii="Times New Roman" w:eastAsiaTheme="minorHAnsi" w:hAnsi="Times New Roman" w:cs="Times New Roman"/>
          <w:color w:val="auto"/>
          <w:sz w:val="28"/>
          <w:szCs w:val="28"/>
          <w:lang w:eastAsia="en-US" w:bidi="ar-SA"/>
        </w:rPr>
      </w:pPr>
      <w:r w:rsidRPr="005C648A">
        <w:rPr>
          <w:rFonts w:ascii="Times New Roman" w:eastAsiaTheme="minorHAnsi" w:hAnsi="Times New Roman" w:cs="Times New Roman"/>
          <w:color w:val="auto"/>
          <w:sz w:val="28"/>
          <w:szCs w:val="28"/>
          <w:lang w:eastAsia="en-US" w:bidi="ar-SA"/>
        </w:rPr>
        <w:t>Рациональное сочетание этих видов терап</w:t>
      </w:r>
      <w:r>
        <w:rPr>
          <w:rFonts w:ascii="Times New Roman" w:eastAsiaTheme="minorHAnsi" w:hAnsi="Times New Roman" w:cs="Times New Roman"/>
          <w:color w:val="auto"/>
          <w:sz w:val="28"/>
          <w:szCs w:val="28"/>
          <w:lang w:eastAsia="en-US" w:bidi="ar-SA"/>
        </w:rPr>
        <w:t>ии при болезнях пародонта опре</w:t>
      </w:r>
      <w:r w:rsidRPr="005C648A">
        <w:rPr>
          <w:rFonts w:ascii="Times New Roman" w:eastAsiaTheme="minorHAnsi" w:hAnsi="Times New Roman" w:cs="Times New Roman"/>
          <w:color w:val="auto"/>
          <w:sz w:val="28"/>
          <w:szCs w:val="28"/>
          <w:lang w:eastAsia="en-US" w:bidi="ar-SA"/>
        </w:rPr>
        <w:t>деляется уровнем знаний о причинах и механи</w:t>
      </w:r>
      <w:r>
        <w:rPr>
          <w:rFonts w:ascii="Times New Roman" w:eastAsiaTheme="minorHAnsi" w:hAnsi="Times New Roman" w:cs="Times New Roman"/>
          <w:color w:val="auto"/>
          <w:sz w:val="28"/>
          <w:szCs w:val="28"/>
          <w:lang w:eastAsia="en-US" w:bidi="ar-SA"/>
        </w:rPr>
        <w:t>змах развития определенного за</w:t>
      </w:r>
      <w:r w:rsidRPr="005C648A">
        <w:rPr>
          <w:rFonts w:ascii="Times New Roman" w:eastAsiaTheme="minorHAnsi" w:hAnsi="Times New Roman" w:cs="Times New Roman"/>
          <w:color w:val="auto"/>
          <w:sz w:val="28"/>
          <w:szCs w:val="28"/>
          <w:lang w:eastAsia="en-US" w:bidi="ar-SA"/>
        </w:rPr>
        <w:t>болевания и, в значительной мере, осведомленностью врача-</w:t>
      </w:r>
      <w:proofErr w:type="spellStart"/>
      <w:r w:rsidRPr="005C648A">
        <w:rPr>
          <w:rFonts w:ascii="Times New Roman" w:eastAsiaTheme="minorHAnsi" w:hAnsi="Times New Roman" w:cs="Times New Roman"/>
          <w:color w:val="auto"/>
          <w:sz w:val="28"/>
          <w:szCs w:val="28"/>
          <w:lang w:eastAsia="en-US" w:bidi="ar-SA"/>
        </w:rPr>
        <w:t>пародонтолога</w:t>
      </w:r>
      <w:proofErr w:type="spellEnd"/>
      <w:r w:rsidRPr="005C648A">
        <w:rPr>
          <w:rFonts w:ascii="Times New Roman" w:eastAsiaTheme="minorHAnsi" w:hAnsi="Times New Roman" w:cs="Times New Roman"/>
          <w:color w:val="auto"/>
          <w:sz w:val="28"/>
          <w:szCs w:val="28"/>
          <w:lang w:eastAsia="en-US" w:bidi="ar-SA"/>
        </w:rPr>
        <w:t xml:space="preserve"> об арсенале и механизме действия медикаментозных средств при различ</w:t>
      </w:r>
      <w:r>
        <w:rPr>
          <w:rFonts w:ascii="Times New Roman" w:eastAsiaTheme="minorHAnsi" w:hAnsi="Times New Roman" w:cs="Times New Roman"/>
          <w:color w:val="auto"/>
          <w:sz w:val="28"/>
          <w:szCs w:val="28"/>
          <w:lang w:eastAsia="en-US" w:bidi="ar-SA"/>
        </w:rPr>
        <w:t>ных патологических процессах</w:t>
      </w:r>
      <w:r w:rsidR="00200A08" w:rsidRPr="00200A08">
        <w:rPr>
          <w:rFonts w:ascii="Times New Roman" w:eastAsiaTheme="minorHAnsi" w:hAnsi="Times New Roman" w:cs="Times New Roman"/>
          <w:color w:val="auto"/>
          <w:sz w:val="28"/>
          <w:szCs w:val="28"/>
          <w:lang w:eastAsia="en-US" w:bidi="ar-SA"/>
        </w:rPr>
        <w:t xml:space="preserve"> [3]</w:t>
      </w:r>
      <w:r>
        <w:rPr>
          <w:rFonts w:ascii="Times New Roman" w:eastAsiaTheme="minorHAnsi" w:hAnsi="Times New Roman" w:cs="Times New Roman"/>
          <w:color w:val="auto"/>
          <w:sz w:val="28"/>
          <w:szCs w:val="28"/>
          <w:lang w:eastAsia="en-US" w:bidi="ar-SA"/>
        </w:rPr>
        <w:t>.</w:t>
      </w:r>
    </w:p>
    <w:p w:rsidR="005C648A" w:rsidRPr="005C648A" w:rsidRDefault="005C648A" w:rsidP="005C648A">
      <w:pPr>
        <w:widowControl/>
        <w:tabs>
          <w:tab w:val="left" w:pos="1016"/>
        </w:tabs>
        <w:spacing w:line="360" w:lineRule="auto"/>
        <w:ind w:firstLine="1015"/>
        <w:jc w:val="both"/>
        <w:rPr>
          <w:rFonts w:ascii="Times New Roman" w:eastAsiaTheme="minorHAnsi" w:hAnsi="Times New Roman" w:cs="Times New Roman"/>
          <w:color w:val="auto"/>
          <w:sz w:val="28"/>
          <w:szCs w:val="28"/>
          <w:lang w:eastAsia="en-US" w:bidi="ar-SA"/>
        </w:rPr>
      </w:pPr>
      <w:r w:rsidRPr="005C648A">
        <w:rPr>
          <w:rFonts w:ascii="Times New Roman" w:eastAsiaTheme="minorHAnsi" w:hAnsi="Times New Roman" w:cs="Times New Roman"/>
          <w:color w:val="auto"/>
          <w:sz w:val="28"/>
          <w:szCs w:val="28"/>
          <w:lang w:eastAsia="en-US" w:bidi="ar-SA"/>
        </w:rPr>
        <w:t>Лечение преследует такие цели: 1) исклю</w:t>
      </w:r>
      <w:r>
        <w:rPr>
          <w:rFonts w:ascii="Times New Roman" w:eastAsiaTheme="minorHAnsi" w:hAnsi="Times New Roman" w:cs="Times New Roman"/>
          <w:color w:val="auto"/>
          <w:sz w:val="28"/>
          <w:szCs w:val="28"/>
          <w:lang w:eastAsia="en-US" w:bidi="ar-SA"/>
        </w:rPr>
        <w:t>чить наиболее вероятные патоло</w:t>
      </w:r>
      <w:r w:rsidRPr="005C648A">
        <w:rPr>
          <w:rFonts w:ascii="Times New Roman" w:eastAsiaTheme="minorHAnsi" w:hAnsi="Times New Roman" w:cs="Times New Roman"/>
          <w:color w:val="auto"/>
          <w:sz w:val="28"/>
          <w:szCs w:val="28"/>
          <w:lang w:eastAsia="en-US" w:bidi="ar-SA"/>
        </w:rPr>
        <w:t>гические факторы; 2) устранить местные раздражающие факторы в полости рта; 3) ликвидировать воспаление тканей паро</w:t>
      </w:r>
      <w:r>
        <w:rPr>
          <w:rFonts w:ascii="Times New Roman" w:eastAsiaTheme="minorHAnsi" w:hAnsi="Times New Roman" w:cs="Times New Roman"/>
          <w:color w:val="auto"/>
          <w:sz w:val="28"/>
          <w:szCs w:val="28"/>
          <w:lang w:eastAsia="en-US" w:bidi="ar-SA"/>
        </w:rPr>
        <w:t>донта; 4) приостановить дистро</w:t>
      </w:r>
      <w:r w:rsidRPr="005C648A">
        <w:rPr>
          <w:rFonts w:ascii="Times New Roman" w:eastAsiaTheme="minorHAnsi" w:hAnsi="Times New Roman" w:cs="Times New Roman"/>
          <w:color w:val="auto"/>
          <w:sz w:val="28"/>
          <w:szCs w:val="28"/>
          <w:lang w:eastAsia="en-US" w:bidi="ar-SA"/>
        </w:rPr>
        <w:t xml:space="preserve">фический процесс; 5) восстановить нарушенную функцию тканей пародонта; 6) стимулировать процесс регенерации; 7) </w:t>
      </w:r>
      <w:r w:rsidRPr="005C648A">
        <w:rPr>
          <w:rFonts w:ascii="Times New Roman" w:eastAsiaTheme="minorHAnsi" w:hAnsi="Times New Roman" w:cs="Times New Roman"/>
          <w:color w:val="auto"/>
          <w:sz w:val="28"/>
          <w:szCs w:val="28"/>
          <w:lang w:eastAsia="en-US" w:bidi="ar-SA"/>
        </w:rPr>
        <w:lastRenderedPageBreak/>
        <w:t>сохранить зубной ряд как единую функциональную динамическую систему</w:t>
      </w:r>
      <w:r w:rsidR="00200A08" w:rsidRPr="00200A08">
        <w:rPr>
          <w:rFonts w:ascii="Times New Roman" w:eastAsiaTheme="minorHAnsi" w:hAnsi="Times New Roman" w:cs="Times New Roman"/>
          <w:color w:val="auto"/>
          <w:sz w:val="28"/>
          <w:szCs w:val="28"/>
          <w:lang w:eastAsia="en-US" w:bidi="ar-SA"/>
        </w:rPr>
        <w:t xml:space="preserve"> [4]</w:t>
      </w:r>
      <w:r w:rsidRPr="005C648A">
        <w:rPr>
          <w:rFonts w:ascii="Times New Roman" w:eastAsiaTheme="minorHAnsi" w:hAnsi="Times New Roman" w:cs="Times New Roman"/>
          <w:color w:val="auto"/>
          <w:sz w:val="28"/>
          <w:szCs w:val="28"/>
          <w:lang w:eastAsia="en-US" w:bidi="ar-SA"/>
        </w:rPr>
        <w:t>.</w:t>
      </w:r>
    </w:p>
    <w:p w:rsidR="00182FD9" w:rsidRPr="00182FD9" w:rsidRDefault="00182FD9" w:rsidP="00182FD9">
      <w:pPr>
        <w:widowControl/>
        <w:tabs>
          <w:tab w:val="left" w:pos="1016"/>
        </w:tabs>
        <w:spacing w:line="360" w:lineRule="auto"/>
        <w:jc w:val="both"/>
        <w:rPr>
          <w:rFonts w:ascii="Times New Roman" w:eastAsiaTheme="minorHAnsi" w:hAnsi="Times New Roman" w:cs="Times New Roman"/>
          <w:color w:val="auto"/>
          <w:sz w:val="28"/>
          <w:szCs w:val="28"/>
          <w:lang w:eastAsia="en-US" w:bidi="ar-SA"/>
        </w:rPr>
      </w:pPr>
      <w:r w:rsidRPr="00182FD9">
        <w:rPr>
          <w:rFonts w:ascii="Times New Roman" w:eastAsiaTheme="minorHAnsi" w:hAnsi="Times New Roman" w:cs="Times New Roman"/>
          <w:color w:val="auto"/>
          <w:sz w:val="28"/>
          <w:szCs w:val="28"/>
          <w:lang w:eastAsia="en-US" w:bidi="ar-SA"/>
        </w:rPr>
        <w:t>Принципы лечения болезней пародонта:</w:t>
      </w:r>
    </w:p>
    <w:p w:rsidR="00182FD9" w:rsidRPr="00182FD9" w:rsidRDefault="00182FD9" w:rsidP="00182FD9">
      <w:pPr>
        <w:pStyle w:val="a5"/>
        <w:widowControl/>
        <w:numPr>
          <w:ilvl w:val="0"/>
          <w:numId w:val="1"/>
        </w:numPr>
        <w:tabs>
          <w:tab w:val="left" w:pos="1016"/>
        </w:tabs>
        <w:spacing w:line="360" w:lineRule="auto"/>
        <w:jc w:val="both"/>
        <w:rPr>
          <w:rFonts w:ascii="Times New Roman" w:eastAsiaTheme="minorHAnsi" w:hAnsi="Times New Roman" w:cs="Times New Roman"/>
          <w:color w:val="auto"/>
          <w:sz w:val="28"/>
          <w:szCs w:val="28"/>
          <w:lang w:eastAsia="en-US" w:bidi="ar-SA"/>
        </w:rPr>
      </w:pPr>
      <w:r w:rsidRPr="00182FD9">
        <w:rPr>
          <w:rFonts w:ascii="Times New Roman" w:eastAsiaTheme="minorHAnsi" w:hAnsi="Times New Roman" w:cs="Times New Roman"/>
          <w:color w:val="auto"/>
          <w:sz w:val="28"/>
          <w:szCs w:val="28"/>
          <w:lang w:eastAsia="en-US" w:bidi="ar-SA"/>
        </w:rPr>
        <w:t>Лечение должно быть комплексным.</w:t>
      </w:r>
    </w:p>
    <w:p w:rsidR="00182FD9" w:rsidRPr="00182FD9" w:rsidRDefault="00182FD9" w:rsidP="00182FD9">
      <w:pPr>
        <w:pStyle w:val="a5"/>
        <w:widowControl/>
        <w:numPr>
          <w:ilvl w:val="0"/>
          <w:numId w:val="1"/>
        </w:numPr>
        <w:tabs>
          <w:tab w:val="left" w:pos="1016"/>
        </w:tabs>
        <w:spacing w:line="360" w:lineRule="auto"/>
        <w:jc w:val="both"/>
        <w:rPr>
          <w:rFonts w:ascii="Times New Roman" w:eastAsiaTheme="minorHAnsi" w:hAnsi="Times New Roman" w:cs="Times New Roman"/>
          <w:color w:val="auto"/>
          <w:sz w:val="28"/>
          <w:szCs w:val="28"/>
          <w:lang w:eastAsia="en-US" w:bidi="ar-SA"/>
        </w:rPr>
      </w:pPr>
      <w:r w:rsidRPr="00182FD9">
        <w:rPr>
          <w:rFonts w:ascii="Times New Roman" w:eastAsiaTheme="minorHAnsi" w:hAnsi="Times New Roman" w:cs="Times New Roman"/>
          <w:color w:val="auto"/>
          <w:sz w:val="28"/>
          <w:szCs w:val="28"/>
          <w:lang w:eastAsia="en-US" w:bidi="ar-SA"/>
        </w:rPr>
        <w:t>Строгая индивидуальная комплексная терапия</w:t>
      </w:r>
      <w:r w:rsidR="004C01C8">
        <w:rPr>
          <w:rFonts w:ascii="Times New Roman" w:eastAsiaTheme="minorHAnsi" w:hAnsi="Times New Roman" w:cs="Times New Roman"/>
          <w:color w:val="auto"/>
          <w:sz w:val="28"/>
          <w:szCs w:val="28"/>
          <w:lang w:eastAsia="en-US" w:bidi="ar-SA"/>
        </w:rPr>
        <w:t>.</w:t>
      </w:r>
    </w:p>
    <w:p w:rsidR="00182FD9" w:rsidRDefault="00182FD9" w:rsidP="00182FD9">
      <w:pPr>
        <w:pStyle w:val="a5"/>
        <w:widowControl/>
        <w:numPr>
          <w:ilvl w:val="0"/>
          <w:numId w:val="1"/>
        </w:numPr>
        <w:tabs>
          <w:tab w:val="left" w:pos="1016"/>
        </w:tabs>
        <w:spacing w:line="360" w:lineRule="auto"/>
        <w:jc w:val="both"/>
        <w:rPr>
          <w:rFonts w:ascii="Times New Roman" w:eastAsiaTheme="minorHAnsi" w:hAnsi="Times New Roman" w:cs="Times New Roman"/>
          <w:color w:val="auto"/>
          <w:sz w:val="28"/>
          <w:szCs w:val="28"/>
          <w:lang w:eastAsia="en-US" w:bidi="ar-SA"/>
        </w:rPr>
      </w:pPr>
      <w:r w:rsidRPr="00182FD9">
        <w:rPr>
          <w:rFonts w:ascii="Times New Roman" w:eastAsiaTheme="minorHAnsi" w:hAnsi="Times New Roman" w:cs="Times New Roman"/>
          <w:color w:val="auto"/>
          <w:sz w:val="28"/>
          <w:szCs w:val="28"/>
          <w:lang w:eastAsia="en-US" w:bidi="ar-SA"/>
        </w:rPr>
        <w:t>Соблюдение правильной последов</w:t>
      </w:r>
      <w:r w:rsidR="004C01C8">
        <w:rPr>
          <w:rFonts w:ascii="Times New Roman" w:eastAsiaTheme="minorHAnsi" w:hAnsi="Times New Roman" w:cs="Times New Roman"/>
          <w:color w:val="auto"/>
          <w:sz w:val="28"/>
          <w:szCs w:val="28"/>
          <w:lang w:eastAsia="en-US" w:bidi="ar-SA"/>
        </w:rPr>
        <w:t xml:space="preserve">ательности применения различных </w:t>
      </w:r>
      <w:r w:rsidRPr="00182FD9">
        <w:rPr>
          <w:rFonts w:ascii="Times New Roman" w:eastAsiaTheme="minorHAnsi" w:hAnsi="Times New Roman" w:cs="Times New Roman"/>
          <w:color w:val="auto"/>
          <w:sz w:val="28"/>
          <w:szCs w:val="28"/>
          <w:lang w:eastAsia="en-US" w:bidi="ar-SA"/>
        </w:rPr>
        <w:t>методов и средств комплексной терапии.</w:t>
      </w:r>
    </w:p>
    <w:p w:rsidR="00182FD9" w:rsidRPr="00745AD7" w:rsidRDefault="00182FD9" w:rsidP="00D15710">
      <w:pPr>
        <w:widowControl/>
        <w:tabs>
          <w:tab w:val="left" w:pos="1016"/>
        </w:tabs>
        <w:spacing w:line="360" w:lineRule="auto"/>
        <w:ind w:left="360"/>
        <w:jc w:val="center"/>
        <w:rPr>
          <w:rFonts w:ascii="Times New Roman" w:eastAsiaTheme="minorHAnsi" w:hAnsi="Times New Roman" w:cs="Times New Roman"/>
          <w:color w:val="auto"/>
          <w:sz w:val="28"/>
          <w:szCs w:val="28"/>
          <w:lang w:eastAsia="en-US" w:bidi="ar-SA"/>
        </w:rPr>
      </w:pPr>
      <w:r w:rsidRPr="00745AD7">
        <w:rPr>
          <w:rFonts w:ascii="Times New Roman" w:eastAsiaTheme="minorHAnsi" w:hAnsi="Times New Roman" w:cs="Times New Roman"/>
          <w:color w:val="auto"/>
          <w:sz w:val="28"/>
          <w:szCs w:val="28"/>
          <w:lang w:eastAsia="en-US" w:bidi="ar-SA"/>
        </w:rPr>
        <w:t>Этапы к</w:t>
      </w:r>
      <w:r w:rsidR="00D15710" w:rsidRPr="00745AD7">
        <w:rPr>
          <w:rFonts w:ascii="Times New Roman" w:eastAsiaTheme="minorHAnsi" w:hAnsi="Times New Roman" w:cs="Times New Roman"/>
          <w:color w:val="auto"/>
          <w:sz w:val="28"/>
          <w:szCs w:val="28"/>
          <w:lang w:eastAsia="en-US" w:bidi="ar-SA"/>
        </w:rPr>
        <w:t>омплексного лечения пародонтита</w:t>
      </w:r>
    </w:p>
    <w:p w:rsidR="00182FD9" w:rsidRDefault="00182FD9" w:rsidP="00182FD9">
      <w:pPr>
        <w:pStyle w:val="a5"/>
        <w:widowControl/>
        <w:numPr>
          <w:ilvl w:val="0"/>
          <w:numId w:val="2"/>
        </w:numPr>
        <w:tabs>
          <w:tab w:val="left" w:pos="1016"/>
        </w:tabs>
        <w:spacing w:line="360" w:lineRule="auto"/>
        <w:jc w:val="both"/>
        <w:rPr>
          <w:rFonts w:ascii="Times New Roman" w:eastAsiaTheme="minorHAnsi" w:hAnsi="Times New Roman" w:cs="Times New Roman"/>
          <w:color w:val="auto"/>
          <w:sz w:val="28"/>
          <w:szCs w:val="28"/>
          <w:lang w:eastAsia="en-US" w:bidi="ar-SA"/>
        </w:rPr>
      </w:pPr>
      <w:r>
        <w:rPr>
          <w:rFonts w:ascii="Times New Roman" w:eastAsiaTheme="minorHAnsi" w:hAnsi="Times New Roman" w:cs="Times New Roman"/>
          <w:color w:val="auto"/>
          <w:sz w:val="28"/>
          <w:szCs w:val="28"/>
          <w:lang w:eastAsia="en-US" w:bidi="ar-SA"/>
        </w:rPr>
        <w:t>Базовая терапия.</w:t>
      </w:r>
    </w:p>
    <w:p w:rsidR="00182FD9" w:rsidRDefault="00182FD9" w:rsidP="00182FD9">
      <w:pPr>
        <w:pStyle w:val="a5"/>
        <w:widowControl/>
        <w:numPr>
          <w:ilvl w:val="0"/>
          <w:numId w:val="2"/>
        </w:numPr>
        <w:tabs>
          <w:tab w:val="left" w:pos="1016"/>
        </w:tabs>
        <w:spacing w:line="360" w:lineRule="auto"/>
        <w:jc w:val="both"/>
        <w:rPr>
          <w:rFonts w:ascii="Times New Roman" w:eastAsiaTheme="minorHAnsi" w:hAnsi="Times New Roman" w:cs="Times New Roman"/>
          <w:color w:val="auto"/>
          <w:sz w:val="28"/>
          <w:szCs w:val="28"/>
          <w:lang w:eastAsia="en-US" w:bidi="ar-SA"/>
        </w:rPr>
      </w:pPr>
      <w:r>
        <w:rPr>
          <w:rFonts w:ascii="Times New Roman" w:eastAsiaTheme="minorHAnsi" w:hAnsi="Times New Roman" w:cs="Times New Roman"/>
          <w:color w:val="auto"/>
          <w:sz w:val="28"/>
          <w:szCs w:val="28"/>
          <w:lang w:eastAsia="en-US" w:bidi="ar-SA"/>
        </w:rPr>
        <w:t>Хирургическое лечение.</w:t>
      </w:r>
    </w:p>
    <w:p w:rsidR="00182FD9" w:rsidRDefault="00182FD9" w:rsidP="00182FD9">
      <w:pPr>
        <w:pStyle w:val="a5"/>
        <w:widowControl/>
        <w:numPr>
          <w:ilvl w:val="0"/>
          <w:numId w:val="2"/>
        </w:numPr>
        <w:tabs>
          <w:tab w:val="left" w:pos="1016"/>
        </w:tabs>
        <w:spacing w:line="360" w:lineRule="auto"/>
        <w:jc w:val="both"/>
        <w:rPr>
          <w:rFonts w:ascii="Times New Roman" w:eastAsiaTheme="minorHAnsi" w:hAnsi="Times New Roman" w:cs="Times New Roman"/>
          <w:color w:val="auto"/>
          <w:sz w:val="28"/>
          <w:szCs w:val="28"/>
          <w:lang w:eastAsia="en-US" w:bidi="ar-SA"/>
        </w:rPr>
      </w:pPr>
      <w:r>
        <w:rPr>
          <w:rFonts w:ascii="Times New Roman" w:eastAsiaTheme="minorHAnsi" w:hAnsi="Times New Roman" w:cs="Times New Roman"/>
          <w:color w:val="auto"/>
          <w:sz w:val="28"/>
          <w:szCs w:val="28"/>
          <w:lang w:eastAsia="en-US" w:bidi="ar-SA"/>
        </w:rPr>
        <w:t>Поддерживающая терапия и динамическое наблюдение</w:t>
      </w:r>
      <w:r w:rsidR="00200A08" w:rsidRPr="00200A08">
        <w:rPr>
          <w:rFonts w:ascii="Times New Roman" w:eastAsiaTheme="minorHAnsi" w:hAnsi="Times New Roman" w:cs="Times New Roman"/>
          <w:color w:val="auto"/>
          <w:sz w:val="28"/>
          <w:szCs w:val="28"/>
          <w:lang w:eastAsia="en-US" w:bidi="ar-SA"/>
        </w:rPr>
        <w:t xml:space="preserve"> [10]</w:t>
      </w:r>
      <w:r>
        <w:rPr>
          <w:rFonts w:ascii="Times New Roman" w:eastAsiaTheme="minorHAnsi" w:hAnsi="Times New Roman" w:cs="Times New Roman"/>
          <w:color w:val="auto"/>
          <w:sz w:val="28"/>
          <w:szCs w:val="28"/>
          <w:lang w:eastAsia="en-US" w:bidi="ar-SA"/>
        </w:rPr>
        <w:t>.</w:t>
      </w:r>
    </w:p>
    <w:p w:rsidR="00745AD7" w:rsidRDefault="00745AD7" w:rsidP="00745AD7">
      <w:pPr>
        <w:pStyle w:val="a5"/>
        <w:widowControl/>
        <w:tabs>
          <w:tab w:val="left" w:pos="1016"/>
        </w:tabs>
        <w:spacing w:line="360" w:lineRule="auto"/>
        <w:jc w:val="both"/>
        <w:rPr>
          <w:rFonts w:ascii="Times New Roman" w:eastAsiaTheme="minorHAnsi" w:hAnsi="Times New Roman" w:cs="Times New Roman"/>
          <w:color w:val="auto"/>
          <w:sz w:val="28"/>
          <w:szCs w:val="28"/>
          <w:lang w:eastAsia="en-US" w:bidi="ar-SA"/>
        </w:rPr>
      </w:pPr>
    </w:p>
    <w:p w:rsidR="00745AD7" w:rsidRDefault="00745AD7" w:rsidP="00745AD7">
      <w:pPr>
        <w:pStyle w:val="a5"/>
        <w:widowControl/>
        <w:tabs>
          <w:tab w:val="left" w:pos="1016"/>
        </w:tabs>
        <w:spacing w:line="360" w:lineRule="auto"/>
        <w:jc w:val="center"/>
        <w:rPr>
          <w:rFonts w:ascii="Times New Roman" w:eastAsiaTheme="minorHAnsi" w:hAnsi="Times New Roman" w:cs="Times New Roman"/>
          <w:color w:val="auto"/>
          <w:sz w:val="28"/>
          <w:szCs w:val="28"/>
          <w:lang w:eastAsia="en-US" w:bidi="ar-SA"/>
        </w:rPr>
      </w:pPr>
      <w:r w:rsidRPr="00745AD7">
        <w:rPr>
          <w:rFonts w:ascii="Times New Roman" w:eastAsiaTheme="minorHAnsi" w:hAnsi="Times New Roman" w:cs="Times New Roman"/>
          <w:b/>
          <w:color w:val="auto"/>
          <w:sz w:val="28"/>
          <w:szCs w:val="28"/>
          <w:lang w:eastAsia="en-US" w:bidi="ar-SA"/>
        </w:rPr>
        <w:t>Базовая терапия</w:t>
      </w:r>
    </w:p>
    <w:p w:rsidR="005C648A" w:rsidRPr="005C648A" w:rsidRDefault="005C648A" w:rsidP="005C648A">
      <w:pPr>
        <w:widowControl/>
        <w:tabs>
          <w:tab w:val="left" w:pos="1016"/>
        </w:tabs>
        <w:spacing w:line="360" w:lineRule="auto"/>
        <w:ind w:left="357" w:firstLine="1015"/>
        <w:jc w:val="both"/>
        <w:rPr>
          <w:rFonts w:ascii="Times New Roman" w:eastAsiaTheme="minorHAnsi" w:hAnsi="Times New Roman" w:cs="Times New Roman"/>
          <w:color w:val="auto"/>
          <w:sz w:val="28"/>
          <w:szCs w:val="28"/>
          <w:lang w:eastAsia="en-US" w:bidi="ar-SA"/>
        </w:rPr>
      </w:pPr>
      <w:r>
        <w:rPr>
          <w:rFonts w:ascii="Times New Roman" w:eastAsiaTheme="minorHAnsi" w:hAnsi="Times New Roman" w:cs="Times New Roman"/>
          <w:color w:val="auto"/>
          <w:sz w:val="28"/>
          <w:szCs w:val="28"/>
          <w:lang w:eastAsia="en-US" w:bidi="ar-SA"/>
        </w:rPr>
        <w:t>Базовая терапия направлена на устранение влияния микробной бляшки на ткани пародонта. Реализуется: инструментальным удалением зубных отложений, коррекцией и</w:t>
      </w:r>
      <w:r w:rsidR="00B42C6E">
        <w:rPr>
          <w:rFonts w:ascii="Times New Roman" w:eastAsiaTheme="minorHAnsi" w:hAnsi="Times New Roman" w:cs="Times New Roman"/>
          <w:color w:val="auto"/>
          <w:sz w:val="28"/>
          <w:szCs w:val="28"/>
          <w:lang w:eastAsia="en-US" w:bidi="ar-SA"/>
        </w:rPr>
        <w:t>ндивидуальной гигиены пациента.</w:t>
      </w:r>
    </w:p>
    <w:p w:rsidR="005C648A" w:rsidRDefault="00ED40A3" w:rsidP="00B42C6E">
      <w:pPr>
        <w:widowControl/>
        <w:tabs>
          <w:tab w:val="left" w:pos="1016"/>
        </w:tabs>
        <w:spacing w:line="360" w:lineRule="auto"/>
        <w:ind w:firstLine="1015"/>
        <w:jc w:val="both"/>
        <w:rPr>
          <w:rFonts w:ascii="Times New Roman" w:eastAsiaTheme="minorHAnsi" w:hAnsi="Times New Roman" w:cs="Times New Roman"/>
          <w:color w:val="auto"/>
          <w:sz w:val="28"/>
          <w:szCs w:val="28"/>
          <w:lang w:eastAsia="en-US" w:bidi="ar-SA"/>
        </w:rPr>
      </w:pPr>
      <w:r w:rsidRPr="00ED40A3">
        <w:rPr>
          <w:rFonts w:ascii="Times New Roman" w:eastAsiaTheme="minorHAnsi" w:hAnsi="Times New Roman" w:cs="Times New Roman"/>
          <w:color w:val="auto"/>
          <w:sz w:val="28"/>
          <w:szCs w:val="28"/>
          <w:lang w:eastAsia="en-US" w:bidi="ar-SA"/>
        </w:rPr>
        <w:t>Главной целью является предотвращение заболеваний</w:t>
      </w:r>
      <w:r w:rsidR="00483B85">
        <w:rPr>
          <w:rFonts w:ascii="Times New Roman" w:eastAsiaTheme="minorHAnsi" w:hAnsi="Times New Roman" w:cs="Times New Roman"/>
          <w:color w:val="auto"/>
          <w:sz w:val="28"/>
          <w:szCs w:val="28"/>
          <w:lang w:eastAsia="en-US" w:bidi="ar-SA"/>
        </w:rPr>
        <w:t xml:space="preserve"> </w:t>
      </w:r>
      <w:r w:rsidRPr="00ED40A3">
        <w:rPr>
          <w:rFonts w:ascii="Times New Roman" w:eastAsiaTheme="minorHAnsi" w:hAnsi="Times New Roman" w:cs="Times New Roman"/>
          <w:color w:val="auto"/>
          <w:sz w:val="28"/>
          <w:szCs w:val="28"/>
          <w:lang w:eastAsia="en-US" w:bidi="ar-SA"/>
        </w:rPr>
        <w:t>пародонта. Вторая цель – по возможности перевести</w:t>
      </w:r>
      <w:r w:rsidR="00483B85">
        <w:rPr>
          <w:rFonts w:ascii="Times New Roman" w:eastAsiaTheme="minorHAnsi" w:hAnsi="Times New Roman" w:cs="Times New Roman"/>
          <w:color w:val="auto"/>
          <w:sz w:val="28"/>
          <w:szCs w:val="28"/>
          <w:lang w:eastAsia="en-US" w:bidi="ar-SA"/>
        </w:rPr>
        <w:t xml:space="preserve"> </w:t>
      </w:r>
      <w:r w:rsidRPr="00ED40A3">
        <w:rPr>
          <w:rFonts w:ascii="Times New Roman" w:eastAsiaTheme="minorHAnsi" w:hAnsi="Times New Roman" w:cs="Times New Roman"/>
          <w:color w:val="auto"/>
          <w:sz w:val="28"/>
          <w:szCs w:val="28"/>
          <w:lang w:eastAsia="en-US" w:bidi="ar-SA"/>
        </w:rPr>
        <w:t xml:space="preserve">имеющийся пародонтит в форму </w:t>
      </w:r>
      <w:proofErr w:type="spellStart"/>
      <w:r w:rsidRPr="00ED40A3">
        <w:rPr>
          <w:rFonts w:ascii="Times New Roman" w:eastAsiaTheme="minorHAnsi" w:hAnsi="Times New Roman" w:cs="Times New Roman"/>
          <w:color w:val="auto"/>
          <w:sz w:val="28"/>
          <w:szCs w:val="28"/>
          <w:lang w:eastAsia="en-US" w:bidi="ar-SA"/>
        </w:rPr>
        <w:t>restitutio</w:t>
      </w:r>
      <w:proofErr w:type="spellEnd"/>
      <w:r w:rsidRPr="00ED40A3">
        <w:rPr>
          <w:rFonts w:ascii="Times New Roman" w:eastAsiaTheme="minorHAnsi" w:hAnsi="Times New Roman" w:cs="Times New Roman"/>
          <w:color w:val="auto"/>
          <w:sz w:val="28"/>
          <w:szCs w:val="28"/>
          <w:lang w:eastAsia="en-US" w:bidi="ar-SA"/>
        </w:rPr>
        <w:t xml:space="preserve"> </w:t>
      </w:r>
      <w:proofErr w:type="spellStart"/>
      <w:r w:rsidRPr="00ED40A3">
        <w:rPr>
          <w:rFonts w:ascii="Times New Roman" w:eastAsiaTheme="minorHAnsi" w:hAnsi="Times New Roman" w:cs="Times New Roman"/>
          <w:color w:val="auto"/>
          <w:sz w:val="28"/>
          <w:szCs w:val="28"/>
          <w:lang w:eastAsia="en-US" w:bidi="ar-SA"/>
        </w:rPr>
        <w:t>ad</w:t>
      </w:r>
      <w:proofErr w:type="spellEnd"/>
      <w:r w:rsidRPr="00ED40A3">
        <w:rPr>
          <w:rFonts w:ascii="Times New Roman" w:eastAsiaTheme="minorHAnsi" w:hAnsi="Times New Roman" w:cs="Times New Roman"/>
          <w:color w:val="auto"/>
          <w:sz w:val="28"/>
          <w:szCs w:val="28"/>
          <w:lang w:eastAsia="en-US" w:bidi="ar-SA"/>
        </w:rPr>
        <w:t xml:space="preserve"> </w:t>
      </w:r>
      <w:proofErr w:type="spellStart"/>
      <w:r w:rsidRPr="00ED40A3">
        <w:rPr>
          <w:rFonts w:ascii="Times New Roman" w:eastAsiaTheme="minorHAnsi" w:hAnsi="Times New Roman" w:cs="Times New Roman"/>
          <w:color w:val="auto"/>
          <w:sz w:val="28"/>
          <w:szCs w:val="28"/>
          <w:lang w:eastAsia="en-US" w:bidi="ar-SA"/>
        </w:rPr>
        <w:t>integrum</w:t>
      </w:r>
      <w:proofErr w:type="spellEnd"/>
      <w:r w:rsidR="00483B85">
        <w:rPr>
          <w:rFonts w:ascii="Times New Roman" w:eastAsiaTheme="minorHAnsi" w:hAnsi="Times New Roman" w:cs="Times New Roman"/>
          <w:color w:val="auto"/>
          <w:sz w:val="28"/>
          <w:szCs w:val="28"/>
          <w:lang w:eastAsia="en-US" w:bidi="ar-SA"/>
        </w:rPr>
        <w:t xml:space="preserve"> </w:t>
      </w:r>
      <w:r w:rsidRPr="00ED40A3">
        <w:rPr>
          <w:rFonts w:ascii="Times New Roman" w:eastAsiaTheme="minorHAnsi" w:hAnsi="Times New Roman" w:cs="Times New Roman"/>
          <w:color w:val="auto"/>
          <w:sz w:val="28"/>
          <w:szCs w:val="28"/>
          <w:lang w:eastAsia="en-US" w:bidi="ar-SA"/>
        </w:rPr>
        <w:t>(полного выздоро</w:t>
      </w:r>
      <w:r w:rsidR="00483B85">
        <w:rPr>
          <w:rFonts w:ascii="Times New Roman" w:eastAsiaTheme="minorHAnsi" w:hAnsi="Times New Roman" w:cs="Times New Roman"/>
          <w:color w:val="auto"/>
          <w:sz w:val="28"/>
          <w:szCs w:val="28"/>
          <w:lang w:eastAsia="en-US" w:bidi="ar-SA"/>
        </w:rPr>
        <w:t>вления). Клинические и фундамен</w:t>
      </w:r>
      <w:r w:rsidRPr="00ED40A3">
        <w:rPr>
          <w:rFonts w:ascii="Times New Roman" w:eastAsiaTheme="minorHAnsi" w:hAnsi="Times New Roman" w:cs="Times New Roman"/>
          <w:color w:val="auto"/>
          <w:sz w:val="28"/>
          <w:szCs w:val="28"/>
          <w:lang w:eastAsia="en-US" w:bidi="ar-SA"/>
        </w:rPr>
        <w:t>тальные исследовани</w:t>
      </w:r>
      <w:r w:rsidR="00483B85">
        <w:rPr>
          <w:rFonts w:ascii="Times New Roman" w:eastAsiaTheme="minorHAnsi" w:hAnsi="Times New Roman" w:cs="Times New Roman"/>
          <w:color w:val="auto"/>
          <w:sz w:val="28"/>
          <w:szCs w:val="28"/>
          <w:lang w:eastAsia="en-US" w:bidi="ar-SA"/>
        </w:rPr>
        <w:t>я направлены на то, чтобы реали</w:t>
      </w:r>
      <w:r w:rsidRPr="00ED40A3">
        <w:rPr>
          <w:rFonts w:ascii="Times New Roman" w:eastAsiaTheme="minorHAnsi" w:hAnsi="Times New Roman" w:cs="Times New Roman"/>
          <w:color w:val="auto"/>
          <w:sz w:val="28"/>
          <w:szCs w:val="28"/>
          <w:lang w:eastAsia="en-US" w:bidi="ar-SA"/>
        </w:rPr>
        <w:t>зовать эти цели в ближайшем будущем.</w:t>
      </w:r>
    </w:p>
    <w:p w:rsidR="005C648A" w:rsidRPr="005C648A" w:rsidRDefault="005C648A" w:rsidP="00B42C6E">
      <w:pPr>
        <w:widowControl/>
        <w:tabs>
          <w:tab w:val="left" w:pos="1016"/>
        </w:tabs>
        <w:spacing w:line="360" w:lineRule="auto"/>
        <w:ind w:firstLine="1015"/>
        <w:jc w:val="both"/>
        <w:rPr>
          <w:rFonts w:ascii="Times New Roman" w:eastAsiaTheme="minorHAnsi" w:hAnsi="Times New Roman" w:cs="Times New Roman"/>
          <w:color w:val="auto"/>
          <w:sz w:val="28"/>
          <w:szCs w:val="28"/>
          <w:lang w:eastAsia="en-US" w:bidi="ar-SA"/>
        </w:rPr>
      </w:pPr>
      <w:r w:rsidRPr="005C648A">
        <w:rPr>
          <w:rFonts w:ascii="Times New Roman" w:eastAsiaTheme="minorHAnsi" w:hAnsi="Times New Roman" w:cs="Times New Roman"/>
          <w:color w:val="auto"/>
          <w:sz w:val="28"/>
          <w:szCs w:val="28"/>
          <w:lang w:eastAsia="en-US" w:bidi="ar-SA"/>
        </w:rPr>
        <w:t>В комплексном лечении различных забо</w:t>
      </w:r>
      <w:r w:rsidR="004C01C8">
        <w:rPr>
          <w:rFonts w:ascii="Times New Roman" w:eastAsiaTheme="minorHAnsi" w:hAnsi="Times New Roman" w:cs="Times New Roman"/>
          <w:color w:val="auto"/>
          <w:sz w:val="28"/>
          <w:szCs w:val="28"/>
          <w:lang w:eastAsia="en-US" w:bidi="ar-SA"/>
        </w:rPr>
        <w:t>леваний пародонта (воспалитель</w:t>
      </w:r>
      <w:r w:rsidRPr="005C648A">
        <w:rPr>
          <w:rFonts w:ascii="Times New Roman" w:eastAsiaTheme="minorHAnsi" w:hAnsi="Times New Roman" w:cs="Times New Roman"/>
          <w:color w:val="auto"/>
          <w:sz w:val="28"/>
          <w:szCs w:val="28"/>
          <w:lang w:eastAsia="en-US" w:bidi="ar-SA"/>
        </w:rPr>
        <w:t>ных, дистрофических, дистрофически-воспалительных) большой удельный вес составляют мероприятия, направленные на устранение повреждающих факторов.</w:t>
      </w:r>
    </w:p>
    <w:p w:rsidR="005C648A" w:rsidRPr="005C648A" w:rsidRDefault="005C648A" w:rsidP="00B42C6E">
      <w:pPr>
        <w:widowControl/>
        <w:tabs>
          <w:tab w:val="left" w:pos="1016"/>
        </w:tabs>
        <w:spacing w:line="360" w:lineRule="auto"/>
        <w:ind w:firstLine="1015"/>
        <w:jc w:val="both"/>
        <w:rPr>
          <w:rFonts w:ascii="Times New Roman" w:eastAsiaTheme="minorHAnsi" w:hAnsi="Times New Roman" w:cs="Times New Roman"/>
          <w:color w:val="auto"/>
          <w:sz w:val="28"/>
          <w:szCs w:val="28"/>
          <w:lang w:eastAsia="en-US" w:bidi="ar-SA"/>
        </w:rPr>
      </w:pPr>
      <w:r w:rsidRPr="005C648A">
        <w:rPr>
          <w:rFonts w:ascii="Times New Roman" w:eastAsiaTheme="minorHAnsi" w:hAnsi="Times New Roman" w:cs="Times New Roman"/>
          <w:color w:val="auto"/>
          <w:sz w:val="28"/>
          <w:szCs w:val="28"/>
          <w:lang w:eastAsia="en-US" w:bidi="ar-SA"/>
        </w:rPr>
        <w:t>К раздражителям тканей пародонта относя</w:t>
      </w:r>
      <w:r w:rsidR="004C01C8">
        <w:rPr>
          <w:rFonts w:ascii="Times New Roman" w:eastAsiaTheme="minorHAnsi" w:hAnsi="Times New Roman" w:cs="Times New Roman"/>
          <w:color w:val="auto"/>
          <w:sz w:val="28"/>
          <w:szCs w:val="28"/>
          <w:lang w:eastAsia="en-US" w:bidi="ar-SA"/>
        </w:rPr>
        <w:t>тся мягкие и твердые зубные от</w:t>
      </w:r>
      <w:r w:rsidRPr="005C648A">
        <w:rPr>
          <w:rFonts w:ascii="Times New Roman" w:eastAsiaTheme="minorHAnsi" w:hAnsi="Times New Roman" w:cs="Times New Roman"/>
          <w:color w:val="auto"/>
          <w:sz w:val="28"/>
          <w:szCs w:val="28"/>
          <w:lang w:eastAsia="en-US" w:bidi="ar-SA"/>
        </w:rPr>
        <w:t xml:space="preserve">ложения (зубная бляшка, зубной камень), травматическая окклюзия, </w:t>
      </w:r>
      <w:proofErr w:type="spellStart"/>
      <w:r w:rsidRPr="005C648A">
        <w:rPr>
          <w:rFonts w:ascii="Times New Roman" w:eastAsiaTheme="minorHAnsi" w:hAnsi="Times New Roman" w:cs="Times New Roman"/>
          <w:color w:val="auto"/>
          <w:sz w:val="28"/>
          <w:szCs w:val="28"/>
          <w:lang w:eastAsia="en-US" w:bidi="ar-SA"/>
        </w:rPr>
        <w:t>окклюзионные</w:t>
      </w:r>
      <w:proofErr w:type="spellEnd"/>
      <w:r w:rsidRPr="005C648A">
        <w:rPr>
          <w:rFonts w:ascii="Times New Roman" w:eastAsiaTheme="minorHAnsi" w:hAnsi="Times New Roman" w:cs="Times New Roman"/>
          <w:color w:val="auto"/>
          <w:sz w:val="28"/>
          <w:szCs w:val="28"/>
          <w:lang w:eastAsia="en-US" w:bidi="ar-SA"/>
        </w:rPr>
        <w:t xml:space="preserve"> нарушения при аномалиях зубов и челюстей, острые края кариозных зубов, неполноценные </w:t>
      </w:r>
      <w:proofErr w:type="spellStart"/>
      <w:r w:rsidRPr="005C648A">
        <w:rPr>
          <w:rFonts w:ascii="Times New Roman" w:eastAsiaTheme="minorHAnsi" w:hAnsi="Times New Roman" w:cs="Times New Roman"/>
          <w:color w:val="auto"/>
          <w:sz w:val="28"/>
          <w:szCs w:val="28"/>
          <w:lang w:eastAsia="en-US" w:bidi="ar-SA"/>
        </w:rPr>
        <w:t>ортодонтические</w:t>
      </w:r>
      <w:proofErr w:type="spellEnd"/>
      <w:r w:rsidRPr="005C648A">
        <w:rPr>
          <w:rFonts w:ascii="Times New Roman" w:eastAsiaTheme="minorHAnsi" w:hAnsi="Times New Roman" w:cs="Times New Roman"/>
          <w:color w:val="auto"/>
          <w:sz w:val="28"/>
          <w:szCs w:val="28"/>
          <w:lang w:eastAsia="en-US" w:bidi="ar-SA"/>
        </w:rPr>
        <w:t xml:space="preserve"> аппараты, отсутствие </w:t>
      </w:r>
      <w:r w:rsidRPr="005C648A">
        <w:rPr>
          <w:rFonts w:ascii="Times New Roman" w:eastAsiaTheme="minorHAnsi" w:hAnsi="Times New Roman" w:cs="Times New Roman"/>
          <w:color w:val="auto"/>
          <w:sz w:val="28"/>
          <w:szCs w:val="28"/>
          <w:lang w:eastAsia="en-US" w:bidi="ar-SA"/>
        </w:rPr>
        <w:lastRenderedPageBreak/>
        <w:t xml:space="preserve">контактных пунктов между зубами, некачественные </w:t>
      </w:r>
      <w:proofErr w:type="spellStart"/>
      <w:r w:rsidRPr="005C648A">
        <w:rPr>
          <w:rFonts w:ascii="Times New Roman" w:eastAsiaTheme="minorHAnsi" w:hAnsi="Times New Roman" w:cs="Times New Roman"/>
          <w:color w:val="auto"/>
          <w:sz w:val="28"/>
          <w:szCs w:val="28"/>
          <w:lang w:eastAsia="en-US" w:bidi="ar-SA"/>
        </w:rPr>
        <w:t>апроксимальные</w:t>
      </w:r>
      <w:proofErr w:type="spellEnd"/>
      <w:r w:rsidRPr="005C648A">
        <w:rPr>
          <w:rFonts w:ascii="Times New Roman" w:eastAsiaTheme="minorHAnsi" w:hAnsi="Times New Roman" w:cs="Times New Roman"/>
          <w:color w:val="auto"/>
          <w:sz w:val="28"/>
          <w:szCs w:val="28"/>
          <w:lang w:eastAsia="en-US" w:bidi="ar-SA"/>
        </w:rPr>
        <w:t xml:space="preserve"> пломбы и </w:t>
      </w:r>
      <w:proofErr w:type="spellStart"/>
      <w:r w:rsidRPr="005C648A">
        <w:rPr>
          <w:rFonts w:ascii="Times New Roman" w:eastAsiaTheme="minorHAnsi" w:hAnsi="Times New Roman" w:cs="Times New Roman"/>
          <w:color w:val="auto"/>
          <w:sz w:val="28"/>
          <w:szCs w:val="28"/>
          <w:lang w:eastAsia="en-US" w:bidi="ar-SA"/>
        </w:rPr>
        <w:t>др</w:t>
      </w:r>
      <w:proofErr w:type="spellEnd"/>
      <w:r w:rsidR="00200A08" w:rsidRPr="00200A08">
        <w:rPr>
          <w:rFonts w:ascii="Times New Roman" w:eastAsiaTheme="minorHAnsi" w:hAnsi="Times New Roman" w:cs="Times New Roman"/>
          <w:color w:val="auto"/>
          <w:sz w:val="28"/>
          <w:szCs w:val="28"/>
          <w:lang w:eastAsia="en-US" w:bidi="ar-SA"/>
        </w:rPr>
        <w:t xml:space="preserve"> [6]</w:t>
      </w:r>
      <w:r w:rsidRPr="005C648A">
        <w:rPr>
          <w:rFonts w:ascii="Times New Roman" w:eastAsiaTheme="minorHAnsi" w:hAnsi="Times New Roman" w:cs="Times New Roman"/>
          <w:color w:val="auto"/>
          <w:sz w:val="28"/>
          <w:szCs w:val="28"/>
          <w:lang w:eastAsia="en-US" w:bidi="ar-SA"/>
        </w:rPr>
        <w:t>.</w:t>
      </w:r>
    </w:p>
    <w:p w:rsidR="005C648A" w:rsidRDefault="005C648A" w:rsidP="005C648A">
      <w:pPr>
        <w:widowControl/>
        <w:tabs>
          <w:tab w:val="left" w:pos="1016"/>
        </w:tabs>
        <w:spacing w:line="360" w:lineRule="auto"/>
        <w:ind w:firstLine="1015"/>
        <w:jc w:val="both"/>
        <w:rPr>
          <w:rFonts w:ascii="Times New Roman" w:eastAsiaTheme="minorHAnsi" w:hAnsi="Times New Roman" w:cs="Times New Roman"/>
          <w:color w:val="auto"/>
          <w:sz w:val="28"/>
          <w:szCs w:val="28"/>
          <w:lang w:eastAsia="en-US" w:bidi="ar-SA"/>
        </w:rPr>
      </w:pPr>
      <w:r w:rsidRPr="005C648A">
        <w:rPr>
          <w:rFonts w:ascii="Times New Roman" w:eastAsiaTheme="minorHAnsi" w:hAnsi="Times New Roman" w:cs="Times New Roman"/>
          <w:color w:val="auto"/>
          <w:sz w:val="28"/>
          <w:szCs w:val="28"/>
          <w:lang w:eastAsia="en-US" w:bidi="ar-SA"/>
        </w:rPr>
        <w:t>Удаление мягких зубных отложений прои</w:t>
      </w:r>
      <w:r w:rsidR="00B42C6E">
        <w:rPr>
          <w:rFonts w:ascii="Times New Roman" w:eastAsiaTheme="minorHAnsi" w:hAnsi="Times New Roman" w:cs="Times New Roman"/>
          <w:color w:val="auto"/>
          <w:sz w:val="28"/>
          <w:szCs w:val="28"/>
          <w:lang w:eastAsia="en-US" w:bidi="ar-SA"/>
        </w:rPr>
        <w:t>зводят механическим путем с по</w:t>
      </w:r>
      <w:r w:rsidRPr="005C648A">
        <w:rPr>
          <w:rFonts w:ascii="Times New Roman" w:eastAsiaTheme="minorHAnsi" w:hAnsi="Times New Roman" w:cs="Times New Roman"/>
          <w:color w:val="auto"/>
          <w:sz w:val="28"/>
          <w:szCs w:val="28"/>
          <w:lang w:eastAsia="en-US" w:bidi="ar-SA"/>
        </w:rPr>
        <w:t xml:space="preserve">мощью обильных ирригаций полости рта, а также щеточками, крючками и экскаваторами. Межзубные промежутки тщательно очищают от налета, используя крючки, ватные турунды, зубные нити (дентальные </w:t>
      </w:r>
      <w:proofErr w:type="spellStart"/>
      <w:r w:rsidRPr="005C648A">
        <w:rPr>
          <w:rFonts w:ascii="Times New Roman" w:eastAsiaTheme="minorHAnsi" w:hAnsi="Times New Roman" w:cs="Times New Roman"/>
          <w:color w:val="auto"/>
          <w:sz w:val="28"/>
          <w:szCs w:val="28"/>
          <w:lang w:eastAsia="en-US" w:bidi="ar-SA"/>
        </w:rPr>
        <w:t>флоссы</w:t>
      </w:r>
      <w:proofErr w:type="spellEnd"/>
      <w:r w:rsidRPr="005C648A">
        <w:rPr>
          <w:rFonts w:ascii="Times New Roman" w:eastAsiaTheme="minorHAnsi" w:hAnsi="Times New Roman" w:cs="Times New Roman"/>
          <w:color w:val="auto"/>
          <w:sz w:val="28"/>
          <w:szCs w:val="28"/>
          <w:lang w:eastAsia="en-US" w:bidi="ar-SA"/>
        </w:rPr>
        <w:t>).</w:t>
      </w:r>
    </w:p>
    <w:p w:rsidR="00B42C6E" w:rsidRDefault="00ED40A3" w:rsidP="00B42C6E">
      <w:pPr>
        <w:widowControl/>
        <w:tabs>
          <w:tab w:val="left" w:pos="1016"/>
        </w:tabs>
        <w:spacing w:line="360" w:lineRule="auto"/>
        <w:ind w:firstLine="1015"/>
        <w:jc w:val="both"/>
        <w:rPr>
          <w:rFonts w:ascii="Times New Roman" w:eastAsiaTheme="minorHAnsi" w:hAnsi="Times New Roman" w:cs="Times New Roman"/>
          <w:color w:val="auto"/>
          <w:sz w:val="28"/>
          <w:szCs w:val="28"/>
          <w:lang w:eastAsia="en-US" w:bidi="ar-SA"/>
        </w:rPr>
      </w:pPr>
      <w:r w:rsidRPr="00ED40A3">
        <w:rPr>
          <w:rFonts w:ascii="Times New Roman" w:eastAsiaTheme="minorHAnsi" w:hAnsi="Times New Roman" w:cs="Times New Roman"/>
          <w:color w:val="auto"/>
          <w:sz w:val="28"/>
          <w:szCs w:val="28"/>
          <w:lang w:eastAsia="en-US" w:bidi="ar-SA"/>
        </w:rPr>
        <w:t>Существу</w:t>
      </w:r>
      <w:r w:rsidR="00CB21CB">
        <w:rPr>
          <w:rFonts w:ascii="Times New Roman" w:eastAsiaTheme="minorHAnsi" w:hAnsi="Times New Roman" w:cs="Times New Roman"/>
          <w:color w:val="auto"/>
          <w:sz w:val="28"/>
          <w:szCs w:val="28"/>
          <w:lang w:eastAsia="en-US" w:bidi="ar-SA"/>
        </w:rPr>
        <w:t xml:space="preserve">ют следующие методики </w:t>
      </w:r>
      <w:proofErr w:type="spellStart"/>
      <w:r w:rsidR="00CB21CB">
        <w:rPr>
          <w:rFonts w:ascii="Times New Roman" w:eastAsiaTheme="minorHAnsi" w:hAnsi="Times New Roman" w:cs="Times New Roman"/>
          <w:color w:val="auto"/>
          <w:sz w:val="28"/>
          <w:szCs w:val="28"/>
          <w:lang w:eastAsia="en-US" w:bidi="ar-SA"/>
        </w:rPr>
        <w:t>пародонто</w:t>
      </w:r>
      <w:r w:rsidRPr="00ED40A3">
        <w:rPr>
          <w:rFonts w:ascii="Times New Roman" w:eastAsiaTheme="minorHAnsi" w:hAnsi="Times New Roman" w:cs="Times New Roman"/>
          <w:color w:val="auto"/>
          <w:sz w:val="28"/>
          <w:szCs w:val="28"/>
          <w:lang w:eastAsia="en-US" w:bidi="ar-SA"/>
        </w:rPr>
        <w:t>логического</w:t>
      </w:r>
      <w:proofErr w:type="spellEnd"/>
      <w:r w:rsidRPr="00ED40A3">
        <w:rPr>
          <w:rFonts w:ascii="Times New Roman" w:eastAsiaTheme="minorHAnsi" w:hAnsi="Times New Roman" w:cs="Times New Roman"/>
          <w:color w:val="auto"/>
          <w:sz w:val="28"/>
          <w:szCs w:val="28"/>
          <w:lang w:eastAsia="en-US" w:bidi="ar-SA"/>
        </w:rPr>
        <w:t xml:space="preserve"> лечения:</w:t>
      </w:r>
      <w:r w:rsidR="00CB21CB">
        <w:rPr>
          <w:rFonts w:ascii="Times New Roman" w:eastAsiaTheme="minorHAnsi" w:hAnsi="Times New Roman" w:cs="Times New Roman"/>
          <w:color w:val="auto"/>
          <w:sz w:val="28"/>
          <w:szCs w:val="28"/>
          <w:lang w:eastAsia="en-US" w:bidi="ar-SA"/>
        </w:rPr>
        <w:t xml:space="preserve"> з</w:t>
      </w:r>
      <w:r w:rsidRPr="00ED40A3">
        <w:rPr>
          <w:rFonts w:ascii="Times New Roman" w:eastAsiaTheme="minorHAnsi" w:hAnsi="Times New Roman" w:cs="Times New Roman"/>
          <w:color w:val="auto"/>
          <w:sz w:val="28"/>
          <w:szCs w:val="28"/>
          <w:lang w:eastAsia="en-US" w:bidi="ar-SA"/>
        </w:rPr>
        <w:t>акрытый или отк</w:t>
      </w:r>
      <w:r w:rsidR="00CB21CB">
        <w:rPr>
          <w:rFonts w:ascii="Times New Roman" w:eastAsiaTheme="minorHAnsi" w:hAnsi="Times New Roman" w:cs="Times New Roman"/>
          <w:color w:val="auto"/>
          <w:sz w:val="28"/>
          <w:szCs w:val="28"/>
          <w:lang w:eastAsia="en-US" w:bidi="ar-SA"/>
        </w:rPr>
        <w:t xml:space="preserve">рытый </w:t>
      </w:r>
      <w:proofErr w:type="spellStart"/>
      <w:r w:rsidR="00CB21CB">
        <w:rPr>
          <w:rFonts w:ascii="Times New Roman" w:eastAsiaTheme="minorHAnsi" w:hAnsi="Times New Roman" w:cs="Times New Roman"/>
          <w:color w:val="auto"/>
          <w:sz w:val="28"/>
          <w:szCs w:val="28"/>
          <w:lang w:eastAsia="en-US" w:bidi="ar-SA"/>
        </w:rPr>
        <w:t>кюретаж</w:t>
      </w:r>
      <w:proofErr w:type="spellEnd"/>
      <w:r w:rsidR="00CB21CB">
        <w:rPr>
          <w:rFonts w:ascii="Times New Roman" w:eastAsiaTheme="minorHAnsi" w:hAnsi="Times New Roman" w:cs="Times New Roman"/>
          <w:color w:val="auto"/>
          <w:sz w:val="28"/>
          <w:szCs w:val="28"/>
          <w:lang w:eastAsia="en-US" w:bidi="ar-SA"/>
        </w:rPr>
        <w:t xml:space="preserve"> (этиотропная терапия, «золотой стандарт»), р</w:t>
      </w:r>
      <w:r w:rsidRPr="00ED40A3">
        <w:rPr>
          <w:rFonts w:ascii="Times New Roman" w:eastAsiaTheme="minorHAnsi" w:hAnsi="Times New Roman" w:cs="Times New Roman"/>
          <w:color w:val="auto"/>
          <w:sz w:val="28"/>
          <w:szCs w:val="28"/>
          <w:lang w:eastAsia="en-US" w:bidi="ar-SA"/>
        </w:rPr>
        <w:t>еген</w:t>
      </w:r>
      <w:r w:rsidR="00CB21CB">
        <w:rPr>
          <w:rFonts w:ascii="Times New Roman" w:eastAsiaTheme="minorHAnsi" w:hAnsi="Times New Roman" w:cs="Times New Roman"/>
          <w:color w:val="auto"/>
          <w:sz w:val="28"/>
          <w:szCs w:val="28"/>
          <w:lang w:eastAsia="en-US" w:bidi="ar-SA"/>
        </w:rPr>
        <w:t>еративное хирургическое лечение, радикальные операции, а</w:t>
      </w:r>
      <w:r w:rsidRPr="00ED40A3">
        <w:rPr>
          <w:rFonts w:ascii="Times New Roman" w:eastAsiaTheme="minorHAnsi" w:hAnsi="Times New Roman" w:cs="Times New Roman"/>
          <w:color w:val="auto"/>
          <w:sz w:val="28"/>
          <w:szCs w:val="28"/>
          <w:lang w:eastAsia="en-US" w:bidi="ar-SA"/>
        </w:rPr>
        <w:t>льтернативные методы – удаление зубов и установка</w:t>
      </w:r>
      <w:r w:rsidR="00CB21CB">
        <w:rPr>
          <w:rFonts w:ascii="Times New Roman" w:eastAsiaTheme="minorHAnsi" w:hAnsi="Times New Roman" w:cs="Times New Roman"/>
          <w:color w:val="auto"/>
          <w:sz w:val="28"/>
          <w:szCs w:val="28"/>
          <w:lang w:eastAsia="en-US" w:bidi="ar-SA"/>
        </w:rPr>
        <w:t xml:space="preserve"> </w:t>
      </w:r>
      <w:r w:rsidRPr="00ED40A3">
        <w:rPr>
          <w:rFonts w:ascii="Times New Roman" w:eastAsiaTheme="minorHAnsi" w:hAnsi="Times New Roman" w:cs="Times New Roman"/>
          <w:color w:val="auto"/>
          <w:sz w:val="28"/>
          <w:szCs w:val="28"/>
          <w:lang w:eastAsia="en-US" w:bidi="ar-SA"/>
        </w:rPr>
        <w:t>имплантатов.</w:t>
      </w:r>
    </w:p>
    <w:p w:rsidR="00B42C6E" w:rsidRDefault="00ED40A3" w:rsidP="00B42C6E">
      <w:pPr>
        <w:widowControl/>
        <w:tabs>
          <w:tab w:val="left" w:pos="1016"/>
        </w:tabs>
        <w:spacing w:line="360" w:lineRule="auto"/>
        <w:ind w:firstLine="1015"/>
        <w:jc w:val="both"/>
        <w:rPr>
          <w:rFonts w:ascii="Times New Roman" w:eastAsiaTheme="minorHAnsi" w:hAnsi="Times New Roman" w:cs="Times New Roman"/>
          <w:color w:val="auto"/>
          <w:sz w:val="28"/>
          <w:szCs w:val="28"/>
          <w:lang w:eastAsia="en-US" w:bidi="ar-SA"/>
        </w:rPr>
      </w:pPr>
      <w:proofErr w:type="spellStart"/>
      <w:r w:rsidRPr="00ED40A3">
        <w:rPr>
          <w:rFonts w:ascii="Times New Roman" w:eastAsiaTheme="minorHAnsi" w:hAnsi="Times New Roman" w:cs="Times New Roman"/>
          <w:color w:val="auto"/>
          <w:sz w:val="28"/>
          <w:szCs w:val="28"/>
          <w:lang w:eastAsia="en-US" w:bidi="ar-SA"/>
        </w:rPr>
        <w:t>Кюретаж</w:t>
      </w:r>
      <w:proofErr w:type="spellEnd"/>
      <w:r w:rsidRPr="00ED40A3">
        <w:rPr>
          <w:rFonts w:ascii="Times New Roman" w:eastAsiaTheme="minorHAnsi" w:hAnsi="Times New Roman" w:cs="Times New Roman"/>
          <w:color w:val="auto"/>
          <w:sz w:val="28"/>
          <w:szCs w:val="28"/>
          <w:lang w:eastAsia="en-US" w:bidi="ar-SA"/>
        </w:rPr>
        <w:t xml:space="preserve"> – неот</w:t>
      </w:r>
      <w:r w:rsidR="00B42C6E">
        <w:rPr>
          <w:rFonts w:ascii="Times New Roman" w:eastAsiaTheme="minorHAnsi" w:hAnsi="Times New Roman" w:cs="Times New Roman"/>
          <w:color w:val="auto"/>
          <w:sz w:val="28"/>
          <w:szCs w:val="28"/>
          <w:lang w:eastAsia="en-US" w:bidi="ar-SA"/>
        </w:rPr>
        <w:t xml:space="preserve">ъемлемая часть любого </w:t>
      </w:r>
      <w:proofErr w:type="spellStart"/>
      <w:r w:rsidR="00B42C6E">
        <w:rPr>
          <w:rFonts w:ascii="Times New Roman" w:eastAsiaTheme="minorHAnsi" w:hAnsi="Times New Roman" w:cs="Times New Roman"/>
          <w:color w:val="auto"/>
          <w:sz w:val="28"/>
          <w:szCs w:val="28"/>
          <w:lang w:eastAsia="en-US" w:bidi="ar-SA"/>
        </w:rPr>
        <w:t>пародонто</w:t>
      </w:r>
      <w:r w:rsidRPr="00ED40A3">
        <w:rPr>
          <w:rFonts w:ascii="Times New Roman" w:eastAsiaTheme="minorHAnsi" w:hAnsi="Times New Roman" w:cs="Times New Roman"/>
          <w:color w:val="auto"/>
          <w:sz w:val="28"/>
          <w:szCs w:val="28"/>
          <w:lang w:eastAsia="en-US" w:bidi="ar-SA"/>
        </w:rPr>
        <w:t>логического</w:t>
      </w:r>
      <w:proofErr w:type="spellEnd"/>
      <w:r w:rsidRPr="00ED40A3">
        <w:rPr>
          <w:rFonts w:ascii="Times New Roman" w:eastAsiaTheme="minorHAnsi" w:hAnsi="Times New Roman" w:cs="Times New Roman"/>
          <w:color w:val="auto"/>
          <w:sz w:val="28"/>
          <w:szCs w:val="28"/>
          <w:lang w:eastAsia="en-US" w:bidi="ar-SA"/>
        </w:rPr>
        <w:t xml:space="preserve"> лечения. Это настоящее этиотропное лечение, в процессе которого удаляется зубная бляшка</w:t>
      </w:r>
      <w:r w:rsidR="00B42C6E">
        <w:rPr>
          <w:rFonts w:ascii="Times New Roman" w:eastAsiaTheme="minorHAnsi" w:hAnsi="Times New Roman" w:cs="Times New Roman"/>
          <w:color w:val="auto"/>
          <w:sz w:val="28"/>
          <w:szCs w:val="28"/>
          <w:lang w:eastAsia="en-US" w:bidi="ar-SA"/>
        </w:rPr>
        <w:t xml:space="preserve"> </w:t>
      </w:r>
      <w:r w:rsidRPr="00ED40A3">
        <w:rPr>
          <w:rFonts w:ascii="Times New Roman" w:eastAsiaTheme="minorHAnsi" w:hAnsi="Times New Roman" w:cs="Times New Roman"/>
          <w:color w:val="auto"/>
          <w:sz w:val="28"/>
          <w:szCs w:val="28"/>
          <w:lang w:eastAsia="en-US" w:bidi="ar-SA"/>
        </w:rPr>
        <w:t xml:space="preserve">(биопленка) и </w:t>
      </w:r>
      <w:proofErr w:type="spellStart"/>
      <w:r w:rsidRPr="00ED40A3">
        <w:rPr>
          <w:rFonts w:ascii="Times New Roman" w:eastAsiaTheme="minorHAnsi" w:hAnsi="Times New Roman" w:cs="Times New Roman"/>
          <w:color w:val="auto"/>
          <w:sz w:val="28"/>
          <w:szCs w:val="28"/>
          <w:lang w:eastAsia="en-US" w:bidi="ar-SA"/>
        </w:rPr>
        <w:t>п</w:t>
      </w:r>
      <w:r w:rsidR="00B42C6E">
        <w:rPr>
          <w:rFonts w:ascii="Times New Roman" w:eastAsiaTheme="minorHAnsi" w:hAnsi="Times New Roman" w:cs="Times New Roman"/>
          <w:color w:val="auto"/>
          <w:sz w:val="28"/>
          <w:szCs w:val="28"/>
          <w:lang w:eastAsia="en-US" w:bidi="ar-SA"/>
        </w:rPr>
        <w:t>оддесневой</w:t>
      </w:r>
      <w:proofErr w:type="spellEnd"/>
      <w:r w:rsidR="00B42C6E">
        <w:rPr>
          <w:rFonts w:ascii="Times New Roman" w:eastAsiaTheme="minorHAnsi" w:hAnsi="Times New Roman" w:cs="Times New Roman"/>
          <w:color w:val="auto"/>
          <w:sz w:val="28"/>
          <w:szCs w:val="28"/>
          <w:lang w:eastAsia="en-US" w:bidi="ar-SA"/>
        </w:rPr>
        <w:t xml:space="preserve"> зубной камень, послу</w:t>
      </w:r>
      <w:r w:rsidRPr="00ED40A3">
        <w:rPr>
          <w:rFonts w:ascii="Times New Roman" w:eastAsiaTheme="minorHAnsi" w:hAnsi="Times New Roman" w:cs="Times New Roman"/>
          <w:color w:val="auto"/>
          <w:sz w:val="28"/>
          <w:szCs w:val="28"/>
          <w:lang w:eastAsia="en-US" w:bidi="ar-SA"/>
        </w:rPr>
        <w:t xml:space="preserve">жившие причиной </w:t>
      </w:r>
      <w:r w:rsidR="00B42C6E">
        <w:rPr>
          <w:rFonts w:ascii="Times New Roman" w:eastAsiaTheme="minorHAnsi" w:hAnsi="Times New Roman" w:cs="Times New Roman"/>
          <w:color w:val="auto"/>
          <w:sz w:val="28"/>
          <w:szCs w:val="28"/>
          <w:lang w:eastAsia="en-US" w:bidi="ar-SA"/>
        </w:rPr>
        <w:t>развития заболевания. При неглу</w:t>
      </w:r>
      <w:r w:rsidRPr="00ED40A3">
        <w:rPr>
          <w:rFonts w:ascii="Times New Roman" w:eastAsiaTheme="minorHAnsi" w:hAnsi="Times New Roman" w:cs="Times New Roman"/>
          <w:color w:val="auto"/>
          <w:sz w:val="28"/>
          <w:szCs w:val="28"/>
          <w:lang w:eastAsia="en-US" w:bidi="ar-SA"/>
        </w:rPr>
        <w:t xml:space="preserve">боких карманах </w:t>
      </w:r>
      <w:r w:rsidR="00B42C6E">
        <w:rPr>
          <w:rFonts w:ascii="Times New Roman" w:eastAsiaTheme="minorHAnsi" w:hAnsi="Times New Roman" w:cs="Times New Roman"/>
          <w:color w:val="auto"/>
          <w:sz w:val="28"/>
          <w:szCs w:val="28"/>
          <w:lang w:eastAsia="en-US" w:bidi="ar-SA"/>
        </w:rPr>
        <w:t>и простой морфологии (однокорне</w:t>
      </w:r>
      <w:r w:rsidRPr="00ED40A3">
        <w:rPr>
          <w:rFonts w:ascii="Times New Roman" w:eastAsiaTheme="minorHAnsi" w:hAnsi="Times New Roman" w:cs="Times New Roman"/>
          <w:color w:val="auto"/>
          <w:sz w:val="28"/>
          <w:szCs w:val="28"/>
          <w:lang w:eastAsia="en-US" w:bidi="ar-SA"/>
        </w:rPr>
        <w:t xml:space="preserve">вые зубы) </w:t>
      </w:r>
      <w:proofErr w:type="spellStart"/>
      <w:r w:rsidRPr="00ED40A3">
        <w:rPr>
          <w:rFonts w:ascii="Times New Roman" w:eastAsiaTheme="minorHAnsi" w:hAnsi="Times New Roman" w:cs="Times New Roman"/>
          <w:color w:val="auto"/>
          <w:sz w:val="28"/>
          <w:szCs w:val="28"/>
          <w:lang w:eastAsia="en-US" w:bidi="ar-SA"/>
        </w:rPr>
        <w:t>кюрета</w:t>
      </w:r>
      <w:r w:rsidR="00B42C6E">
        <w:rPr>
          <w:rFonts w:ascii="Times New Roman" w:eastAsiaTheme="minorHAnsi" w:hAnsi="Times New Roman" w:cs="Times New Roman"/>
          <w:color w:val="auto"/>
          <w:sz w:val="28"/>
          <w:szCs w:val="28"/>
          <w:lang w:eastAsia="en-US" w:bidi="ar-SA"/>
        </w:rPr>
        <w:t>ж</w:t>
      </w:r>
      <w:proofErr w:type="spellEnd"/>
      <w:r w:rsidR="00B42C6E">
        <w:rPr>
          <w:rFonts w:ascii="Times New Roman" w:eastAsiaTheme="minorHAnsi" w:hAnsi="Times New Roman" w:cs="Times New Roman"/>
          <w:color w:val="auto"/>
          <w:sz w:val="28"/>
          <w:szCs w:val="28"/>
          <w:lang w:eastAsia="en-US" w:bidi="ar-SA"/>
        </w:rPr>
        <w:t xml:space="preserve"> может проводиться закрытым методом; в более сложных </w:t>
      </w:r>
      <w:r w:rsidRPr="00ED40A3">
        <w:rPr>
          <w:rFonts w:ascii="Times New Roman" w:eastAsiaTheme="minorHAnsi" w:hAnsi="Times New Roman" w:cs="Times New Roman"/>
          <w:color w:val="auto"/>
          <w:sz w:val="28"/>
          <w:szCs w:val="28"/>
          <w:lang w:eastAsia="en-US" w:bidi="ar-SA"/>
        </w:rPr>
        <w:t xml:space="preserve">случаях </w:t>
      </w:r>
      <w:r w:rsidR="00B42C6E">
        <w:rPr>
          <w:rFonts w:ascii="Times New Roman" w:eastAsiaTheme="minorHAnsi" w:hAnsi="Times New Roman" w:cs="Times New Roman"/>
          <w:color w:val="auto"/>
          <w:sz w:val="28"/>
          <w:szCs w:val="28"/>
          <w:lang w:eastAsia="en-US" w:bidi="ar-SA"/>
        </w:rPr>
        <w:t>под визуальным кон</w:t>
      </w:r>
      <w:r w:rsidRPr="00ED40A3">
        <w:rPr>
          <w:rFonts w:ascii="Times New Roman" w:eastAsiaTheme="minorHAnsi" w:hAnsi="Times New Roman" w:cs="Times New Roman"/>
          <w:color w:val="auto"/>
          <w:sz w:val="28"/>
          <w:szCs w:val="28"/>
          <w:lang w:eastAsia="en-US" w:bidi="ar-SA"/>
        </w:rPr>
        <w:t>тролем проводитс</w:t>
      </w:r>
      <w:r w:rsidR="00B42C6E">
        <w:rPr>
          <w:rFonts w:ascii="Times New Roman" w:eastAsiaTheme="minorHAnsi" w:hAnsi="Times New Roman" w:cs="Times New Roman"/>
          <w:color w:val="auto"/>
          <w:sz w:val="28"/>
          <w:szCs w:val="28"/>
          <w:lang w:eastAsia="en-US" w:bidi="ar-SA"/>
        </w:rPr>
        <w:t xml:space="preserve">я открытый </w:t>
      </w:r>
      <w:proofErr w:type="spellStart"/>
      <w:r w:rsidR="00B42C6E">
        <w:rPr>
          <w:rFonts w:ascii="Times New Roman" w:eastAsiaTheme="minorHAnsi" w:hAnsi="Times New Roman" w:cs="Times New Roman"/>
          <w:color w:val="auto"/>
          <w:sz w:val="28"/>
          <w:szCs w:val="28"/>
          <w:lang w:eastAsia="en-US" w:bidi="ar-SA"/>
        </w:rPr>
        <w:t>кюретаж</w:t>
      </w:r>
      <w:proofErr w:type="spellEnd"/>
      <w:r w:rsidR="00B42C6E">
        <w:rPr>
          <w:rFonts w:ascii="Times New Roman" w:eastAsiaTheme="minorHAnsi" w:hAnsi="Times New Roman" w:cs="Times New Roman"/>
          <w:color w:val="auto"/>
          <w:sz w:val="28"/>
          <w:szCs w:val="28"/>
          <w:lang w:eastAsia="en-US" w:bidi="ar-SA"/>
        </w:rPr>
        <w:t xml:space="preserve"> после откиды</w:t>
      </w:r>
      <w:r w:rsidRPr="00ED40A3">
        <w:rPr>
          <w:rFonts w:ascii="Times New Roman" w:eastAsiaTheme="minorHAnsi" w:hAnsi="Times New Roman" w:cs="Times New Roman"/>
          <w:color w:val="auto"/>
          <w:sz w:val="28"/>
          <w:szCs w:val="28"/>
          <w:lang w:eastAsia="en-US" w:bidi="ar-SA"/>
        </w:rPr>
        <w:t>вания лоскута (модифицированная операция по</w:t>
      </w:r>
      <w:r w:rsidR="00B42C6E">
        <w:rPr>
          <w:rFonts w:ascii="Times New Roman" w:eastAsiaTheme="minorHAnsi" w:hAnsi="Times New Roman" w:cs="Times New Roman"/>
          <w:color w:val="auto"/>
          <w:sz w:val="28"/>
          <w:szCs w:val="28"/>
          <w:lang w:eastAsia="en-US" w:bidi="ar-SA"/>
        </w:rPr>
        <w:t xml:space="preserve"> </w:t>
      </w:r>
      <w:proofErr w:type="spellStart"/>
      <w:r w:rsidR="00B42C6E">
        <w:rPr>
          <w:rFonts w:ascii="Times New Roman" w:eastAsiaTheme="minorHAnsi" w:hAnsi="Times New Roman" w:cs="Times New Roman"/>
          <w:color w:val="auto"/>
          <w:sz w:val="28"/>
          <w:szCs w:val="28"/>
          <w:lang w:eastAsia="en-US" w:bidi="ar-SA"/>
        </w:rPr>
        <w:t>Widmann</w:t>
      </w:r>
      <w:proofErr w:type="spellEnd"/>
      <w:r w:rsidR="00B42C6E">
        <w:rPr>
          <w:rFonts w:ascii="Times New Roman" w:eastAsiaTheme="minorHAnsi" w:hAnsi="Times New Roman" w:cs="Times New Roman"/>
          <w:color w:val="auto"/>
          <w:sz w:val="28"/>
          <w:szCs w:val="28"/>
          <w:lang w:eastAsia="en-US" w:bidi="ar-SA"/>
        </w:rPr>
        <w:t>)</w:t>
      </w:r>
      <w:r w:rsidR="00200A08" w:rsidRPr="00200A08">
        <w:rPr>
          <w:rFonts w:ascii="Times New Roman" w:eastAsiaTheme="minorHAnsi" w:hAnsi="Times New Roman" w:cs="Times New Roman"/>
          <w:color w:val="auto"/>
          <w:sz w:val="28"/>
          <w:szCs w:val="28"/>
          <w:lang w:eastAsia="en-US" w:bidi="ar-SA"/>
        </w:rPr>
        <w:t xml:space="preserve"> [15]</w:t>
      </w:r>
      <w:r w:rsidR="00B42C6E">
        <w:rPr>
          <w:rFonts w:ascii="Times New Roman" w:eastAsiaTheme="minorHAnsi" w:hAnsi="Times New Roman" w:cs="Times New Roman"/>
          <w:color w:val="auto"/>
          <w:sz w:val="28"/>
          <w:szCs w:val="28"/>
          <w:lang w:eastAsia="en-US" w:bidi="ar-SA"/>
        </w:rPr>
        <w:t>.</w:t>
      </w:r>
    </w:p>
    <w:p w:rsidR="00B42C6E" w:rsidRDefault="00ED40A3" w:rsidP="00B42C6E">
      <w:pPr>
        <w:widowControl/>
        <w:tabs>
          <w:tab w:val="left" w:pos="1016"/>
        </w:tabs>
        <w:spacing w:line="360" w:lineRule="auto"/>
        <w:ind w:firstLine="1015"/>
        <w:jc w:val="both"/>
        <w:rPr>
          <w:rFonts w:ascii="Times New Roman" w:eastAsiaTheme="minorHAnsi" w:hAnsi="Times New Roman" w:cs="Times New Roman"/>
          <w:color w:val="auto"/>
          <w:sz w:val="28"/>
          <w:szCs w:val="28"/>
          <w:lang w:eastAsia="en-US" w:bidi="ar-SA"/>
        </w:rPr>
      </w:pPr>
      <w:r w:rsidRPr="00ED40A3">
        <w:rPr>
          <w:rFonts w:ascii="Times New Roman" w:eastAsiaTheme="minorHAnsi" w:hAnsi="Times New Roman" w:cs="Times New Roman"/>
          <w:color w:val="auto"/>
          <w:sz w:val="28"/>
          <w:szCs w:val="28"/>
          <w:lang w:eastAsia="en-US" w:bidi="ar-SA"/>
        </w:rPr>
        <w:t>Результатом такого лечения является, как</w:t>
      </w:r>
      <w:r w:rsidR="00B42C6E">
        <w:rPr>
          <w:rFonts w:ascii="Times New Roman" w:eastAsiaTheme="minorHAnsi" w:hAnsi="Times New Roman" w:cs="Times New Roman"/>
          <w:color w:val="auto"/>
          <w:sz w:val="28"/>
          <w:szCs w:val="28"/>
          <w:lang w:eastAsia="en-US" w:bidi="ar-SA"/>
        </w:rPr>
        <w:t xml:space="preserve"> </w:t>
      </w:r>
      <w:r w:rsidRPr="00ED40A3">
        <w:rPr>
          <w:rFonts w:ascii="Times New Roman" w:eastAsiaTheme="minorHAnsi" w:hAnsi="Times New Roman" w:cs="Times New Roman"/>
          <w:color w:val="auto"/>
          <w:sz w:val="28"/>
          <w:szCs w:val="28"/>
          <w:lang w:eastAsia="en-US" w:bidi="ar-SA"/>
        </w:rPr>
        <w:t>правило, улучшени</w:t>
      </w:r>
      <w:r w:rsidR="00B42C6E">
        <w:rPr>
          <w:rFonts w:ascii="Times New Roman" w:eastAsiaTheme="minorHAnsi" w:hAnsi="Times New Roman" w:cs="Times New Roman"/>
          <w:color w:val="auto"/>
          <w:sz w:val="28"/>
          <w:szCs w:val="28"/>
          <w:lang w:eastAsia="en-US" w:bidi="ar-SA"/>
        </w:rPr>
        <w:t>е состояния, однако имеется тен</w:t>
      </w:r>
      <w:r w:rsidRPr="00ED40A3">
        <w:rPr>
          <w:rFonts w:ascii="Times New Roman" w:eastAsiaTheme="minorHAnsi" w:hAnsi="Times New Roman" w:cs="Times New Roman"/>
          <w:color w:val="auto"/>
          <w:sz w:val="28"/>
          <w:szCs w:val="28"/>
          <w:lang w:eastAsia="en-US" w:bidi="ar-SA"/>
        </w:rPr>
        <w:t>денция к формированию соединительного эпителия,</w:t>
      </w:r>
      <w:r w:rsidR="00B42C6E">
        <w:rPr>
          <w:rFonts w:ascii="Times New Roman" w:eastAsiaTheme="minorHAnsi" w:hAnsi="Times New Roman" w:cs="Times New Roman"/>
          <w:color w:val="auto"/>
          <w:sz w:val="28"/>
          <w:szCs w:val="28"/>
          <w:lang w:eastAsia="en-US" w:bidi="ar-SA"/>
        </w:rPr>
        <w:t xml:space="preserve"> </w:t>
      </w:r>
      <w:r w:rsidRPr="00ED40A3">
        <w:rPr>
          <w:rFonts w:ascii="Times New Roman" w:eastAsiaTheme="minorHAnsi" w:hAnsi="Times New Roman" w:cs="Times New Roman"/>
          <w:color w:val="auto"/>
          <w:sz w:val="28"/>
          <w:szCs w:val="28"/>
          <w:lang w:eastAsia="en-US" w:bidi="ar-SA"/>
        </w:rPr>
        <w:t>выстилающего карман.</w:t>
      </w:r>
    </w:p>
    <w:p w:rsidR="00D15710" w:rsidRDefault="00D15710" w:rsidP="00B42C6E">
      <w:pPr>
        <w:widowControl/>
        <w:tabs>
          <w:tab w:val="left" w:pos="1016"/>
        </w:tabs>
        <w:spacing w:line="360" w:lineRule="auto"/>
        <w:ind w:firstLine="1015"/>
        <w:jc w:val="both"/>
        <w:rPr>
          <w:rFonts w:ascii="Times New Roman" w:eastAsiaTheme="minorHAnsi" w:hAnsi="Times New Roman" w:cs="Times New Roman"/>
          <w:color w:val="auto"/>
          <w:sz w:val="28"/>
          <w:szCs w:val="28"/>
          <w:lang w:eastAsia="en-US" w:bidi="ar-SA"/>
        </w:rPr>
      </w:pPr>
      <w:r>
        <w:rPr>
          <w:rFonts w:ascii="Times New Roman" w:eastAsiaTheme="minorHAnsi" w:hAnsi="Times New Roman" w:cs="Times New Roman"/>
          <w:color w:val="auto"/>
          <w:sz w:val="28"/>
          <w:szCs w:val="28"/>
          <w:lang w:eastAsia="en-US" w:bidi="ar-SA"/>
        </w:rPr>
        <w:t xml:space="preserve">Распространены также звуковые методы удаления </w:t>
      </w:r>
      <w:proofErr w:type="spellStart"/>
      <w:r>
        <w:rPr>
          <w:rFonts w:ascii="Times New Roman" w:eastAsiaTheme="minorHAnsi" w:hAnsi="Times New Roman" w:cs="Times New Roman"/>
          <w:color w:val="auto"/>
          <w:sz w:val="28"/>
          <w:szCs w:val="28"/>
          <w:lang w:eastAsia="en-US" w:bidi="ar-SA"/>
        </w:rPr>
        <w:t>наддесневых</w:t>
      </w:r>
      <w:proofErr w:type="spellEnd"/>
      <w:r>
        <w:rPr>
          <w:rFonts w:ascii="Times New Roman" w:eastAsiaTheme="minorHAnsi" w:hAnsi="Times New Roman" w:cs="Times New Roman"/>
          <w:color w:val="auto"/>
          <w:sz w:val="28"/>
          <w:szCs w:val="28"/>
          <w:lang w:eastAsia="en-US" w:bidi="ar-SA"/>
        </w:rPr>
        <w:t xml:space="preserve"> и </w:t>
      </w:r>
      <w:proofErr w:type="spellStart"/>
      <w:r>
        <w:rPr>
          <w:rFonts w:ascii="Times New Roman" w:eastAsiaTheme="minorHAnsi" w:hAnsi="Times New Roman" w:cs="Times New Roman"/>
          <w:color w:val="auto"/>
          <w:sz w:val="28"/>
          <w:szCs w:val="28"/>
          <w:lang w:eastAsia="en-US" w:bidi="ar-SA"/>
        </w:rPr>
        <w:t>поддесневых</w:t>
      </w:r>
      <w:proofErr w:type="spellEnd"/>
      <w:r>
        <w:rPr>
          <w:rFonts w:ascii="Times New Roman" w:eastAsiaTheme="minorHAnsi" w:hAnsi="Times New Roman" w:cs="Times New Roman"/>
          <w:color w:val="auto"/>
          <w:sz w:val="28"/>
          <w:szCs w:val="28"/>
          <w:lang w:eastAsia="en-US" w:bidi="ar-SA"/>
        </w:rPr>
        <w:t xml:space="preserve"> отложений. Ультразвуковой метод подразумевает собой использование ультразвуковых специальных наконечников с частотой 20-45 кГц и с очень маленькой амплитудой и обязательной подачей воды.</w:t>
      </w:r>
    </w:p>
    <w:p w:rsidR="00D34B2E" w:rsidRDefault="00D15710" w:rsidP="00D34B2E">
      <w:pPr>
        <w:widowControl/>
        <w:tabs>
          <w:tab w:val="left" w:pos="1016"/>
        </w:tabs>
        <w:spacing w:line="360" w:lineRule="auto"/>
        <w:ind w:firstLine="1015"/>
        <w:jc w:val="both"/>
        <w:rPr>
          <w:rFonts w:ascii="Times New Roman" w:eastAsiaTheme="minorHAnsi" w:hAnsi="Times New Roman" w:cs="Times New Roman"/>
          <w:color w:val="auto"/>
          <w:sz w:val="28"/>
          <w:szCs w:val="28"/>
          <w:lang w:eastAsia="en-US" w:bidi="ar-SA"/>
        </w:rPr>
      </w:pPr>
      <w:r>
        <w:rPr>
          <w:rFonts w:ascii="Times New Roman" w:eastAsiaTheme="minorHAnsi" w:hAnsi="Times New Roman" w:cs="Times New Roman"/>
          <w:color w:val="auto"/>
          <w:sz w:val="28"/>
          <w:szCs w:val="28"/>
          <w:lang w:eastAsia="en-US" w:bidi="ar-SA"/>
        </w:rPr>
        <w:t>Противопоказания к использованию УЗ-</w:t>
      </w:r>
      <w:proofErr w:type="spellStart"/>
      <w:r>
        <w:rPr>
          <w:rFonts w:ascii="Times New Roman" w:eastAsiaTheme="minorHAnsi" w:hAnsi="Times New Roman" w:cs="Times New Roman"/>
          <w:color w:val="auto"/>
          <w:sz w:val="28"/>
          <w:szCs w:val="28"/>
          <w:lang w:eastAsia="en-US" w:bidi="ar-SA"/>
        </w:rPr>
        <w:t>ске</w:t>
      </w:r>
      <w:r w:rsidR="00D34B2E">
        <w:rPr>
          <w:rFonts w:ascii="Times New Roman" w:eastAsiaTheme="minorHAnsi" w:hAnsi="Times New Roman" w:cs="Times New Roman"/>
          <w:color w:val="auto"/>
          <w:sz w:val="28"/>
          <w:szCs w:val="28"/>
          <w:lang w:eastAsia="en-US" w:bidi="ar-SA"/>
        </w:rPr>
        <w:t>й</w:t>
      </w:r>
      <w:r>
        <w:rPr>
          <w:rFonts w:ascii="Times New Roman" w:eastAsiaTheme="minorHAnsi" w:hAnsi="Times New Roman" w:cs="Times New Roman"/>
          <w:color w:val="auto"/>
          <w:sz w:val="28"/>
          <w:szCs w:val="28"/>
          <w:lang w:eastAsia="en-US" w:bidi="ar-SA"/>
        </w:rPr>
        <w:t>леров</w:t>
      </w:r>
      <w:proofErr w:type="spellEnd"/>
      <w:r>
        <w:rPr>
          <w:rFonts w:ascii="Times New Roman" w:eastAsiaTheme="minorHAnsi" w:hAnsi="Times New Roman" w:cs="Times New Roman"/>
          <w:color w:val="auto"/>
          <w:sz w:val="28"/>
          <w:szCs w:val="28"/>
          <w:lang w:eastAsia="en-US" w:bidi="ar-SA"/>
        </w:rPr>
        <w:t xml:space="preserve">. </w:t>
      </w:r>
    </w:p>
    <w:p w:rsidR="00D34B2E" w:rsidRPr="00D34B2E" w:rsidRDefault="00D34B2E" w:rsidP="00D34B2E">
      <w:pPr>
        <w:pStyle w:val="a5"/>
        <w:widowControl/>
        <w:numPr>
          <w:ilvl w:val="0"/>
          <w:numId w:val="6"/>
        </w:numPr>
        <w:tabs>
          <w:tab w:val="left" w:pos="1016"/>
        </w:tabs>
        <w:spacing w:line="360" w:lineRule="auto"/>
        <w:jc w:val="both"/>
        <w:rPr>
          <w:rFonts w:ascii="Times New Roman" w:eastAsiaTheme="minorHAnsi" w:hAnsi="Times New Roman" w:cs="Times New Roman"/>
          <w:color w:val="auto"/>
          <w:sz w:val="28"/>
          <w:szCs w:val="28"/>
          <w:lang w:eastAsia="en-US" w:bidi="ar-SA"/>
        </w:rPr>
      </w:pPr>
      <w:r w:rsidRPr="00D34B2E">
        <w:rPr>
          <w:rFonts w:ascii="Times New Roman" w:eastAsiaTheme="minorHAnsi" w:hAnsi="Times New Roman" w:cs="Times New Roman"/>
          <w:color w:val="auto"/>
          <w:sz w:val="28"/>
          <w:szCs w:val="28"/>
          <w:lang w:eastAsia="en-US" w:bidi="ar-SA"/>
        </w:rPr>
        <w:t>Имплантированный кардиостимулятор</w:t>
      </w:r>
      <w:r>
        <w:rPr>
          <w:rFonts w:ascii="Times New Roman" w:eastAsiaTheme="minorHAnsi" w:hAnsi="Times New Roman" w:cs="Times New Roman"/>
          <w:color w:val="auto"/>
          <w:sz w:val="28"/>
          <w:szCs w:val="28"/>
          <w:lang w:eastAsia="en-US" w:bidi="ar-SA"/>
        </w:rPr>
        <w:t>.</w:t>
      </w:r>
    </w:p>
    <w:p w:rsidR="00D34B2E" w:rsidRPr="00D34B2E" w:rsidRDefault="00D34B2E" w:rsidP="00D34B2E">
      <w:pPr>
        <w:pStyle w:val="a5"/>
        <w:widowControl/>
        <w:numPr>
          <w:ilvl w:val="0"/>
          <w:numId w:val="6"/>
        </w:numPr>
        <w:tabs>
          <w:tab w:val="left" w:pos="1016"/>
        </w:tabs>
        <w:spacing w:line="360" w:lineRule="auto"/>
        <w:jc w:val="both"/>
        <w:rPr>
          <w:rFonts w:ascii="Times New Roman" w:eastAsiaTheme="minorHAnsi" w:hAnsi="Times New Roman" w:cs="Times New Roman"/>
          <w:color w:val="auto"/>
          <w:sz w:val="28"/>
          <w:szCs w:val="28"/>
          <w:lang w:eastAsia="en-US" w:bidi="ar-SA"/>
        </w:rPr>
      </w:pPr>
      <w:r w:rsidRPr="00D34B2E">
        <w:rPr>
          <w:rFonts w:ascii="Times New Roman" w:eastAsiaTheme="minorHAnsi" w:hAnsi="Times New Roman" w:cs="Times New Roman"/>
          <w:color w:val="auto"/>
          <w:sz w:val="28"/>
          <w:szCs w:val="28"/>
          <w:lang w:eastAsia="en-US" w:bidi="ar-SA"/>
        </w:rPr>
        <w:t>Злокачественные новообразования</w:t>
      </w:r>
      <w:r>
        <w:rPr>
          <w:rFonts w:ascii="Times New Roman" w:eastAsiaTheme="minorHAnsi" w:hAnsi="Times New Roman" w:cs="Times New Roman"/>
          <w:color w:val="auto"/>
          <w:sz w:val="28"/>
          <w:szCs w:val="28"/>
          <w:lang w:eastAsia="en-US" w:bidi="ar-SA"/>
        </w:rPr>
        <w:t>.</w:t>
      </w:r>
    </w:p>
    <w:p w:rsidR="00D34B2E" w:rsidRPr="00D34B2E" w:rsidRDefault="00D34B2E" w:rsidP="00D34B2E">
      <w:pPr>
        <w:pStyle w:val="a5"/>
        <w:widowControl/>
        <w:numPr>
          <w:ilvl w:val="0"/>
          <w:numId w:val="6"/>
        </w:numPr>
        <w:tabs>
          <w:tab w:val="left" w:pos="1016"/>
        </w:tabs>
        <w:spacing w:line="360" w:lineRule="auto"/>
        <w:jc w:val="both"/>
        <w:rPr>
          <w:rFonts w:ascii="Times New Roman" w:eastAsiaTheme="minorHAnsi" w:hAnsi="Times New Roman" w:cs="Times New Roman"/>
          <w:color w:val="auto"/>
          <w:sz w:val="28"/>
          <w:szCs w:val="28"/>
          <w:lang w:eastAsia="en-US" w:bidi="ar-SA"/>
        </w:rPr>
      </w:pPr>
      <w:r w:rsidRPr="00D34B2E">
        <w:rPr>
          <w:rFonts w:ascii="Times New Roman" w:eastAsiaTheme="minorHAnsi" w:hAnsi="Times New Roman" w:cs="Times New Roman"/>
          <w:color w:val="auto"/>
          <w:sz w:val="28"/>
          <w:szCs w:val="28"/>
          <w:lang w:eastAsia="en-US" w:bidi="ar-SA"/>
        </w:rPr>
        <w:t>Декомпенсированная форма сахарного диабета</w:t>
      </w:r>
      <w:r>
        <w:rPr>
          <w:rFonts w:ascii="Times New Roman" w:eastAsiaTheme="minorHAnsi" w:hAnsi="Times New Roman" w:cs="Times New Roman"/>
          <w:color w:val="auto"/>
          <w:sz w:val="28"/>
          <w:szCs w:val="28"/>
          <w:lang w:eastAsia="en-US" w:bidi="ar-SA"/>
        </w:rPr>
        <w:t>.</w:t>
      </w:r>
    </w:p>
    <w:p w:rsidR="00D34B2E" w:rsidRPr="00D34B2E" w:rsidRDefault="00D34B2E" w:rsidP="00D34B2E">
      <w:pPr>
        <w:pStyle w:val="a5"/>
        <w:widowControl/>
        <w:numPr>
          <w:ilvl w:val="0"/>
          <w:numId w:val="6"/>
        </w:numPr>
        <w:tabs>
          <w:tab w:val="left" w:pos="1016"/>
        </w:tabs>
        <w:spacing w:line="360" w:lineRule="auto"/>
        <w:jc w:val="both"/>
        <w:rPr>
          <w:rFonts w:ascii="Times New Roman" w:eastAsiaTheme="minorHAnsi" w:hAnsi="Times New Roman" w:cs="Times New Roman"/>
          <w:color w:val="auto"/>
          <w:sz w:val="28"/>
          <w:szCs w:val="28"/>
          <w:lang w:eastAsia="en-US" w:bidi="ar-SA"/>
        </w:rPr>
      </w:pPr>
      <w:r w:rsidRPr="00D34B2E">
        <w:rPr>
          <w:rFonts w:ascii="Times New Roman" w:eastAsiaTheme="minorHAnsi" w:hAnsi="Times New Roman" w:cs="Times New Roman"/>
          <w:color w:val="auto"/>
          <w:sz w:val="28"/>
          <w:szCs w:val="28"/>
          <w:lang w:eastAsia="en-US" w:bidi="ar-SA"/>
        </w:rPr>
        <w:t>Бронхиальная астма</w:t>
      </w:r>
      <w:r>
        <w:rPr>
          <w:rFonts w:ascii="Times New Roman" w:eastAsiaTheme="minorHAnsi" w:hAnsi="Times New Roman" w:cs="Times New Roman"/>
          <w:color w:val="auto"/>
          <w:sz w:val="28"/>
          <w:szCs w:val="28"/>
          <w:lang w:eastAsia="en-US" w:bidi="ar-SA"/>
        </w:rPr>
        <w:t>.</w:t>
      </w:r>
    </w:p>
    <w:p w:rsidR="00D34B2E" w:rsidRPr="00D34B2E" w:rsidRDefault="00D34B2E" w:rsidP="00D34B2E">
      <w:pPr>
        <w:pStyle w:val="a5"/>
        <w:widowControl/>
        <w:numPr>
          <w:ilvl w:val="0"/>
          <w:numId w:val="6"/>
        </w:numPr>
        <w:tabs>
          <w:tab w:val="left" w:pos="1016"/>
        </w:tabs>
        <w:spacing w:line="360" w:lineRule="auto"/>
        <w:jc w:val="both"/>
        <w:rPr>
          <w:rFonts w:ascii="Times New Roman" w:eastAsiaTheme="minorHAnsi" w:hAnsi="Times New Roman" w:cs="Times New Roman"/>
          <w:color w:val="auto"/>
          <w:sz w:val="28"/>
          <w:szCs w:val="28"/>
          <w:lang w:eastAsia="en-US" w:bidi="ar-SA"/>
        </w:rPr>
      </w:pPr>
      <w:r w:rsidRPr="00D34B2E">
        <w:rPr>
          <w:rFonts w:ascii="Times New Roman" w:eastAsiaTheme="minorHAnsi" w:hAnsi="Times New Roman" w:cs="Times New Roman"/>
          <w:color w:val="auto"/>
          <w:sz w:val="28"/>
          <w:szCs w:val="28"/>
          <w:lang w:eastAsia="en-US" w:bidi="ar-SA"/>
        </w:rPr>
        <w:lastRenderedPageBreak/>
        <w:t>Заболевания крови</w:t>
      </w:r>
      <w:r>
        <w:rPr>
          <w:rFonts w:ascii="Times New Roman" w:eastAsiaTheme="minorHAnsi" w:hAnsi="Times New Roman" w:cs="Times New Roman"/>
          <w:color w:val="auto"/>
          <w:sz w:val="28"/>
          <w:szCs w:val="28"/>
          <w:lang w:eastAsia="en-US" w:bidi="ar-SA"/>
        </w:rPr>
        <w:t>.</w:t>
      </w:r>
    </w:p>
    <w:p w:rsidR="00D34B2E" w:rsidRPr="00D34B2E" w:rsidRDefault="00D34B2E" w:rsidP="00D34B2E">
      <w:pPr>
        <w:pStyle w:val="a5"/>
        <w:widowControl/>
        <w:numPr>
          <w:ilvl w:val="0"/>
          <w:numId w:val="6"/>
        </w:numPr>
        <w:tabs>
          <w:tab w:val="left" w:pos="1016"/>
        </w:tabs>
        <w:spacing w:line="360" w:lineRule="auto"/>
        <w:jc w:val="both"/>
        <w:rPr>
          <w:rFonts w:ascii="Times New Roman" w:eastAsiaTheme="minorHAnsi" w:hAnsi="Times New Roman" w:cs="Times New Roman"/>
          <w:color w:val="auto"/>
          <w:sz w:val="28"/>
          <w:szCs w:val="28"/>
          <w:lang w:eastAsia="en-US" w:bidi="ar-SA"/>
        </w:rPr>
      </w:pPr>
      <w:r w:rsidRPr="00D34B2E">
        <w:rPr>
          <w:rFonts w:ascii="Times New Roman" w:eastAsiaTheme="minorHAnsi" w:hAnsi="Times New Roman" w:cs="Times New Roman"/>
          <w:color w:val="auto"/>
          <w:sz w:val="28"/>
          <w:szCs w:val="28"/>
          <w:lang w:eastAsia="en-US" w:bidi="ar-SA"/>
        </w:rPr>
        <w:t>Острые и хронические инфекционные заболевания</w:t>
      </w:r>
      <w:r w:rsidR="00200A08" w:rsidRPr="00200A08">
        <w:rPr>
          <w:rFonts w:ascii="Times New Roman" w:eastAsiaTheme="minorHAnsi" w:hAnsi="Times New Roman" w:cs="Times New Roman"/>
          <w:color w:val="auto"/>
          <w:sz w:val="28"/>
          <w:szCs w:val="28"/>
          <w:lang w:eastAsia="en-US" w:bidi="ar-SA"/>
        </w:rPr>
        <w:t xml:space="preserve"> [5]</w:t>
      </w:r>
      <w:r w:rsidRPr="00D34B2E">
        <w:rPr>
          <w:rFonts w:ascii="Times New Roman" w:eastAsiaTheme="minorHAnsi" w:hAnsi="Times New Roman" w:cs="Times New Roman"/>
          <w:color w:val="auto"/>
          <w:sz w:val="28"/>
          <w:szCs w:val="28"/>
          <w:lang w:eastAsia="en-US" w:bidi="ar-SA"/>
        </w:rPr>
        <w:t>.</w:t>
      </w:r>
    </w:p>
    <w:p w:rsidR="00B42C6E" w:rsidRPr="00B42C6E" w:rsidRDefault="00B42C6E" w:rsidP="00B42C6E">
      <w:pPr>
        <w:widowControl/>
        <w:tabs>
          <w:tab w:val="left" w:pos="1016"/>
        </w:tabs>
        <w:spacing w:line="360" w:lineRule="auto"/>
        <w:ind w:firstLine="1015"/>
        <w:jc w:val="center"/>
        <w:rPr>
          <w:rFonts w:ascii="Times New Roman" w:eastAsiaTheme="minorHAnsi" w:hAnsi="Times New Roman" w:cs="Times New Roman"/>
          <w:b/>
          <w:color w:val="auto"/>
          <w:sz w:val="28"/>
          <w:szCs w:val="28"/>
          <w:lang w:eastAsia="en-US" w:bidi="ar-SA"/>
        </w:rPr>
      </w:pPr>
      <w:r w:rsidRPr="00B42C6E">
        <w:rPr>
          <w:rFonts w:ascii="Times New Roman" w:eastAsiaTheme="minorHAnsi" w:hAnsi="Times New Roman" w:cs="Times New Roman"/>
          <w:b/>
          <w:color w:val="auto"/>
          <w:sz w:val="28"/>
          <w:szCs w:val="28"/>
          <w:lang w:eastAsia="en-US" w:bidi="ar-SA"/>
        </w:rPr>
        <w:t>Консервативные методы лечения</w:t>
      </w:r>
    </w:p>
    <w:p w:rsidR="00B42C6E" w:rsidRPr="00B42C6E" w:rsidRDefault="00B42C6E" w:rsidP="00D90DB1">
      <w:pPr>
        <w:widowControl/>
        <w:tabs>
          <w:tab w:val="left" w:pos="1016"/>
        </w:tabs>
        <w:spacing w:line="360" w:lineRule="auto"/>
        <w:ind w:firstLine="1015"/>
        <w:jc w:val="both"/>
        <w:rPr>
          <w:rFonts w:ascii="Times New Roman" w:eastAsiaTheme="minorHAnsi" w:hAnsi="Times New Roman" w:cs="Times New Roman"/>
          <w:color w:val="auto"/>
          <w:sz w:val="28"/>
          <w:szCs w:val="28"/>
          <w:lang w:eastAsia="en-US" w:bidi="ar-SA"/>
        </w:rPr>
      </w:pPr>
      <w:r w:rsidRPr="00B42C6E">
        <w:rPr>
          <w:rFonts w:ascii="Times New Roman" w:eastAsiaTheme="minorHAnsi" w:hAnsi="Times New Roman" w:cs="Times New Roman"/>
          <w:color w:val="auto"/>
          <w:sz w:val="28"/>
          <w:szCs w:val="28"/>
          <w:lang w:eastAsia="en-US" w:bidi="ar-SA"/>
        </w:rPr>
        <w:t>Среди консервативных методов при л</w:t>
      </w:r>
      <w:r w:rsidR="00D90DB1">
        <w:rPr>
          <w:rFonts w:ascii="Times New Roman" w:eastAsiaTheme="minorHAnsi" w:hAnsi="Times New Roman" w:cs="Times New Roman"/>
          <w:color w:val="auto"/>
          <w:sz w:val="28"/>
          <w:szCs w:val="28"/>
          <w:lang w:eastAsia="en-US" w:bidi="ar-SA"/>
        </w:rPr>
        <w:t>ечении воспалительных заболева</w:t>
      </w:r>
      <w:r w:rsidRPr="00B42C6E">
        <w:rPr>
          <w:rFonts w:ascii="Times New Roman" w:eastAsiaTheme="minorHAnsi" w:hAnsi="Times New Roman" w:cs="Times New Roman"/>
          <w:color w:val="auto"/>
          <w:sz w:val="28"/>
          <w:szCs w:val="28"/>
          <w:lang w:eastAsia="en-US" w:bidi="ar-SA"/>
        </w:rPr>
        <w:t>ний пародонта на первое место в настоя</w:t>
      </w:r>
      <w:r w:rsidR="00D90DB1">
        <w:rPr>
          <w:rFonts w:ascii="Times New Roman" w:eastAsiaTheme="minorHAnsi" w:hAnsi="Times New Roman" w:cs="Times New Roman"/>
          <w:color w:val="auto"/>
          <w:sz w:val="28"/>
          <w:szCs w:val="28"/>
          <w:lang w:eastAsia="en-US" w:bidi="ar-SA"/>
        </w:rPr>
        <w:t>щее время выступают многочислен</w:t>
      </w:r>
      <w:r w:rsidRPr="00B42C6E">
        <w:rPr>
          <w:rFonts w:ascii="Times New Roman" w:eastAsiaTheme="minorHAnsi" w:hAnsi="Times New Roman" w:cs="Times New Roman"/>
          <w:color w:val="auto"/>
          <w:sz w:val="28"/>
          <w:szCs w:val="28"/>
          <w:lang w:eastAsia="en-US" w:bidi="ar-SA"/>
        </w:rPr>
        <w:t>ные препараты или их сочетания, прим</w:t>
      </w:r>
      <w:r w:rsidR="00D90DB1">
        <w:rPr>
          <w:rFonts w:ascii="Times New Roman" w:eastAsiaTheme="minorHAnsi" w:hAnsi="Times New Roman" w:cs="Times New Roman"/>
          <w:color w:val="auto"/>
          <w:sz w:val="28"/>
          <w:szCs w:val="28"/>
          <w:lang w:eastAsia="en-US" w:bidi="ar-SA"/>
        </w:rPr>
        <w:t>еняющиеся для орошений, полоска</w:t>
      </w:r>
      <w:r w:rsidRPr="00B42C6E">
        <w:rPr>
          <w:rFonts w:ascii="Times New Roman" w:eastAsiaTheme="minorHAnsi" w:hAnsi="Times New Roman" w:cs="Times New Roman"/>
          <w:color w:val="auto"/>
          <w:sz w:val="28"/>
          <w:szCs w:val="28"/>
          <w:lang w:eastAsia="en-US" w:bidi="ar-SA"/>
        </w:rPr>
        <w:t xml:space="preserve">ний, аппликаций на </w:t>
      </w:r>
      <w:proofErr w:type="spellStart"/>
      <w:r w:rsidRPr="00B42C6E">
        <w:rPr>
          <w:rFonts w:ascii="Times New Roman" w:eastAsiaTheme="minorHAnsi" w:hAnsi="Times New Roman" w:cs="Times New Roman"/>
          <w:color w:val="auto"/>
          <w:sz w:val="28"/>
          <w:szCs w:val="28"/>
          <w:lang w:eastAsia="en-US" w:bidi="ar-SA"/>
        </w:rPr>
        <w:t>десневой</w:t>
      </w:r>
      <w:proofErr w:type="spellEnd"/>
      <w:r w:rsidRPr="00B42C6E">
        <w:rPr>
          <w:rFonts w:ascii="Times New Roman" w:eastAsiaTheme="minorHAnsi" w:hAnsi="Times New Roman" w:cs="Times New Roman"/>
          <w:color w:val="auto"/>
          <w:sz w:val="28"/>
          <w:szCs w:val="28"/>
          <w:lang w:eastAsia="en-US" w:bidi="ar-SA"/>
        </w:rPr>
        <w:t xml:space="preserve"> край, введения в </w:t>
      </w:r>
      <w:proofErr w:type="spellStart"/>
      <w:r w:rsidRPr="00B42C6E">
        <w:rPr>
          <w:rFonts w:ascii="Times New Roman" w:eastAsiaTheme="minorHAnsi" w:hAnsi="Times New Roman" w:cs="Times New Roman"/>
          <w:color w:val="auto"/>
          <w:sz w:val="28"/>
          <w:szCs w:val="28"/>
          <w:lang w:eastAsia="en-US" w:bidi="ar-SA"/>
        </w:rPr>
        <w:t>десневую</w:t>
      </w:r>
      <w:proofErr w:type="spellEnd"/>
      <w:r w:rsidRPr="00B42C6E">
        <w:rPr>
          <w:rFonts w:ascii="Times New Roman" w:eastAsiaTheme="minorHAnsi" w:hAnsi="Times New Roman" w:cs="Times New Roman"/>
          <w:color w:val="auto"/>
          <w:sz w:val="28"/>
          <w:szCs w:val="28"/>
          <w:lang w:eastAsia="en-US" w:bidi="ar-SA"/>
        </w:rPr>
        <w:t xml:space="preserve"> борозду, </w:t>
      </w:r>
      <w:proofErr w:type="spellStart"/>
      <w:r w:rsidRPr="00B42C6E">
        <w:rPr>
          <w:rFonts w:ascii="Times New Roman" w:eastAsiaTheme="minorHAnsi" w:hAnsi="Times New Roman" w:cs="Times New Roman"/>
          <w:color w:val="auto"/>
          <w:sz w:val="28"/>
          <w:szCs w:val="28"/>
          <w:lang w:eastAsia="en-US" w:bidi="ar-SA"/>
        </w:rPr>
        <w:t>десневой</w:t>
      </w:r>
      <w:proofErr w:type="spellEnd"/>
      <w:r w:rsidR="00D90DB1">
        <w:rPr>
          <w:rFonts w:ascii="Times New Roman" w:eastAsiaTheme="minorHAnsi" w:hAnsi="Times New Roman" w:cs="Times New Roman"/>
          <w:color w:val="auto"/>
          <w:sz w:val="28"/>
          <w:szCs w:val="28"/>
          <w:lang w:eastAsia="en-US" w:bidi="ar-SA"/>
        </w:rPr>
        <w:t xml:space="preserve"> </w:t>
      </w:r>
      <w:r w:rsidRPr="00B42C6E">
        <w:rPr>
          <w:rFonts w:ascii="Times New Roman" w:eastAsiaTheme="minorHAnsi" w:hAnsi="Times New Roman" w:cs="Times New Roman"/>
          <w:color w:val="auto"/>
          <w:sz w:val="28"/>
          <w:szCs w:val="28"/>
          <w:lang w:eastAsia="en-US" w:bidi="ar-SA"/>
        </w:rPr>
        <w:t xml:space="preserve">или </w:t>
      </w:r>
      <w:proofErr w:type="spellStart"/>
      <w:r w:rsidRPr="00B42C6E">
        <w:rPr>
          <w:rFonts w:ascii="Times New Roman" w:eastAsiaTheme="minorHAnsi" w:hAnsi="Times New Roman" w:cs="Times New Roman"/>
          <w:color w:val="auto"/>
          <w:sz w:val="28"/>
          <w:szCs w:val="28"/>
          <w:lang w:eastAsia="en-US" w:bidi="ar-SA"/>
        </w:rPr>
        <w:t>пародонтальный</w:t>
      </w:r>
      <w:proofErr w:type="spellEnd"/>
      <w:r w:rsidRPr="00B42C6E">
        <w:rPr>
          <w:rFonts w:ascii="Times New Roman" w:eastAsiaTheme="minorHAnsi" w:hAnsi="Times New Roman" w:cs="Times New Roman"/>
          <w:color w:val="auto"/>
          <w:sz w:val="28"/>
          <w:szCs w:val="28"/>
          <w:lang w:eastAsia="en-US" w:bidi="ar-SA"/>
        </w:rPr>
        <w:t xml:space="preserve"> карман, а также в виде ле</w:t>
      </w:r>
      <w:r w:rsidR="00D90DB1">
        <w:rPr>
          <w:rFonts w:ascii="Times New Roman" w:eastAsiaTheme="minorHAnsi" w:hAnsi="Times New Roman" w:cs="Times New Roman"/>
          <w:color w:val="auto"/>
          <w:sz w:val="28"/>
          <w:szCs w:val="28"/>
          <w:lang w:eastAsia="en-US" w:bidi="ar-SA"/>
        </w:rPr>
        <w:t>чебных повязок; по показа</w:t>
      </w:r>
      <w:r w:rsidRPr="00B42C6E">
        <w:rPr>
          <w:rFonts w:ascii="Times New Roman" w:eastAsiaTheme="minorHAnsi" w:hAnsi="Times New Roman" w:cs="Times New Roman"/>
          <w:color w:val="auto"/>
          <w:sz w:val="28"/>
          <w:szCs w:val="28"/>
          <w:lang w:eastAsia="en-US" w:bidi="ar-SA"/>
        </w:rPr>
        <w:t>ниям проводят лекарственную терапию</w:t>
      </w:r>
      <w:r w:rsidR="00D90DB1">
        <w:rPr>
          <w:rFonts w:ascii="Times New Roman" w:eastAsiaTheme="minorHAnsi" w:hAnsi="Times New Roman" w:cs="Times New Roman"/>
          <w:color w:val="auto"/>
          <w:sz w:val="28"/>
          <w:szCs w:val="28"/>
          <w:lang w:eastAsia="en-US" w:bidi="ar-SA"/>
        </w:rPr>
        <w:t xml:space="preserve"> в комплексе с физическими мето</w:t>
      </w:r>
      <w:r w:rsidRPr="00B42C6E">
        <w:rPr>
          <w:rFonts w:ascii="Times New Roman" w:eastAsiaTheme="minorHAnsi" w:hAnsi="Times New Roman" w:cs="Times New Roman"/>
          <w:color w:val="auto"/>
          <w:sz w:val="28"/>
          <w:szCs w:val="28"/>
          <w:lang w:eastAsia="en-US" w:bidi="ar-SA"/>
        </w:rPr>
        <w:t>дами.</w:t>
      </w:r>
    </w:p>
    <w:p w:rsidR="00B42C6E" w:rsidRPr="00B42C6E" w:rsidRDefault="00B42C6E" w:rsidP="00B42C6E">
      <w:pPr>
        <w:widowControl/>
        <w:tabs>
          <w:tab w:val="left" w:pos="1016"/>
        </w:tabs>
        <w:spacing w:line="360" w:lineRule="auto"/>
        <w:ind w:firstLine="1015"/>
        <w:jc w:val="both"/>
        <w:rPr>
          <w:rFonts w:ascii="Times New Roman" w:eastAsiaTheme="minorHAnsi" w:hAnsi="Times New Roman" w:cs="Times New Roman"/>
          <w:color w:val="auto"/>
          <w:sz w:val="28"/>
          <w:szCs w:val="28"/>
          <w:lang w:eastAsia="en-US" w:bidi="ar-SA"/>
        </w:rPr>
      </w:pPr>
      <w:r w:rsidRPr="00B42C6E">
        <w:rPr>
          <w:rFonts w:ascii="Times New Roman" w:eastAsiaTheme="minorHAnsi" w:hAnsi="Times New Roman" w:cs="Times New Roman"/>
          <w:color w:val="auto"/>
          <w:sz w:val="28"/>
          <w:szCs w:val="28"/>
          <w:lang w:eastAsia="en-US" w:bidi="ar-SA"/>
        </w:rPr>
        <w:t xml:space="preserve">Лекарственные препараты, используемые в клинике </w:t>
      </w:r>
      <w:proofErr w:type="spellStart"/>
      <w:r w:rsidRPr="00B42C6E">
        <w:rPr>
          <w:rFonts w:ascii="Times New Roman" w:eastAsiaTheme="minorHAnsi" w:hAnsi="Times New Roman" w:cs="Times New Roman"/>
          <w:color w:val="auto"/>
          <w:sz w:val="28"/>
          <w:szCs w:val="28"/>
          <w:lang w:eastAsia="en-US" w:bidi="ar-SA"/>
        </w:rPr>
        <w:t>пародонтологии</w:t>
      </w:r>
      <w:proofErr w:type="spellEnd"/>
    </w:p>
    <w:p w:rsidR="00D90DB1" w:rsidRDefault="00B42C6E" w:rsidP="00D90DB1">
      <w:pPr>
        <w:widowControl/>
        <w:tabs>
          <w:tab w:val="left" w:pos="1016"/>
        </w:tabs>
        <w:spacing w:line="360" w:lineRule="auto"/>
        <w:jc w:val="both"/>
        <w:rPr>
          <w:rFonts w:ascii="Times New Roman" w:eastAsiaTheme="minorHAnsi" w:hAnsi="Times New Roman" w:cs="Times New Roman"/>
          <w:color w:val="auto"/>
          <w:sz w:val="28"/>
          <w:szCs w:val="28"/>
          <w:lang w:eastAsia="en-US" w:bidi="ar-SA"/>
        </w:rPr>
      </w:pPr>
      <w:r w:rsidRPr="00B42C6E">
        <w:rPr>
          <w:rFonts w:ascii="Times New Roman" w:eastAsiaTheme="minorHAnsi" w:hAnsi="Times New Roman" w:cs="Times New Roman"/>
          <w:color w:val="auto"/>
          <w:sz w:val="28"/>
          <w:szCs w:val="28"/>
          <w:lang w:eastAsia="en-US" w:bidi="ar-SA"/>
        </w:rPr>
        <w:t>для местного и общего воздействия могут быть разделены на следующие</w:t>
      </w:r>
      <w:r w:rsidR="00D90DB1">
        <w:rPr>
          <w:rFonts w:ascii="Times New Roman" w:eastAsiaTheme="minorHAnsi" w:hAnsi="Times New Roman" w:cs="Times New Roman"/>
          <w:color w:val="auto"/>
          <w:sz w:val="28"/>
          <w:szCs w:val="28"/>
          <w:lang w:eastAsia="en-US" w:bidi="ar-SA"/>
        </w:rPr>
        <w:t xml:space="preserve"> </w:t>
      </w:r>
      <w:r w:rsidRPr="00B42C6E">
        <w:rPr>
          <w:rFonts w:ascii="Times New Roman" w:eastAsiaTheme="minorHAnsi" w:hAnsi="Times New Roman" w:cs="Times New Roman"/>
          <w:color w:val="auto"/>
          <w:sz w:val="28"/>
          <w:szCs w:val="28"/>
          <w:lang w:eastAsia="en-US" w:bidi="ar-SA"/>
        </w:rPr>
        <w:t>фармакологические группы</w:t>
      </w:r>
      <w:r w:rsidR="00D90DB1">
        <w:rPr>
          <w:rFonts w:ascii="Times New Roman" w:eastAsiaTheme="minorHAnsi" w:hAnsi="Times New Roman" w:cs="Times New Roman"/>
          <w:color w:val="auto"/>
          <w:sz w:val="28"/>
          <w:szCs w:val="28"/>
          <w:lang w:eastAsia="en-US" w:bidi="ar-SA"/>
        </w:rPr>
        <w:t>:</w:t>
      </w:r>
    </w:p>
    <w:p w:rsidR="00D90DB1" w:rsidRDefault="00B42C6E" w:rsidP="00D90DB1">
      <w:pPr>
        <w:pStyle w:val="a5"/>
        <w:widowControl/>
        <w:numPr>
          <w:ilvl w:val="0"/>
          <w:numId w:val="3"/>
        </w:numPr>
        <w:tabs>
          <w:tab w:val="left" w:pos="1016"/>
        </w:tabs>
        <w:spacing w:line="360" w:lineRule="auto"/>
        <w:jc w:val="both"/>
        <w:rPr>
          <w:rFonts w:ascii="Times New Roman" w:eastAsiaTheme="minorHAnsi" w:hAnsi="Times New Roman" w:cs="Times New Roman"/>
          <w:color w:val="auto"/>
          <w:sz w:val="28"/>
          <w:szCs w:val="28"/>
          <w:lang w:eastAsia="en-US" w:bidi="ar-SA"/>
        </w:rPr>
      </w:pPr>
      <w:r w:rsidRPr="00D90DB1">
        <w:rPr>
          <w:rFonts w:ascii="Times New Roman" w:eastAsiaTheme="minorHAnsi" w:hAnsi="Times New Roman" w:cs="Times New Roman"/>
          <w:color w:val="auto"/>
          <w:sz w:val="28"/>
          <w:szCs w:val="28"/>
          <w:lang w:eastAsia="en-US" w:bidi="ar-SA"/>
        </w:rPr>
        <w:t>препараты антибактериального действия: антисептики, антибиотики,</w:t>
      </w:r>
      <w:r w:rsidR="00D90DB1">
        <w:rPr>
          <w:rFonts w:ascii="Times New Roman" w:eastAsiaTheme="minorHAnsi" w:hAnsi="Times New Roman" w:cs="Times New Roman"/>
          <w:color w:val="auto"/>
          <w:sz w:val="28"/>
          <w:szCs w:val="28"/>
          <w:lang w:eastAsia="en-US" w:bidi="ar-SA"/>
        </w:rPr>
        <w:t xml:space="preserve"> </w:t>
      </w:r>
      <w:r w:rsidRPr="00D90DB1">
        <w:rPr>
          <w:rFonts w:ascii="Times New Roman" w:eastAsiaTheme="minorHAnsi" w:hAnsi="Times New Roman" w:cs="Times New Roman"/>
          <w:color w:val="auto"/>
          <w:sz w:val="28"/>
          <w:szCs w:val="28"/>
          <w:lang w:eastAsia="en-US" w:bidi="ar-SA"/>
        </w:rPr>
        <w:t>сульфани</w:t>
      </w:r>
      <w:r w:rsidR="00D90DB1" w:rsidRPr="00D90DB1">
        <w:rPr>
          <w:rFonts w:ascii="Times New Roman" w:eastAsiaTheme="minorHAnsi" w:hAnsi="Times New Roman" w:cs="Times New Roman"/>
          <w:color w:val="auto"/>
          <w:sz w:val="28"/>
          <w:szCs w:val="28"/>
          <w:lang w:eastAsia="en-US" w:bidi="ar-SA"/>
        </w:rPr>
        <w:t>ламиды, противогрибковые и др.;</w:t>
      </w:r>
    </w:p>
    <w:p w:rsidR="00D90DB1" w:rsidRDefault="00B42C6E" w:rsidP="00D90DB1">
      <w:pPr>
        <w:pStyle w:val="a5"/>
        <w:widowControl/>
        <w:numPr>
          <w:ilvl w:val="0"/>
          <w:numId w:val="3"/>
        </w:numPr>
        <w:tabs>
          <w:tab w:val="left" w:pos="1016"/>
        </w:tabs>
        <w:spacing w:line="360" w:lineRule="auto"/>
        <w:jc w:val="both"/>
        <w:rPr>
          <w:rFonts w:ascii="Times New Roman" w:eastAsiaTheme="minorHAnsi" w:hAnsi="Times New Roman" w:cs="Times New Roman"/>
          <w:color w:val="auto"/>
          <w:sz w:val="28"/>
          <w:szCs w:val="28"/>
          <w:lang w:eastAsia="en-US" w:bidi="ar-SA"/>
        </w:rPr>
      </w:pPr>
      <w:r w:rsidRPr="00D90DB1">
        <w:rPr>
          <w:rFonts w:ascii="Times New Roman" w:eastAsiaTheme="minorHAnsi" w:hAnsi="Times New Roman" w:cs="Times New Roman"/>
          <w:color w:val="auto"/>
          <w:sz w:val="28"/>
          <w:szCs w:val="28"/>
          <w:lang w:eastAsia="en-US" w:bidi="ar-SA"/>
        </w:rPr>
        <w:t>противовоспалительные средства: нестероидного ряда, стероидные,</w:t>
      </w:r>
      <w:r w:rsidR="00D90DB1">
        <w:rPr>
          <w:rFonts w:ascii="Times New Roman" w:eastAsiaTheme="minorHAnsi" w:hAnsi="Times New Roman" w:cs="Times New Roman"/>
          <w:color w:val="auto"/>
          <w:sz w:val="28"/>
          <w:szCs w:val="28"/>
          <w:lang w:eastAsia="en-US" w:bidi="ar-SA"/>
        </w:rPr>
        <w:t xml:space="preserve"> </w:t>
      </w:r>
      <w:r w:rsidRPr="00D90DB1">
        <w:rPr>
          <w:rFonts w:ascii="Times New Roman" w:eastAsiaTheme="minorHAnsi" w:hAnsi="Times New Roman" w:cs="Times New Roman"/>
          <w:color w:val="auto"/>
          <w:sz w:val="28"/>
          <w:szCs w:val="28"/>
          <w:lang w:eastAsia="en-US" w:bidi="ar-SA"/>
        </w:rPr>
        <w:t xml:space="preserve">ферменты, ингибиторы </w:t>
      </w:r>
      <w:proofErr w:type="spellStart"/>
      <w:r w:rsidRPr="00D90DB1">
        <w:rPr>
          <w:rFonts w:ascii="Times New Roman" w:eastAsiaTheme="minorHAnsi" w:hAnsi="Times New Roman" w:cs="Times New Roman"/>
          <w:color w:val="auto"/>
          <w:sz w:val="28"/>
          <w:szCs w:val="28"/>
          <w:lang w:eastAsia="en-US" w:bidi="ar-SA"/>
        </w:rPr>
        <w:t>протеиназ</w:t>
      </w:r>
      <w:proofErr w:type="spellEnd"/>
      <w:r w:rsidRPr="00D90DB1">
        <w:rPr>
          <w:rFonts w:ascii="Times New Roman" w:eastAsiaTheme="minorHAnsi" w:hAnsi="Times New Roman" w:cs="Times New Roman"/>
          <w:color w:val="auto"/>
          <w:sz w:val="28"/>
          <w:szCs w:val="28"/>
          <w:lang w:eastAsia="en-US" w:bidi="ar-SA"/>
        </w:rPr>
        <w:t xml:space="preserve"> и др.;</w:t>
      </w:r>
    </w:p>
    <w:p w:rsidR="0091295C" w:rsidRDefault="00B42C6E" w:rsidP="0091295C">
      <w:pPr>
        <w:pStyle w:val="a5"/>
        <w:widowControl/>
        <w:numPr>
          <w:ilvl w:val="0"/>
          <w:numId w:val="3"/>
        </w:numPr>
        <w:tabs>
          <w:tab w:val="left" w:pos="1016"/>
        </w:tabs>
        <w:spacing w:line="360" w:lineRule="auto"/>
        <w:jc w:val="both"/>
        <w:rPr>
          <w:rFonts w:ascii="Times New Roman" w:eastAsiaTheme="minorHAnsi" w:hAnsi="Times New Roman" w:cs="Times New Roman"/>
          <w:color w:val="auto"/>
          <w:sz w:val="28"/>
          <w:szCs w:val="28"/>
          <w:lang w:eastAsia="en-US" w:bidi="ar-SA"/>
        </w:rPr>
      </w:pPr>
      <w:r w:rsidRPr="00D90DB1">
        <w:rPr>
          <w:rFonts w:ascii="Times New Roman" w:eastAsiaTheme="minorHAnsi" w:hAnsi="Times New Roman" w:cs="Times New Roman"/>
          <w:color w:val="auto"/>
          <w:sz w:val="28"/>
          <w:szCs w:val="28"/>
          <w:lang w:eastAsia="en-US" w:bidi="ar-SA"/>
        </w:rPr>
        <w:t>препараты анаболического действия: витами</w:t>
      </w:r>
      <w:r w:rsidR="00D90DB1">
        <w:rPr>
          <w:rFonts w:ascii="Times New Roman" w:eastAsiaTheme="minorHAnsi" w:hAnsi="Times New Roman" w:cs="Times New Roman"/>
          <w:color w:val="auto"/>
          <w:sz w:val="28"/>
          <w:szCs w:val="28"/>
          <w:lang w:eastAsia="en-US" w:bidi="ar-SA"/>
        </w:rPr>
        <w:t>ны, гормоны, иммуности</w:t>
      </w:r>
      <w:r w:rsidRPr="00D90DB1">
        <w:rPr>
          <w:rFonts w:ascii="Times New Roman" w:eastAsiaTheme="minorHAnsi" w:hAnsi="Times New Roman" w:cs="Times New Roman"/>
          <w:color w:val="auto"/>
          <w:sz w:val="28"/>
          <w:szCs w:val="28"/>
          <w:lang w:eastAsia="en-US" w:bidi="ar-SA"/>
        </w:rPr>
        <w:t>мулирующие средства и др</w:t>
      </w:r>
      <w:r w:rsidR="00200A08" w:rsidRPr="00200A08">
        <w:rPr>
          <w:rFonts w:ascii="Times New Roman" w:eastAsiaTheme="minorHAnsi" w:hAnsi="Times New Roman" w:cs="Times New Roman"/>
          <w:color w:val="auto"/>
          <w:sz w:val="28"/>
          <w:szCs w:val="28"/>
          <w:lang w:eastAsia="en-US" w:bidi="ar-SA"/>
        </w:rPr>
        <w:t>. [9]</w:t>
      </w:r>
      <w:r w:rsidRPr="00D90DB1">
        <w:rPr>
          <w:rFonts w:ascii="Times New Roman" w:eastAsiaTheme="minorHAnsi" w:hAnsi="Times New Roman" w:cs="Times New Roman"/>
          <w:color w:val="auto"/>
          <w:sz w:val="28"/>
          <w:szCs w:val="28"/>
          <w:lang w:eastAsia="en-US" w:bidi="ar-SA"/>
        </w:rPr>
        <w:t>.</w:t>
      </w:r>
    </w:p>
    <w:p w:rsidR="0091295C" w:rsidRDefault="00D90DB1" w:rsidP="0091295C">
      <w:pPr>
        <w:widowControl/>
        <w:tabs>
          <w:tab w:val="left" w:pos="1016"/>
        </w:tabs>
        <w:spacing w:line="360" w:lineRule="auto"/>
        <w:ind w:firstLine="1015"/>
        <w:jc w:val="both"/>
        <w:rPr>
          <w:rFonts w:ascii="Times New Roman" w:eastAsiaTheme="minorHAnsi" w:hAnsi="Times New Roman" w:cs="Times New Roman"/>
          <w:color w:val="auto"/>
          <w:sz w:val="28"/>
          <w:szCs w:val="28"/>
          <w:lang w:eastAsia="en-US" w:bidi="ar-SA"/>
        </w:rPr>
      </w:pPr>
      <w:r w:rsidRPr="0091295C">
        <w:rPr>
          <w:rFonts w:ascii="Times New Roman" w:eastAsiaTheme="minorHAnsi" w:hAnsi="Times New Roman" w:cs="Times New Roman"/>
          <w:color w:val="auto"/>
          <w:sz w:val="28"/>
          <w:szCs w:val="28"/>
          <w:lang w:eastAsia="en-US" w:bidi="ar-SA"/>
        </w:rPr>
        <w:t>Проведение терапии должно базиров</w:t>
      </w:r>
      <w:r w:rsidR="00047D0E">
        <w:rPr>
          <w:rFonts w:ascii="Times New Roman" w:eastAsiaTheme="minorHAnsi" w:hAnsi="Times New Roman" w:cs="Times New Roman"/>
          <w:color w:val="auto"/>
          <w:sz w:val="28"/>
          <w:szCs w:val="28"/>
          <w:lang w:eastAsia="en-US" w:bidi="ar-SA"/>
        </w:rPr>
        <w:t>аться на предварительном выявле</w:t>
      </w:r>
      <w:r w:rsidRPr="0091295C">
        <w:rPr>
          <w:rFonts w:ascii="Times New Roman" w:eastAsiaTheme="minorHAnsi" w:hAnsi="Times New Roman" w:cs="Times New Roman"/>
          <w:color w:val="auto"/>
          <w:sz w:val="28"/>
          <w:szCs w:val="28"/>
          <w:lang w:eastAsia="en-US" w:bidi="ar-SA"/>
        </w:rPr>
        <w:t xml:space="preserve">нии специфических микроорганизмов, их чувствительности к тем или иным лекарственным средствам. На практике такое обследование проводится лишь у небольшой части больных, резистентных к обычным терапевтическим схемам. Пока, к сожалению, технические сложности и дороговизна лабораторных микробиологических методов не позволяют проводить его всем больным с заболеваниями пародонта. Возможно, что появление относительно простых и дешевых методов </w:t>
      </w:r>
      <w:proofErr w:type="spellStart"/>
      <w:r w:rsidRPr="0091295C">
        <w:rPr>
          <w:rFonts w:ascii="Times New Roman" w:eastAsiaTheme="minorHAnsi" w:hAnsi="Times New Roman" w:cs="Times New Roman"/>
          <w:color w:val="auto"/>
          <w:sz w:val="28"/>
          <w:szCs w:val="28"/>
          <w:lang w:eastAsia="en-US" w:bidi="ar-SA"/>
        </w:rPr>
        <w:t>детекции</w:t>
      </w:r>
      <w:proofErr w:type="spellEnd"/>
      <w:r w:rsidRPr="0091295C">
        <w:rPr>
          <w:rFonts w:ascii="Times New Roman" w:eastAsiaTheme="minorHAnsi" w:hAnsi="Times New Roman" w:cs="Times New Roman"/>
          <w:color w:val="auto"/>
          <w:sz w:val="28"/>
          <w:szCs w:val="28"/>
          <w:lang w:eastAsia="en-US" w:bidi="ar-SA"/>
        </w:rPr>
        <w:t xml:space="preserve"> антител, специфических для различных бактериальных патогенов, позволит в более широких масштабах проводить прецизионную идентификацию бактериальной микрофлоры у большинства больных с заболеваниями пародонта.</w:t>
      </w:r>
    </w:p>
    <w:p w:rsidR="00D90DB1" w:rsidRDefault="00D90DB1" w:rsidP="0091295C">
      <w:pPr>
        <w:widowControl/>
        <w:tabs>
          <w:tab w:val="left" w:pos="1016"/>
        </w:tabs>
        <w:spacing w:line="360" w:lineRule="auto"/>
        <w:ind w:firstLine="1015"/>
        <w:jc w:val="both"/>
        <w:rPr>
          <w:rFonts w:ascii="Times New Roman" w:eastAsiaTheme="minorHAnsi" w:hAnsi="Times New Roman" w:cs="Times New Roman"/>
          <w:color w:val="auto"/>
          <w:sz w:val="28"/>
          <w:szCs w:val="28"/>
          <w:lang w:eastAsia="en-US" w:bidi="ar-SA"/>
        </w:rPr>
      </w:pPr>
      <w:r w:rsidRPr="00D90DB1">
        <w:rPr>
          <w:rFonts w:ascii="Times New Roman" w:eastAsiaTheme="minorHAnsi" w:hAnsi="Times New Roman" w:cs="Times New Roman"/>
          <w:color w:val="auto"/>
          <w:sz w:val="28"/>
          <w:szCs w:val="28"/>
          <w:lang w:eastAsia="en-US" w:bidi="ar-SA"/>
        </w:rPr>
        <w:lastRenderedPageBreak/>
        <w:t>Антимикробные лекарственные средс</w:t>
      </w:r>
      <w:r w:rsidR="00780CDE">
        <w:rPr>
          <w:rFonts w:ascii="Times New Roman" w:eastAsiaTheme="minorHAnsi" w:hAnsi="Times New Roman" w:cs="Times New Roman"/>
          <w:color w:val="auto"/>
          <w:sz w:val="28"/>
          <w:szCs w:val="28"/>
          <w:lang w:eastAsia="en-US" w:bidi="ar-SA"/>
        </w:rPr>
        <w:t xml:space="preserve">тва могут быть разделены на две </w:t>
      </w:r>
      <w:r w:rsidRPr="00D90DB1">
        <w:rPr>
          <w:rFonts w:ascii="Times New Roman" w:eastAsiaTheme="minorHAnsi" w:hAnsi="Times New Roman" w:cs="Times New Roman"/>
          <w:color w:val="auto"/>
          <w:sz w:val="28"/>
          <w:szCs w:val="28"/>
          <w:lang w:eastAsia="en-US" w:bidi="ar-SA"/>
        </w:rPr>
        <w:t>группы: неспецифические а</w:t>
      </w:r>
      <w:r w:rsidR="00780CDE">
        <w:rPr>
          <w:rFonts w:ascii="Times New Roman" w:eastAsiaTheme="minorHAnsi" w:hAnsi="Times New Roman" w:cs="Times New Roman"/>
          <w:color w:val="auto"/>
          <w:sz w:val="28"/>
          <w:szCs w:val="28"/>
          <w:lang w:eastAsia="en-US" w:bidi="ar-SA"/>
        </w:rPr>
        <w:t>н</w:t>
      </w:r>
      <w:r w:rsidRPr="00D90DB1">
        <w:rPr>
          <w:rFonts w:ascii="Times New Roman" w:eastAsiaTheme="minorHAnsi" w:hAnsi="Times New Roman" w:cs="Times New Roman"/>
          <w:color w:val="auto"/>
          <w:sz w:val="28"/>
          <w:szCs w:val="28"/>
          <w:lang w:eastAsia="en-US" w:bidi="ar-SA"/>
        </w:rPr>
        <w:t xml:space="preserve">тимикробные препараты </w:t>
      </w:r>
      <w:r w:rsidR="00780CDE">
        <w:rPr>
          <w:rFonts w:ascii="Times New Roman" w:eastAsiaTheme="minorHAnsi" w:hAnsi="Times New Roman" w:cs="Times New Roman"/>
          <w:color w:val="auto"/>
          <w:sz w:val="28"/>
          <w:szCs w:val="28"/>
          <w:lang w:eastAsia="en-US" w:bidi="ar-SA"/>
        </w:rPr>
        <w:t>и антибио</w:t>
      </w:r>
      <w:r w:rsidRPr="00D90DB1">
        <w:rPr>
          <w:rFonts w:ascii="Times New Roman" w:eastAsiaTheme="minorHAnsi" w:hAnsi="Times New Roman" w:cs="Times New Roman"/>
          <w:color w:val="auto"/>
          <w:sz w:val="28"/>
          <w:szCs w:val="28"/>
          <w:lang w:eastAsia="en-US" w:bidi="ar-SA"/>
        </w:rPr>
        <w:t xml:space="preserve">тики. Первая группа препаратов включает большое количество агентов </w:t>
      </w:r>
      <w:r w:rsidR="00780CDE">
        <w:rPr>
          <w:rFonts w:ascii="Times New Roman" w:eastAsiaTheme="minorHAnsi" w:hAnsi="Times New Roman" w:cs="Times New Roman"/>
          <w:color w:val="auto"/>
          <w:sz w:val="28"/>
          <w:szCs w:val="28"/>
          <w:lang w:eastAsia="en-US" w:bidi="ar-SA"/>
        </w:rPr>
        <w:t>раз</w:t>
      </w:r>
      <w:r w:rsidRPr="00D90DB1">
        <w:rPr>
          <w:rFonts w:ascii="Times New Roman" w:eastAsiaTheme="minorHAnsi" w:hAnsi="Times New Roman" w:cs="Times New Roman"/>
          <w:color w:val="auto"/>
          <w:sz w:val="28"/>
          <w:szCs w:val="28"/>
          <w:lang w:eastAsia="en-US" w:bidi="ar-SA"/>
        </w:rPr>
        <w:t>личной химической природы, которые</w:t>
      </w:r>
      <w:r w:rsidR="00780CDE">
        <w:rPr>
          <w:rFonts w:ascii="Times New Roman" w:eastAsiaTheme="minorHAnsi" w:hAnsi="Times New Roman" w:cs="Times New Roman"/>
          <w:color w:val="auto"/>
          <w:sz w:val="28"/>
          <w:szCs w:val="28"/>
          <w:lang w:eastAsia="en-US" w:bidi="ar-SA"/>
        </w:rPr>
        <w:t xml:space="preserve"> обеспечивают антибактериальный </w:t>
      </w:r>
      <w:r w:rsidRPr="00D90DB1">
        <w:rPr>
          <w:rFonts w:ascii="Times New Roman" w:eastAsiaTheme="minorHAnsi" w:hAnsi="Times New Roman" w:cs="Times New Roman"/>
          <w:color w:val="auto"/>
          <w:sz w:val="28"/>
          <w:szCs w:val="28"/>
          <w:lang w:eastAsia="en-US" w:bidi="ar-SA"/>
        </w:rPr>
        <w:t>эффект при местном применении.</w:t>
      </w:r>
    </w:p>
    <w:p w:rsidR="00DE3FC5" w:rsidRDefault="00DE3FC5" w:rsidP="00D90DB1">
      <w:pPr>
        <w:widowControl/>
        <w:tabs>
          <w:tab w:val="left" w:pos="1016"/>
        </w:tabs>
        <w:spacing w:line="360" w:lineRule="auto"/>
        <w:jc w:val="both"/>
        <w:rPr>
          <w:rFonts w:ascii="Times New Roman" w:eastAsiaTheme="minorHAnsi" w:hAnsi="Times New Roman" w:cs="Times New Roman"/>
          <w:color w:val="auto"/>
          <w:sz w:val="28"/>
          <w:szCs w:val="28"/>
          <w:lang w:eastAsia="en-US" w:bidi="ar-SA"/>
        </w:rPr>
      </w:pPr>
      <w:r>
        <w:rPr>
          <w:rFonts w:ascii="Times New Roman" w:eastAsiaTheme="minorHAnsi" w:hAnsi="Times New Roman" w:cs="Times New Roman"/>
          <w:color w:val="auto"/>
          <w:sz w:val="28"/>
          <w:szCs w:val="28"/>
          <w:lang w:eastAsia="en-US" w:bidi="ar-SA"/>
        </w:rPr>
        <w:t>Н</w:t>
      </w:r>
      <w:r w:rsidRPr="00D90DB1">
        <w:rPr>
          <w:rFonts w:ascii="Times New Roman" w:eastAsiaTheme="minorHAnsi" w:hAnsi="Times New Roman" w:cs="Times New Roman"/>
          <w:color w:val="auto"/>
          <w:sz w:val="28"/>
          <w:szCs w:val="28"/>
          <w:lang w:eastAsia="en-US" w:bidi="ar-SA"/>
        </w:rPr>
        <w:t>еспецифические а</w:t>
      </w:r>
      <w:r w:rsidR="00780CDE">
        <w:rPr>
          <w:rFonts w:ascii="Times New Roman" w:eastAsiaTheme="minorHAnsi" w:hAnsi="Times New Roman" w:cs="Times New Roman"/>
          <w:color w:val="auto"/>
          <w:sz w:val="28"/>
          <w:szCs w:val="28"/>
          <w:lang w:eastAsia="en-US" w:bidi="ar-SA"/>
        </w:rPr>
        <w:t>н</w:t>
      </w:r>
      <w:r w:rsidRPr="00D90DB1">
        <w:rPr>
          <w:rFonts w:ascii="Times New Roman" w:eastAsiaTheme="minorHAnsi" w:hAnsi="Times New Roman" w:cs="Times New Roman"/>
          <w:color w:val="auto"/>
          <w:sz w:val="28"/>
          <w:szCs w:val="28"/>
          <w:lang w:eastAsia="en-US" w:bidi="ar-SA"/>
        </w:rPr>
        <w:t xml:space="preserve">тимикробные препараты </w:t>
      </w:r>
    </w:p>
    <w:p w:rsidR="00DE3FC5" w:rsidRDefault="00D90DB1" w:rsidP="00DE3FC5">
      <w:pPr>
        <w:pStyle w:val="a5"/>
        <w:widowControl/>
        <w:numPr>
          <w:ilvl w:val="0"/>
          <w:numId w:val="4"/>
        </w:numPr>
        <w:tabs>
          <w:tab w:val="left" w:pos="1016"/>
        </w:tabs>
        <w:spacing w:line="360" w:lineRule="auto"/>
        <w:jc w:val="both"/>
        <w:rPr>
          <w:rFonts w:ascii="Times New Roman" w:eastAsiaTheme="minorHAnsi" w:hAnsi="Times New Roman" w:cs="Times New Roman"/>
          <w:color w:val="auto"/>
          <w:sz w:val="28"/>
          <w:szCs w:val="28"/>
          <w:lang w:eastAsia="en-US" w:bidi="ar-SA"/>
        </w:rPr>
      </w:pPr>
      <w:proofErr w:type="spellStart"/>
      <w:r w:rsidRPr="00DE3FC5">
        <w:rPr>
          <w:rFonts w:ascii="Times New Roman" w:eastAsiaTheme="minorHAnsi" w:hAnsi="Times New Roman" w:cs="Times New Roman"/>
          <w:color w:val="auto"/>
          <w:sz w:val="28"/>
          <w:szCs w:val="28"/>
          <w:lang w:eastAsia="en-US" w:bidi="ar-SA"/>
        </w:rPr>
        <w:t>Бисбигуаниды</w:t>
      </w:r>
      <w:proofErr w:type="spellEnd"/>
      <w:r w:rsidR="00FC52B8">
        <w:rPr>
          <w:rFonts w:ascii="Times New Roman" w:eastAsiaTheme="minorHAnsi" w:hAnsi="Times New Roman" w:cs="Times New Roman"/>
          <w:color w:val="auto"/>
          <w:sz w:val="28"/>
          <w:szCs w:val="28"/>
          <w:lang w:eastAsia="en-US" w:bidi="ar-SA"/>
        </w:rPr>
        <w:t xml:space="preserve">: </w:t>
      </w:r>
      <w:proofErr w:type="spellStart"/>
      <w:r w:rsidR="00FC52B8">
        <w:rPr>
          <w:rFonts w:ascii="Times New Roman" w:eastAsiaTheme="minorHAnsi" w:hAnsi="Times New Roman" w:cs="Times New Roman"/>
          <w:color w:val="auto"/>
          <w:sz w:val="28"/>
          <w:szCs w:val="28"/>
          <w:lang w:eastAsia="en-US" w:bidi="ar-SA"/>
        </w:rPr>
        <w:t>х</w:t>
      </w:r>
      <w:r w:rsidR="00DE3FC5" w:rsidRPr="00DE3FC5">
        <w:rPr>
          <w:rFonts w:ascii="Times New Roman" w:eastAsiaTheme="minorHAnsi" w:hAnsi="Times New Roman" w:cs="Times New Roman"/>
          <w:color w:val="auto"/>
          <w:sz w:val="28"/>
          <w:szCs w:val="28"/>
          <w:lang w:eastAsia="en-US" w:bidi="ar-SA"/>
        </w:rPr>
        <w:t>лорг</w:t>
      </w:r>
      <w:r w:rsidR="00FC52B8">
        <w:rPr>
          <w:rFonts w:ascii="Times New Roman" w:eastAsiaTheme="minorHAnsi" w:hAnsi="Times New Roman" w:cs="Times New Roman"/>
          <w:color w:val="auto"/>
          <w:sz w:val="28"/>
          <w:szCs w:val="28"/>
          <w:lang w:eastAsia="en-US" w:bidi="ar-SA"/>
        </w:rPr>
        <w:t>ексидин</w:t>
      </w:r>
      <w:proofErr w:type="spellEnd"/>
      <w:r w:rsidR="00FC52B8">
        <w:rPr>
          <w:rFonts w:ascii="Times New Roman" w:eastAsiaTheme="minorHAnsi" w:hAnsi="Times New Roman" w:cs="Times New Roman"/>
          <w:color w:val="auto"/>
          <w:sz w:val="28"/>
          <w:szCs w:val="28"/>
          <w:lang w:eastAsia="en-US" w:bidi="ar-SA"/>
        </w:rPr>
        <w:t xml:space="preserve">, </w:t>
      </w:r>
      <w:proofErr w:type="spellStart"/>
      <w:r w:rsidR="00FC52B8">
        <w:rPr>
          <w:rFonts w:ascii="Times New Roman" w:eastAsiaTheme="minorHAnsi" w:hAnsi="Times New Roman" w:cs="Times New Roman"/>
          <w:color w:val="auto"/>
          <w:sz w:val="28"/>
          <w:szCs w:val="28"/>
          <w:lang w:eastAsia="en-US" w:bidi="ar-SA"/>
        </w:rPr>
        <w:t>алексидин</w:t>
      </w:r>
      <w:proofErr w:type="spellEnd"/>
      <w:r w:rsidR="00FC52B8">
        <w:rPr>
          <w:rFonts w:ascii="Times New Roman" w:eastAsiaTheme="minorHAnsi" w:hAnsi="Times New Roman" w:cs="Times New Roman"/>
          <w:color w:val="auto"/>
          <w:sz w:val="28"/>
          <w:szCs w:val="28"/>
          <w:lang w:eastAsia="en-US" w:bidi="ar-SA"/>
        </w:rPr>
        <w:t xml:space="preserve">, </w:t>
      </w:r>
      <w:proofErr w:type="spellStart"/>
      <w:r w:rsidR="00FC52B8">
        <w:rPr>
          <w:rFonts w:ascii="Times New Roman" w:eastAsiaTheme="minorHAnsi" w:hAnsi="Times New Roman" w:cs="Times New Roman"/>
          <w:color w:val="auto"/>
          <w:sz w:val="28"/>
          <w:szCs w:val="28"/>
          <w:lang w:eastAsia="en-US" w:bidi="ar-SA"/>
        </w:rPr>
        <w:t>о</w:t>
      </w:r>
      <w:r w:rsidR="00DE3FC5" w:rsidRPr="00DE3FC5">
        <w:rPr>
          <w:rFonts w:ascii="Times New Roman" w:eastAsiaTheme="minorHAnsi" w:hAnsi="Times New Roman" w:cs="Times New Roman"/>
          <w:color w:val="auto"/>
          <w:sz w:val="28"/>
          <w:szCs w:val="28"/>
          <w:lang w:eastAsia="en-US" w:bidi="ar-SA"/>
        </w:rPr>
        <w:t>ктендин</w:t>
      </w:r>
      <w:proofErr w:type="spellEnd"/>
      <w:r w:rsidR="0091295C">
        <w:rPr>
          <w:rFonts w:ascii="Times New Roman" w:eastAsiaTheme="minorHAnsi" w:hAnsi="Times New Roman" w:cs="Times New Roman"/>
          <w:color w:val="auto"/>
          <w:sz w:val="28"/>
          <w:szCs w:val="28"/>
          <w:lang w:eastAsia="en-US" w:bidi="ar-SA"/>
        </w:rPr>
        <w:t>.</w:t>
      </w:r>
    </w:p>
    <w:p w:rsidR="00DE3FC5" w:rsidRDefault="00D90DB1" w:rsidP="00DE3FC5">
      <w:pPr>
        <w:pStyle w:val="a5"/>
        <w:widowControl/>
        <w:numPr>
          <w:ilvl w:val="0"/>
          <w:numId w:val="4"/>
        </w:numPr>
        <w:tabs>
          <w:tab w:val="left" w:pos="1016"/>
        </w:tabs>
        <w:spacing w:line="360" w:lineRule="auto"/>
        <w:jc w:val="both"/>
        <w:rPr>
          <w:rFonts w:ascii="Times New Roman" w:eastAsiaTheme="minorHAnsi" w:hAnsi="Times New Roman" w:cs="Times New Roman"/>
          <w:color w:val="auto"/>
          <w:sz w:val="28"/>
          <w:szCs w:val="28"/>
          <w:lang w:eastAsia="en-US" w:bidi="ar-SA"/>
        </w:rPr>
      </w:pPr>
      <w:r w:rsidRPr="00DE3FC5">
        <w:rPr>
          <w:rFonts w:ascii="Times New Roman" w:eastAsiaTheme="minorHAnsi" w:hAnsi="Times New Roman" w:cs="Times New Roman"/>
          <w:color w:val="auto"/>
          <w:sz w:val="28"/>
          <w:szCs w:val="28"/>
          <w:lang w:eastAsia="en-US" w:bidi="ar-SA"/>
        </w:rPr>
        <w:t>Четвертичные аммониевые соединения</w:t>
      </w:r>
      <w:r w:rsidR="00DE3FC5" w:rsidRPr="00DE3FC5">
        <w:rPr>
          <w:rFonts w:ascii="Times New Roman" w:eastAsiaTheme="minorHAnsi" w:hAnsi="Times New Roman" w:cs="Times New Roman"/>
          <w:color w:val="auto"/>
          <w:sz w:val="28"/>
          <w:szCs w:val="28"/>
          <w:lang w:eastAsia="en-US" w:bidi="ar-SA"/>
        </w:rPr>
        <w:t xml:space="preserve">: </w:t>
      </w:r>
      <w:proofErr w:type="spellStart"/>
      <w:r w:rsidR="00FC52B8">
        <w:rPr>
          <w:rFonts w:ascii="Times New Roman" w:eastAsiaTheme="minorHAnsi" w:hAnsi="Times New Roman" w:cs="Times New Roman"/>
          <w:color w:val="auto"/>
          <w:sz w:val="28"/>
          <w:szCs w:val="28"/>
          <w:lang w:eastAsia="en-US" w:bidi="ar-SA"/>
        </w:rPr>
        <w:t>ц</w:t>
      </w:r>
      <w:r w:rsidR="00DE3FC5" w:rsidRPr="00DE3FC5">
        <w:rPr>
          <w:rFonts w:ascii="Times New Roman" w:eastAsiaTheme="minorHAnsi" w:hAnsi="Times New Roman" w:cs="Times New Roman"/>
          <w:color w:val="auto"/>
          <w:sz w:val="28"/>
          <w:szCs w:val="28"/>
          <w:lang w:eastAsia="en-US" w:bidi="ar-SA"/>
        </w:rPr>
        <w:t>етилпиридина</w:t>
      </w:r>
      <w:proofErr w:type="spellEnd"/>
      <w:r w:rsidR="00DE3FC5" w:rsidRPr="00DE3FC5">
        <w:rPr>
          <w:rFonts w:ascii="Times New Roman" w:eastAsiaTheme="minorHAnsi" w:hAnsi="Times New Roman" w:cs="Times New Roman"/>
          <w:color w:val="auto"/>
          <w:sz w:val="28"/>
          <w:szCs w:val="28"/>
          <w:lang w:eastAsia="en-US" w:bidi="ar-SA"/>
        </w:rPr>
        <w:t xml:space="preserve"> хлорид, </w:t>
      </w:r>
      <w:proofErr w:type="spellStart"/>
      <w:r w:rsidR="00FC52B8">
        <w:rPr>
          <w:rFonts w:ascii="Times New Roman" w:eastAsiaTheme="minorHAnsi" w:hAnsi="Times New Roman" w:cs="Times New Roman"/>
          <w:color w:val="auto"/>
          <w:sz w:val="28"/>
          <w:szCs w:val="28"/>
          <w:lang w:eastAsia="en-US" w:bidi="ar-SA"/>
        </w:rPr>
        <w:t>б</w:t>
      </w:r>
      <w:r w:rsidR="00DE3FC5" w:rsidRPr="00DE3FC5">
        <w:rPr>
          <w:rFonts w:ascii="Times New Roman" w:eastAsiaTheme="minorHAnsi" w:hAnsi="Times New Roman" w:cs="Times New Roman"/>
          <w:color w:val="auto"/>
          <w:sz w:val="28"/>
          <w:szCs w:val="28"/>
          <w:lang w:eastAsia="en-US" w:bidi="ar-SA"/>
        </w:rPr>
        <w:t>ензалкония</w:t>
      </w:r>
      <w:proofErr w:type="spellEnd"/>
      <w:r w:rsidR="00DE3FC5" w:rsidRPr="00DE3FC5">
        <w:rPr>
          <w:rFonts w:ascii="Times New Roman" w:eastAsiaTheme="minorHAnsi" w:hAnsi="Times New Roman" w:cs="Times New Roman"/>
          <w:color w:val="auto"/>
          <w:sz w:val="28"/>
          <w:szCs w:val="28"/>
          <w:lang w:eastAsia="en-US" w:bidi="ar-SA"/>
        </w:rPr>
        <w:t xml:space="preserve"> хлорид</w:t>
      </w:r>
      <w:r w:rsidR="0091295C">
        <w:rPr>
          <w:rFonts w:ascii="Times New Roman" w:eastAsiaTheme="minorHAnsi" w:hAnsi="Times New Roman" w:cs="Times New Roman"/>
          <w:color w:val="auto"/>
          <w:sz w:val="28"/>
          <w:szCs w:val="28"/>
          <w:lang w:eastAsia="en-US" w:bidi="ar-SA"/>
        </w:rPr>
        <w:t>.</w:t>
      </w:r>
    </w:p>
    <w:p w:rsidR="00DE3FC5" w:rsidRDefault="00D90DB1" w:rsidP="00DE3FC5">
      <w:pPr>
        <w:pStyle w:val="a5"/>
        <w:widowControl/>
        <w:numPr>
          <w:ilvl w:val="0"/>
          <w:numId w:val="4"/>
        </w:numPr>
        <w:tabs>
          <w:tab w:val="left" w:pos="1016"/>
        </w:tabs>
        <w:spacing w:line="360" w:lineRule="auto"/>
        <w:jc w:val="both"/>
        <w:rPr>
          <w:rFonts w:ascii="Times New Roman" w:eastAsiaTheme="minorHAnsi" w:hAnsi="Times New Roman" w:cs="Times New Roman"/>
          <w:color w:val="auto"/>
          <w:sz w:val="28"/>
          <w:szCs w:val="28"/>
          <w:lang w:eastAsia="en-US" w:bidi="ar-SA"/>
        </w:rPr>
      </w:pPr>
      <w:r w:rsidRPr="00DE3FC5">
        <w:rPr>
          <w:rFonts w:ascii="Times New Roman" w:eastAsiaTheme="minorHAnsi" w:hAnsi="Times New Roman" w:cs="Times New Roman"/>
          <w:color w:val="auto"/>
          <w:sz w:val="28"/>
          <w:szCs w:val="28"/>
          <w:lang w:eastAsia="en-US" w:bidi="ar-SA"/>
        </w:rPr>
        <w:t>Феноловые соединения</w:t>
      </w:r>
      <w:r w:rsidR="00DE3FC5" w:rsidRPr="00DE3FC5">
        <w:rPr>
          <w:rFonts w:ascii="Times New Roman" w:eastAsiaTheme="minorHAnsi" w:hAnsi="Times New Roman" w:cs="Times New Roman"/>
          <w:color w:val="auto"/>
          <w:sz w:val="28"/>
          <w:szCs w:val="28"/>
          <w:lang w:eastAsia="en-US" w:bidi="ar-SA"/>
        </w:rPr>
        <w:t xml:space="preserve">: </w:t>
      </w:r>
      <w:r w:rsidR="00FC52B8">
        <w:rPr>
          <w:rFonts w:ascii="Times New Roman" w:eastAsiaTheme="minorHAnsi" w:hAnsi="Times New Roman" w:cs="Times New Roman"/>
          <w:color w:val="auto"/>
          <w:sz w:val="28"/>
          <w:szCs w:val="28"/>
          <w:lang w:eastAsia="en-US" w:bidi="ar-SA"/>
        </w:rPr>
        <w:t>тимол, 4-гексилрезорцинол, 2-ф</w:t>
      </w:r>
      <w:r w:rsidR="00DE3FC5" w:rsidRPr="00DE3FC5">
        <w:rPr>
          <w:rFonts w:ascii="Times New Roman" w:eastAsiaTheme="minorHAnsi" w:hAnsi="Times New Roman" w:cs="Times New Roman"/>
          <w:color w:val="auto"/>
          <w:sz w:val="28"/>
          <w:szCs w:val="28"/>
          <w:lang w:eastAsia="en-US" w:bidi="ar-SA"/>
        </w:rPr>
        <w:t xml:space="preserve">енилфенол, </w:t>
      </w:r>
      <w:proofErr w:type="spellStart"/>
      <w:r w:rsidR="00FC52B8">
        <w:rPr>
          <w:rFonts w:ascii="Times New Roman" w:eastAsiaTheme="minorHAnsi" w:hAnsi="Times New Roman" w:cs="Times New Roman"/>
          <w:color w:val="auto"/>
          <w:sz w:val="28"/>
          <w:szCs w:val="28"/>
          <w:lang w:eastAsia="en-US" w:bidi="ar-SA"/>
        </w:rPr>
        <w:t>э</w:t>
      </w:r>
      <w:r w:rsidR="00DE3FC5" w:rsidRPr="00DE3FC5">
        <w:rPr>
          <w:rFonts w:ascii="Times New Roman" w:eastAsiaTheme="minorHAnsi" w:hAnsi="Times New Roman" w:cs="Times New Roman"/>
          <w:color w:val="auto"/>
          <w:sz w:val="28"/>
          <w:szCs w:val="28"/>
          <w:lang w:eastAsia="en-US" w:bidi="ar-SA"/>
        </w:rPr>
        <w:t>вкалпитол</w:t>
      </w:r>
      <w:proofErr w:type="spellEnd"/>
      <w:r w:rsidR="0091295C">
        <w:rPr>
          <w:rFonts w:ascii="Times New Roman" w:eastAsiaTheme="minorHAnsi" w:hAnsi="Times New Roman" w:cs="Times New Roman"/>
          <w:color w:val="auto"/>
          <w:sz w:val="28"/>
          <w:szCs w:val="28"/>
          <w:lang w:eastAsia="en-US" w:bidi="ar-SA"/>
        </w:rPr>
        <w:t>.</w:t>
      </w:r>
    </w:p>
    <w:p w:rsidR="00DE3FC5" w:rsidRDefault="00D90DB1" w:rsidP="00DE3FC5">
      <w:pPr>
        <w:pStyle w:val="a5"/>
        <w:widowControl/>
        <w:numPr>
          <w:ilvl w:val="0"/>
          <w:numId w:val="4"/>
        </w:numPr>
        <w:tabs>
          <w:tab w:val="left" w:pos="1016"/>
        </w:tabs>
        <w:spacing w:line="360" w:lineRule="auto"/>
        <w:jc w:val="both"/>
        <w:rPr>
          <w:rFonts w:ascii="Times New Roman" w:eastAsiaTheme="minorHAnsi" w:hAnsi="Times New Roman" w:cs="Times New Roman"/>
          <w:color w:val="auto"/>
          <w:sz w:val="28"/>
          <w:szCs w:val="28"/>
          <w:lang w:eastAsia="en-US" w:bidi="ar-SA"/>
        </w:rPr>
      </w:pPr>
      <w:r w:rsidRPr="00DE3FC5">
        <w:rPr>
          <w:rFonts w:ascii="Times New Roman" w:eastAsiaTheme="minorHAnsi" w:hAnsi="Times New Roman" w:cs="Times New Roman"/>
          <w:color w:val="auto"/>
          <w:sz w:val="28"/>
          <w:szCs w:val="28"/>
          <w:lang w:eastAsia="en-US" w:bidi="ar-SA"/>
        </w:rPr>
        <w:t>Фториды</w:t>
      </w:r>
      <w:r w:rsidR="00DE3FC5" w:rsidRPr="00DE3FC5">
        <w:rPr>
          <w:rFonts w:ascii="Times New Roman" w:eastAsiaTheme="minorHAnsi" w:hAnsi="Times New Roman" w:cs="Times New Roman"/>
          <w:color w:val="auto"/>
          <w:sz w:val="28"/>
          <w:szCs w:val="28"/>
          <w:lang w:eastAsia="en-US" w:bidi="ar-SA"/>
        </w:rPr>
        <w:t xml:space="preserve">: </w:t>
      </w:r>
      <w:r w:rsidR="00FC52B8">
        <w:rPr>
          <w:rFonts w:ascii="Times New Roman" w:eastAsiaTheme="minorHAnsi" w:hAnsi="Times New Roman" w:cs="Times New Roman"/>
          <w:color w:val="auto"/>
          <w:sz w:val="28"/>
          <w:szCs w:val="28"/>
          <w:lang w:eastAsia="en-US" w:bidi="ar-SA"/>
        </w:rPr>
        <w:t xml:space="preserve">фторид натрия, </w:t>
      </w:r>
      <w:proofErr w:type="spellStart"/>
      <w:r w:rsidR="00FC52B8">
        <w:rPr>
          <w:rFonts w:ascii="Times New Roman" w:eastAsiaTheme="minorHAnsi" w:hAnsi="Times New Roman" w:cs="Times New Roman"/>
          <w:color w:val="auto"/>
          <w:sz w:val="28"/>
          <w:szCs w:val="28"/>
          <w:lang w:eastAsia="en-US" w:bidi="ar-SA"/>
        </w:rPr>
        <w:t>м</w:t>
      </w:r>
      <w:r w:rsidR="00DE3FC5" w:rsidRPr="00DE3FC5">
        <w:rPr>
          <w:rFonts w:ascii="Times New Roman" w:eastAsiaTheme="minorHAnsi" w:hAnsi="Times New Roman" w:cs="Times New Roman"/>
          <w:color w:val="auto"/>
          <w:sz w:val="28"/>
          <w:szCs w:val="28"/>
          <w:lang w:eastAsia="en-US" w:bidi="ar-SA"/>
        </w:rPr>
        <w:t>онофторофосфат</w:t>
      </w:r>
      <w:proofErr w:type="spellEnd"/>
      <w:r w:rsidR="00DE3FC5" w:rsidRPr="00DE3FC5">
        <w:rPr>
          <w:rFonts w:ascii="Times New Roman" w:eastAsiaTheme="minorHAnsi" w:hAnsi="Times New Roman" w:cs="Times New Roman"/>
          <w:color w:val="auto"/>
          <w:sz w:val="28"/>
          <w:szCs w:val="28"/>
          <w:lang w:eastAsia="en-US" w:bidi="ar-SA"/>
        </w:rPr>
        <w:t xml:space="preserve"> натрия, </w:t>
      </w:r>
      <w:proofErr w:type="spellStart"/>
      <w:r w:rsidR="00FC52B8">
        <w:rPr>
          <w:rFonts w:ascii="Times New Roman" w:eastAsiaTheme="minorHAnsi" w:hAnsi="Times New Roman" w:cs="Times New Roman"/>
          <w:color w:val="auto"/>
          <w:sz w:val="28"/>
          <w:szCs w:val="28"/>
          <w:lang w:eastAsia="en-US" w:bidi="ar-SA"/>
        </w:rPr>
        <w:t>а</w:t>
      </w:r>
      <w:r w:rsidR="00DE3FC5" w:rsidRPr="00DE3FC5">
        <w:rPr>
          <w:rFonts w:ascii="Times New Roman" w:eastAsiaTheme="minorHAnsi" w:hAnsi="Times New Roman" w:cs="Times New Roman"/>
          <w:color w:val="auto"/>
          <w:sz w:val="28"/>
          <w:szCs w:val="28"/>
          <w:lang w:eastAsia="en-US" w:bidi="ar-SA"/>
        </w:rPr>
        <w:t>минофторид</w:t>
      </w:r>
      <w:proofErr w:type="spellEnd"/>
    </w:p>
    <w:p w:rsidR="00DE3FC5" w:rsidRDefault="00DE3FC5" w:rsidP="00DE3FC5">
      <w:pPr>
        <w:pStyle w:val="a5"/>
        <w:widowControl/>
        <w:numPr>
          <w:ilvl w:val="0"/>
          <w:numId w:val="4"/>
        </w:numPr>
        <w:tabs>
          <w:tab w:val="left" w:pos="1016"/>
        </w:tabs>
        <w:spacing w:line="360" w:lineRule="auto"/>
        <w:jc w:val="both"/>
        <w:rPr>
          <w:rFonts w:ascii="Times New Roman" w:eastAsiaTheme="minorHAnsi" w:hAnsi="Times New Roman" w:cs="Times New Roman"/>
          <w:color w:val="auto"/>
          <w:sz w:val="28"/>
          <w:szCs w:val="28"/>
          <w:lang w:eastAsia="en-US" w:bidi="ar-SA"/>
        </w:rPr>
      </w:pPr>
      <w:r w:rsidRPr="00DE3FC5">
        <w:rPr>
          <w:rFonts w:ascii="Times New Roman" w:eastAsiaTheme="minorHAnsi" w:hAnsi="Times New Roman" w:cs="Times New Roman"/>
          <w:color w:val="auto"/>
          <w:sz w:val="28"/>
          <w:szCs w:val="28"/>
          <w:lang w:eastAsia="en-US" w:bidi="ar-SA"/>
        </w:rPr>
        <w:t xml:space="preserve">Природные соединения: </w:t>
      </w:r>
      <w:proofErr w:type="spellStart"/>
      <w:r w:rsidR="00FC52B8">
        <w:rPr>
          <w:rFonts w:ascii="Times New Roman" w:eastAsiaTheme="minorHAnsi" w:hAnsi="Times New Roman" w:cs="Times New Roman"/>
          <w:color w:val="auto"/>
          <w:sz w:val="28"/>
          <w:szCs w:val="28"/>
          <w:lang w:eastAsia="en-US" w:bidi="ar-SA"/>
        </w:rPr>
        <w:t>с</w:t>
      </w:r>
      <w:r w:rsidRPr="00DE3FC5">
        <w:rPr>
          <w:rFonts w:ascii="Times New Roman" w:eastAsiaTheme="minorHAnsi" w:hAnsi="Times New Roman" w:cs="Times New Roman"/>
          <w:color w:val="auto"/>
          <w:sz w:val="28"/>
          <w:szCs w:val="28"/>
          <w:lang w:eastAsia="en-US" w:bidi="ar-SA"/>
        </w:rPr>
        <w:t>ангвинарин</w:t>
      </w:r>
      <w:proofErr w:type="spellEnd"/>
      <w:r w:rsidR="0091295C">
        <w:rPr>
          <w:rFonts w:ascii="Times New Roman" w:eastAsiaTheme="minorHAnsi" w:hAnsi="Times New Roman" w:cs="Times New Roman"/>
          <w:color w:val="auto"/>
          <w:sz w:val="28"/>
          <w:szCs w:val="28"/>
          <w:lang w:eastAsia="en-US" w:bidi="ar-SA"/>
        </w:rPr>
        <w:t>.</w:t>
      </w:r>
    </w:p>
    <w:p w:rsidR="00DE3FC5" w:rsidRDefault="00D90DB1" w:rsidP="00DE3FC5">
      <w:pPr>
        <w:pStyle w:val="a5"/>
        <w:widowControl/>
        <w:numPr>
          <w:ilvl w:val="0"/>
          <w:numId w:val="4"/>
        </w:numPr>
        <w:tabs>
          <w:tab w:val="left" w:pos="1016"/>
        </w:tabs>
        <w:spacing w:line="360" w:lineRule="auto"/>
        <w:jc w:val="both"/>
        <w:rPr>
          <w:rFonts w:ascii="Times New Roman" w:eastAsiaTheme="minorHAnsi" w:hAnsi="Times New Roman" w:cs="Times New Roman"/>
          <w:color w:val="auto"/>
          <w:sz w:val="28"/>
          <w:szCs w:val="28"/>
          <w:lang w:eastAsia="en-US" w:bidi="ar-SA"/>
        </w:rPr>
      </w:pPr>
      <w:proofErr w:type="spellStart"/>
      <w:r w:rsidRPr="00DE3FC5">
        <w:rPr>
          <w:rFonts w:ascii="Times New Roman" w:eastAsiaTheme="minorHAnsi" w:hAnsi="Times New Roman" w:cs="Times New Roman"/>
          <w:color w:val="auto"/>
          <w:sz w:val="28"/>
          <w:szCs w:val="28"/>
          <w:lang w:eastAsia="en-US" w:bidi="ar-SA"/>
        </w:rPr>
        <w:t>Оксигенирующие</w:t>
      </w:r>
      <w:proofErr w:type="spellEnd"/>
      <w:r w:rsidRPr="00DE3FC5">
        <w:rPr>
          <w:rFonts w:ascii="Times New Roman" w:eastAsiaTheme="minorHAnsi" w:hAnsi="Times New Roman" w:cs="Times New Roman"/>
          <w:color w:val="auto"/>
          <w:sz w:val="28"/>
          <w:szCs w:val="28"/>
          <w:lang w:eastAsia="en-US" w:bidi="ar-SA"/>
        </w:rPr>
        <w:t xml:space="preserve"> агенты</w:t>
      </w:r>
      <w:r w:rsidR="00DE3FC5" w:rsidRPr="00DE3FC5">
        <w:rPr>
          <w:rFonts w:ascii="Times New Roman" w:eastAsiaTheme="minorHAnsi" w:hAnsi="Times New Roman" w:cs="Times New Roman"/>
          <w:color w:val="auto"/>
          <w:sz w:val="28"/>
          <w:szCs w:val="28"/>
          <w:lang w:eastAsia="en-US" w:bidi="ar-SA"/>
        </w:rPr>
        <w:t xml:space="preserve">: </w:t>
      </w:r>
      <w:r w:rsidR="00FC52B8">
        <w:rPr>
          <w:rFonts w:ascii="Times New Roman" w:eastAsiaTheme="minorHAnsi" w:hAnsi="Times New Roman" w:cs="Times New Roman"/>
          <w:color w:val="auto"/>
          <w:sz w:val="28"/>
          <w:szCs w:val="28"/>
          <w:lang w:eastAsia="en-US" w:bidi="ar-SA"/>
        </w:rPr>
        <w:t>п</w:t>
      </w:r>
      <w:r w:rsidR="00DE3FC5" w:rsidRPr="00DE3FC5">
        <w:rPr>
          <w:rFonts w:ascii="Times New Roman" w:eastAsiaTheme="minorHAnsi" w:hAnsi="Times New Roman" w:cs="Times New Roman"/>
          <w:color w:val="auto"/>
          <w:sz w:val="28"/>
          <w:szCs w:val="28"/>
          <w:lang w:eastAsia="en-US" w:bidi="ar-SA"/>
        </w:rPr>
        <w:t>ерекись водорода</w:t>
      </w:r>
      <w:r w:rsidR="0091295C">
        <w:rPr>
          <w:rFonts w:ascii="Times New Roman" w:eastAsiaTheme="minorHAnsi" w:hAnsi="Times New Roman" w:cs="Times New Roman"/>
          <w:color w:val="auto"/>
          <w:sz w:val="28"/>
          <w:szCs w:val="28"/>
          <w:lang w:eastAsia="en-US" w:bidi="ar-SA"/>
        </w:rPr>
        <w:t>.</w:t>
      </w:r>
    </w:p>
    <w:p w:rsidR="00763C77" w:rsidRDefault="00D90DB1" w:rsidP="00763C77">
      <w:pPr>
        <w:pStyle w:val="a5"/>
        <w:widowControl/>
        <w:numPr>
          <w:ilvl w:val="0"/>
          <w:numId w:val="4"/>
        </w:numPr>
        <w:tabs>
          <w:tab w:val="left" w:pos="1016"/>
        </w:tabs>
        <w:spacing w:line="360" w:lineRule="auto"/>
        <w:jc w:val="both"/>
        <w:rPr>
          <w:rFonts w:ascii="Times New Roman" w:eastAsiaTheme="minorHAnsi" w:hAnsi="Times New Roman" w:cs="Times New Roman"/>
          <w:color w:val="auto"/>
          <w:sz w:val="28"/>
          <w:szCs w:val="28"/>
          <w:lang w:eastAsia="en-US" w:bidi="ar-SA"/>
        </w:rPr>
      </w:pPr>
      <w:r w:rsidRPr="00DE3FC5">
        <w:rPr>
          <w:rFonts w:ascii="Times New Roman" w:eastAsiaTheme="minorHAnsi" w:hAnsi="Times New Roman" w:cs="Times New Roman"/>
          <w:color w:val="auto"/>
          <w:sz w:val="28"/>
          <w:szCs w:val="28"/>
          <w:lang w:eastAsia="en-US" w:bidi="ar-SA"/>
        </w:rPr>
        <w:t>Различные антисептики</w:t>
      </w:r>
      <w:r w:rsidR="00DE3FC5" w:rsidRPr="00DE3FC5">
        <w:rPr>
          <w:rFonts w:ascii="Times New Roman" w:eastAsiaTheme="minorHAnsi" w:hAnsi="Times New Roman" w:cs="Times New Roman"/>
          <w:color w:val="auto"/>
          <w:sz w:val="28"/>
          <w:szCs w:val="28"/>
          <w:lang w:eastAsia="en-US" w:bidi="ar-SA"/>
        </w:rPr>
        <w:t xml:space="preserve">: </w:t>
      </w:r>
      <w:r w:rsidR="00FC52B8">
        <w:rPr>
          <w:rFonts w:ascii="Times New Roman" w:eastAsiaTheme="minorHAnsi" w:hAnsi="Times New Roman" w:cs="Times New Roman"/>
          <w:color w:val="auto"/>
          <w:sz w:val="28"/>
          <w:szCs w:val="28"/>
          <w:lang w:eastAsia="en-US" w:bidi="ar-SA"/>
        </w:rPr>
        <w:t>йодные растворы, х</w:t>
      </w:r>
      <w:r w:rsidR="00DE3FC5" w:rsidRPr="00DE3FC5">
        <w:rPr>
          <w:rFonts w:ascii="Times New Roman" w:eastAsiaTheme="minorHAnsi" w:hAnsi="Times New Roman" w:cs="Times New Roman"/>
          <w:color w:val="auto"/>
          <w:sz w:val="28"/>
          <w:szCs w:val="28"/>
          <w:lang w:eastAsia="en-US" w:bidi="ar-SA"/>
        </w:rPr>
        <w:t>лорамин,</w:t>
      </w:r>
      <w:r w:rsidR="00DE3FC5">
        <w:rPr>
          <w:rFonts w:ascii="Times New Roman" w:eastAsiaTheme="minorHAnsi" w:hAnsi="Times New Roman" w:cs="Times New Roman"/>
          <w:color w:val="auto"/>
          <w:sz w:val="28"/>
          <w:szCs w:val="28"/>
          <w:lang w:eastAsia="en-US" w:bidi="ar-SA"/>
        </w:rPr>
        <w:t xml:space="preserve"> </w:t>
      </w:r>
      <w:r w:rsidR="00FC52B8">
        <w:rPr>
          <w:rFonts w:ascii="Times New Roman" w:eastAsiaTheme="minorHAnsi" w:hAnsi="Times New Roman" w:cs="Times New Roman"/>
          <w:color w:val="auto"/>
          <w:sz w:val="28"/>
          <w:szCs w:val="28"/>
          <w:lang w:eastAsia="en-US" w:bidi="ar-SA"/>
        </w:rPr>
        <w:t>г</w:t>
      </w:r>
      <w:r w:rsidR="00DE3FC5" w:rsidRPr="00DE3FC5">
        <w:rPr>
          <w:rFonts w:ascii="Times New Roman" w:eastAsiaTheme="minorHAnsi" w:hAnsi="Times New Roman" w:cs="Times New Roman"/>
          <w:color w:val="auto"/>
          <w:sz w:val="28"/>
          <w:szCs w:val="28"/>
          <w:lang w:eastAsia="en-US" w:bidi="ar-SA"/>
        </w:rPr>
        <w:t>ипохло</w:t>
      </w:r>
      <w:r w:rsidR="00DE3FC5">
        <w:rPr>
          <w:rFonts w:ascii="Times New Roman" w:eastAsiaTheme="minorHAnsi" w:hAnsi="Times New Roman" w:cs="Times New Roman"/>
          <w:color w:val="auto"/>
          <w:sz w:val="28"/>
          <w:szCs w:val="28"/>
          <w:lang w:eastAsia="en-US" w:bidi="ar-SA"/>
        </w:rPr>
        <w:t xml:space="preserve">рит </w:t>
      </w:r>
      <w:r w:rsidR="00FC52B8">
        <w:rPr>
          <w:rFonts w:ascii="Times New Roman" w:eastAsiaTheme="minorHAnsi" w:hAnsi="Times New Roman" w:cs="Times New Roman"/>
          <w:color w:val="auto"/>
          <w:sz w:val="28"/>
          <w:szCs w:val="28"/>
          <w:lang w:eastAsia="en-US" w:bidi="ar-SA"/>
        </w:rPr>
        <w:t xml:space="preserve">натрия, </w:t>
      </w:r>
      <w:proofErr w:type="spellStart"/>
      <w:r w:rsidR="00FC52B8">
        <w:rPr>
          <w:rFonts w:ascii="Times New Roman" w:eastAsiaTheme="minorHAnsi" w:hAnsi="Times New Roman" w:cs="Times New Roman"/>
          <w:color w:val="auto"/>
          <w:sz w:val="28"/>
          <w:szCs w:val="28"/>
          <w:lang w:eastAsia="en-US" w:bidi="ar-SA"/>
        </w:rPr>
        <w:t>триклозан</w:t>
      </w:r>
      <w:proofErr w:type="spellEnd"/>
      <w:r w:rsidR="00FC52B8">
        <w:rPr>
          <w:rFonts w:ascii="Times New Roman" w:eastAsiaTheme="minorHAnsi" w:hAnsi="Times New Roman" w:cs="Times New Roman"/>
          <w:color w:val="auto"/>
          <w:sz w:val="28"/>
          <w:szCs w:val="28"/>
          <w:lang w:eastAsia="en-US" w:bidi="ar-SA"/>
        </w:rPr>
        <w:t>, и</w:t>
      </w:r>
      <w:r w:rsidR="00DE3FC5" w:rsidRPr="00DE3FC5">
        <w:rPr>
          <w:rFonts w:ascii="Times New Roman" w:eastAsiaTheme="minorHAnsi" w:hAnsi="Times New Roman" w:cs="Times New Roman"/>
          <w:color w:val="auto"/>
          <w:sz w:val="28"/>
          <w:szCs w:val="28"/>
          <w:lang w:eastAsia="en-US" w:bidi="ar-SA"/>
        </w:rPr>
        <w:t>оны</w:t>
      </w:r>
      <w:r w:rsidR="00DE3FC5">
        <w:rPr>
          <w:rFonts w:ascii="Times New Roman" w:eastAsiaTheme="minorHAnsi" w:hAnsi="Times New Roman" w:cs="Times New Roman"/>
          <w:color w:val="auto"/>
          <w:sz w:val="28"/>
          <w:szCs w:val="28"/>
          <w:lang w:eastAsia="en-US" w:bidi="ar-SA"/>
        </w:rPr>
        <w:t xml:space="preserve"> </w:t>
      </w:r>
      <w:r w:rsidR="00FC52B8">
        <w:rPr>
          <w:rFonts w:ascii="Times New Roman" w:eastAsiaTheme="minorHAnsi" w:hAnsi="Times New Roman" w:cs="Times New Roman"/>
          <w:color w:val="auto"/>
          <w:sz w:val="28"/>
          <w:szCs w:val="28"/>
          <w:lang w:eastAsia="en-US" w:bidi="ar-SA"/>
        </w:rPr>
        <w:t>металлов, фторид о</w:t>
      </w:r>
      <w:r w:rsidR="00DE3FC5" w:rsidRPr="00DE3FC5">
        <w:rPr>
          <w:rFonts w:ascii="Times New Roman" w:eastAsiaTheme="minorHAnsi" w:hAnsi="Times New Roman" w:cs="Times New Roman"/>
          <w:color w:val="auto"/>
          <w:sz w:val="28"/>
          <w:szCs w:val="28"/>
          <w:lang w:eastAsia="en-US" w:bidi="ar-SA"/>
        </w:rPr>
        <w:t>лова</w:t>
      </w:r>
      <w:r w:rsidR="0091295C">
        <w:rPr>
          <w:rFonts w:ascii="Times New Roman" w:eastAsiaTheme="minorHAnsi" w:hAnsi="Times New Roman" w:cs="Times New Roman"/>
          <w:color w:val="auto"/>
          <w:sz w:val="28"/>
          <w:szCs w:val="28"/>
          <w:lang w:eastAsia="en-US" w:bidi="ar-SA"/>
        </w:rPr>
        <w:t>.</w:t>
      </w:r>
    </w:p>
    <w:p w:rsidR="00745AD7" w:rsidRDefault="00745AD7" w:rsidP="00745AD7">
      <w:pPr>
        <w:pStyle w:val="a5"/>
        <w:widowControl/>
        <w:tabs>
          <w:tab w:val="left" w:pos="1016"/>
        </w:tabs>
        <w:spacing w:line="360" w:lineRule="auto"/>
        <w:jc w:val="both"/>
        <w:rPr>
          <w:rFonts w:ascii="Times New Roman" w:eastAsiaTheme="minorHAnsi" w:hAnsi="Times New Roman" w:cs="Times New Roman"/>
          <w:color w:val="auto"/>
          <w:sz w:val="28"/>
          <w:szCs w:val="28"/>
          <w:lang w:eastAsia="en-US" w:bidi="ar-SA"/>
        </w:rPr>
      </w:pPr>
    </w:p>
    <w:p w:rsidR="00763C77" w:rsidRDefault="00780CDE" w:rsidP="00763C77">
      <w:pPr>
        <w:widowControl/>
        <w:tabs>
          <w:tab w:val="left" w:pos="1016"/>
        </w:tabs>
        <w:spacing w:line="360" w:lineRule="auto"/>
        <w:ind w:firstLine="1015"/>
        <w:jc w:val="both"/>
        <w:rPr>
          <w:rFonts w:ascii="Times New Roman" w:eastAsiaTheme="minorHAnsi" w:hAnsi="Times New Roman" w:cs="Times New Roman"/>
          <w:color w:val="auto"/>
          <w:sz w:val="28"/>
          <w:szCs w:val="28"/>
          <w:lang w:eastAsia="en-US" w:bidi="ar-SA"/>
        </w:rPr>
      </w:pPr>
      <w:r w:rsidRPr="00763C77">
        <w:rPr>
          <w:rFonts w:ascii="Times New Roman" w:eastAsiaTheme="minorHAnsi" w:hAnsi="Times New Roman" w:cs="Times New Roman"/>
          <w:color w:val="auto"/>
          <w:sz w:val="28"/>
          <w:szCs w:val="28"/>
          <w:lang w:eastAsia="en-US" w:bidi="ar-SA"/>
        </w:rPr>
        <w:t xml:space="preserve">Местное применение антибиотиков </w:t>
      </w:r>
      <w:r w:rsidR="00763C77" w:rsidRPr="00763C77">
        <w:rPr>
          <w:rFonts w:ascii="Times New Roman" w:eastAsiaTheme="minorHAnsi" w:hAnsi="Times New Roman" w:cs="Times New Roman"/>
          <w:color w:val="auto"/>
          <w:sz w:val="28"/>
          <w:szCs w:val="28"/>
          <w:lang w:eastAsia="en-US" w:bidi="ar-SA"/>
        </w:rPr>
        <w:t xml:space="preserve">и сульфаниламидов — важный </w:t>
      </w:r>
      <w:r w:rsidRPr="00763C77">
        <w:rPr>
          <w:rFonts w:ascii="Times New Roman" w:eastAsiaTheme="minorHAnsi" w:hAnsi="Times New Roman" w:cs="Times New Roman"/>
          <w:color w:val="auto"/>
          <w:sz w:val="28"/>
          <w:szCs w:val="28"/>
          <w:lang w:eastAsia="en-US" w:bidi="ar-SA"/>
        </w:rPr>
        <w:t xml:space="preserve">элемент комплексного лечения воспалительных заболеваний пародонта. Микроорганизмы воспалительного очага пародонта чувствительны ко многим антибиотикам. Действия антибиотиков сохраняется в течение 15-20 мин. Для местного применения используют растворы, эмульсии и т. п. Кроме положительных, антибиотики и сульфаниламиды обладают и рядом отрицательных свойств. Они эффективны для кратковременного применения при лечении воспалительных заболеваний пародонта. При длительном использовании их у больных развиваются резистентность микрофлоры и аллергические реакции. Быстрый рост </w:t>
      </w:r>
      <w:proofErr w:type="spellStart"/>
      <w:r w:rsidRPr="00763C77">
        <w:rPr>
          <w:rFonts w:ascii="Times New Roman" w:eastAsiaTheme="minorHAnsi" w:hAnsi="Times New Roman" w:cs="Times New Roman"/>
          <w:color w:val="auto"/>
          <w:sz w:val="28"/>
          <w:szCs w:val="28"/>
          <w:lang w:eastAsia="en-US" w:bidi="ar-SA"/>
        </w:rPr>
        <w:t>антибиотикоустойчивости</w:t>
      </w:r>
      <w:proofErr w:type="spellEnd"/>
      <w:r w:rsidRPr="00763C77">
        <w:rPr>
          <w:rFonts w:ascii="Times New Roman" w:eastAsiaTheme="minorHAnsi" w:hAnsi="Times New Roman" w:cs="Times New Roman"/>
          <w:color w:val="auto"/>
          <w:sz w:val="28"/>
          <w:szCs w:val="28"/>
          <w:lang w:eastAsia="en-US" w:bidi="ar-SA"/>
        </w:rPr>
        <w:t xml:space="preserve"> при местном применении снижает эффективность антибиотикотерапии.</w:t>
      </w:r>
    </w:p>
    <w:p w:rsidR="00763C77" w:rsidRDefault="00780CDE" w:rsidP="00763C77">
      <w:pPr>
        <w:widowControl/>
        <w:tabs>
          <w:tab w:val="left" w:pos="1016"/>
        </w:tabs>
        <w:spacing w:line="360" w:lineRule="auto"/>
        <w:ind w:firstLine="1015"/>
        <w:jc w:val="both"/>
        <w:rPr>
          <w:rFonts w:ascii="Times New Roman" w:eastAsiaTheme="minorHAnsi" w:hAnsi="Times New Roman" w:cs="Times New Roman"/>
          <w:color w:val="auto"/>
          <w:sz w:val="28"/>
          <w:szCs w:val="28"/>
          <w:lang w:eastAsia="en-US" w:bidi="ar-SA"/>
        </w:rPr>
      </w:pPr>
      <w:r w:rsidRPr="00763C77">
        <w:rPr>
          <w:rFonts w:ascii="Times New Roman" w:eastAsiaTheme="minorHAnsi" w:hAnsi="Times New Roman" w:cs="Times New Roman"/>
          <w:color w:val="auto"/>
          <w:sz w:val="28"/>
          <w:szCs w:val="28"/>
          <w:lang w:eastAsia="en-US" w:bidi="ar-SA"/>
        </w:rPr>
        <w:t>Кроме того, антибиотики обладают свойством подавлять г</w:t>
      </w:r>
      <w:r w:rsidR="00763C77" w:rsidRPr="00763C77">
        <w:rPr>
          <w:rFonts w:ascii="Times New Roman" w:eastAsiaTheme="minorHAnsi" w:hAnsi="Times New Roman" w:cs="Times New Roman"/>
          <w:color w:val="auto"/>
          <w:sz w:val="28"/>
          <w:szCs w:val="28"/>
          <w:lang w:eastAsia="en-US" w:bidi="ar-SA"/>
        </w:rPr>
        <w:t xml:space="preserve">уморальные </w:t>
      </w:r>
      <w:r w:rsidRPr="00763C77">
        <w:rPr>
          <w:rFonts w:ascii="Times New Roman" w:eastAsiaTheme="minorHAnsi" w:hAnsi="Times New Roman" w:cs="Times New Roman"/>
          <w:color w:val="auto"/>
          <w:sz w:val="28"/>
          <w:szCs w:val="28"/>
          <w:lang w:eastAsia="en-US" w:bidi="ar-SA"/>
        </w:rPr>
        <w:t xml:space="preserve">факторы естественного иммунитета. Массовое, необоснованное </w:t>
      </w:r>
      <w:r w:rsidRPr="00763C77">
        <w:rPr>
          <w:rFonts w:ascii="Times New Roman" w:eastAsiaTheme="minorHAnsi" w:hAnsi="Times New Roman" w:cs="Times New Roman"/>
          <w:color w:val="auto"/>
          <w:sz w:val="28"/>
          <w:szCs w:val="28"/>
          <w:lang w:eastAsia="en-US" w:bidi="ar-SA"/>
        </w:rPr>
        <w:lastRenderedPageBreak/>
        <w:t>их применение явилось причиной частых переходов острых воспалительных процессов в хронические, значительного числа осложнений и рецидивов.</w:t>
      </w:r>
    </w:p>
    <w:p w:rsidR="00763C77" w:rsidRDefault="00780CDE" w:rsidP="00763C77">
      <w:pPr>
        <w:widowControl/>
        <w:tabs>
          <w:tab w:val="left" w:pos="1016"/>
        </w:tabs>
        <w:spacing w:line="360" w:lineRule="auto"/>
        <w:ind w:firstLine="1015"/>
        <w:jc w:val="both"/>
        <w:rPr>
          <w:rFonts w:ascii="Times New Roman" w:eastAsiaTheme="minorHAnsi" w:hAnsi="Times New Roman" w:cs="Times New Roman"/>
          <w:color w:val="auto"/>
          <w:sz w:val="28"/>
          <w:szCs w:val="28"/>
          <w:lang w:eastAsia="en-US" w:bidi="ar-SA"/>
        </w:rPr>
      </w:pPr>
      <w:r w:rsidRPr="00763C77">
        <w:rPr>
          <w:rFonts w:ascii="Times New Roman" w:eastAsiaTheme="minorHAnsi" w:hAnsi="Times New Roman" w:cs="Times New Roman"/>
          <w:color w:val="auto"/>
          <w:sz w:val="28"/>
          <w:szCs w:val="28"/>
          <w:lang w:eastAsia="en-US" w:bidi="ar-SA"/>
        </w:rPr>
        <w:t xml:space="preserve">К антибиотикам близки по антимикробной активности препараты </w:t>
      </w:r>
      <w:proofErr w:type="spellStart"/>
      <w:r w:rsidRPr="00763C77">
        <w:rPr>
          <w:rFonts w:ascii="Times New Roman" w:eastAsiaTheme="minorHAnsi" w:hAnsi="Times New Roman" w:cs="Times New Roman"/>
          <w:color w:val="auto"/>
          <w:sz w:val="28"/>
          <w:szCs w:val="28"/>
          <w:lang w:eastAsia="en-US" w:bidi="ar-SA"/>
        </w:rPr>
        <w:t>нитрофуранового</w:t>
      </w:r>
      <w:proofErr w:type="spellEnd"/>
      <w:r w:rsidRPr="00763C77">
        <w:rPr>
          <w:rFonts w:ascii="Times New Roman" w:eastAsiaTheme="minorHAnsi" w:hAnsi="Times New Roman" w:cs="Times New Roman"/>
          <w:color w:val="auto"/>
          <w:sz w:val="28"/>
          <w:szCs w:val="28"/>
          <w:lang w:eastAsia="en-US" w:bidi="ar-SA"/>
        </w:rPr>
        <w:t xml:space="preserve"> ряда. Они характеризуются низкой токсичностью, к ним медленно развивается устойчивость микрофлоры. При лечении гингивита эффективно применение 0,1% раствора </w:t>
      </w:r>
      <w:proofErr w:type="spellStart"/>
      <w:r w:rsidRPr="00763C77">
        <w:rPr>
          <w:rFonts w:ascii="Times New Roman" w:eastAsiaTheme="minorHAnsi" w:hAnsi="Times New Roman" w:cs="Times New Roman"/>
          <w:color w:val="auto"/>
          <w:sz w:val="28"/>
          <w:szCs w:val="28"/>
          <w:lang w:eastAsia="en-US" w:bidi="ar-SA"/>
        </w:rPr>
        <w:t>фуразолидона</w:t>
      </w:r>
      <w:proofErr w:type="spellEnd"/>
      <w:r w:rsidRPr="00763C77">
        <w:rPr>
          <w:rFonts w:ascii="Times New Roman" w:eastAsiaTheme="minorHAnsi" w:hAnsi="Times New Roman" w:cs="Times New Roman"/>
          <w:color w:val="auto"/>
          <w:sz w:val="28"/>
          <w:szCs w:val="28"/>
          <w:lang w:eastAsia="en-US" w:bidi="ar-SA"/>
        </w:rPr>
        <w:t xml:space="preserve"> в сочетании с </w:t>
      </w:r>
      <w:proofErr w:type="spellStart"/>
      <w:r w:rsidRPr="00763C77">
        <w:rPr>
          <w:rFonts w:ascii="Times New Roman" w:eastAsiaTheme="minorHAnsi" w:hAnsi="Times New Roman" w:cs="Times New Roman"/>
          <w:color w:val="auto"/>
          <w:sz w:val="28"/>
          <w:szCs w:val="28"/>
          <w:lang w:eastAsia="en-US" w:bidi="ar-SA"/>
        </w:rPr>
        <w:t>мефенаминанатриевой</w:t>
      </w:r>
      <w:proofErr w:type="spellEnd"/>
      <w:r w:rsidRPr="00763C77">
        <w:rPr>
          <w:rFonts w:ascii="Times New Roman" w:eastAsiaTheme="minorHAnsi" w:hAnsi="Times New Roman" w:cs="Times New Roman"/>
          <w:color w:val="auto"/>
          <w:sz w:val="28"/>
          <w:szCs w:val="28"/>
          <w:lang w:eastAsia="en-US" w:bidi="ar-SA"/>
        </w:rPr>
        <w:t xml:space="preserve"> солью и антибиотиками, </w:t>
      </w:r>
      <w:proofErr w:type="spellStart"/>
      <w:r w:rsidRPr="00763C77">
        <w:rPr>
          <w:rFonts w:ascii="Times New Roman" w:eastAsiaTheme="minorHAnsi" w:hAnsi="Times New Roman" w:cs="Times New Roman"/>
          <w:color w:val="auto"/>
          <w:sz w:val="28"/>
          <w:szCs w:val="28"/>
          <w:lang w:eastAsia="en-US" w:bidi="ar-SA"/>
        </w:rPr>
        <w:t>фурагина</w:t>
      </w:r>
      <w:proofErr w:type="spellEnd"/>
      <w:r w:rsidRPr="00763C77">
        <w:rPr>
          <w:rFonts w:ascii="Times New Roman" w:eastAsiaTheme="minorHAnsi" w:hAnsi="Times New Roman" w:cs="Times New Roman"/>
          <w:color w:val="auto"/>
          <w:sz w:val="28"/>
          <w:szCs w:val="28"/>
          <w:lang w:eastAsia="en-US" w:bidi="ar-SA"/>
        </w:rPr>
        <w:t xml:space="preserve"> в сочетании со средствами растительного происхождения.</w:t>
      </w:r>
    </w:p>
    <w:p w:rsidR="00780CDE" w:rsidRDefault="00780CDE" w:rsidP="00763C77">
      <w:pPr>
        <w:widowControl/>
        <w:tabs>
          <w:tab w:val="left" w:pos="1016"/>
        </w:tabs>
        <w:spacing w:line="360" w:lineRule="auto"/>
        <w:ind w:firstLine="1015"/>
        <w:jc w:val="both"/>
        <w:rPr>
          <w:rFonts w:ascii="Times New Roman" w:eastAsiaTheme="minorHAnsi" w:hAnsi="Times New Roman" w:cs="Times New Roman"/>
          <w:color w:val="auto"/>
          <w:sz w:val="28"/>
          <w:szCs w:val="28"/>
          <w:lang w:eastAsia="en-US" w:bidi="ar-SA"/>
        </w:rPr>
      </w:pPr>
      <w:r w:rsidRPr="00763C77">
        <w:rPr>
          <w:rFonts w:ascii="Times New Roman" w:eastAsiaTheme="minorHAnsi" w:hAnsi="Times New Roman" w:cs="Times New Roman"/>
          <w:color w:val="auto"/>
          <w:sz w:val="28"/>
          <w:szCs w:val="28"/>
          <w:lang w:eastAsia="en-US" w:bidi="ar-SA"/>
        </w:rPr>
        <w:t xml:space="preserve">Представляет </w:t>
      </w:r>
      <w:r w:rsidR="00763C77" w:rsidRPr="00763C77">
        <w:rPr>
          <w:rFonts w:ascii="Times New Roman" w:eastAsiaTheme="minorHAnsi" w:hAnsi="Times New Roman" w:cs="Times New Roman"/>
          <w:color w:val="auto"/>
          <w:sz w:val="28"/>
          <w:szCs w:val="28"/>
          <w:lang w:eastAsia="en-US" w:bidi="ar-SA"/>
        </w:rPr>
        <w:t>интерес,</w:t>
      </w:r>
      <w:r w:rsidRPr="00763C77">
        <w:rPr>
          <w:rFonts w:ascii="Times New Roman" w:eastAsiaTheme="minorHAnsi" w:hAnsi="Times New Roman" w:cs="Times New Roman"/>
          <w:color w:val="auto"/>
          <w:sz w:val="28"/>
          <w:szCs w:val="28"/>
          <w:lang w:eastAsia="en-US" w:bidi="ar-SA"/>
        </w:rPr>
        <w:t xml:space="preserve"> успешно применяемый для лечения гингивита и</w:t>
      </w:r>
      <w:r w:rsidR="00763C77">
        <w:rPr>
          <w:rFonts w:ascii="Times New Roman" w:eastAsiaTheme="minorHAnsi" w:hAnsi="Times New Roman" w:cs="Times New Roman"/>
          <w:color w:val="auto"/>
          <w:sz w:val="28"/>
          <w:szCs w:val="28"/>
          <w:lang w:eastAsia="en-US" w:bidi="ar-SA"/>
        </w:rPr>
        <w:t xml:space="preserve"> </w:t>
      </w:r>
      <w:r w:rsidRPr="00763C77">
        <w:rPr>
          <w:rFonts w:ascii="Times New Roman" w:eastAsiaTheme="minorHAnsi" w:hAnsi="Times New Roman" w:cs="Times New Roman"/>
          <w:color w:val="auto"/>
          <w:sz w:val="28"/>
          <w:szCs w:val="28"/>
          <w:lang w:eastAsia="en-US" w:bidi="ar-SA"/>
        </w:rPr>
        <w:t>пародонтита</w:t>
      </w:r>
      <w:r w:rsidR="00763C77">
        <w:rPr>
          <w:rFonts w:ascii="Times New Roman" w:eastAsiaTheme="minorHAnsi" w:hAnsi="Times New Roman" w:cs="Times New Roman"/>
          <w:color w:val="auto"/>
          <w:sz w:val="28"/>
          <w:szCs w:val="28"/>
          <w:lang w:eastAsia="en-US" w:bidi="ar-SA"/>
        </w:rPr>
        <w:t>,</w:t>
      </w:r>
      <w:r w:rsidRPr="00763C77">
        <w:rPr>
          <w:rFonts w:ascii="Times New Roman" w:eastAsiaTheme="minorHAnsi" w:hAnsi="Times New Roman" w:cs="Times New Roman"/>
          <w:color w:val="auto"/>
          <w:sz w:val="28"/>
          <w:szCs w:val="28"/>
          <w:lang w:eastAsia="en-US" w:bidi="ar-SA"/>
        </w:rPr>
        <w:t xml:space="preserve"> </w:t>
      </w:r>
      <w:proofErr w:type="spellStart"/>
      <w:r w:rsidRPr="00763C77">
        <w:rPr>
          <w:rFonts w:ascii="Times New Roman" w:eastAsiaTheme="minorHAnsi" w:hAnsi="Times New Roman" w:cs="Times New Roman"/>
          <w:color w:val="auto"/>
          <w:sz w:val="28"/>
          <w:szCs w:val="28"/>
          <w:lang w:eastAsia="en-US" w:bidi="ar-SA"/>
        </w:rPr>
        <w:t>метронидазол</w:t>
      </w:r>
      <w:proofErr w:type="spellEnd"/>
      <w:r w:rsidRPr="00763C77">
        <w:rPr>
          <w:rFonts w:ascii="Times New Roman" w:eastAsiaTheme="minorHAnsi" w:hAnsi="Times New Roman" w:cs="Times New Roman"/>
          <w:color w:val="auto"/>
          <w:sz w:val="28"/>
          <w:szCs w:val="28"/>
          <w:lang w:eastAsia="en-US" w:bidi="ar-SA"/>
        </w:rPr>
        <w:t xml:space="preserve">, </w:t>
      </w:r>
      <w:proofErr w:type="spellStart"/>
      <w:r w:rsidRPr="00763C77">
        <w:rPr>
          <w:rFonts w:ascii="Times New Roman" w:eastAsiaTheme="minorHAnsi" w:hAnsi="Times New Roman" w:cs="Times New Roman"/>
          <w:color w:val="auto"/>
          <w:sz w:val="28"/>
          <w:szCs w:val="28"/>
          <w:lang w:eastAsia="en-US" w:bidi="ar-SA"/>
        </w:rPr>
        <w:t>клион</w:t>
      </w:r>
      <w:proofErr w:type="spellEnd"/>
      <w:r w:rsidRPr="00763C77">
        <w:rPr>
          <w:rFonts w:ascii="Times New Roman" w:eastAsiaTheme="minorHAnsi" w:hAnsi="Times New Roman" w:cs="Times New Roman"/>
          <w:color w:val="auto"/>
          <w:sz w:val="28"/>
          <w:szCs w:val="28"/>
          <w:lang w:eastAsia="en-US" w:bidi="ar-SA"/>
        </w:rPr>
        <w:t xml:space="preserve">, </w:t>
      </w:r>
      <w:proofErr w:type="spellStart"/>
      <w:r w:rsidRPr="00763C77">
        <w:rPr>
          <w:rFonts w:ascii="Times New Roman" w:eastAsiaTheme="minorHAnsi" w:hAnsi="Times New Roman" w:cs="Times New Roman"/>
          <w:color w:val="auto"/>
          <w:sz w:val="28"/>
          <w:szCs w:val="28"/>
          <w:lang w:eastAsia="en-US" w:bidi="ar-SA"/>
        </w:rPr>
        <w:t>трихопол</w:t>
      </w:r>
      <w:proofErr w:type="spellEnd"/>
      <w:r w:rsidRPr="00763C77">
        <w:rPr>
          <w:rFonts w:ascii="Times New Roman" w:eastAsiaTheme="minorHAnsi" w:hAnsi="Times New Roman" w:cs="Times New Roman"/>
          <w:color w:val="auto"/>
          <w:sz w:val="28"/>
          <w:szCs w:val="28"/>
          <w:lang w:eastAsia="en-US" w:bidi="ar-SA"/>
        </w:rPr>
        <w:t>. Этот антипротозойный препарат обладает высокой активностью в отношении анаэробной микрофлоры, в больших количествах находящейс</w:t>
      </w:r>
      <w:r w:rsidR="000136E6" w:rsidRPr="00763C77">
        <w:rPr>
          <w:rFonts w:ascii="Times New Roman" w:eastAsiaTheme="minorHAnsi" w:hAnsi="Times New Roman" w:cs="Times New Roman"/>
          <w:color w:val="auto"/>
          <w:sz w:val="28"/>
          <w:szCs w:val="28"/>
          <w:lang w:eastAsia="en-US" w:bidi="ar-SA"/>
        </w:rPr>
        <w:t xml:space="preserve">я в </w:t>
      </w:r>
      <w:proofErr w:type="spellStart"/>
      <w:r w:rsidR="000136E6" w:rsidRPr="00763C77">
        <w:rPr>
          <w:rFonts w:ascii="Times New Roman" w:eastAsiaTheme="minorHAnsi" w:hAnsi="Times New Roman" w:cs="Times New Roman"/>
          <w:color w:val="auto"/>
          <w:sz w:val="28"/>
          <w:szCs w:val="28"/>
          <w:lang w:eastAsia="en-US" w:bidi="ar-SA"/>
        </w:rPr>
        <w:t>пародонтальных</w:t>
      </w:r>
      <w:proofErr w:type="spellEnd"/>
      <w:r w:rsidR="000136E6" w:rsidRPr="00763C77">
        <w:rPr>
          <w:rFonts w:ascii="Times New Roman" w:eastAsiaTheme="minorHAnsi" w:hAnsi="Times New Roman" w:cs="Times New Roman"/>
          <w:color w:val="auto"/>
          <w:sz w:val="28"/>
          <w:szCs w:val="28"/>
          <w:lang w:eastAsia="en-US" w:bidi="ar-SA"/>
        </w:rPr>
        <w:t xml:space="preserve"> карманах. Ме</w:t>
      </w:r>
      <w:r w:rsidRPr="00763C77">
        <w:rPr>
          <w:rFonts w:ascii="Times New Roman" w:eastAsiaTheme="minorHAnsi" w:hAnsi="Times New Roman" w:cs="Times New Roman"/>
          <w:color w:val="auto"/>
          <w:sz w:val="28"/>
          <w:szCs w:val="28"/>
          <w:lang w:eastAsia="en-US" w:bidi="ar-SA"/>
        </w:rPr>
        <w:t xml:space="preserve">ханизм терапевтического действия </w:t>
      </w:r>
      <w:proofErr w:type="spellStart"/>
      <w:r w:rsidRPr="00763C77">
        <w:rPr>
          <w:rFonts w:ascii="Times New Roman" w:eastAsiaTheme="minorHAnsi" w:hAnsi="Times New Roman" w:cs="Times New Roman"/>
          <w:color w:val="auto"/>
          <w:sz w:val="28"/>
          <w:szCs w:val="28"/>
          <w:lang w:eastAsia="en-US" w:bidi="ar-SA"/>
        </w:rPr>
        <w:t>мет</w:t>
      </w:r>
      <w:r w:rsidR="000136E6" w:rsidRPr="00763C77">
        <w:rPr>
          <w:rFonts w:ascii="Times New Roman" w:eastAsiaTheme="minorHAnsi" w:hAnsi="Times New Roman" w:cs="Times New Roman"/>
          <w:color w:val="auto"/>
          <w:sz w:val="28"/>
          <w:szCs w:val="28"/>
          <w:lang w:eastAsia="en-US" w:bidi="ar-SA"/>
        </w:rPr>
        <w:t>ронидазола</w:t>
      </w:r>
      <w:proofErr w:type="spellEnd"/>
      <w:r w:rsidR="000136E6" w:rsidRPr="00763C77">
        <w:rPr>
          <w:rFonts w:ascii="Times New Roman" w:eastAsiaTheme="minorHAnsi" w:hAnsi="Times New Roman" w:cs="Times New Roman"/>
          <w:color w:val="auto"/>
          <w:sz w:val="28"/>
          <w:szCs w:val="28"/>
          <w:lang w:eastAsia="en-US" w:bidi="ar-SA"/>
        </w:rPr>
        <w:t xml:space="preserve"> связывают с блокиров</w:t>
      </w:r>
      <w:r w:rsidRPr="00763C77">
        <w:rPr>
          <w:rFonts w:ascii="Times New Roman" w:eastAsiaTheme="minorHAnsi" w:hAnsi="Times New Roman" w:cs="Times New Roman"/>
          <w:color w:val="auto"/>
          <w:sz w:val="28"/>
          <w:szCs w:val="28"/>
          <w:lang w:eastAsia="en-US" w:bidi="ar-SA"/>
        </w:rPr>
        <w:t xml:space="preserve">кой им ферментных систем микроорганизмов, а </w:t>
      </w:r>
      <w:r w:rsidR="000136E6" w:rsidRPr="00763C77">
        <w:rPr>
          <w:rFonts w:ascii="Times New Roman" w:eastAsiaTheme="minorHAnsi" w:hAnsi="Times New Roman" w:cs="Times New Roman"/>
          <w:color w:val="auto"/>
          <w:sz w:val="28"/>
          <w:szCs w:val="28"/>
          <w:lang w:eastAsia="en-US" w:bidi="ar-SA"/>
        </w:rPr>
        <w:t>также с прямым противо</w:t>
      </w:r>
      <w:r w:rsidRPr="00763C77">
        <w:rPr>
          <w:rFonts w:ascii="Times New Roman" w:eastAsiaTheme="minorHAnsi" w:hAnsi="Times New Roman" w:cs="Times New Roman"/>
          <w:color w:val="auto"/>
          <w:sz w:val="28"/>
          <w:szCs w:val="28"/>
          <w:lang w:eastAsia="en-US" w:bidi="ar-SA"/>
        </w:rPr>
        <w:t xml:space="preserve">воспалительным действием на биохимическом </w:t>
      </w:r>
      <w:r w:rsidR="000136E6" w:rsidRPr="00763C77">
        <w:rPr>
          <w:rFonts w:ascii="Times New Roman" w:eastAsiaTheme="minorHAnsi" w:hAnsi="Times New Roman" w:cs="Times New Roman"/>
          <w:color w:val="auto"/>
          <w:sz w:val="28"/>
          <w:szCs w:val="28"/>
          <w:lang w:eastAsia="en-US" w:bidi="ar-SA"/>
        </w:rPr>
        <w:t xml:space="preserve">уровне. Внутрь </w:t>
      </w:r>
      <w:proofErr w:type="spellStart"/>
      <w:r w:rsidR="000136E6" w:rsidRPr="00763C77">
        <w:rPr>
          <w:rFonts w:ascii="Times New Roman" w:eastAsiaTheme="minorHAnsi" w:hAnsi="Times New Roman" w:cs="Times New Roman"/>
          <w:color w:val="auto"/>
          <w:sz w:val="28"/>
          <w:szCs w:val="28"/>
          <w:lang w:eastAsia="en-US" w:bidi="ar-SA"/>
        </w:rPr>
        <w:t>метронида</w:t>
      </w:r>
      <w:r w:rsidRPr="00763C77">
        <w:rPr>
          <w:rFonts w:ascii="Times New Roman" w:eastAsiaTheme="minorHAnsi" w:hAnsi="Times New Roman" w:cs="Times New Roman"/>
          <w:color w:val="auto"/>
          <w:sz w:val="28"/>
          <w:szCs w:val="28"/>
          <w:lang w:eastAsia="en-US" w:bidi="ar-SA"/>
        </w:rPr>
        <w:t>зол</w:t>
      </w:r>
      <w:proofErr w:type="spellEnd"/>
      <w:r w:rsidRPr="00763C77">
        <w:rPr>
          <w:rFonts w:ascii="Times New Roman" w:eastAsiaTheme="minorHAnsi" w:hAnsi="Times New Roman" w:cs="Times New Roman"/>
          <w:color w:val="auto"/>
          <w:sz w:val="28"/>
          <w:szCs w:val="28"/>
          <w:lang w:eastAsia="en-US" w:bidi="ar-SA"/>
        </w:rPr>
        <w:t xml:space="preserve"> назначают по схеме: в 1-й день по 0,5 г 2 раза (с интервалом в 12 ч.), на</w:t>
      </w:r>
      <w:r w:rsidR="000136E6" w:rsidRPr="00763C77">
        <w:rPr>
          <w:rFonts w:ascii="Times New Roman" w:eastAsiaTheme="minorHAnsi" w:hAnsi="Times New Roman" w:cs="Times New Roman"/>
          <w:color w:val="auto"/>
          <w:sz w:val="28"/>
          <w:szCs w:val="28"/>
          <w:lang w:eastAsia="en-US" w:bidi="ar-SA"/>
        </w:rPr>
        <w:t xml:space="preserve"> </w:t>
      </w:r>
      <w:r w:rsidRPr="00763C77">
        <w:rPr>
          <w:rFonts w:ascii="Times New Roman" w:eastAsiaTheme="minorHAnsi" w:hAnsi="Times New Roman" w:cs="Times New Roman"/>
          <w:color w:val="auto"/>
          <w:sz w:val="28"/>
          <w:szCs w:val="28"/>
          <w:lang w:eastAsia="en-US" w:bidi="ar-SA"/>
        </w:rPr>
        <w:t>2-й день по 0,25 г 3 раза (через 8 ч.), в последующие 4 дня по 0,25 г 2 раза</w:t>
      </w:r>
      <w:r w:rsidR="000136E6" w:rsidRPr="00763C77">
        <w:rPr>
          <w:rFonts w:ascii="Times New Roman" w:eastAsiaTheme="minorHAnsi" w:hAnsi="Times New Roman" w:cs="Times New Roman"/>
          <w:color w:val="auto"/>
          <w:sz w:val="28"/>
          <w:szCs w:val="28"/>
          <w:lang w:eastAsia="en-US" w:bidi="ar-SA"/>
        </w:rPr>
        <w:t xml:space="preserve"> </w:t>
      </w:r>
      <w:r w:rsidRPr="00763C77">
        <w:rPr>
          <w:rFonts w:ascii="Times New Roman" w:eastAsiaTheme="minorHAnsi" w:hAnsi="Times New Roman" w:cs="Times New Roman"/>
          <w:color w:val="auto"/>
          <w:sz w:val="28"/>
          <w:szCs w:val="28"/>
          <w:lang w:eastAsia="en-US" w:bidi="ar-SA"/>
        </w:rPr>
        <w:t xml:space="preserve">(через 12 ч.). Препарат принимают </w:t>
      </w:r>
      <w:proofErr w:type="gramStart"/>
      <w:r w:rsidRPr="00763C77">
        <w:rPr>
          <w:rFonts w:ascii="Times New Roman" w:eastAsiaTheme="minorHAnsi" w:hAnsi="Times New Roman" w:cs="Times New Roman"/>
          <w:color w:val="auto"/>
          <w:sz w:val="28"/>
          <w:szCs w:val="28"/>
          <w:lang w:eastAsia="en-US" w:bidi="ar-SA"/>
        </w:rPr>
        <w:t>во время</w:t>
      </w:r>
      <w:proofErr w:type="gramEnd"/>
      <w:r w:rsidRPr="00763C77">
        <w:rPr>
          <w:rFonts w:ascii="Times New Roman" w:eastAsiaTheme="minorHAnsi" w:hAnsi="Times New Roman" w:cs="Times New Roman"/>
          <w:color w:val="auto"/>
          <w:sz w:val="28"/>
          <w:szCs w:val="28"/>
          <w:lang w:eastAsia="en-US" w:bidi="ar-SA"/>
        </w:rPr>
        <w:t xml:space="preserve"> или после еды. При местном</w:t>
      </w:r>
      <w:r w:rsidR="000136E6" w:rsidRPr="00763C77">
        <w:rPr>
          <w:rFonts w:ascii="Times New Roman" w:eastAsiaTheme="minorHAnsi" w:hAnsi="Times New Roman" w:cs="Times New Roman"/>
          <w:color w:val="auto"/>
          <w:sz w:val="28"/>
          <w:szCs w:val="28"/>
          <w:lang w:eastAsia="en-US" w:bidi="ar-SA"/>
        </w:rPr>
        <w:t xml:space="preserve"> </w:t>
      </w:r>
      <w:r w:rsidRPr="00763C77">
        <w:rPr>
          <w:rFonts w:ascii="Times New Roman" w:eastAsiaTheme="minorHAnsi" w:hAnsi="Times New Roman" w:cs="Times New Roman"/>
          <w:color w:val="auto"/>
          <w:sz w:val="28"/>
          <w:szCs w:val="28"/>
          <w:lang w:eastAsia="en-US" w:bidi="ar-SA"/>
        </w:rPr>
        <w:t xml:space="preserve">применении </w:t>
      </w:r>
      <w:proofErr w:type="spellStart"/>
      <w:r w:rsidRPr="00763C77">
        <w:rPr>
          <w:rFonts w:ascii="Times New Roman" w:eastAsiaTheme="minorHAnsi" w:hAnsi="Times New Roman" w:cs="Times New Roman"/>
          <w:color w:val="auto"/>
          <w:sz w:val="28"/>
          <w:szCs w:val="28"/>
          <w:lang w:eastAsia="en-US" w:bidi="ar-SA"/>
        </w:rPr>
        <w:t>метронидазол</w:t>
      </w:r>
      <w:proofErr w:type="spellEnd"/>
      <w:r w:rsidRPr="00763C77">
        <w:rPr>
          <w:rFonts w:ascii="Times New Roman" w:eastAsiaTheme="minorHAnsi" w:hAnsi="Times New Roman" w:cs="Times New Roman"/>
          <w:color w:val="auto"/>
          <w:sz w:val="28"/>
          <w:szCs w:val="28"/>
          <w:lang w:eastAsia="en-US" w:bidi="ar-SA"/>
        </w:rPr>
        <w:t xml:space="preserve"> вводят в </w:t>
      </w:r>
      <w:proofErr w:type="spellStart"/>
      <w:r w:rsidRPr="00763C77">
        <w:rPr>
          <w:rFonts w:ascii="Times New Roman" w:eastAsiaTheme="minorHAnsi" w:hAnsi="Times New Roman" w:cs="Times New Roman"/>
          <w:color w:val="auto"/>
          <w:sz w:val="28"/>
          <w:szCs w:val="28"/>
          <w:lang w:eastAsia="en-US" w:bidi="ar-SA"/>
        </w:rPr>
        <w:t>п</w:t>
      </w:r>
      <w:r w:rsidR="000136E6" w:rsidRPr="00763C77">
        <w:rPr>
          <w:rFonts w:ascii="Times New Roman" w:eastAsiaTheme="minorHAnsi" w:hAnsi="Times New Roman" w:cs="Times New Roman"/>
          <w:color w:val="auto"/>
          <w:sz w:val="28"/>
          <w:szCs w:val="28"/>
          <w:lang w:eastAsia="en-US" w:bidi="ar-SA"/>
        </w:rPr>
        <w:t>ародонтальные</w:t>
      </w:r>
      <w:proofErr w:type="spellEnd"/>
      <w:r w:rsidR="000136E6" w:rsidRPr="00763C77">
        <w:rPr>
          <w:rFonts w:ascii="Times New Roman" w:eastAsiaTheme="minorHAnsi" w:hAnsi="Times New Roman" w:cs="Times New Roman"/>
          <w:color w:val="auto"/>
          <w:sz w:val="28"/>
          <w:szCs w:val="28"/>
          <w:lang w:eastAsia="en-US" w:bidi="ar-SA"/>
        </w:rPr>
        <w:t xml:space="preserve"> карманы под защит</w:t>
      </w:r>
      <w:r w:rsidRPr="00763C77">
        <w:rPr>
          <w:rFonts w:ascii="Times New Roman" w:eastAsiaTheme="minorHAnsi" w:hAnsi="Times New Roman" w:cs="Times New Roman"/>
          <w:color w:val="auto"/>
          <w:sz w:val="28"/>
          <w:szCs w:val="28"/>
          <w:lang w:eastAsia="en-US" w:bidi="ar-SA"/>
        </w:rPr>
        <w:t>ную повязку или включают в состав лечебных повязок, при этом следует</w:t>
      </w:r>
      <w:r w:rsidR="000136E6" w:rsidRPr="00763C77">
        <w:rPr>
          <w:rFonts w:ascii="Times New Roman" w:eastAsiaTheme="minorHAnsi" w:hAnsi="Times New Roman" w:cs="Times New Roman"/>
          <w:color w:val="auto"/>
          <w:sz w:val="28"/>
          <w:szCs w:val="28"/>
          <w:lang w:eastAsia="en-US" w:bidi="ar-SA"/>
        </w:rPr>
        <w:t xml:space="preserve"> </w:t>
      </w:r>
      <w:r w:rsidRPr="00763C77">
        <w:rPr>
          <w:rFonts w:ascii="Times New Roman" w:eastAsiaTheme="minorHAnsi" w:hAnsi="Times New Roman" w:cs="Times New Roman"/>
          <w:color w:val="auto"/>
          <w:sz w:val="28"/>
          <w:szCs w:val="28"/>
          <w:lang w:eastAsia="en-US" w:bidi="ar-SA"/>
        </w:rPr>
        <w:t>иметь в виду неприятный горький вкус препарата</w:t>
      </w:r>
      <w:r w:rsidR="00200A08" w:rsidRPr="00200A08">
        <w:rPr>
          <w:rFonts w:ascii="Times New Roman" w:eastAsiaTheme="minorHAnsi" w:hAnsi="Times New Roman" w:cs="Times New Roman"/>
          <w:color w:val="auto"/>
          <w:sz w:val="28"/>
          <w:szCs w:val="28"/>
          <w:lang w:eastAsia="en-US" w:bidi="ar-SA"/>
        </w:rPr>
        <w:t xml:space="preserve"> [9]</w:t>
      </w:r>
      <w:r w:rsidRPr="00763C77">
        <w:rPr>
          <w:rFonts w:ascii="Times New Roman" w:eastAsiaTheme="minorHAnsi" w:hAnsi="Times New Roman" w:cs="Times New Roman"/>
          <w:color w:val="auto"/>
          <w:sz w:val="28"/>
          <w:szCs w:val="28"/>
          <w:lang w:eastAsia="en-US" w:bidi="ar-SA"/>
        </w:rPr>
        <w:t>.</w:t>
      </w:r>
    </w:p>
    <w:p w:rsidR="00745AD7" w:rsidRPr="00763C77" w:rsidRDefault="00FE0FF5" w:rsidP="00200A08">
      <w:pPr>
        <w:widowControl/>
        <w:tabs>
          <w:tab w:val="left" w:pos="1016"/>
        </w:tabs>
        <w:spacing w:line="360" w:lineRule="auto"/>
        <w:ind w:firstLine="1015"/>
        <w:jc w:val="both"/>
        <w:rPr>
          <w:rFonts w:ascii="Times New Roman" w:eastAsiaTheme="minorHAnsi" w:hAnsi="Times New Roman" w:cs="Times New Roman"/>
          <w:color w:val="auto"/>
          <w:sz w:val="28"/>
          <w:szCs w:val="28"/>
          <w:lang w:eastAsia="en-US" w:bidi="ar-SA"/>
        </w:rPr>
      </w:pPr>
      <w:r w:rsidRPr="00FE0FF5">
        <w:rPr>
          <w:rFonts w:ascii="Times New Roman" w:eastAsiaTheme="minorHAnsi" w:hAnsi="Times New Roman" w:cs="Times New Roman"/>
          <w:color w:val="auto"/>
          <w:sz w:val="28"/>
          <w:szCs w:val="28"/>
          <w:lang w:eastAsia="en-US" w:bidi="ar-SA"/>
        </w:rPr>
        <w:t>Новейшими разработками в клиничес</w:t>
      </w:r>
      <w:r>
        <w:rPr>
          <w:rFonts w:ascii="Times New Roman" w:eastAsiaTheme="minorHAnsi" w:hAnsi="Times New Roman" w:cs="Times New Roman"/>
          <w:color w:val="auto"/>
          <w:sz w:val="28"/>
          <w:szCs w:val="28"/>
          <w:lang w:eastAsia="en-US" w:bidi="ar-SA"/>
        </w:rPr>
        <w:t xml:space="preserve">кой </w:t>
      </w:r>
      <w:proofErr w:type="spellStart"/>
      <w:r>
        <w:rPr>
          <w:rFonts w:ascii="Times New Roman" w:eastAsiaTheme="minorHAnsi" w:hAnsi="Times New Roman" w:cs="Times New Roman"/>
          <w:color w:val="auto"/>
          <w:sz w:val="28"/>
          <w:szCs w:val="28"/>
          <w:lang w:eastAsia="en-US" w:bidi="ar-SA"/>
        </w:rPr>
        <w:t>пародонтологии</w:t>
      </w:r>
      <w:proofErr w:type="spellEnd"/>
      <w:r>
        <w:rPr>
          <w:rFonts w:ascii="Times New Roman" w:eastAsiaTheme="minorHAnsi" w:hAnsi="Times New Roman" w:cs="Times New Roman"/>
          <w:color w:val="auto"/>
          <w:sz w:val="28"/>
          <w:szCs w:val="28"/>
          <w:lang w:eastAsia="en-US" w:bidi="ar-SA"/>
        </w:rPr>
        <w:t xml:space="preserve"> являются ле</w:t>
      </w:r>
      <w:r w:rsidRPr="00FE0FF5">
        <w:rPr>
          <w:rFonts w:ascii="Times New Roman" w:eastAsiaTheme="minorHAnsi" w:hAnsi="Times New Roman" w:cs="Times New Roman"/>
          <w:color w:val="auto"/>
          <w:sz w:val="28"/>
          <w:szCs w:val="28"/>
          <w:lang w:eastAsia="en-US" w:bidi="ar-SA"/>
        </w:rPr>
        <w:t xml:space="preserve">карственные препараты, </w:t>
      </w:r>
      <w:proofErr w:type="spellStart"/>
      <w:r w:rsidRPr="00FE0FF5">
        <w:rPr>
          <w:rFonts w:ascii="Times New Roman" w:eastAsiaTheme="minorHAnsi" w:hAnsi="Times New Roman" w:cs="Times New Roman"/>
          <w:color w:val="auto"/>
          <w:sz w:val="28"/>
          <w:szCs w:val="28"/>
          <w:lang w:eastAsia="en-US" w:bidi="ar-SA"/>
        </w:rPr>
        <w:t>иммобилизирующие</w:t>
      </w:r>
      <w:proofErr w:type="spellEnd"/>
      <w:r w:rsidRPr="00FE0FF5">
        <w:rPr>
          <w:rFonts w:ascii="Times New Roman" w:eastAsiaTheme="minorHAnsi" w:hAnsi="Times New Roman" w:cs="Times New Roman"/>
          <w:color w:val="auto"/>
          <w:sz w:val="28"/>
          <w:szCs w:val="28"/>
          <w:lang w:eastAsia="en-US" w:bidi="ar-SA"/>
        </w:rPr>
        <w:t xml:space="preserve"> антибиотики на различных</w:t>
      </w:r>
      <w:r>
        <w:rPr>
          <w:rFonts w:ascii="Times New Roman" w:eastAsiaTheme="minorHAnsi" w:hAnsi="Times New Roman" w:cs="Times New Roman"/>
          <w:color w:val="auto"/>
          <w:sz w:val="28"/>
          <w:szCs w:val="28"/>
          <w:lang w:eastAsia="en-US" w:bidi="ar-SA"/>
        </w:rPr>
        <w:t xml:space="preserve"> </w:t>
      </w:r>
      <w:r w:rsidRPr="00FE0FF5">
        <w:rPr>
          <w:rFonts w:ascii="Times New Roman" w:eastAsiaTheme="minorHAnsi" w:hAnsi="Times New Roman" w:cs="Times New Roman"/>
          <w:color w:val="auto"/>
          <w:sz w:val="28"/>
          <w:szCs w:val="28"/>
          <w:lang w:eastAsia="en-US" w:bidi="ar-SA"/>
        </w:rPr>
        <w:t>биополимерных матрицах, которые о</w:t>
      </w:r>
      <w:r>
        <w:rPr>
          <w:rFonts w:ascii="Times New Roman" w:eastAsiaTheme="minorHAnsi" w:hAnsi="Times New Roman" w:cs="Times New Roman"/>
          <w:color w:val="auto"/>
          <w:sz w:val="28"/>
          <w:szCs w:val="28"/>
          <w:lang w:eastAsia="en-US" w:bidi="ar-SA"/>
        </w:rPr>
        <w:t>беспечивают длительное и сравни</w:t>
      </w:r>
      <w:r w:rsidRPr="00FE0FF5">
        <w:rPr>
          <w:rFonts w:ascii="Times New Roman" w:eastAsiaTheme="minorHAnsi" w:hAnsi="Times New Roman" w:cs="Times New Roman"/>
          <w:color w:val="auto"/>
          <w:sz w:val="28"/>
          <w:szCs w:val="28"/>
          <w:lang w:eastAsia="en-US" w:bidi="ar-SA"/>
        </w:rPr>
        <w:t>тельно равномерное высвобождение ант</w:t>
      </w:r>
      <w:r>
        <w:rPr>
          <w:rFonts w:ascii="Times New Roman" w:eastAsiaTheme="minorHAnsi" w:hAnsi="Times New Roman" w:cs="Times New Roman"/>
          <w:color w:val="auto"/>
          <w:sz w:val="28"/>
          <w:szCs w:val="28"/>
          <w:lang w:eastAsia="en-US" w:bidi="ar-SA"/>
        </w:rPr>
        <w:t>ибиотика в окружающую среду, со</w:t>
      </w:r>
      <w:r w:rsidRPr="00FE0FF5">
        <w:rPr>
          <w:rFonts w:ascii="Times New Roman" w:eastAsiaTheme="minorHAnsi" w:hAnsi="Times New Roman" w:cs="Times New Roman"/>
          <w:color w:val="auto"/>
          <w:sz w:val="28"/>
          <w:szCs w:val="28"/>
          <w:lang w:eastAsia="en-US" w:bidi="ar-SA"/>
        </w:rPr>
        <w:t>здавая его высокую местную концентрацию без значительного повышения</w:t>
      </w:r>
      <w:r>
        <w:rPr>
          <w:rFonts w:ascii="Times New Roman" w:eastAsiaTheme="minorHAnsi" w:hAnsi="Times New Roman" w:cs="Times New Roman"/>
          <w:color w:val="auto"/>
          <w:sz w:val="28"/>
          <w:szCs w:val="28"/>
          <w:lang w:eastAsia="en-US" w:bidi="ar-SA"/>
        </w:rPr>
        <w:t xml:space="preserve"> </w:t>
      </w:r>
      <w:r w:rsidRPr="00FE0FF5">
        <w:rPr>
          <w:rFonts w:ascii="Times New Roman" w:eastAsiaTheme="minorHAnsi" w:hAnsi="Times New Roman" w:cs="Times New Roman"/>
          <w:color w:val="auto"/>
          <w:sz w:val="28"/>
          <w:szCs w:val="28"/>
          <w:lang w:eastAsia="en-US" w:bidi="ar-SA"/>
        </w:rPr>
        <w:t>уровня антибиотиков в системной циркуляции. Кроме того, преи</w:t>
      </w:r>
      <w:r>
        <w:rPr>
          <w:rFonts w:ascii="Times New Roman" w:eastAsiaTheme="minorHAnsi" w:hAnsi="Times New Roman" w:cs="Times New Roman"/>
          <w:color w:val="auto"/>
          <w:sz w:val="28"/>
          <w:szCs w:val="28"/>
          <w:lang w:eastAsia="en-US" w:bidi="ar-SA"/>
        </w:rPr>
        <w:t>мущества</w:t>
      </w:r>
      <w:r w:rsidRPr="00FE0FF5">
        <w:rPr>
          <w:rFonts w:ascii="Times New Roman" w:eastAsiaTheme="minorHAnsi" w:hAnsi="Times New Roman" w:cs="Times New Roman"/>
          <w:color w:val="auto"/>
          <w:sz w:val="28"/>
          <w:szCs w:val="28"/>
          <w:lang w:eastAsia="en-US" w:bidi="ar-SA"/>
        </w:rPr>
        <w:t>ми таких систем являются: минимальные побочные эффекты, отсутствие</w:t>
      </w:r>
      <w:r>
        <w:rPr>
          <w:rFonts w:ascii="Times New Roman" w:eastAsiaTheme="minorHAnsi" w:hAnsi="Times New Roman" w:cs="Times New Roman"/>
          <w:color w:val="auto"/>
          <w:sz w:val="28"/>
          <w:szCs w:val="28"/>
          <w:lang w:eastAsia="en-US" w:bidi="ar-SA"/>
        </w:rPr>
        <w:t xml:space="preserve"> </w:t>
      </w:r>
      <w:r w:rsidRPr="00FE0FF5">
        <w:rPr>
          <w:rFonts w:ascii="Times New Roman" w:eastAsiaTheme="minorHAnsi" w:hAnsi="Times New Roman" w:cs="Times New Roman"/>
          <w:color w:val="auto"/>
          <w:sz w:val="28"/>
          <w:szCs w:val="28"/>
          <w:lang w:eastAsia="en-US" w:bidi="ar-SA"/>
        </w:rPr>
        <w:t>ограничений на прием других препаратов</w:t>
      </w:r>
      <w:r>
        <w:rPr>
          <w:rFonts w:ascii="Times New Roman" w:eastAsiaTheme="minorHAnsi" w:hAnsi="Times New Roman" w:cs="Times New Roman"/>
          <w:color w:val="auto"/>
          <w:sz w:val="28"/>
          <w:szCs w:val="28"/>
          <w:lang w:eastAsia="en-US" w:bidi="ar-SA"/>
        </w:rPr>
        <w:t>, отсутствие развития резистент</w:t>
      </w:r>
      <w:r w:rsidRPr="00FE0FF5">
        <w:rPr>
          <w:rFonts w:ascii="Times New Roman" w:eastAsiaTheme="minorHAnsi" w:hAnsi="Times New Roman" w:cs="Times New Roman"/>
          <w:color w:val="auto"/>
          <w:sz w:val="28"/>
          <w:szCs w:val="28"/>
          <w:lang w:eastAsia="en-US" w:bidi="ar-SA"/>
        </w:rPr>
        <w:t>ных штаммов в желудочно-кишечном тракте</w:t>
      </w:r>
      <w:r w:rsidR="009D7E25" w:rsidRPr="009D7E25">
        <w:rPr>
          <w:rFonts w:ascii="Times New Roman" w:eastAsiaTheme="minorHAnsi" w:hAnsi="Times New Roman" w:cs="Times New Roman"/>
          <w:color w:val="auto"/>
          <w:sz w:val="28"/>
          <w:szCs w:val="28"/>
          <w:lang w:eastAsia="en-US" w:bidi="ar-SA"/>
        </w:rPr>
        <w:t xml:space="preserve"> [16]</w:t>
      </w:r>
      <w:r>
        <w:rPr>
          <w:rFonts w:ascii="Times New Roman" w:eastAsiaTheme="minorHAnsi" w:hAnsi="Times New Roman" w:cs="Times New Roman"/>
          <w:color w:val="auto"/>
          <w:sz w:val="28"/>
          <w:szCs w:val="28"/>
          <w:lang w:eastAsia="en-US" w:bidi="ar-SA"/>
        </w:rPr>
        <w:t>.</w:t>
      </w:r>
    </w:p>
    <w:p w:rsidR="0091295C" w:rsidRPr="006D1337" w:rsidRDefault="0091295C" w:rsidP="0091295C">
      <w:pPr>
        <w:widowControl/>
        <w:tabs>
          <w:tab w:val="left" w:pos="1016"/>
        </w:tabs>
        <w:spacing w:line="360" w:lineRule="auto"/>
        <w:jc w:val="center"/>
        <w:rPr>
          <w:rFonts w:ascii="Times New Roman" w:eastAsiaTheme="minorHAnsi" w:hAnsi="Times New Roman" w:cs="Times New Roman"/>
          <w:b/>
          <w:color w:val="auto"/>
          <w:sz w:val="28"/>
          <w:szCs w:val="28"/>
          <w:lang w:eastAsia="en-US" w:bidi="ar-SA"/>
        </w:rPr>
      </w:pPr>
      <w:r w:rsidRPr="006D1337">
        <w:rPr>
          <w:rFonts w:ascii="Times New Roman" w:eastAsiaTheme="minorHAnsi" w:hAnsi="Times New Roman" w:cs="Times New Roman"/>
          <w:b/>
          <w:color w:val="auto"/>
          <w:sz w:val="28"/>
          <w:szCs w:val="28"/>
          <w:lang w:eastAsia="en-US" w:bidi="ar-SA"/>
        </w:rPr>
        <w:lastRenderedPageBreak/>
        <w:t>Хирургические методы лечения пародонтита</w:t>
      </w:r>
    </w:p>
    <w:p w:rsidR="0091295C" w:rsidRDefault="0091295C" w:rsidP="007975FC">
      <w:pPr>
        <w:widowControl/>
        <w:tabs>
          <w:tab w:val="left" w:pos="1016"/>
        </w:tabs>
        <w:spacing w:line="360" w:lineRule="auto"/>
        <w:ind w:firstLine="1015"/>
        <w:jc w:val="both"/>
        <w:rPr>
          <w:rFonts w:ascii="Times New Roman" w:eastAsiaTheme="minorHAnsi" w:hAnsi="Times New Roman" w:cs="Times New Roman"/>
          <w:color w:val="auto"/>
          <w:sz w:val="28"/>
          <w:szCs w:val="28"/>
          <w:lang w:eastAsia="en-US" w:bidi="ar-SA"/>
        </w:rPr>
      </w:pPr>
      <w:r w:rsidRPr="0091295C">
        <w:rPr>
          <w:rFonts w:ascii="Times New Roman" w:eastAsiaTheme="minorHAnsi" w:hAnsi="Times New Roman" w:cs="Times New Roman"/>
          <w:color w:val="auto"/>
          <w:sz w:val="28"/>
          <w:szCs w:val="28"/>
          <w:lang w:eastAsia="en-US" w:bidi="ar-SA"/>
        </w:rPr>
        <w:t>Хирургические вмешательства на тканях пародонта преследуют такие цели:</w:t>
      </w:r>
    </w:p>
    <w:p w:rsidR="0091295C" w:rsidRPr="0091295C" w:rsidRDefault="0091295C" w:rsidP="0091295C">
      <w:pPr>
        <w:widowControl/>
        <w:tabs>
          <w:tab w:val="left" w:pos="1016"/>
        </w:tabs>
        <w:spacing w:line="360" w:lineRule="auto"/>
        <w:jc w:val="both"/>
        <w:rPr>
          <w:rFonts w:ascii="Times New Roman" w:eastAsiaTheme="minorHAnsi" w:hAnsi="Times New Roman" w:cs="Times New Roman"/>
          <w:color w:val="auto"/>
          <w:sz w:val="28"/>
          <w:szCs w:val="28"/>
          <w:lang w:eastAsia="en-US" w:bidi="ar-SA"/>
        </w:rPr>
      </w:pPr>
      <w:r>
        <w:rPr>
          <w:rFonts w:ascii="Times New Roman" w:eastAsiaTheme="minorHAnsi" w:hAnsi="Times New Roman" w:cs="Times New Roman"/>
          <w:color w:val="auto"/>
          <w:sz w:val="28"/>
          <w:szCs w:val="28"/>
          <w:lang w:eastAsia="en-US" w:bidi="ar-SA"/>
        </w:rPr>
        <w:t xml:space="preserve">1. </w:t>
      </w:r>
      <w:r w:rsidR="005D15B3">
        <w:rPr>
          <w:rFonts w:ascii="Times New Roman" w:eastAsiaTheme="minorHAnsi" w:hAnsi="Times New Roman" w:cs="Times New Roman"/>
          <w:color w:val="auto"/>
          <w:sz w:val="28"/>
          <w:szCs w:val="28"/>
          <w:lang w:eastAsia="en-US" w:bidi="ar-SA"/>
        </w:rPr>
        <w:t>лечение остаточных поражений п</w:t>
      </w:r>
      <w:r w:rsidRPr="0091295C">
        <w:rPr>
          <w:rFonts w:ascii="Times New Roman" w:eastAsiaTheme="minorHAnsi" w:hAnsi="Times New Roman" w:cs="Times New Roman"/>
          <w:color w:val="auto"/>
          <w:sz w:val="28"/>
          <w:szCs w:val="28"/>
          <w:lang w:eastAsia="en-US" w:bidi="ar-SA"/>
        </w:rPr>
        <w:t>ародонта при визуальном контроле</w:t>
      </w:r>
      <w:r>
        <w:rPr>
          <w:rFonts w:ascii="Times New Roman" w:eastAsiaTheme="minorHAnsi" w:hAnsi="Times New Roman" w:cs="Times New Roman"/>
          <w:color w:val="auto"/>
          <w:sz w:val="28"/>
          <w:szCs w:val="28"/>
          <w:lang w:eastAsia="en-US" w:bidi="ar-SA"/>
        </w:rPr>
        <w:t>,</w:t>
      </w:r>
    </w:p>
    <w:p w:rsidR="0091295C" w:rsidRPr="0091295C" w:rsidRDefault="0091295C" w:rsidP="0091295C">
      <w:pPr>
        <w:widowControl/>
        <w:tabs>
          <w:tab w:val="left" w:pos="1016"/>
        </w:tabs>
        <w:spacing w:line="360" w:lineRule="auto"/>
        <w:jc w:val="both"/>
        <w:rPr>
          <w:rFonts w:ascii="Times New Roman" w:eastAsiaTheme="minorHAnsi" w:hAnsi="Times New Roman" w:cs="Times New Roman"/>
          <w:color w:val="auto"/>
          <w:sz w:val="28"/>
          <w:szCs w:val="28"/>
          <w:lang w:eastAsia="en-US" w:bidi="ar-SA"/>
        </w:rPr>
      </w:pPr>
      <w:r>
        <w:rPr>
          <w:rFonts w:ascii="Times New Roman" w:eastAsiaTheme="minorHAnsi" w:hAnsi="Times New Roman" w:cs="Times New Roman"/>
          <w:color w:val="auto"/>
          <w:sz w:val="28"/>
          <w:szCs w:val="28"/>
          <w:lang w:eastAsia="en-US" w:bidi="ar-SA"/>
        </w:rPr>
        <w:t xml:space="preserve">2. </w:t>
      </w:r>
      <w:r w:rsidRPr="0091295C">
        <w:rPr>
          <w:rFonts w:ascii="Times New Roman" w:eastAsiaTheme="minorHAnsi" w:hAnsi="Times New Roman" w:cs="Times New Roman"/>
          <w:color w:val="auto"/>
          <w:sz w:val="28"/>
          <w:szCs w:val="28"/>
          <w:lang w:eastAsia="en-US" w:bidi="ar-SA"/>
        </w:rPr>
        <w:t>в некоторых случаях изменение морфологии зубных тканей</w:t>
      </w:r>
      <w:r>
        <w:rPr>
          <w:rFonts w:ascii="Times New Roman" w:eastAsiaTheme="minorHAnsi" w:hAnsi="Times New Roman" w:cs="Times New Roman"/>
          <w:color w:val="auto"/>
          <w:sz w:val="28"/>
          <w:szCs w:val="28"/>
          <w:lang w:eastAsia="en-US" w:bidi="ar-SA"/>
        </w:rPr>
        <w:t xml:space="preserve">, десны и альвеолярной </w:t>
      </w:r>
      <w:r w:rsidRPr="0091295C">
        <w:rPr>
          <w:rFonts w:ascii="Times New Roman" w:eastAsiaTheme="minorHAnsi" w:hAnsi="Times New Roman" w:cs="Times New Roman"/>
          <w:color w:val="auto"/>
          <w:sz w:val="28"/>
          <w:szCs w:val="28"/>
          <w:lang w:eastAsia="en-US" w:bidi="ar-SA"/>
        </w:rPr>
        <w:t xml:space="preserve">кости для </w:t>
      </w:r>
      <w:r>
        <w:rPr>
          <w:rFonts w:ascii="Times New Roman" w:eastAsiaTheme="minorHAnsi" w:hAnsi="Times New Roman" w:cs="Times New Roman"/>
          <w:color w:val="auto"/>
          <w:sz w:val="28"/>
          <w:szCs w:val="28"/>
          <w:lang w:eastAsia="en-US" w:bidi="ar-SA"/>
        </w:rPr>
        <w:t>получения физиологической формы</w:t>
      </w:r>
      <w:r w:rsidR="00617E2C">
        <w:rPr>
          <w:rFonts w:ascii="Times New Roman" w:eastAsiaTheme="minorHAnsi" w:hAnsi="Times New Roman" w:cs="Times New Roman"/>
          <w:color w:val="auto"/>
          <w:sz w:val="28"/>
          <w:szCs w:val="28"/>
          <w:lang w:eastAsia="en-US" w:bidi="ar-SA"/>
        </w:rPr>
        <w:t>,</w:t>
      </w:r>
    </w:p>
    <w:p w:rsidR="007975FC" w:rsidRDefault="0091295C" w:rsidP="0091295C">
      <w:pPr>
        <w:widowControl/>
        <w:tabs>
          <w:tab w:val="left" w:pos="1016"/>
        </w:tabs>
        <w:spacing w:line="360" w:lineRule="auto"/>
        <w:jc w:val="both"/>
        <w:rPr>
          <w:rFonts w:ascii="Times New Roman" w:eastAsiaTheme="minorHAnsi" w:hAnsi="Times New Roman" w:cs="Times New Roman"/>
          <w:color w:val="auto"/>
          <w:sz w:val="28"/>
          <w:szCs w:val="28"/>
          <w:lang w:eastAsia="en-US" w:bidi="ar-SA"/>
        </w:rPr>
      </w:pPr>
      <w:r>
        <w:rPr>
          <w:rFonts w:ascii="Times New Roman" w:eastAsiaTheme="minorHAnsi" w:hAnsi="Times New Roman" w:cs="Times New Roman"/>
          <w:color w:val="auto"/>
          <w:sz w:val="28"/>
          <w:szCs w:val="28"/>
          <w:lang w:eastAsia="en-US" w:bidi="ar-SA"/>
        </w:rPr>
        <w:t xml:space="preserve">3. </w:t>
      </w:r>
      <w:r w:rsidRPr="0091295C">
        <w:rPr>
          <w:rFonts w:ascii="Times New Roman" w:eastAsiaTheme="minorHAnsi" w:hAnsi="Times New Roman" w:cs="Times New Roman"/>
          <w:color w:val="auto"/>
          <w:sz w:val="28"/>
          <w:szCs w:val="28"/>
          <w:lang w:eastAsia="en-US" w:bidi="ar-SA"/>
        </w:rPr>
        <w:t>р</w:t>
      </w:r>
      <w:r>
        <w:rPr>
          <w:rFonts w:ascii="Times New Roman" w:eastAsiaTheme="minorHAnsi" w:hAnsi="Times New Roman" w:cs="Times New Roman"/>
          <w:color w:val="auto"/>
          <w:sz w:val="28"/>
          <w:szCs w:val="28"/>
          <w:lang w:eastAsia="en-US" w:bidi="ar-SA"/>
        </w:rPr>
        <w:t>егенерация структур пародонта</w:t>
      </w:r>
      <w:r w:rsidR="009D7E25" w:rsidRPr="00C841AA">
        <w:rPr>
          <w:rFonts w:ascii="Times New Roman" w:eastAsiaTheme="minorHAnsi" w:hAnsi="Times New Roman" w:cs="Times New Roman"/>
          <w:color w:val="auto"/>
          <w:sz w:val="28"/>
          <w:szCs w:val="28"/>
          <w:lang w:eastAsia="en-US" w:bidi="ar-SA"/>
        </w:rPr>
        <w:t xml:space="preserve"> [19]</w:t>
      </w:r>
      <w:r>
        <w:rPr>
          <w:rFonts w:ascii="Times New Roman" w:eastAsiaTheme="minorHAnsi" w:hAnsi="Times New Roman" w:cs="Times New Roman"/>
          <w:color w:val="auto"/>
          <w:sz w:val="28"/>
          <w:szCs w:val="28"/>
          <w:lang w:eastAsia="en-US" w:bidi="ar-SA"/>
        </w:rPr>
        <w:t>.</w:t>
      </w:r>
    </w:p>
    <w:p w:rsidR="0091295C" w:rsidRPr="0091295C" w:rsidRDefault="0091295C" w:rsidP="007975FC">
      <w:pPr>
        <w:widowControl/>
        <w:tabs>
          <w:tab w:val="left" w:pos="1016"/>
        </w:tabs>
        <w:spacing w:line="360" w:lineRule="auto"/>
        <w:ind w:firstLine="1015"/>
        <w:jc w:val="both"/>
        <w:rPr>
          <w:rFonts w:ascii="Times New Roman" w:eastAsiaTheme="minorHAnsi" w:hAnsi="Times New Roman" w:cs="Times New Roman"/>
          <w:color w:val="auto"/>
          <w:sz w:val="28"/>
          <w:szCs w:val="28"/>
          <w:lang w:eastAsia="en-US" w:bidi="ar-SA"/>
        </w:rPr>
      </w:pPr>
      <w:r w:rsidRPr="0091295C">
        <w:rPr>
          <w:rFonts w:ascii="Times New Roman" w:eastAsiaTheme="minorHAnsi" w:hAnsi="Times New Roman" w:cs="Times New Roman"/>
          <w:color w:val="auto"/>
          <w:sz w:val="28"/>
          <w:szCs w:val="28"/>
          <w:lang w:eastAsia="en-US" w:bidi="ar-SA"/>
        </w:rPr>
        <w:t xml:space="preserve">Следует различать резекционные и регенераторные мероприятия: </w:t>
      </w:r>
    </w:p>
    <w:p w:rsidR="0091295C" w:rsidRPr="0091295C" w:rsidRDefault="0091295C" w:rsidP="0091295C">
      <w:pPr>
        <w:widowControl/>
        <w:tabs>
          <w:tab w:val="left" w:pos="1016"/>
        </w:tabs>
        <w:spacing w:line="360" w:lineRule="auto"/>
        <w:jc w:val="both"/>
        <w:rPr>
          <w:rFonts w:ascii="Times New Roman" w:eastAsiaTheme="minorHAnsi" w:hAnsi="Times New Roman" w:cs="Times New Roman"/>
          <w:color w:val="auto"/>
          <w:sz w:val="28"/>
          <w:szCs w:val="28"/>
          <w:lang w:eastAsia="en-US" w:bidi="ar-SA"/>
        </w:rPr>
      </w:pPr>
      <w:r w:rsidRPr="0091295C">
        <w:rPr>
          <w:rFonts w:ascii="Times New Roman" w:eastAsiaTheme="minorHAnsi" w:hAnsi="Times New Roman" w:cs="Times New Roman"/>
          <w:color w:val="auto"/>
          <w:sz w:val="28"/>
          <w:szCs w:val="28"/>
          <w:lang w:eastAsia="en-US" w:bidi="ar-SA"/>
        </w:rPr>
        <w:t xml:space="preserve">- </w:t>
      </w:r>
      <w:proofErr w:type="spellStart"/>
      <w:r w:rsidRPr="0091295C">
        <w:rPr>
          <w:rFonts w:ascii="Times New Roman" w:eastAsiaTheme="minorHAnsi" w:hAnsi="Times New Roman" w:cs="Times New Roman"/>
          <w:color w:val="auto"/>
          <w:sz w:val="28"/>
          <w:szCs w:val="28"/>
          <w:lang w:eastAsia="en-US" w:bidi="ar-SA"/>
        </w:rPr>
        <w:t>гингивэктомия</w:t>
      </w:r>
      <w:proofErr w:type="spellEnd"/>
      <w:r w:rsidRPr="0091295C">
        <w:rPr>
          <w:rFonts w:ascii="Times New Roman" w:eastAsiaTheme="minorHAnsi" w:hAnsi="Times New Roman" w:cs="Times New Roman"/>
          <w:color w:val="auto"/>
          <w:sz w:val="28"/>
          <w:szCs w:val="28"/>
          <w:lang w:eastAsia="en-US" w:bidi="ar-SA"/>
        </w:rPr>
        <w:t>/</w:t>
      </w:r>
      <w:proofErr w:type="spellStart"/>
      <w:r>
        <w:rPr>
          <w:rFonts w:ascii="Times New Roman" w:eastAsiaTheme="minorHAnsi" w:hAnsi="Times New Roman" w:cs="Times New Roman"/>
          <w:color w:val="auto"/>
          <w:sz w:val="28"/>
          <w:szCs w:val="28"/>
          <w:lang w:eastAsia="en-US" w:bidi="ar-SA"/>
        </w:rPr>
        <w:t>гингивопластика</w:t>
      </w:r>
      <w:proofErr w:type="spellEnd"/>
      <w:r>
        <w:rPr>
          <w:rFonts w:ascii="Times New Roman" w:eastAsiaTheme="minorHAnsi" w:hAnsi="Times New Roman" w:cs="Times New Roman"/>
          <w:color w:val="auto"/>
          <w:sz w:val="28"/>
          <w:szCs w:val="28"/>
          <w:lang w:eastAsia="en-US" w:bidi="ar-SA"/>
        </w:rPr>
        <w:t xml:space="preserve"> (резекционное)</w:t>
      </w:r>
    </w:p>
    <w:p w:rsidR="0091295C" w:rsidRPr="0091295C" w:rsidRDefault="0091295C" w:rsidP="0091295C">
      <w:pPr>
        <w:widowControl/>
        <w:tabs>
          <w:tab w:val="left" w:pos="1016"/>
        </w:tabs>
        <w:spacing w:line="360" w:lineRule="auto"/>
        <w:jc w:val="both"/>
        <w:rPr>
          <w:rFonts w:ascii="Times New Roman" w:eastAsiaTheme="minorHAnsi" w:hAnsi="Times New Roman" w:cs="Times New Roman"/>
          <w:color w:val="auto"/>
          <w:sz w:val="28"/>
          <w:szCs w:val="28"/>
          <w:lang w:eastAsia="en-US" w:bidi="ar-SA"/>
        </w:rPr>
      </w:pPr>
      <w:r w:rsidRPr="0091295C">
        <w:rPr>
          <w:rFonts w:ascii="Times New Roman" w:eastAsiaTheme="minorHAnsi" w:hAnsi="Times New Roman" w:cs="Times New Roman"/>
          <w:color w:val="auto"/>
          <w:sz w:val="28"/>
          <w:szCs w:val="28"/>
          <w:lang w:eastAsia="en-US" w:bidi="ar-SA"/>
        </w:rPr>
        <w:t xml:space="preserve">- лоскутные операции (резекционное, в некоторых случаях регенерирующее) </w:t>
      </w:r>
    </w:p>
    <w:p w:rsidR="0091295C" w:rsidRPr="0091295C" w:rsidRDefault="0091295C" w:rsidP="0091295C">
      <w:pPr>
        <w:widowControl/>
        <w:tabs>
          <w:tab w:val="left" w:pos="1016"/>
        </w:tabs>
        <w:spacing w:line="360" w:lineRule="auto"/>
        <w:jc w:val="both"/>
        <w:rPr>
          <w:rFonts w:ascii="Times New Roman" w:eastAsiaTheme="minorHAnsi" w:hAnsi="Times New Roman" w:cs="Times New Roman"/>
          <w:color w:val="auto"/>
          <w:sz w:val="28"/>
          <w:szCs w:val="28"/>
          <w:lang w:eastAsia="en-US" w:bidi="ar-SA"/>
        </w:rPr>
      </w:pPr>
      <w:r w:rsidRPr="0091295C">
        <w:rPr>
          <w:rFonts w:ascii="Times New Roman" w:eastAsiaTheme="minorHAnsi" w:hAnsi="Times New Roman" w:cs="Times New Roman"/>
          <w:color w:val="auto"/>
          <w:sz w:val="28"/>
          <w:szCs w:val="28"/>
          <w:lang w:eastAsia="en-US" w:bidi="ar-SA"/>
        </w:rPr>
        <w:t>- направленная регенерация тканей (регенерирующее)</w:t>
      </w:r>
    </w:p>
    <w:p w:rsidR="0091295C" w:rsidRPr="0091295C" w:rsidRDefault="0091295C" w:rsidP="007975FC">
      <w:pPr>
        <w:widowControl/>
        <w:tabs>
          <w:tab w:val="left" w:pos="1016"/>
        </w:tabs>
        <w:spacing w:line="360" w:lineRule="auto"/>
        <w:ind w:firstLine="1015"/>
        <w:jc w:val="both"/>
        <w:rPr>
          <w:rFonts w:ascii="Times New Roman" w:eastAsiaTheme="minorHAnsi" w:hAnsi="Times New Roman" w:cs="Times New Roman"/>
          <w:color w:val="auto"/>
          <w:sz w:val="28"/>
          <w:szCs w:val="28"/>
          <w:lang w:eastAsia="en-US" w:bidi="ar-SA"/>
        </w:rPr>
      </w:pPr>
      <w:r w:rsidRPr="0091295C">
        <w:rPr>
          <w:rFonts w:ascii="Times New Roman" w:eastAsiaTheme="minorHAnsi" w:hAnsi="Times New Roman" w:cs="Times New Roman"/>
          <w:color w:val="auto"/>
          <w:sz w:val="28"/>
          <w:szCs w:val="28"/>
          <w:lang w:eastAsia="en-US" w:bidi="ar-SA"/>
        </w:rPr>
        <w:t xml:space="preserve">В рамках хирургической фазы </w:t>
      </w:r>
      <w:r w:rsidR="00781CDA">
        <w:rPr>
          <w:rFonts w:ascii="Times New Roman" w:eastAsiaTheme="minorHAnsi" w:hAnsi="Times New Roman" w:cs="Times New Roman"/>
          <w:color w:val="auto"/>
          <w:sz w:val="28"/>
          <w:szCs w:val="28"/>
          <w:lang w:eastAsia="en-US" w:bidi="ar-SA"/>
        </w:rPr>
        <w:t xml:space="preserve">лечения </w:t>
      </w:r>
      <w:r w:rsidRPr="0091295C">
        <w:rPr>
          <w:rFonts w:ascii="Times New Roman" w:eastAsiaTheme="minorHAnsi" w:hAnsi="Times New Roman" w:cs="Times New Roman"/>
          <w:color w:val="auto"/>
          <w:sz w:val="28"/>
          <w:szCs w:val="28"/>
          <w:lang w:eastAsia="en-US" w:bidi="ar-SA"/>
        </w:rPr>
        <w:t>пародонта в определённых случаях также проводят:</w:t>
      </w:r>
    </w:p>
    <w:p w:rsidR="0091295C" w:rsidRPr="0091295C" w:rsidRDefault="0091295C" w:rsidP="0091295C">
      <w:pPr>
        <w:widowControl/>
        <w:tabs>
          <w:tab w:val="left" w:pos="1016"/>
        </w:tabs>
        <w:spacing w:line="360" w:lineRule="auto"/>
        <w:jc w:val="both"/>
        <w:rPr>
          <w:rFonts w:ascii="Times New Roman" w:eastAsiaTheme="minorHAnsi" w:hAnsi="Times New Roman" w:cs="Times New Roman"/>
          <w:color w:val="auto"/>
          <w:sz w:val="28"/>
          <w:szCs w:val="28"/>
          <w:lang w:eastAsia="en-US" w:bidi="ar-SA"/>
        </w:rPr>
      </w:pPr>
      <w:r w:rsidRPr="0091295C">
        <w:rPr>
          <w:rFonts w:ascii="Times New Roman" w:eastAsiaTheme="minorHAnsi" w:hAnsi="Times New Roman" w:cs="Times New Roman"/>
          <w:color w:val="auto"/>
          <w:sz w:val="28"/>
          <w:szCs w:val="28"/>
          <w:lang w:eastAsia="en-US" w:bidi="ar-SA"/>
        </w:rPr>
        <w:t>- пластические хирургические вме</w:t>
      </w:r>
      <w:r w:rsidR="00781CDA">
        <w:rPr>
          <w:rFonts w:ascii="Times New Roman" w:eastAsiaTheme="minorHAnsi" w:hAnsi="Times New Roman" w:cs="Times New Roman"/>
          <w:color w:val="auto"/>
          <w:sz w:val="28"/>
          <w:szCs w:val="28"/>
          <w:lang w:eastAsia="en-US" w:bidi="ar-SA"/>
        </w:rPr>
        <w:t>шательства на тканях пародонта</w:t>
      </w:r>
      <w:r w:rsidR="00E51FF4">
        <w:rPr>
          <w:rFonts w:ascii="Times New Roman" w:eastAsiaTheme="minorHAnsi" w:hAnsi="Times New Roman" w:cs="Times New Roman"/>
          <w:color w:val="auto"/>
          <w:sz w:val="28"/>
          <w:szCs w:val="28"/>
          <w:lang w:eastAsia="en-US" w:bidi="ar-SA"/>
        </w:rPr>
        <w:t>,</w:t>
      </w:r>
    </w:p>
    <w:p w:rsidR="0091295C" w:rsidRPr="0091295C" w:rsidRDefault="0091295C" w:rsidP="0091295C">
      <w:pPr>
        <w:widowControl/>
        <w:tabs>
          <w:tab w:val="left" w:pos="1016"/>
        </w:tabs>
        <w:spacing w:line="360" w:lineRule="auto"/>
        <w:jc w:val="both"/>
        <w:rPr>
          <w:rFonts w:ascii="Times New Roman" w:eastAsiaTheme="minorHAnsi" w:hAnsi="Times New Roman" w:cs="Times New Roman"/>
          <w:color w:val="auto"/>
          <w:sz w:val="28"/>
          <w:szCs w:val="28"/>
          <w:lang w:eastAsia="en-US" w:bidi="ar-SA"/>
        </w:rPr>
      </w:pPr>
      <w:r w:rsidRPr="0091295C">
        <w:rPr>
          <w:rFonts w:ascii="Times New Roman" w:eastAsiaTheme="minorHAnsi" w:hAnsi="Times New Roman" w:cs="Times New Roman"/>
          <w:color w:val="auto"/>
          <w:sz w:val="28"/>
          <w:szCs w:val="28"/>
          <w:lang w:eastAsia="en-US" w:bidi="ar-SA"/>
        </w:rPr>
        <w:t>- мероприятия</w:t>
      </w:r>
      <w:r w:rsidR="00781CDA">
        <w:rPr>
          <w:rFonts w:ascii="Times New Roman" w:eastAsiaTheme="minorHAnsi" w:hAnsi="Times New Roman" w:cs="Times New Roman"/>
          <w:color w:val="auto"/>
          <w:sz w:val="28"/>
          <w:szCs w:val="28"/>
          <w:lang w:eastAsia="en-US" w:bidi="ar-SA"/>
        </w:rPr>
        <w:t xml:space="preserve"> по стоматологической хирургии</w:t>
      </w:r>
      <w:r w:rsidR="00E51FF4">
        <w:rPr>
          <w:rFonts w:ascii="Times New Roman" w:eastAsiaTheme="minorHAnsi" w:hAnsi="Times New Roman" w:cs="Times New Roman"/>
          <w:color w:val="auto"/>
          <w:sz w:val="28"/>
          <w:szCs w:val="28"/>
          <w:lang w:eastAsia="en-US" w:bidi="ar-SA"/>
        </w:rPr>
        <w:t>,</w:t>
      </w:r>
    </w:p>
    <w:p w:rsidR="00E51FF4" w:rsidRDefault="00781CDA" w:rsidP="00142E03">
      <w:pPr>
        <w:widowControl/>
        <w:tabs>
          <w:tab w:val="left" w:pos="1016"/>
        </w:tabs>
        <w:spacing w:line="360" w:lineRule="auto"/>
        <w:jc w:val="both"/>
        <w:rPr>
          <w:rFonts w:ascii="Times New Roman" w:eastAsiaTheme="minorHAnsi" w:hAnsi="Times New Roman" w:cs="Times New Roman"/>
          <w:color w:val="auto"/>
          <w:sz w:val="28"/>
          <w:szCs w:val="28"/>
          <w:lang w:eastAsia="en-US" w:bidi="ar-SA"/>
        </w:rPr>
      </w:pPr>
      <w:r>
        <w:rPr>
          <w:rFonts w:ascii="Times New Roman" w:eastAsiaTheme="minorHAnsi" w:hAnsi="Times New Roman" w:cs="Times New Roman"/>
          <w:color w:val="auto"/>
          <w:sz w:val="28"/>
          <w:szCs w:val="28"/>
          <w:lang w:eastAsia="en-US" w:bidi="ar-SA"/>
        </w:rPr>
        <w:t>- вживление имплантатов</w:t>
      </w:r>
      <w:r w:rsidR="009D7E25" w:rsidRPr="00C841AA">
        <w:rPr>
          <w:rFonts w:ascii="Times New Roman" w:eastAsiaTheme="minorHAnsi" w:hAnsi="Times New Roman" w:cs="Times New Roman"/>
          <w:color w:val="auto"/>
          <w:sz w:val="28"/>
          <w:szCs w:val="28"/>
          <w:lang w:eastAsia="en-US" w:bidi="ar-SA"/>
        </w:rPr>
        <w:t xml:space="preserve"> [8]</w:t>
      </w:r>
      <w:r w:rsidR="00E51FF4">
        <w:rPr>
          <w:rFonts w:ascii="Times New Roman" w:eastAsiaTheme="minorHAnsi" w:hAnsi="Times New Roman" w:cs="Times New Roman"/>
          <w:color w:val="auto"/>
          <w:sz w:val="28"/>
          <w:szCs w:val="28"/>
          <w:lang w:eastAsia="en-US" w:bidi="ar-SA"/>
        </w:rPr>
        <w:t>.</w:t>
      </w:r>
    </w:p>
    <w:p w:rsidR="00E57687" w:rsidRDefault="0091295C" w:rsidP="00E51FF4">
      <w:pPr>
        <w:widowControl/>
        <w:tabs>
          <w:tab w:val="left" w:pos="1016"/>
        </w:tabs>
        <w:spacing w:line="360" w:lineRule="auto"/>
        <w:ind w:firstLine="1015"/>
        <w:jc w:val="both"/>
        <w:rPr>
          <w:rFonts w:ascii="Times New Roman" w:eastAsiaTheme="minorHAnsi" w:hAnsi="Times New Roman" w:cs="Times New Roman"/>
          <w:color w:val="auto"/>
          <w:sz w:val="28"/>
          <w:szCs w:val="28"/>
          <w:lang w:eastAsia="en-US" w:bidi="ar-SA"/>
        </w:rPr>
      </w:pPr>
      <w:r w:rsidRPr="0091295C">
        <w:rPr>
          <w:rFonts w:ascii="Times New Roman" w:eastAsiaTheme="minorHAnsi" w:hAnsi="Times New Roman" w:cs="Times New Roman"/>
          <w:color w:val="auto"/>
          <w:sz w:val="28"/>
          <w:szCs w:val="28"/>
          <w:lang w:eastAsia="en-US" w:bidi="ar-SA"/>
        </w:rPr>
        <w:t>Завершающее реконструктивное протезирование следу</w:t>
      </w:r>
      <w:r w:rsidR="007975FC">
        <w:rPr>
          <w:rFonts w:ascii="Times New Roman" w:eastAsiaTheme="minorHAnsi" w:hAnsi="Times New Roman" w:cs="Times New Roman"/>
          <w:color w:val="auto"/>
          <w:sz w:val="28"/>
          <w:szCs w:val="28"/>
          <w:lang w:eastAsia="en-US" w:bidi="ar-SA"/>
        </w:rPr>
        <w:t xml:space="preserve">ет проводить через 4-6 месяцев </w:t>
      </w:r>
      <w:r w:rsidRPr="0091295C">
        <w:rPr>
          <w:rFonts w:ascii="Times New Roman" w:eastAsiaTheme="minorHAnsi" w:hAnsi="Times New Roman" w:cs="Times New Roman"/>
          <w:color w:val="auto"/>
          <w:sz w:val="28"/>
          <w:szCs w:val="28"/>
          <w:lang w:eastAsia="en-US" w:bidi="ar-SA"/>
        </w:rPr>
        <w:t>пос</w:t>
      </w:r>
      <w:r w:rsidR="007975FC">
        <w:rPr>
          <w:rFonts w:ascii="Times New Roman" w:eastAsiaTheme="minorHAnsi" w:hAnsi="Times New Roman" w:cs="Times New Roman"/>
          <w:color w:val="auto"/>
          <w:sz w:val="28"/>
          <w:szCs w:val="28"/>
          <w:lang w:eastAsia="en-US" w:bidi="ar-SA"/>
        </w:rPr>
        <w:t xml:space="preserve">ле хирургических вмешательств. </w:t>
      </w:r>
      <w:r w:rsidRPr="0091295C">
        <w:rPr>
          <w:rFonts w:ascii="Times New Roman" w:eastAsiaTheme="minorHAnsi" w:hAnsi="Times New Roman" w:cs="Times New Roman"/>
          <w:color w:val="auto"/>
          <w:sz w:val="28"/>
          <w:szCs w:val="28"/>
          <w:lang w:eastAsia="en-US" w:bidi="ar-SA"/>
        </w:rPr>
        <w:t xml:space="preserve">В отдельных случаях требуется предварительное </w:t>
      </w:r>
      <w:proofErr w:type="spellStart"/>
      <w:r w:rsidRPr="0091295C">
        <w:rPr>
          <w:rFonts w:ascii="Times New Roman" w:eastAsiaTheme="minorHAnsi" w:hAnsi="Times New Roman" w:cs="Times New Roman"/>
          <w:color w:val="auto"/>
          <w:sz w:val="28"/>
          <w:szCs w:val="28"/>
          <w:lang w:eastAsia="en-US" w:bidi="ar-SA"/>
        </w:rPr>
        <w:t>ортодонтическое</w:t>
      </w:r>
      <w:proofErr w:type="spellEnd"/>
      <w:r w:rsidRPr="0091295C">
        <w:rPr>
          <w:rFonts w:ascii="Times New Roman" w:eastAsiaTheme="minorHAnsi" w:hAnsi="Times New Roman" w:cs="Times New Roman"/>
          <w:color w:val="auto"/>
          <w:sz w:val="28"/>
          <w:szCs w:val="28"/>
          <w:lang w:eastAsia="en-US" w:bidi="ar-SA"/>
        </w:rPr>
        <w:t xml:space="preserve"> лечение</w:t>
      </w:r>
      <w:r w:rsidR="009D7E25" w:rsidRPr="00C841AA">
        <w:rPr>
          <w:rFonts w:ascii="Times New Roman" w:eastAsiaTheme="minorHAnsi" w:hAnsi="Times New Roman" w:cs="Times New Roman"/>
          <w:color w:val="auto"/>
          <w:sz w:val="28"/>
          <w:szCs w:val="28"/>
          <w:lang w:eastAsia="en-US" w:bidi="ar-SA"/>
        </w:rPr>
        <w:t xml:space="preserve"> [18]</w:t>
      </w:r>
      <w:r w:rsidRPr="0091295C">
        <w:rPr>
          <w:rFonts w:ascii="Times New Roman" w:eastAsiaTheme="minorHAnsi" w:hAnsi="Times New Roman" w:cs="Times New Roman"/>
          <w:color w:val="auto"/>
          <w:sz w:val="28"/>
          <w:szCs w:val="28"/>
          <w:lang w:eastAsia="en-US" w:bidi="ar-SA"/>
        </w:rPr>
        <w:t>.</w:t>
      </w:r>
    </w:p>
    <w:p w:rsidR="00C54F4B" w:rsidRPr="00E51FF4" w:rsidRDefault="00C54F4B" w:rsidP="007975FC">
      <w:pPr>
        <w:widowControl/>
        <w:tabs>
          <w:tab w:val="left" w:pos="1016"/>
        </w:tabs>
        <w:spacing w:line="360" w:lineRule="auto"/>
        <w:jc w:val="center"/>
        <w:rPr>
          <w:rFonts w:ascii="Times New Roman" w:eastAsiaTheme="minorHAnsi" w:hAnsi="Times New Roman" w:cs="Times New Roman"/>
          <w:b/>
          <w:color w:val="auto"/>
          <w:sz w:val="28"/>
          <w:szCs w:val="28"/>
          <w:lang w:eastAsia="en-US" w:bidi="ar-SA"/>
        </w:rPr>
      </w:pPr>
      <w:r w:rsidRPr="00E51FF4">
        <w:rPr>
          <w:rFonts w:ascii="Times New Roman" w:eastAsiaTheme="minorHAnsi" w:hAnsi="Times New Roman" w:cs="Times New Roman"/>
          <w:b/>
          <w:color w:val="auto"/>
          <w:sz w:val="28"/>
          <w:szCs w:val="28"/>
          <w:lang w:eastAsia="en-US" w:bidi="ar-SA"/>
        </w:rPr>
        <w:t>Классификация хирургических методов</w:t>
      </w:r>
    </w:p>
    <w:p w:rsidR="00C54F4B" w:rsidRPr="00C54F4B" w:rsidRDefault="00C54F4B" w:rsidP="00C54F4B">
      <w:pPr>
        <w:widowControl/>
        <w:tabs>
          <w:tab w:val="left" w:pos="1016"/>
        </w:tabs>
        <w:spacing w:line="360" w:lineRule="auto"/>
        <w:jc w:val="center"/>
        <w:rPr>
          <w:rFonts w:ascii="Times New Roman" w:eastAsiaTheme="minorHAnsi" w:hAnsi="Times New Roman" w:cs="Times New Roman"/>
          <w:color w:val="auto"/>
          <w:sz w:val="28"/>
          <w:szCs w:val="28"/>
          <w:lang w:eastAsia="en-US" w:bidi="ar-SA"/>
        </w:rPr>
      </w:pPr>
      <w:r w:rsidRPr="00C54F4B">
        <w:rPr>
          <w:rFonts w:ascii="Times New Roman" w:eastAsiaTheme="minorHAnsi" w:hAnsi="Times New Roman" w:cs="Times New Roman"/>
          <w:color w:val="auto"/>
          <w:sz w:val="28"/>
          <w:szCs w:val="28"/>
          <w:lang w:eastAsia="en-US" w:bidi="ar-SA"/>
        </w:rPr>
        <w:t>Классификация B.C. Иванова (1989)</w:t>
      </w:r>
    </w:p>
    <w:p w:rsidR="00C54F4B" w:rsidRPr="00C54F4B" w:rsidRDefault="00C54F4B" w:rsidP="00C54F4B">
      <w:pPr>
        <w:widowControl/>
        <w:tabs>
          <w:tab w:val="left" w:pos="1016"/>
        </w:tabs>
        <w:spacing w:line="360" w:lineRule="auto"/>
        <w:jc w:val="both"/>
        <w:rPr>
          <w:rFonts w:ascii="Times New Roman" w:eastAsiaTheme="minorHAnsi" w:hAnsi="Times New Roman" w:cs="Times New Roman"/>
          <w:color w:val="auto"/>
          <w:sz w:val="28"/>
          <w:szCs w:val="28"/>
          <w:lang w:eastAsia="en-US" w:bidi="ar-SA"/>
        </w:rPr>
      </w:pPr>
      <w:r w:rsidRPr="00C54F4B">
        <w:rPr>
          <w:rFonts w:ascii="Times New Roman" w:eastAsiaTheme="minorHAnsi" w:hAnsi="Times New Roman" w:cs="Times New Roman"/>
          <w:color w:val="auto"/>
          <w:sz w:val="28"/>
          <w:szCs w:val="28"/>
          <w:lang w:eastAsia="en-US" w:bidi="ar-SA"/>
        </w:rPr>
        <w:t>1. Хирургические методы лечения зубодесневых карманов:</w:t>
      </w:r>
    </w:p>
    <w:p w:rsidR="00C54F4B" w:rsidRPr="00C54F4B" w:rsidRDefault="00C54F4B" w:rsidP="00C54F4B">
      <w:pPr>
        <w:widowControl/>
        <w:tabs>
          <w:tab w:val="left" w:pos="1016"/>
        </w:tabs>
        <w:spacing w:line="360" w:lineRule="auto"/>
        <w:jc w:val="both"/>
        <w:rPr>
          <w:rFonts w:ascii="Times New Roman" w:eastAsiaTheme="minorHAnsi" w:hAnsi="Times New Roman" w:cs="Times New Roman"/>
          <w:color w:val="auto"/>
          <w:sz w:val="28"/>
          <w:szCs w:val="28"/>
          <w:lang w:eastAsia="en-US" w:bidi="ar-SA"/>
        </w:rPr>
      </w:pPr>
      <w:r w:rsidRPr="00C54F4B">
        <w:rPr>
          <w:rFonts w:ascii="Times New Roman" w:eastAsiaTheme="minorHAnsi" w:hAnsi="Times New Roman" w:cs="Times New Roman"/>
          <w:color w:val="auto"/>
          <w:sz w:val="28"/>
          <w:szCs w:val="28"/>
          <w:lang w:eastAsia="en-US" w:bidi="ar-SA"/>
        </w:rPr>
        <w:t xml:space="preserve">1.1. </w:t>
      </w:r>
      <w:proofErr w:type="spellStart"/>
      <w:r w:rsidRPr="00C54F4B">
        <w:rPr>
          <w:rFonts w:ascii="Times New Roman" w:eastAsiaTheme="minorHAnsi" w:hAnsi="Times New Roman" w:cs="Times New Roman"/>
          <w:color w:val="auto"/>
          <w:sz w:val="28"/>
          <w:szCs w:val="28"/>
          <w:lang w:eastAsia="en-US" w:bidi="ar-SA"/>
        </w:rPr>
        <w:t>кюретаж</w:t>
      </w:r>
      <w:proofErr w:type="spellEnd"/>
    </w:p>
    <w:p w:rsidR="00C54F4B" w:rsidRPr="00C54F4B" w:rsidRDefault="00C54F4B" w:rsidP="00C54F4B">
      <w:pPr>
        <w:widowControl/>
        <w:tabs>
          <w:tab w:val="left" w:pos="1016"/>
        </w:tabs>
        <w:spacing w:line="360" w:lineRule="auto"/>
        <w:jc w:val="both"/>
        <w:rPr>
          <w:rFonts w:ascii="Times New Roman" w:eastAsiaTheme="minorHAnsi" w:hAnsi="Times New Roman" w:cs="Times New Roman"/>
          <w:color w:val="auto"/>
          <w:sz w:val="28"/>
          <w:szCs w:val="28"/>
          <w:lang w:eastAsia="en-US" w:bidi="ar-SA"/>
        </w:rPr>
      </w:pPr>
      <w:r w:rsidRPr="00C54F4B">
        <w:rPr>
          <w:rFonts w:ascii="Times New Roman" w:eastAsiaTheme="minorHAnsi" w:hAnsi="Times New Roman" w:cs="Times New Roman"/>
          <w:color w:val="auto"/>
          <w:sz w:val="28"/>
          <w:szCs w:val="28"/>
          <w:lang w:eastAsia="en-US" w:bidi="ar-SA"/>
        </w:rPr>
        <w:t>1.2. криохирургия</w:t>
      </w:r>
    </w:p>
    <w:p w:rsidR="00C54F4B" w:rsidRPr="00C54F4B" w:rsidRDefault="00C54F4B" w:rsidP="00C54F4B">
      <w:pPr>
        <w:widowControl/>
        <w:tabs>
          <w:tab w:val="left" w:pos="1016"/>
        </w:tabs>
        <w:spacing w:line="360" w:lineRule="auto"/>
        <w:jc w:val="both"/>
        <w:rPr>
          <w:rFonts w:ascii="Times New Roman" w:eastAsiaTheme="minorHAnsi" w:hAnsi="Times New Roman" w:cs="Times New Roman"/>
          <w:color w:val="auto"/>
          <w:sz w:val="28"/>
          <w:szCs w:val="28"/>
          <w:lang w:eastAsia="en-US" w:bidi="ar-SA"/>
        </w:rPr>
      </w:pPr>
      <w:r w:rsidRPr="00C54F4B">
        <w:rPr>
          <w:rFonts w:ascii="Times New Roman" w:eastAsiaTheme="minorHAnsi" w:hAnsi="Times New Roman" w:cs="Times New Roman"/>
          <w:color w:val="auto"/>
          <w:sz w:val="28"/>
          <w:szCs w:val="28"/>
          <w:lang w:eastAsia="en-US" w:bidi="ar-SA"/>
        </w:rPr>
        <w:t xml:space="preserve">1.3. </w:t>
      </w:r>
      <w:proofErr w:type="spellStart"/>
      <w:r w:rsidRPr="00C54F4B">
        <w:rPr>
          <w:rFonts w:ascii="Times New Roman" w:eastAsiaTheme="minorHAnsi" w:hAnsi="Times New Roman" w:cs="Times New Roman"/>
          <w:color w:val="auto"/>
          <w:sz w:val="28"/>
          <w:szCs w:val="28"/>
          <w:lang w:eastAsia="en-US" w:bidi="ar-SA"/>
        </w:rPr>
        <w:t>гингивотомия</w:t>
      </w:r>
      <w:proofErr w:type="spellEnd"/>
    </w:p>
    <w:p w:rsidR="00C54F4B" w:rsidRPr="00C54F4B" w:rsidRDefault="00C54F4B" w:rsidP="00C54F4B">
      <w:pPr>
        <w:widowControl/>
        <w:tabs>
          <w:tab w:val="left" w:pos="1016"/>
        </w:tabs>
        <w:spacing w:line="360" w:lineRule="auto"/>
        <w:jc w:val="both"/>
        <w:rPr>
          <w:rFonts w:ascii="Times New Roman" w:eastAsiaTheme="minorHAnsi" w:hAnsi="Times New Roman" w:cs="Times New Roman"/>
          <w:color w:val="auto"/>
          <w:sz w:val="28"/>
          <w:szCs w:val="28"/>
          <w:lang w:eastAsia="en-US" w:bidi="ar-SA"/>
        </w:rPr>
      </w:pPr>
      <w:r w:rsidRPr="00C54F4B">
        <w:rPr>
          <w:rFonts w:ascii="Times New Roman" w:eastAsiaTheme="minorHAnsi" w:hAnsi="Times New Roman" w:cs="Times New Roman"/>
          <w:color w:val="auto"/>
          <w:sz w:val="28"/>
          <w:szCs w:val="28"/>
          <w:lang w:eastAsia="en-US" w:bidi="ar-SA"/>
        </w:rPr>
        <w:t xml:space="preserve">1.4. </w:t>
      </w:r>
      <w:proofErr w:type="spellStart"/>
      <w:r w:rsidRPr="00C54F4B">
        <w:rPr>
          <w:rFonts w:ascii="Times New Roman" w:eastAsiaTheme="minorHAnsi" w:hAnsi="Times New Roman" w:cs="Times New Roman"/>
          <w:color w:val="auto"/>
          <w:sz w:val="28"/>
          <w:szCs w:val="28"/>
          <w:lang w:eastAsia="en-US" w:bidi="ar-SA"/>
        </w:rPr>
        <w:t>гингивэктомия</w:t>
      </w:r>
      <w:proofErr w:type="spellEnd"/>
    </w:p>
    <w:p w:rsidR="00C54F4B" w:rsidRPr="00C54F4B" w:rsidRDefault="00C54F4B" w:rsidP="00C54F4B">
      <w:pPr>
        <w:widowControl/>
        <w:tabs>
          <w:tab w:val="left" w:pos="1016"/>
        </w:tabs>
        <w:spacing w:line="360" w:lineRule="auto"/>
        <w:jc w:val="both"/>
        <w:rPr>
          <w:rFonts w:ascii="Times New Roman" w:eastAsiaTheme="minorHAnsi" w:hAnsi="Times New Roman" w:cs="Times New Roman"/>
          <w:color w:val="auto"/>
          <w:sz w:val="28"/>
          <w:szCs w:val="28"/>
          <w:lang w:eastAsia="en-US" w:bidi="ar-SA"/>
        </w:rPr>
      </w:pPr>
      <w:r w:rsidRPr="00C54F4B">
        <w:rPr>
          <w:rFonts w:ascii="Times New Roman" w:eastAsiaTheme="minorHAnsi" w:hAnsi="Times New Roman" w:cs="Times New Roman"/>
          <w:color w:val="auto"/>
          <w:sz w:val="28"/>
          <w:szCs w:val="28"/>
          <w:lang w:eastAsia="en-US" w:bidi="ar-SA"/>
        </w:rPr>
        <w:t>1.5. электрохирургическое лечение</w:t>
      </w:r>
    </w:p>
    <w:p w:rsidR="00C54F4B" w:rsidRPr="00C54F4B" w:rsidRDefault="00C54F4B" w:rsidP="00C54F4B">
      <w:pPr>
        <w:widowControl/>
        <w:tabs>
          <w:tab w:val="left" w:pos="1016"/>
        </w:tabs>
        <w:spacing w:line="360" w:lineRule="auto"/>
        <w:jc w:val="both"/>
        <w:rPr>
          <w:rFonts w:ascii="Times New Roman" w:eastAsiaTheme="minorHAnsi" w:hAnsi="Times New Roman" w:cs="Times New Roman"/>
          <w:color w:val="auto"/>
          <w:sz w:val="28"/>
          <w:szCs w:val="28"/>
          <w:lang w:eastAsia="en-US" w:bidi="ar-SA"/>
        </w:rPr>
      </w:pPr>
      <w:r w:rsidRPr="00C54F4B">
        <w:rPr>
          <w:rFonts w:ascii="Times New Roman" w:eastAsiaTheme="minorHAnsi" w:hAnsi="Times New Roman" w:cs="Times New Roman"/>
          <w:color w:val="auto"/>
          <w:sz w:val="28"/>
          <w:szCs w:val="28"/>
          <w:lang w:eastAsia="en-US" w:bidi="ar-SA"/>
        </w:rPr>
        <w:t>2. Лоскутные операции:</w:t>
      </w:r>
    </w:p>
    <w:p w:rsidR="00C54F4B" w:rsidRPr="00C54F4B" w:rsidRDefault="00C54F4B" w:rsidP="00C54F4B">
      <w:pPr>
        <w:widowControl/>
        <w:tabs>
          <w:tab w:val="left" w:pos="1016"/>
        </w:tabs>
        <w:spacing w:line="360" w:lineRule="auto"/>
        <w:jc w:val="both"/>
        <w:rPr>
          <w:rFonts w:ascii="Times New Roman" w:eastAsiaTheme="minorHAnsi" w:hAnsi="Times New Roman" w:cs="Times New Roman"/>
          <w:color w:val="auto"/>
          <w:sz w:val="28"/>
          <w:szCs w:val="28"/>
          <w:lang w:eastAsia="en-US" w:bidi="ar-SA"/>
        </w:rPr>
      </w:pPr>
      <w:r w:rsidRPr="00C54F4B">
        <w:rPr>
          <w:rFonts w:ascii="Times New Roman" w:eastAsiaTheme="minorHAnsi" w:hAnsi="Times New Roman" w:cs="Times New Roman"/>
          <w:color w:val="auto"/>
          <w:sz w:val="28"/>
          <w:szCs w:val="28"/>
          <w:lang w:eastAsia="en-US" w:bidi="ar-SA"/>
        </w:rPr>
        <w:t xml:space="preserve">2.1. лоскутные операции, </w:t>
      </w:r>
      <w:proofErr w:type="spellStart"/>
      <w:r w:rsidRPr="00C54F4B">
        <w:rPr>
          <w:rFonts w:ascii="Times New Roman" w:eastAsiaTheme="minorHAnsi" w:hAnsi="Times New Roman" w:cs="Times New Roman"/>
          <w:color w:val="auto"/>
          <w:sz w:val="28"/>
          <w:szCs w:val="28"/>
          <w:lang w:eastAsia="en-US" w:bidi="ar-SA"/>
        </w:rPr>
        <w:t>коррегирующие</w:t>
      </w:r>
      <w:proofErr w:type="spellEnd"/>
      <w:r w:rsidRPr="00C54F4B">
        <w:rPr>
          <w:rFonts w:ascii="Times New Roman" w:eastAsiaTheme="minorHAnsi" w:hAnsi="Times New Roman" w:cs="Times New Roman"/>
          <w:color w:val="auto"/>
          <w:sz w:val="28"/>
          <w:szCs w:val="28"/>
          <w:lang w:eastAsia="en-US" w:bidi="ar-SA"/>
        </w:rPr>
        <w:t xml:space="preserve"> край десны</w:t>
      </w:r>
    </w:p>
    <w:p w:rsidR="00C54F4B" w:rsidRPr="00C54F4B" w:rsidRDefault="00C54F4B" w:rsidP="00C54F4B">
      <w:pPr>
        <w:widowControl/>
        <w:tabs>
          <w:tab w:val="left" w:pos="1016"/>
        </w:tabs>
        <w:spacing w:line="360" w:lineRule="auto"/>
        <w:jc w:val="both"/>
        <w:rPr>
          <w:rFonts w:ascii="Times New Roman" w:eastAsiaTheme="minorHAnsi" w:hAnsi="Times New Roman" w:cs="Times New Roman"/>
          <w:color w:val="auto"/>
          <w:sz w:val="28"/>
          <w:szCs w:val="28"/>
          <w:lang w:eastAsia="en-US" w:bidi="ar-SA"/>
        </w:rPr>
      </w:pPr>
      <w:r w:rsidRPr="00C54F4B">
        <w:rPr>
          <w:rFonts w:ascii="Times New Roman" w:eastAsiaTheme="minorHAnsi" w:hAnsi="Times New Roman" w:cs="Times New Roman"/>
          <w:color w:val="auto"/>
          <w:sz w:val="28"/>
          <w:szCs w:val="28"/>
          <w:lang w:eastAsia="en-US" w:bidi="ar-SA"/>
        </w:rPr>
        <w:lastRenderedPageBreak/>
        <w:t>2.2. лоскутные операции с применени</w:t>
      </w:r>
      <w:r>
        <w:rPr>
          <w:rFonts w:ascii="Times New Roman" w:eastAsiaTheme="minorHAnsi" w:hAnsi="Times New Roman" w:cs="Times New Roman"/>
          <w:color w:val="auto"/>
          <w:sz w:val="28"/>
          <w:szCs w:val="28"/>
          <w:lang w:eastAsia="en-US" w:bidi="ar-SA"/>
        </w:rPr>
        <w:t xml:space="preserve">ем средств, стимулирующих </w:t>
      </w:r>
      <w:proofErr w:type="spellStart"/>
      <w:r>
        <w:rPr>
          <w:rFonts w:ascii="Times New Roman" w:eastAsiaTheme="minorHAnsi" w:hAnsi="Times New Roman" w:cs="Times New Roman"/>
          <w:color w:val="auto"/>
          <w:sz w:val="28"/>
          <w:szCs w:val="28"/>
          <w:lang w:eastAsia="en-US" w:bidi="ar-SA"/>
        </w:rPr>
        <w:t>репа</w:t>
      </w:r>
      <w:r w:rsidRPr="00C54F4B">
        <w:rPr>
          <w:rFonts w:ascii="Times New Roman" w:eastAsiaTheme="minorHAnsi" w:hAnsi="Times New Roman" w:cs="Times New Roman"/>
          <w:color w:val="auto"/>
          <w:sz w:val="28"/>
          <w:szCs w:val="28"/>
          <w:lang w:eastAsia="en-US" w:bidi="ar-SA"/>
        </w:rPr>
        <w:t>ративные</w:t>
      </w:r>
      <w:proofErr w:type="spellEnd"/>
      <w:r w:rsidRPr="00C54F4B">
        <w:rPr>
          <w:rFonts w:ascii="Times New Roman" w:eastAsiaTheme="minorHAnsi" w:hAnsi="Times New Roman" w:cs="Times New Roman"/>
          <w:color w:val="auto"/>
          <w:sz w:val="28"/>
          <w:szCs w:val="28"/>
          <w:lang w:eastAsia="en-US" w:bidi="ar-SA"/>
        </w:rPr>
        <w:t xml:space="preserve"> процессы в пародонте</w:t>
      </w:r>
    </w:p>
    <w:p w:rsidR="00C54F4B" w:rsidRPr="00C54F4B" w:rsidRDefault="00C54F4B" w:rsidP="00C54F4B">
      <w:pPr>
        <w:widowControl/>
        <w:tabs>
          <w:tab w:val="left" w:pos="1016"/>
        </w:tabs>
        <w:spacing w:line="360" w:lineRule="auto"/>
        <w:jc w:val="both"/>
        <w:rPr>
          <w:rFonts w:ascii="Times New Roman" w:eastAsiaTheme="minorHAnsi" w:hAnsi="Times New Roman" w:cs="Times New Roman"/>
          <w:color w:val="auto"/>
          <w:sz w:val="28"/>
          <w:szCs w:val="28"/>
          <w:lang w:eastAsia="en-US" w:bidi="ar-SA"/>
        </w:rPr>
      </w:pPr>
      <w:r w:rsidRPr="00C54F4B">
        <w:rPr>
          <w:rFonts w:ascii="Times New Roman" w:eastAsiaTheme="minorHAnsi" w:hAnsi="Times New Roman" w:cs="Times New Roman"/>
          <w:color w:val="auto"/>
          <w:sz w:val="28"/>
          <w:szCs w:val="28"/>
          <w:lang w:eastAsia="en-US" w:bidi="ar-SA"/>
        </w:rPr>
        <w:t>3. Формирование полости рта и перемещение уздечек</w:t>
      </w:r>
    </w:p>
    <w:p w:rsidR="00C54F4B" w:rsidRPr="00C54F4B" w:rsidRDefault="00C54F4B" w:rsidP="00C54F4B">
      <w:pPr>
        <w:widowControl/>
        <w:tabs>
          <w:tab w:val="left" w:pos="1016"/>
        </w:tabs>
        <w:spacing w:line="360" w:lineRule="auto"/>
        <w:ind w:firstLine="1015"/>
        <w:jc w:val="both"/>
        <w:rPr>
          <w:rFonts w:ascii="Times New Roman" w:eastAsiaTheme="minorHAnsi" w:hAnsi="Times New Roman" w:cs="Times New Roman"/>
          <w:color w:val="auto"/>
          <w:sz w:val="28"/>
          <w:szCs w:val="28"/>
          <w:lang w:eastAsia="en-US" w:bidi="ar-SA"/>
        </w:rPr>
      </w:pPr>
      <w:proofErr w:type="spellStart"/>
      <w:r w:rsidRPr="00C54F4B">
        <w:rPr>
          <w:rFonts w:ascii="Times New Roman" w:eastAsiaTheme="minorHAnsi" w:hAnsi="Times New Roman" w:cs="Times New Roman"/>
          <w:color w:val="auto"/>
          <w:sz w:val="28"/>
          <w:szCs w:val="28"/>
          <w:lang w:eastAsia="en-US" w:bidi="ar-SA"/>
        </w:rPr>
        <w:t>R.Mengel</w:t>
      </w:r>
      <w:proofErr w:type="spellEnd"/>
      <w:r w:rsidRPr="00C54F4B">
        <w:rPr>
          <w:rFonts w:ascii="Times New Roman" w:eastAsiaTheme="minorHAnsi" w:hAnsi="Times New Roman" w:cs="Times New Roman"/>
          <w:color w:val="auto"/>
          <w:sz w:val="28"/>
          <w:szCs w:val="28"/>
          <w:lang w:eastAsia="en-US" w:bidi="ar-SA"/>
        </w:rPr>
        <w:t xml:space="preserve">, </w:t>
      </w:r>
      <w:proofErr w:type="spellStart"/>
      <w:r w:rsidRPr="00C54F4B">
        <w:rPr>
          <w:rFonts w:ascii="Times New Roman" w:eastAsiaTheme="minorHAnsi" w:hAnsi="Times New Roman" w:cs="Times New Roman"/>
          <w:color w:val="auto"/>
          <w:sz w:val="28"/>
          <w:szCs w:val="28"/>
          <w:lang w:eastAsia="en-US" w:bidi="ar-SA"/>
        </w:rPr>
        <w:t>L.Flores-de-Jacoby</w:t>
      </w:r>
      <w:proofErr w:type="spellEnd"/>
      <w:r w:rsidRPr="00C54F4B">
        <w:rPr>
          <w:rFonts w:ascii="Times New Roman" w:eastAsiaTheme="minorHAnsi" w:hAnsi="Times New Roman" w:cs="Times New Roman"/>
          <w:color w:val="auto"/>
          <w:sz w:val="28"/>
          <w:szCs w:val="28"/>
          <w:lang w:eastAsia="en-US" w:bidi="ar-SA"/>
        </w:rPr>
        <w:t xml:space="preserve"> предс</w:t>
      </w:r>
      <w:r>
        <w:rPr>
          <w:rFonts w:ascii="Times New Roman" w:eastAsiaTheme="minorHAnsi" w:hAnsi="Times New Roman" w:cs="Times New Roman"/>
          <w:color w:val="auto"/>
          <w:sz w:val="28"/>
          <w:szCs w:val="28"/>
          <w:lang w:eastAsia="en-US" w:bidi="ar-SA"/>
        </w:rPr>
        <w:t>тавили в 1998 году новую класси</w:t>
      </w:r>
      <w:r w:rsidRPr="00C54F4B">
        <w:rPr>
          <w:rFonts w:ascii="Times New Roman" w:eastAsiaTheme="minorHAnsi" w:hAnsi="Times New Roman" w:cs="Times New Roman"/>
          <w:color w:val="auto"/>
          <w:sz w:val="28"/>
          <w:szCs w:val="28"/>
          <w:lang w:eastAsia="en-US" w:bidi="ar-SA"/>
        </w:rPr>
        <w:t>фикацию хирургических вмешательств на пародонте:</w:t>
      </w:r>
    </w:p>
    <w:p w:rsidR="00C54F4B" w:rsidRPr="00C54F4B" w:rsidRDefault="00C54F4B" w:rsidP="00C54F4B">
      <w:pPr>
        <w:widowControl/>
        <w:tabs>
          <w:tab w:val="left" w:pos="1016"/>
        </w:tabs>
        <w:spacing w:line="360" w:lineRule="auto"/>
        <w:jc w:val="both"/>
        <w:rPr>
          <w:rFonts w:ascii="Times New Roman" w:eastAsiaTheme="minorHAnsi" w:hAnsi="Times New Roman" w:cs="Times New Roman"/>
          <w:color w:val="auto"/>
          <w:sz w:val="28"/>
          <w:szCs w:val="28"/>
          <w:lang w:eastAsia="en-US" w:bidi="ar-SA"/>
        </w:rPr>
      </w:pPr>
      <w:r w:rsidRPr="00C54F4B">
        <w:rPr>
          <w:rFonts w:ascii="Times New Roman" w:eastAsiaTheme="minorHAnsi" w:hAnsi="Times New Roman" w:cs="Times New Roman"/>
          <w:color w:val="auto"/>
          <w:sz w:val="28"/>
          <w:szCs w:val="28"/>
          <w:lang w:eastAsia="en-US" w:bidi="ar-SA"/>
        </w:rPr>
        <w:t xml:space="preserve">1. </w:t>
      </w:r>
      <w:proofErr w:type="spellStart"/>
      <w:r w:rsidRPr="00C54F4B">
        <w:rPr>
          <w:rFonts w:ascii="Times New Roman" w:eastAsiaTheme="minorHAnsi" w:hAnsi="Times New Roman" w:cs="Times New Roman"/>
          <w:color w:val="auto"/>
          <w:sz w:val="28"/>
          <w:szCs w:val="28"/>
          <w:lang w:eastAsia="en-US" w:bidi="ar-SA"/>
        </w:rPr>
        <w:t>Резективные</w:t>
      </w:r>
      <w:proofErr w:type="spellEnd"/>
      <w:r w:rsidRPr="00C54F4B">
        <w:rPr>
          <w:rFonts w:ascii="Times New Roman" w:eastAsiaTheme="minorHAnsi" w:hAnsi="Times New Roman" w:cs="Times New Roman"/>
          <w:color w:val="auto"/>
          <w:sz w:val="28"/>
          <w:szCs w:val="28"/>
          <w:lang w:eastAsia="en-US" w:bidi="ar-SA"/>
        </w:rPr>
        <w:t xml:space="preserve"> методы</w:t>
      </w:r>
      <w:r w:rsidR="00C841AA">
        <w:rPr>
          <w:rFonts w:ascii="Times New Roman" w:eastAsiaTheme="minorHAnsi" w:hAnsi="Times New Roman" w:cs="Times New Roman"/>
          <w:color w:val="auto"/>
          <w:sz w:val="28"/>
          <w:szCs w:val="28"/>
          <w:lang w:eastAsia="en-US" w:bidi="ar-SA"/>
        </w:rPr>
        <w:t>:</w:t>
      </w:r>
    </w:p>
    <w:p w:rsidR="00C54F4B" w:rsidRPr="00C54F4B" w:rsidRDefault="009075B3" w:rsidP="00C54F4B">
      <w:pPr>
        <w:widowControl/>
        <w:tabs>
          <w:tab w:val="left" w:pos="1016"/>
        </w:tabs>
        <w:spacing w:line="360" w:lineRule="auto"/>
        <w:jc w:val="both"/>
        <w:rPr>
          <w:rFonts w:ascii="Times New Roman" w:eastAsiaTheme="minorHAnsi" w:hAnsi="Times New Roman" w:cs="Times New Roman"/>
          <w:color w:val="auto"/>
          <w:sz w:val="28"/>
          <w:szCs w:val="28"/>
          <w:lang w:eastAsia="en-US" w:bidi="ar-SA"/>
        </w:rPr>
      </w:pPr>
      <w:r>
        <w:rPr>
          <w:rFonts w:ascii="Times New Roman" w:eastAsiaTheme="minorHAnsi" w:hAnsi="Times New Roman" w:cs="Times New Roman"/>
          <w:color w:val="auto"/>
          <w:sz w:val="28"/>
          <w:szCs w:val="28"/>
          <w:lang w:eastAsia="en-US" w:bidi="ar-SA"/>
        </w:rPr>
        <w:t xml:space="preserve">1.1. </w:t>
      </w:r>
      <w:proofErr w:type="spellStart"/>
      <w:r w:rsidR="00C54F4B" w:rsidRPr="00C54F4B">
        <w:rPr>
          <w:rFonts w:ascii="Times New Roman" w:eastAsiaTheme="minorHAnsi" w:hAnsi="Times New Roman" w:cs="Times New Roman"/>
          <w:color w:val="auto"/>
          <w:sz w:val="28"/>
          <w:szCs w:val="28"/>
          <w:lang w:eastAsia="en-US" w:bidi="ar-SA"/>
        </w:rPr>
        <w:t>апикально</w:t>
      </w:r>
      <w:proofErr w:type="spellEnd"/>
      <w:r w:rsidR="00C54F4B" w:rsidRPr="00C54F4B">
        <w:rPr>
          <w:rFonts w:ascii="Times New Roman" w:eastAsiaTheme="minorHAnsi" w:hAnsi="Times New Roman" w:cs="Times New Roman"/>
          <w:color w:val="auto"/>
          <w:sz w:val="28"/>
          <w:szCs w:val="28"/>
          <w:lang w:eastAsia="en-US" w:bidi="ar-SA"/>
        </w:rPr>
        <w:t xml:space="preserve"> перемещаемый лоскут</w:t>
      </w:r>
    </w:p>
    <w:p w:rsidR="00C54F4B" w:rsidRPr="00C54F4B" w:rsidRDefault="009075B3" w:rsidP="00C54F4B">
      <w:pPr>
        <w:widowControl/>
        <w:tabs>
          <w:tab w:val="left" w:pos="1016"/>
        </w:tabs>
        <w:spacing w:line="360" w:lineRule="auto"/>
        <w:jc w:val="both"/>
        <w:rPr>
          <w:rFonts w:ascii="Times New Roman" w:eastAsiaTheme="minorHAnsi" w:hAnsi="Times New Roman" w:cs="Times New Roman"/>
          <w:color w:val="auto"/>
          <w:sz w:val="28"/>
          <w:szCs w:val="28"/>
          <w:lang w:eastAsia="en-US" w:bidi="ar-SA"/>
        </w:rPr>
      </w:pPr>
      <w:r>
        <w:rPr>
          <w:rFonts w:ascii="Times New Roman" w:eastAsiaTheme="minorHAnsi" w:hAnsi="Times New Roman" w:cs="Times New Roman"/>
          <w:color w:val="auto"/>
          <w:sz w:val="28"/>
          <w:szCs w:val="28"/>
          <w:lang w:eastAsia="en-US" w:bidi="ar-SA"/>
        </w:rPr>
        <w:t xml:space="preserve">1.2. </w:t>
      </w:r>
      <w:proofErr w:type="spellStart"/>
      <w:r w:rsidR="00C54F4B" w:rsidRPr="00C54F4B">
        <w:rPr>
          <w:rFonts w:ascii="Times New Roman" w:eastAsiaTheme="minorHAnsi" w:hAnsi="Times New Roman" w:cs="Times New Roman"/>
          <w:color w:val="auto"/>
          <w:sz w:val="28"/>
          <w:szCs w:val="28"/>
          <w:lang w:eastAsia="en-US" w:bidi="ar-SA"/>
        </w:rPr>
        <w:t>гингивэктомия</w:t>
      </w:r>
      <w:proofErr w:type="spellEnd"/>
    </w:p>
    <w:p w:rsidR="00C54F4B" w:rsidRPr="00C54F4B" w:rsidRDefault="009075B3" w:rsidP="00C54F4B">
      <w:pPr>
        <w:widowControl/>
        <w:tabs>
          <w:tab w:val="left" w:pos="1016"/>
        </w:tabs>
        <w:spacing w:line="360" w:lineRule="auto"/>
        <w:jc w:val="both"/>
        <w:rPr>
          <w:rFonts w:ascii="Times New Roman" w:eastAsiaTheme="minorHAnsi" w:hAnsi="Times New Roman" w:cs="Times New Roman"/>
          <w:color w:val="auto"/>
          <w:sz w:val="28"/>
          <w:szCs w:val="28"/>
          <w:lang w:eastAsia="en-US" w:bidi="ar-SA"/>
        </w:rPr>
      </w:pPr>
      <w:r>
        <w:rPr>
          <w:rFonts w:ascii="Times New Roman" w:eastAsiaTheme="minorHAnsi" w:hAnsi="Times New Roman" w:cs="Times New Roman"/>
          <w:color w:val="auto"/>
          <w:sz w:val="28"/>
          <w:szCs w:val="28"/>
          <w:lang w:eastAsia="en-US" w:bidi="ar-SA"/>
        </w:rPr>
        <w:t xml:space="preserve">1.3. </w:t>
      </w:r>
      <w:r w:rsidR="00C54F4B" w:rsidRPr="00C54F4B">
        <w:rPr>
          <w:rFonts w:ascii="Times New Roman" w:eastAsiaTheme="minorHAnsi" w:hAnsi="Times New Roman" w:cs="Times New Roman"/>
          <w:color w:val="auto"/>
          <w:sz w:val="28"/>
          <w:szCs w:val="28"/>
          <w:lang w:eastAsia="en-US" w:bidi="ar-SA"/>
        </w:rPr>
        <w:t>резекция корня</w:t>
      </w:r>
    </w:p>
    <w:p w:rsidR="00C54F4B" w:rsidRPr="00C54F4B" w:rsidRDefault="00C54F4B" w:rsidP="00C54F4B">
      <w:pPr>
        <w:widowControl/>
        <w:tabs>
          <w:tab w:val="left" w:pos="1016"/>
        </w:tabs>
        <w:spacing w:line="360" w:lineRule="auto"/>
        <w:jc w:val="both"/>
        <w:rPr>
          <w:rFonts w:ascii="Times New Roman" w:eastAsiaTheme="minorHAnsi" w:hAnsi="Times New Roman" w:cs="Times New Roman"/>
          <w:color w:val="auto"/>
          <w:sz w:val="28"/>
          <w:szCs w:val="28"/>
          <w:lang w:eastAsia="en-US" w:bidi="ar-SA"/>
        </w:rPr>
      </w:pPr>
      <w:r w:rsidRPr="00C54F4B">
        <w:rPr>
          <w:rFonts w:ascii="Times New Roman" w:eastAsiaTheme="minorHAnsi" w:hAnsi="Times New Roman" w:cs="Times New Roman"/>
          <w:color w:val="auto"/>
          <w:sz w:val="28"/>
          <w:szCs w:val="28"/>
          <w:lang w:eastAsia="en-US" w:bidi="ar-SA"/>
        </w:rPr>
        <w:t xml:space="preserve">2. </w:t>
      </w:r>
      <w:proofErr w:type="spellStart"/>
      <w:r w:rsidRPr="00C54F4B">
        <w:rPr>
          <w:rFonts w:ascii="Times New Roman" w:eastAsiaTheme="minorHAnsi" w:hAnsi="Times New Roman" w:cs="Times New Roman"/>
          <w:color w:val="auto"/>
          <w:sz w:val="28"/>
          <w:szCs w:val="28"/>
          <w:lang w:eastAsia="en-US" w:bidi="ar-SA"/>
        </w:rPr>
        <w:t>Репаративные</w:t>
      </w:r>
      <w:proofErr w:type="spellEnd"/>
      <w:r w:rsidRPr="00C54F4B">
        <w:rPr>
          <w:rFonts w:ascii="Times New Roman" w:eastAsiaTheme="minorHAnsi" w:hAnsi="Times New Roman" w:cs="Times New Roman"/>
          <w:color w:val="auto"/>
          <w:sz w:val="28"/>
          <w:szCs w:val="28"/>
          <w:lang w:eastAsia="en-US" w:bidi="ar-SA"/>
        </w:rPr>
        <w:t xml:space="preserve"> методы:</w:t>
      </w:r>
    </w:p>
    <w:p w:rsidR="00C54F4B" w:rsidRPr="00C54F4B" w:rsidRDefault="009075B3" w:rsidP="00C54F4B">
      <w:pPr>
        <w:widowControl/>
        <w:tabs>
          <w:tab w:val="left" w:pos="1016"/>
        </w:tabs>
        <w:spacing w:line="360" w:lineRule="auto"/>
        <w:jc w:val="both"/>
        <w:rPr>
          <w:rFonts w:ascii="Times New Roman" w:eastAsiaTheme="minorHAnsi" w:hAnsi="Times New Roman" w:cs="Times New Roman"/>
          <w:color w:val="auto"/>
          <w:sz w:val="28"/>
          <w:szCs w:val="28"/>
          <w:lang w:eastAsia="en-US" w:bidi="ar-SA"/>
        </w:rPr>
      </w:pPr>
      <w:r>
        <w:rPr>
          <w:rFonts w:ascii="Times New Roman" w:eastAsiaTheme="minorHAnsi" w:hAnsi="Times New Roman" w:cs="Times New Roman"/>
          <w:color w:val="auto"/>
          <w:sz w:val="28"/>
          <w:szCs w:val="28"/>
          <w:lang w:eastAsia="en-US" w:bidi="ar-SA"/>
        </w:rPr>
        <w:t>2.1.</w:t>
      </w:r>
      <w:r w:rsidR="00C54F4B" w:rsidRPr="00C54F4B">
        <w:rPr>
          <w:rFonts w:ascii="Times New Roman" w:eastAsiaTheme="minorHAnsi" w:hAnsi="Times New Roman" w:cs="Times New Roman"/>
          <w:color w:val="auto"/>
          <w:sz w:val="28"/>
          <w:szCs w:val="28"/>
          <w:lang w:eastAsia="en-US" w:bidi="ar-SA"/>
        </w:rPr>
        <w:t xml:space="preserve"> </w:t>
      </w:r>
      <w:proofErr w:type="spellStart"/>
      <w:r w:rsidR="00C54F4B" w:rsidRPr="00C54F4B">
        <w:rPr>
          <w:rFonts w:ascii="Times New Roman" w:eastAsiaTheme="minorHAnsi" w:hAnsi="Times New Roman" w:cs="Times New Roman"/>
          <w:color w:val="auto"/>
          <w:sz w:val="28"/>
          <w:szCs w:val="28"/>
          <w:lang w:eastAsia="en-US" w:bidi="ar-SA"/>
        </w:rPr>
        <w:t>кюретаж</w:t>
      </w:r>
      <w:proofErr w:type="spellEnd"/>
    </w:p>
    <w:p w:rsidR="00C54F4B" w:rsidRPr="00C54F4B" w:rsidRDefault="009075B3" w:rsidP="00C54F4B">
      <w:pPr>
        <w:widowControl/>
        <w:tabs>
          <w:tab w:val="left" w:pos="1016"/>
        </w:tabs>
        <w:spacing w:line="360" w:lineRule="auto"/>
        <w:jc w:val="both"/>
        <w:rPr>
          <w:rFonts w:ascii="Times New Roman" w:eastAsiaTheme="minorHAnsi" w:hAnsi="Times New Roman" w:cs="Times New Roman"/>
          <w:color w:val="auto"/>
          <w:sz w:val="28"/>
          <w:szCs w:val="28"/>
          <w:lang w:eastAsia="en-US" w:bidi="ar-SA"/>
        </w:rPr>
      </w:pPr>
      <w:r>
        <w:rPr>
          <w:rFonts w:ascii="Times New Roman" w:eastAsiaTheme="minorHAnsi" w:hAnsi="Times New Roman" w:cs="Times New Roman"/>
          <w:color w:val="auto"/>
          <w:sz w:val="28"/>
          <w:szCs w:val="28"/>
          <w:lang w:eastAsia="en-US" w:bidi="ar-SA"/>
        </w:rPr>
        <w:t xml:space="preserve">2.2. </w:t>
      </w:r>
      <w:r w:rsidR="00C54F4B" w:rsidRPr="00C54F4B">
        <w:rPr>
          <w:rFonts w:ascii="Times New Roman" w:eastAsiaTheme="minorHAnsi" w:hAnsi="Times New Roman" w:cs="Times New Roman"/>
          <w:color w:val="auto"/>
          <w:sz w:val="28"/>
          <w:szCs w:val="28"/>
          <w:lang w:eastAsia="en-US" w:bidi="ar-SA"/>
        </w:rPr>
        <w:t>формирование нового прикрепления (ENAP)</w:t>
      </w:r>
    </w:p>
    <w:p w:rsidR="00C54F4B" w:rsidRPr="00C54F4B" w:rsidRDefault="009075B3" w:rsidP="00C54F4B">
      <w:pPr>
        <w:widowControl/>
        <w:tabs>
          <w:tab w:val="left" w:pos="1016"/>
        </w:tabs>
        <w:spacing w:line="360" w:lineRule="auto"/>
        <w:jc w:val="both"/>
        <w:rPr>
          <w:rFonts w:ascii="Times New Roman" w:eastAsiaTheme="minorHAnsi" w:hAnsi="Times New Roman" w:cs="Times New Roman"/>
          <w:color w:val="auto"/>
          <w:sz w:val="28"/>
          <w:szCs w:val="28"/>
          <w:lang w:eastAsia="en-US" w:bidi="ar-SA"/>
        </w:rPr>
      </w:pPr>
      <w:r>
        <w:rPr>
          <w:rFonts w:ascii="Times New Roman" w:eastAsiaTheme="minorHAnsi" w:hAnsi="Times New Roman" w:cs="Times New Roman"/>
          <w:color w:val="auto"/>
          <w:sz w:val="28"/>
          <w:szCs w:val="28"/>
          <w:lang w:eastAsia="en-US" w:bidi="ar-SA"/>
        </w:rPr>
        <w:t xml:space="preserve">2.3. </w:t>
      </w:r>
      <w:r w:rsidR="00C54F4B" w:rsidRPr="00C54F4B">
        <w:rPr>
          <w:rFonts w:ascii="Times New Roman" w:eastAsiaTheme="minorHAnsi" w:hAnsi="Times New Roman" w:cs="Times New Roman"/>
          <w:color w:val="auto"/>
          <w:sz w:val="28"/>
          <w:szCs w:val="28"/>
          <w:lang w:eastAsia="en-US" w:bidi="ar-SA"/>
        </w:rPr>
        <w:t xml:space="preserve">лоскутные операции (модифицированный лоскут </w:t>
      </w:r>
      <w:proofErr w:type="spellStart"/>
      <w:r w:rsidR="00C54F4B" w:rsidRPr="00C54F4B">
        <w:rPr>
          <w:rFonts w:ascii="Times New Roman" w:eastAsiaTheme="minorHAnsi" w:hAnsi="Times New Roman" w:cs="Times New Roman"/>
          <w:color w:val="auto"/>
          <w:sz w:val="28"/>
          <w:szCs w:val="28"/>
          <w:lang w:eastAsia="en-US" w:bidi="ar-SA"/>
        </w:rPr>
        <w:t>Видмана</w:t>
      </w:r>
      <w:proofErr w:type="spellEnd"/>
      <w:r w:rsidR="00C54F4B" w:rsidRPr="00C54F4B">
        <w:rPr>
          <w:rFonts w:ascii="Times New Roman" w:eastAsiaTheme="minorHAnsi" w:hAnsi="Times New Roman" w:cs="Times New Roman"/>
          <w:color w:val="auto"/>
          <w:sz w:val="28"/>
          <w:szCs w:val="28"/>
          <w:lang w:eastAsia="en-US" w:bidi="ar-SA"/>
        </w:rPr>
        <w:t>)</w:t>
      </w:r>
    </w:p>
    <w:p w:rsidR="00C54F4B" w:rsidRPr="00C54F4B" w:rsidRDefault="00C54F4B" w:rsidP="00C54F4B">
      <w:pPr>
        <w:widowControl/>
        <w:tabs>
          <w:tab w:val="left" w:pos="1016"/>
        </w:tabs>
        <w:spacing w:line="360" w:lineRule="auto"/>
        <w:jc w:val="both"/>
        <w:rPr>
          <w:rFonts w:ascii="Times New Roman" w:eastAsiaTheme="minorHAnsi" w:hAnsi="Times New Roman" w:cs="Times New Roman"/>
          <w:color w:val="auto"/>
          <w:sz w:val="28"/>
          <w:szCs w:val="28"/>
          <w:lang w:eastAsia="en-US" w:bidi="ar-SA"/>
        </w:rPr>
      </w:pPr>
      <w:r w:rsidRPr="00C54F4B">
        <w:rPr>
          <w:rFonts w:ascii="Times New Roman" w:eastAsiaTheme="minorHAnsi" w:hAnsi="Times New Roman" w:cs="Times New Roman"/>
          <w:color w:val="auto"/>
          <w:sz w:val="28"/>
          <w:szCs w:val="28"/>
          <w:lang w:eastAsia="en-US" w:bidi="ar-SA"/>
        </w:rPr>
        <w:t>3. Регенеративные методы (направл</w:t>
      </w:r>
      <w:r w:rsidR="009075B3">
        <w:rPr>
          <w:rFonts w:ascii="Times New Roman" w:eastAsiaTheme="minorHAnsi" w:hAnsi="Times New Roman" w:cs="Times New Roman"/>
          <w:color w:val="auto"/>
          <w:sz w:val="28"/>
          <w:szCs w:val="28"/>
          <w:lang w:eastAsia="en-US" w:bidi="ar-SA"/>
        </w:rPr>
        <w:t>енная регенерация тканей с при</w:t>
      </w:r>
      <w:r w:rsidRPr="00C54F4B">
        <w:rPr>
          <w:rFonts w:ascii="Times New Roman" w:eastAsiaTheme="minorHAnsi" w:hAnsi="Times New Roman" w:cs="Times New Roman"/>
          <w:color w:val="auto"/>
          <w:sz w:val="28"/>
          <w:szCs w:val="28"/>
          <w:lang w:eastAsia="en-US" w:bidi="ar-SA"/>
        </w:rPr>
        <w:t>менением мембран)</w:t>
      </w:r>
      <w:r w:rsidR="00C841AA">
        <w:rPr>
          <w:rFonts w:ascii="Times New Roman" w:eastAsiaTheme="minorHAnsi" w:hAnsi="Times New Roman" w:cs="Times New Roman"/>
          <w:color w:val="auto"/>
          <w:sz w:val="28"/>
          <w:szCs w:val="28"/>
          <w:lang w:eastAsia="en-US" w:bidi="ar-SA"/>
        </w:rPr>
        <w:t>:</w:t>
      </w:r>
    </w:p>
    <w:p w:rsidR="00C54F4B" w:rsidRPr="00C54F4B" w:rsidRDefault="009075B3" w:rsidP="00C54F4B">
      <w:pPr>
        <w:widowControl/>
        <w:tabs>
          <w:tab w:val="left" w:pos="1016"/>
        </w:tabs>
        <w:spacing w:line="360" w:lineRule="auto"/>
        <w:jc w:val="both"/>
        <w:rPr>
          <w:rFonts w:ascii="Times New Roman" w:eastAsiaTheme="minorHAnsi" w:hAnsi="Times New Roman" w:cs="Times New Roman"/>
          <w:color w:val="auto"/>
          <w:sz w:val="28"/>
          <w:szCs w:val="28"/>
          <w:lang w:eastAsia="en-US" w:bidi="ar-SA"/>
        </w:rPr>
      </w:pPr>
      <w:r>
        <w:rPr>
          <w:rFonts w:ascii="Times New Roman" w:eastAsiaTheme="minorHAnsi" w:hAnsi="Times New Roman" w:cs="Times New Roman"/>
          <w:color w:val="auto"/>
          <w:sz w:val="28"/>
          <w:szCs w:val="28"/>
          <w:lang w:eastAsia="en-US" w:bidi="ar-SA"/>
        </w:rPr>
        <w:t>3.1.</w:t>
      </w:r>
      <w:r w:rsidR="00C54F4B" w:rsidRPr="00C54F4B">
        <w:rPr>
          <w:rFonts w:ascii="Times New Roman" w:eastAsiaTheme="minorHAnsi" w:hAnsi="Times New Roman" w:cs="Times New Roman"/>
          <w:color w:val="auto"/>
          <w:sz w:val="28"/>
          <w:szCs w:val="28"/>
          <w:lang w:eastAsia="en-US" w:bidi="ar-SA"/>
        </w:rPr>
        <w:t xml:space="preserve"> </w:t>
      </w:r>
      <w:proofErr w:type="spellStart"/>
      <w:r w:rsidR="00C54F4B" w:rsidRPr="00C54F4B">
        <w:rPr>
          <w:rFonts w:ascii="Times New Roman" w:eastAsiaTheme="minorHAnsi" w:hAnsi="Times New Roman" w:cs="Times New Roman"/>
          <w:color w:val="auto"/>
          <w:sz w:val="28"/>
          <w:szCs w:val="28"/>
          <w:lang w:eastAsia="en-US" w:bidi="ar-SA"/>
        </w:rPr>
        <w:t>нерезорбирующиеся</w:t>
      </w:r>
      <w:proofErr w:type="spellEnd"/>
      <w:r w:rsidR="00C54F4B" w:rsidRPr="00C54F4B">
        <w:rPr>
          <w:rFonts w:ascii="Times New Roman" w:eastAsiaTheme="minorHAnsi" w:hAnsi="Times New Roman" w:cs="Times New Roman"/>
          <w:color w:val="auto"/>
          <w:sz w:val="28"/>
          <w:szCs w:val="28"/>
          <w:lang w:eastAsia="en-US" w:bidi="ar-SA"/>
        </w:rPr>
        <w:t xml:space="preserve"> мембраны</w:t>
      </w:r>
    </w:p>
    <w:p w:rsidR="00C54F4B" w:rsidRPr="00C54F4B" w:rsidRDefault="009075B3" w:rsidP="00C54F4B">
      <w:pPr>
        <w:widowControl/>
        <w:tabs>
          <w:tab w:val="left" w:pos="1016"/>
        </w:tabs>
        <w:spacing w:line="360" w:lineRule="auto"/>
        <w:jc w:val="both"/>
        <w:rPr>
          <w:rFonts w:ascii="Times New Roman" w:eastAsiaTheme="minorHAnsi" w:hAnsi="Times New Roman" w:cs="Times New Roman"/>
          <w:color w:val="auto"/>
          <w:sz w:val="28"/>
          <w:szCs w:val="28"/>
          <w:lang w:eastAsia="en-US" w:bidi="ar-SA"/>
        </w:rPr>
      </w:pPr>
      <w:r>
        <w:rPr>
          <w:rFonts w:ascii="Times New Roman" w:eastAsiaTheme="minorHAnsi" w:hAnsi="Times New Roman" w:cs="Times New Roman"/>
          <w:color w:val="auto"/>
          <w:sz w:val="28"/>
          <w:szCs w:val="28"/>
          <w:lang w:eastAsia="en-US" w:bidi="ar-SA"/>
        </w:rPr>
        <w:t>3.2.</w:t>
      </w:r>
      <w:r w:rsidR="00C54F4B" w:rsidRPr="00C54F4B">
        <w:rPr>
          <w:rFonts w:ascii="Times New Roman" w:eastAsiaTheme="minorHAnsi" w:hAnsi="Times New Roman" w:cs="Times New Roman"/>
          <w:color w:val="auto"/>
          <w:sz w:val="28"/>
          <w:szCs w:val="28"/>
          <w:lang w:eastAsia="en-US" w:bidi="ar-SA"/>
        </w:rPr>
        <w:t xml:space="preserve"> </w:t>
      </w:r>
      <w:proofErr w:type="spellStart"/>
      <w:r w:rsidR="00C54F4B" w:rsidRPr="00C54F4B">
        <w:rPr>
          <w:rFonts w:ascii="Times New Roman" w:eastAsiaTheme="minorHAnsi" w:hAnsi="Times New Roman" w:cs="Times New Roman"/>
          <w:color w:val="auto"/>
          <w:sz w:val="28"/>
          <w:szCs w:val="28"/>
          <w:lang w:eastAsia="en-US" w:bidi="ar-SA"/>
        </w:rPr>
        <w:t>резорбирующиеся</w:t>
      </w:r>
      <w:proofErr w:type="spellEnd"/>
      <w:r w:rsidR="00C54F4B" w:rsidRPr="00C54F4B">
        <w:rPr>
          <w:rFonts w:ascii="Times New Roman" w:eastAsiaTheme="minorHAnsi" w:hAnsi="Times New Roman" w:cs="Times New Roman"/>
          <w:color w:val="auto"/>
          <w:sz w:val="28"/>
          <w:szCs w:val="28"/>
          <w:lang w:eastAsia="en-US" w:bidi="ar-SA"/>
        </w:rPr>
        <w:t xml:space="preserve"> мембраны</w:t>
      </w:r>
    </w:p>
    <w:p w:rsidR="00C54F4B" w:rsidRPr="00C54F4B" w:rsidRDefault="00C54F4B" w:rsidP="00C54F4B">
      <w:pPr>
        <w:widowControl/>
        <w:tabs>
          <w:tab w:val="left" w:pos="1016"/>
        </w:tabs>
        <w:spacing w:line="360" w:lineRule="auto"/>
        <w:jc w:val="both"/>
        <w:rPr>
          <w:rFonts w:ascii="Times New Roman" w:eastAsiaTheme="minorHAnsi" w:hAnsi="Times New Roman" w:cs="Times New Roman"/>
          <w:color w:val="auto"/>
          <w:sz w:val="28"/>
          <w:szCs w:val="28"/>
          <w:lang w:eastAsia="en-US" w:bidi="ar-SA"/>
        </w:rPr>
      </w:pPr>
      <w:r w:rsidRPr="00C54F4B">
        <w:rPr>
          <w:rFonts w:ascii="Times New Roman" w:eastAsiaTheme="minorHAnsi" w:hAnsi="Times New Roman" w:cs="Times New Roman"/>
          <w:color w:val="auto"/>
          <w:sz w:val="28"/>
          <w:szCs w:val="28"/>
          <w:lang w:eastAsia="en-US" w:bidi="ar-SA"/>
        </w:rPr>
        <w:t>4. Оперативные вмешательства, о</w:t>
      </w:r>
      <w:r w:rsidR="009075B3">
        <w:rPr>
          <w:rFonts w:ascii="Times New Roman" w:eastAsiaTheme="minorHAnsi" w:hAnsi="Times New Roman" w:cs="Times New Roman"/>
          <w:color w:val="auto"/>
          <w:sz w:val="28"/>
          <w:szCs w:val="28"/>
          <w:lang w:eastAsia="en-US" w:bidi="ar-SA"/>
        </w:rPr>
        <w:t>бусловленные специальными пока</w:t>
      </w:r>
      <w:r w:rsidRPr="00C54F4B">
        <w:rPr>
          <w:rFonts w:ascii="Times New Roman" w:eastAsiaTheme="minorHAnsi" w:hAnsi="Times New Roman" w:cs="Times New Roman"/>
          <w:color w:val="auto"/>
          <w:sz w:val="28"/>
          <w:szCs w:val="28"/>
          <w:lang w:eastAsia="en-US" w:bidi="ar-SA"/>
        </w:rPr>
        <w:t>заниями</w:t>
      </w:r>
      <w:r w:rsidR="00C841AA">
        <w:rPr>
          <w:rFonts w:ascii="Times New Roman" w:eastAsiaTheme="minorHAnsi" w:hAnsi="Times New Roman" w:cs="Times New Roman"/>
          <w:color w:val="auto"/>
          <w:sz w:val="28"/>
          <w:szCs w:val="28"/>
          <w:lang w:eastAsia="en-US" w:bidi="ar-SA"/>
        </w:rPr>
        <w:t>:</w:t>
      </w:r>
    </w:p>
    <w:p w:rsidR="00C54F4B" w:rsidRPr="00C54F4B" w:rsidRDefault="009075B3" w:rsidP="00C54F4B">
      <w:pPr>
        <w:widowControl/>
        <w:tabs>
          <w:tab w:val="left" w:pos="1016"/>
        </w:tabs>
        <w:spacing w:line="360" w:lineRule="auto"/>
        <w:jc w:val="both"/>
        <w:rPr>
          <w:rFonts w:ascii="Times New Roman" w:eastAsiaTheme="minorHAnsi" w:hAnsi="Times New Roman" w:cs="Times New Roman"/>
          <w:color w:val="auto"/>
          <w:sz w:val="28"/>
          <w:szCs w:val="28"/>
          <w:lang w:eastAsia="en-US" w:bidi="ar-SA"/>
        </w:rPr>
      </w:pPr>
      <w:r>
        <w:rPr>
          <w:rFonts w:ascii="Times New Roman" w:eastAsiaTheme="minorHAnsi" w:hAnsi="Times New Roman" w:cs="Times New Roman"/>
          <w:color w:val="auto"/>
          <w:sz w:val="28"/>
          <w:szCs w:val="28"/>
          <w:lang w:eastAsia="en-US" w:bidi="ar-SA"/>
        </w:rPr>
        <w:t xml:space="preserve">4.1. </w:t>
      </w:r>
      <w:proofErr w:type="spellStart"/>
      <w:r w:rsidR="00C54F4B" w:rsidRPr="00C54F4B">
        <w:rPr>
          <w:rFonts w:ascii="Times New Roman" w:eastAsiaTheme="minorHAnsi" w:hAnsi="Times New Roman" w:cs="Times New Roman"/>
          <w:color w:val="auto"/>
          <w:sz w:val="28"/>
          <w:szCs w:val="28"/>
          <w:lang w:eastAsia="en-US" w:bidi="ar-SA"/>
        </w:rPr>
        <w:t>гингивэктомия</w:t>
      </w:r>
      <w:proofErr w:type="spellEnd"/>
    </w:p>
    <w:p w:rsidR="00C54F4B" w:rsidRPr="00C54F4B" w:rsidRDefault="009075B3" w:rsidP="00C54F4B">
      <w:pPr>
        <w:widowControl/>
        <w:tabs>
          <w:tab w:val="left" w:pos="1016"/>
        </w:tabs>
        <w:spacing w:line="360" w:lineRule="auto"/>
        <w:jc w:val="both"/>
        <w:rPr>
          <w:rFonts w:ascii="Times New Roman" w:eastAsiaTheme="minorHAnsi" w:hAnsi="Times New Roman" w:cs="Times New Roman"/>
          <w:color w:val="auto"/>
          <w:sz w:val="28"/>
          <w:szCs w:val="28"/>
          <w:lang w:eastAsia="en-US" w:bidi="ar-SA"/>
        </w:rPr>
      </w:pPr>
      <w:r>
        <w:rPr>
          <w:rFonts w:ascii="Times New Roman" w:eastAsiaTheme="minorHAnsi" w:hAnsi="Times New Roman" w:cs="Times New Roman"/>
          <w:color w:val="auto"/>
          <w:sz w:val="28"/>
          <w:szCs w:val="28"/>
          <w:lang w:eastAsia="en-US" w:bidi="ar-SA"/>
        </w:rPr>
        <w:t>4.2.</w:t>
      </w:r>
      <w:r w:rsidR="00C54F4B" w:rsidRPr="00C54F4B">
        <w:rPr>
          <w:rFonts w:ascii="Times New Roman" w:eastAsiaTheme="minorHAnsi" w:hAnsi="Times New Roman" w:cs="Times New Roman"/>
          <w:color w:val="auto"/>
          <w:sz w:val="28"/>
          <w:szCs w:val="28"/>
          <w:lang w:eastAsia="en-US" w:bidi="ar-SA"/>
        </w:rPr>
        <w:t xml:space="preserve"> клиновидное иссечение</w:t>
      </w:r>
    </w:p>
    <w:p w:rsidR="00C54F4B" w:rsidRPr="00C54F4B" w:rsidRDefault="009075B3" w:rsidP="00C54F4B">
      <w:pPr>
        <w:widowControl/>
        <w:tabs>
          <w:tab w:val="left" w:pos="1016"/>
        </w:tabs>
        <w:spacing w:line="360" w:lineRule="auto"/>
        <w:jc w:val="both"/>
        <w:rPr>
          <w:rFonts w:ascii="Times New Roman" w:eastAsiaTheme="minorHAnsi" w:hAnsi="Times New Roman" w:cs="Times New Roman"/>
          <w:color w:val="auto"/>
          <w:sz w:val="28"/>
          <w:szCs w:val="28"/>
          <w:lang w:eastAsia="en-US" w:bidi="ar-SA"/>
        </w:rPr>
      </w:pPr>
      <w:r>
        <w:rPr>
          <w:rFonts w:ascii="Times New Roman" w:eastAsiaTheme="minorHAnsi" w:hAnsi="Times New Roman" w:cs="Times New Roman"/>
          <w:color w:val="auto"/>
          <w:sz w:val="28"/>
          <w:szCs w:val="28"/>
          <w:lang w:eastAsia="en-US" w:bidi="ar-SA"/>
        </w:rPr>
        <w:t>4.3.</w:t>
      </w:r>
      <w:r w:rsidR="00C54F4B" w:rsidRPr="00C54F4B">
        <w:rPr>
          <w:rFonts w:ascii="Times New Roman" w:eastAsiaTheme="minorHAnsi" w:hAnsi="Times New Roman" w:cs="Times New Roman"/>
          <w:color w:val="auto"/>
          <w:sz w:val="28"/>
          <w:szCs w:val="28"/>
          <w:lang w:eastAsia="en-US" w:bidi="ar-SA"/>
        </w:rPr>
        <w:t xml:space="preserve"> лоскут на ножке</w:t>
      </w:r>
    </w:p>
    <w:p w:rsidR="00C54F4B" w:rsidRPr="00C54F4B" w:rsidRDefault="009075B3" w:rsidP="00C54F4B">
      <w:pPr>
        <w:widowControl/>
        <w:tabs>
          <w:tab w:val="left" w:pos="1016"/>
        </w:tabs>
        <w:spacing w:line="360" w:lineRule="auto"/>
        <w:jc w:val="both"/>
        <w:rPr>
          <w:rFonts w:ascii="Times New Roman" w:eastAsiaTheme="minorHAnsi" w:hAnsi="Times New Roman" w:cs="Times New Roman"/>
          <w:color w:val="auto"/>
          <w:sz w:val="28"/>
          <w:szCs w:val="28"/>
          <w:lang w:eastAsia="en-US" w:bidi="ar-SA"/>
        </w:rPr>
      </w:pPr>
      <w:r>
        <w:rPr>
          <w:rFonts w:ascii="Times New Roman" w:eastAsiaTheme="minorHAnsi" w:hAnsi="Times New Roman" w:cs="Times New Roman"/>
          <w:color w:val="auto"/>
          <w:sz w:val="28"/>
          <w:szCs w:val="28"/>
          <w:lang w:eastAsia="en-US" w:bidi="ar-SA"/>
        </w:rPr>
        <w:t>4.4.</w:t>
      </w:r>
      <w:r w:rsidR="00C54F4B" w:rsidRPr="00C54F4B">
        <w:rPr>
          <w:rFonts w:ascii="Times New Roman" w:eastAsiaTheme="minorHAnsi" w:hAnsi="Times New Roman" w:cs="Times New Roman"/>
          <w:color w:val="auto"/>
          <w:sz w:val="28"/>
          <w:szCs w:val="28"/>
          <w:lang w:eastAsia="en-US" w:bidi="ar-SA"/>
        </w:rPr>
        <w:t xml:space="preserve"> создание туннелей</w:t>
      </w:r>
    </w:p>
    <w:p w:rsidR="00415D18" w:rsidRPr="00C841AA" w:rsidRDefault="009075B3" w:rsidP="00C54F4B">
      <w:pPr>
        <w:widowControl/>
        <w:tabs>
          <w:tab w:val="left" w:pos="1016"/>
        </w:tabs>
        <w:spacing w:line="360" w:lineRule="auto"/>
        <w:jc w:val="both"/>
        <w:rPr>
          <w:rFonts w:ascii="Times New Roman" w:eastAsiaTheme="minorHAnsi" w:hAnsi="Times New Roman" w:cs="Times New Roman"/>
          <w:color w:val="auto"/>
          <w:sz w:val="28"/>
          <w:szCs w:val="28"/>
          <w:lang w:eastAsia="en-US" w:bidi="ar-SA"/>
        </w:rPr>
      </w:pPr>
      <w:r>
        <w:rPr>
          <w:rFonts w:ascii="Times New Roman" w:eastAsiaTheme="minorHAnsi" w:hAnsi="Times New Roman" w:cs="Times New Roman"/>
          <w:color w:val="auto"/>
          <w:sz w:val="28"/>
          <w:szCs w:val="28"/>
          <w:lang w:eastAsia="en-US" w:bidi="ar-SA"/>
        </w:rPr>
        <w:t>4.5.</w:t>
      </w:r>
      <w:r w:rsidR="00C54F4B" w:rsidRPr="00C54F4B">
        <w:rPr>
          <w:rFonts w:ascii="Times New Roman" w:eastAsiaTheme="minorHAnsi" w:hAnsi="Times New Roman" w:cs="Times New Roman"/>
          <w:color w:val="auto"/>
          <w:sz w:val="28"/>
          <w:szCs w:val="28"/>
          <w:lang w:eastAsia="en-US" w:bidi="ar-SA"/>
        </w:rPr>
        <w:t xml:space="preserve"> сепарация корней</w:t>
      </w:r>
      <w:r w:rsidR="009D7E25" w:rsidRPr="00C841AA">
        <w:rPr>
          <w:rFonts w:ascii="Times New Roman" w:eastAsiaTheme="minorHAnsi" w:hAnsi="Times New Roman" w:cs="Times New Roman"/>
          <w:color w:val="auto"/>
          <w:sz w:val="28"/>
          <w:szCs w:val="28"/>
          <w:lang w:eastAsia="en-US" w:bidi="ar-SA"/>
        </w:rPr>
        <w:t xml:space="preserve"> [9].</w:t>
      </w:r>
    </w:p>
    <w:p w:rsidR="00415D18" w:rsidRPr="006D1337" w:rsidRDefault="00415D18" w:rsidP="00415D18">
      <w:pPr>
        <w:widowControl/>
        <w:tabs>
          <w:tab w:val="left" w:pos="1016"/>
        </w:tabs>
        <w:spacing w:line="360" w:lineRule="auto"/>
        <w:jc w:val="center"/>
        <w:rPr>
          <w:rFonts w:ascii="Times New Roman" w:eastAsiaTheme="minorHAnsi" w:hAnsi="Times New Roman" w:cs="Times New Roman"/>
          <w:b/>
          <w:color w:val="auto"/>
          <w:sz w:val="28"/>
          <w:szCs w:val="28"/>
          <w:lang w:eastAsia="en-US" w:bidi="ar-SA"/>
        </w:rPr>
      </w:pPr>
      <w:proofErr w:type="spellStart"/>
      <w:r w:rsidRPr="006D1337">
        <w:rPr>
          <w:rFonts w:ascii="Times New Roman" w:eastAsiaTheme="minorHAnsi" w:hAnsi="Times New Roman" w:cs="Times New Roman"/>
          <w:b/>
          <w:color w:val="auto"/>
          <w:sz w:val="28"/>
          <w:szCs w:val="28"/>
          <w:lang w:eastAsia="en-US" w:bidi="ar-SA"/>
        </w:rPr>
        <w:t>Гингивоэктомия</w:t>
      </w:r>
      <w:proofErr w:type="spellEnd"/>
    </w:p>
    <w:p w:rsidR="00415D18" w:rsidRDefault="007A0957" w:rsidP="00415D18">
      <w:pPr>
        <w:widowControl/>
        <w:tabs>
          <w:tab w:val="left" w:pos="1016"/>
        </w:tabs>
        <w:spacing w:line="360" w:lineRule="auto"/>
        <w:ind w:firstLine="1015"/>
        <w:jc w:val="both"/>
        <w:rPr>
          <w:rFonts w:ascii="Times New Roman" w:eastAsiaTheme="minorHAnsi" w:hAnsi="Times New Roman" w:cs="Times New Roman"/>
          <w:color w:val="auto"/>
          <w:sz w:val="28"/>
          <w:szCs w:val="28"/>
          <w:lang w:eastAsia="en-US" w:bidi="ar-SA"/>
        </w:rPr>
      </w:pPr>
      <w:r>
        <w:rPr>
          <w:rFonts w:ascii="Times New Roman" w:eastAsiaTheme="minorHAnsi" w:hAnsi="Times New Roman" w:cs="Times New Roman"/>
          <w:color w:val="auto"/>
          <w:sz w:val="28"/>
          <w:szCs w:val="28"/>
          <w:lang w:eastAsia="en-US" w:bidi="ar-SA"/>
        </w:rPr>
        <w:t>При наружной</w:t>
      </w:r>
      <w:r w:rsidR="00415D18" w:rsidRPr="00415D18">
        <w:rPr>
          <w:rFonts w:ascii="Times New Roman" w:eastAsiaTheme="minorHAnsi" w:hAnsi="Times New Roman" w:cs="Times New Roman"/>
          <w:color w:val="auto"/>
          <w:sz w:val="28"/>
          <w:szCs w:val="28"/>
          <w:lang w:eastAsia="en-US" w:bidi="ar-SA"/>
        </w:rPr>
        <w:t xml:space="preserve"> </w:t>
      </w:r>
      <w:proofErr w:type="spellStart"/>
      <w:r w:rsidR="00415D18" w:rsidRPr="00415D18">
        <w:rPr>
          <w:rFonts w:ascii="Times New Roman" w:eastAsiaTheme="minorHAnsi" w:hAnsi="Times New Roman" w:cs="Times New Roman"/>
          <w:color w:val="auto"/>
          <w:sz w:val="28"/>
          <w:szCs w:val="28"/>
          <w:lang w:eastAsia="en-US" w:bidi="ar-SA"/>
        </w:rPr>
        <w:t>гингивэктомии</w:t>
      </w:r>
      <w:proofErr w:type="spellEnd"/>
      <w:r w:rsidR="00415D18" w:rsidRPr="00415D18">
        <w:rPr>
          <w:rFonts w:ascii="Times New Roman" w:eastAsiaTheme="minorHAnsi" w:hAnsi="Times New Roman" w:cs="Times New Roman"/>
          <w:color w:val="auto"/>
          <w:sz w:val="28"/>
          <w:szCs w:val="28"/>
          <w:lang w:eastAsia="en-US" w:bidi="ar-SA"/>
        </w:rPr>
        <w:t xml:space="preserve"> всю патологически </w:t>
      </w:r>
      <w:r w:rsidR="00415D18">
        <w:rPr>
          <w:rFonts w:ascii="Times New Roman" w:eastAsiaTheme="minorHAnsi" w:hAnsi="Times New Roman" w:cs="Times New Roman"/>
          <w:color w:val="auto"/>
          <w:sz w:val="28"/>
          <w:szCs w:val="28"/>
          <w:lang w:eastAsia="en-US" w:bidi="ar-SA"/>
        </w:rPr>
        <w:t>изменённую ткань удаляют хирур</w:t>
      </w:r>
      <w:r w:rsidR="00415D18" w:rsidRPr="00415D18">
        <w:rPr>
          <w:rFonts w:ascii="Times New Roman" w:eastAsiaTheme="minorHAnsi" w:hAnsi="Times New Roman" w:cs="Times New Roman"/>
          <w:color w:val="auto"/>
          <w:sz w:val="28"/>
          <w:szCs w:val="28"/>
          <w:lang w:eastAsia="en-US" w:bidi="ar-SA"/>
        </w:rPr>
        <w:t>гическим способом, в результате чего десна п</w:t>
      </w:r>
      <w:r w:rsidR="00415D18">
        <w:rPr>
          <w:rFonts w:ascii="Times New Roman" w:eastAsiaTheme="minorHAnsi" w:hAnsi="Times New Roman" w:cs="Times New Roman"/>
          <w:color w:val="auto"/>
          <w:sz w:val="28"/>
          <w:szCs w:val="28"/>
          <w:lang w:eastAsia="en-US" w:bidi="ar-SA"/>
        </w:rPr>
        <w:t>ринимает физиологическую форму.</w:t>
      </w:r>
    </w:p>
    <w:p w:rsidR="00415D18" w:rsidRDefault="00415D18" w:rsidP="00415D18">
      <w:pPr>
        <w:widowControl/>
        <w:tabs>
          <w:tab w:val="left" w:pos="1016"/>
        </w:tabs>
        <w:spacing w:line="360" w:lineRule="auto"/>
        <w:ind w:firstLine="1015"/>
        <w:jc w:val="both"/>
        <w:rPr>
          <w:rFonts w:ascii="Times New Roman" w:eastAsiaTheme="minorHAnsi" w:hAnsi="Times New Roman" w:cs="Times New Roman"/>
          <w:color w:val="auto"/>
          <w:sz w:val="28"/>
          <w:szCs w:val="28"/>
          <w:lang w:eastAsia="en-US" w:bidi="ar-SA"/>
        </w:rPr>
      </w:pPr>
      <w:r>
        <w:rPr>
          <w:rFonts w:ascii="Times New Roman" w:eastAsiaTheme="minorHAnsi" w:hAnsi="Times New Roman" w:cs="Times New Roman"/>
          <w:color w:val="auto"/>
          <w:sz w:val="28"/>
          <w:szCs w:val="28"/>
          <w:lang w:eastAsia="en-US" w:bidi="ar-SA"/>
        </w:rPr>
        <w:t xml:space="preserve">Преимущества: </w:t>
      </w:r>
      <w:r w:rsidRPr="00415D18">
        <w:rPr>
          <w:rFonts w:ascii="Times New Roman" w:eastAsiaTheme="minorHAnsi" w:hAnsi="Times New Roman" w:cs="Times New Roman"/>
          <w:color w:val="auto"/>
          <w:sz w:val="28"/>
          <w:szCs w:val="28"/>
          <w:lang w:eastAsia="en-US" w:bidi="ar-SA"/>
        </w:rPr>
        <w:t>простая техника</w:t>
      </w:r>
      <w:r>
        <w:rPr>
          <w:rFonts w:ascii="Times New Roman" w:eastAsiaTheme="minorHAnsi" w:hAnsi="Times New Roman" w:cs="Times New Roman"/>
          <w:color w:val="auto"/>
          <w:sz w:val="28"/>
          <w:szCs w:val="28"/>
          <w:lang w:eastAsia="en-US" w:bidi="ar-SA"/>
        </w:rPr>
        <w:t xml:space="preserve">, кратковременное вмешательство, </w:t>
      </w:r>
      <w:r w:rsidRPr="00415D18">
        <w:rPr>
          <w:rFonts w:ascii="Times New Roman" w:eastAsiaTheme="minorHAnsi" w:hAnsi="Times New Roman" w:cs="Times New Roman"/>
          <w:color w:val="auto"/>
          <w:sz w:val="28"/>
          <w:szCs w:val="28"/>
          <w:lang w:eastAsia="en-US" w:bidi="ar-SA"/>
        </w:rPr>
        <w:t xml:space="preserve">гарантированное </w:t>
      </w:r>
      <w:r>
        <w:rPr>
          <w:rFonts w:ascii="Times New Roman" w:eastAsiaTheme="minorHAnsi" w:hAnsi="Times New Roman" w:cs="Times New Roman"/>
          <w:color w:val="auto"/>
          <w:sz w:val="28"/>
          <w:szCs w:val="28"/>
          <w:lang w:eastAsia="en-US" w:bidi="ar-SA"/>
        </w:rPr>
        <w:t>исключение карманов.</w:t>
      </w:r>
    </w:p>
    <w:p w:rsidR="00415D18" w:rsidRDefault="007A0957" w:rsidP="007A0957">
      <w:pPr>
        <w:widowControl/>
        <w:tabs>
          <w:tab w:val="left" w:pos="1016"/>
        </w:tabs>
        <w:spacing w:line="360" w:lineRule="auto"/>
        <w:ind w:firstLine="1015"/>
        <w:jc w:val="both"/>
        <w:rPr>
          <w:rFonts w:ascii="Times New Roman" w:eastAsiaTheme="minorHAnsi" w:hAnsi="Times New Roman" w:cs="Times New Roman"/>
          <w:color w:val="auto"/>
          <w:sz w:val="28"/>
          <w:szCs w:val="28"/>
          <w:lang w:eastAsia="en-US" w:bidi="ar-SA"/>
        </w:rPr>
      </w:pPr>
      <w:r>
        <w:rPr>
          <w:rFonts w:ascii="Times New Roman" w:eastAsiaTheme="minorHAnsi" w:hAnsi="Times New Roman" w:cs="Times New Roman"/>
          <w:color w:val="auto"/>
          <w:sz w:val="28"/>
          <w:szCs w:val="28"/>
          <w:lang w:eastAsia="en-US" w:bidi="ar-SA"/>
        </w:rPr>
        <w:lastRenderedPageBreak/>
        <w:t>Недостатки: р</w:t>
      </w:r>
      <w:r w:rsidR="00415D18" w:rsidRPr="00415D18">
        <w:rPr>
          <w:rFonts w:ascii="Times New Roman" w:eastAsiaTheme="minorHAnsi" w:hAnsi="Times New Roman" w:cs="Times New Roman"/>
          <w:color w:val="auto"/>
          <w:sz w:val="28"/>
          <w:szCs w:val="28"/>
          <w:lang w:eastAsia="en-US" w:bidi="ar-SA"/>
        </w:rPr>
        <w:t>адикальное вмешательство с угрозой значит</w:t>
      </w:r>
      <w:r>
        <w:rPr>
          <w:rFonts w:ascii="Times New Roman" w:eastAsiaTheme="minorHAnsi" w:hAnsi="Times New Roman" w:cs="Times New Roman"/>
          <w:color w:val="auto"/>
          <w:sz w:val="28"/>
          <w:szCs w:val="28"/>
          <w:lang w:eastAsia="en-US" w:bidi="ar-SA"/>
        </w:rPr>
        <w:t xml:space="preserve">ельного обнажения корней зубов, </w:t>
      </w:r>
      <w:r w:rsidR="00415D18" w:rsidRPr="00415D18">
        <w:rPr>
          <w:rFonts w:ascii="Times New Roman" w:eastAsiaTheme="minorHAnsi" w:hAnsi="Times New Roman" w:cs="Times New Roman"/>
          <w:color w:val="auto"/>
          <w:sz w:val="28"/>
          <w:szCs w:val="28"/>
          <w:lang w:eastAsia="en-US" w:bidi="ar-SA"/>
        </w:rPr>
        <w:t xml:space="preserve">прежде всего передних зубов, что вызывает </w:t>
      </w:r>
      <w:r>
        <w:rPr>
          <w:rFonts w:ascii="Times New Roman" w:eastAsiaTheme="minorHAnsi" w:hAnsi="Times New Roman" w:cs="Times New Roman"/>
          <w:color w:val="auto"/>
          <w:sz w:val="28"/>
          <w:szCs w:val="28"/>
          <w:lang w:eastAsia="en-US" w:bidi="ar-SA"/>
        </w:rPr>
        <w:t>серьёзные эстетические проблем; в</w:t>
      </w:r>
      <w:r w:rsidR="00415D18" w:rsidRPr="00415D18">
        <w:rPr>
          <w:rFonts w:ascii="Times New Roman" w:eastAsiaTheme="minorHAnsi" w:hAnsi="Times New Roman" w:cs="Times New Roman"/>
          <w:color w:val="auto"/>
          <w:sz w:val="28"/>
          <w:szCs w:val="28"/>
          <w:lang w:eastAsia="en-US" w:bidi="ar-SA"/>
        </w:rPr>
        <w:t>ероятная гиперчувствительность дентина.</w:t>
      </w:r>
    </w:p>
    <w:p w:rsidR="007A0957" w:rsidRPr="007A0957" w:rsidRDefault="007A0957" w:rsidP="007A0957">
      <w:pPr>
        <w:widowControl/>
        <w:tabs>
          <w:tab w:val="left" w:pos="1016"/>
        </w:tabs>
        <w:spacing w:line="360" w:lineRule="auto"/>
        <w:ind w:firstLine="1015"/>
        <w:jc w:val="both"/>
        <w:rPr>
          <w:rFonts w:ascii="Times New Roman" w:eastAsiaTheme="minorHAnsi" w:hAnsi="Times New Roman" w:cs="Times New Roman"/>
          <w:color w:val="auto"/>
          <w:sz w:val="28"/>
          <w:szCs w:val="28"/>
          <w:lang w:eastAsia="en-US" w:bidi="ar-SA"/>
        </w:rPr>
      </w:pPr>
      <w:r w:rsidRPr="007A0957">
        <w:rPr>
          <w:rFonts w:ascii="Times New Roman" w:eastAsiaTheme="minorHAnsi" w:hAnsi="Times New Roman" w:cs="Times New Roman"/>
          <w:color w:val="auto"/>
          <w:sz w:val="28"/>
          <w:szCs w:val="28"/>
          <w:lang w:eastAsia="en-US" w:bidi="ar-SA"/>
        </w:rPr>
        <w:t>Весьма ограниченный диапазон показаний:</w:t>
      </w:r>
    </w:p>
    <w:p w:rsidR="007A0957" w:rsidRPr="007A0957" w:rsidRDefault="007A0957" w:rsidP="005F3731">
      <w:pPr>
        <w:widowControl/>
        <w:tabs>
          <w:tab w:val="left" w:pos="1016"/>
        </w:tabs>
        <w:spacing w:line="360" w:lineRule="auto"/>
        <w:jc w:val="both"/>
        <w:rPr>
          <w:rFonts w:ascii="Times New Roman" w:eastAsiaTheme="minorHAnsi" w:hAnsi="Times New Roman" w:cs="Times New Roman"/>
          <w:color w:val="auto"/>
          <w:sz w:val="28"/>
          <w:szCs w:val="28"/>
          <w:lang w:eastAsia="en-US" w:bidi="ar-SA"/>
        </w:rPr>
      </w:pPr>
      <w:r w:rsidRPr="007A0957">
        <w:rPr>
          <w:rFonts w:ascii="Times New Roman" w:eastAsiaTheme="minorHAnsi" w:hAnsi="Times New Roman" w:cs="Times New Roman"/>
          <w:color w:val="auto"/>
          <w:sz w:val="28"/>
          <w:szCs w:val="28"/>
          <w:lang w:eastAsia="en-US" w:bidi="ar-SA"/>
        </w:rPr>
        <w:t xml:space="preserve">- </w:t>
      </w:r>
      <w:proofErr w:type="spellStart"/>
      <w:r w:rsidRPr="007A0957">
        <w:rPr>
          <w:rFonts w:ascii="Times New Roman" w:eastAsiaTheme="minorHAnsi" w:hAnsi="Times New Roman" w:cs="Times New Roman"/>
          <w:color w:val="auto"/>
          <w:sz w:val="28"/>
          <w:szCs w:val="28"/>
          <w:lang w:eastAsia="en-US" w:bidi="ar-SA"/>
        </w:rPr>
        <w:t>супраальвеолярные</w:t>
      </w:r>
      <w:proofErr w:type="spellEnd"/>
      <w:r w:rsidRPr="007A0957">
        <w:rPr>
          <w:rFonts w:ascii="Times New Roman" w:eastAsiaTheme="minorHAnsi" w:hAnsi="Times New Roman" w:cs="Times New Roman"/>
          <w:color w:val="auto"/>
          <w:sz w:val="28"/>
          <w:szCs w:val="28"/>
          <w:lang w:eastAsia="en-US" w:bidi="ar-SA"/>
        </w:rPr>
        <w:t xml:space="preserve"> карманы глубиной более 4 мм</w:t>
      </w:r>
      <w:r>
        <w:rPr>
          <w:rFonts w:ascii="Times New Roman" w:eastAsiaTheme="minorHAnsi" w:hAnsi="Times New Roman" w:cs="Times New Roman"/>
          <w:color w:val="auto"/>
          <w:sz w:val="28"/>
          <w:szCs w:val="28"/>
          <w:lang w:eastAsia="en-US" w:bidi="ar-SA"/>
        </w:rPr>
        <w:t xml:space="preserve"> при одновременно фиброзной гипертрофированной десне,</w:t>
      </w:r>
      <w:r w:rsidRPr="007A0957">
        <w:rPr>
          <w:rFonts w:ascii="Times New Roman" w:eastAsiaTheme="minorHAnsi" w:hAnsi="Times New Roman" w:cs="Times New Roman"/>
          <w:color w:val="auto"/>
          <w:sz w:val="28"/>
          <w:szCs w:val="28"/>
          <w:lang w:eastAsia="en-US" w:bidi="ar-SA"/>
        </w:rPr>
        <w:t xml:space="preserve"> напр</w:t>
      </w:r>
      <w:r>
        <w:rPr>
          <w:rFonts w:ascii="Times New Roman" w:eastAsiaTheme="minorHAnsi" w:hAnsi="Times New Roman" w:cs="Times New Roman"/>
          <w:color w:val="auto"/>
          <w:sz w:val="28"/>
          <w:szCs w:val="28"/>
          <w:lang w:eastAsia="en-US" w:bidi="ar-SA"/>
        </w:rPr>
        <w:t>имер</w:t>
      </w:r>
      <w:r w:rsidRPr="007A0957">
        <w:rPr>
          <w:rFonts w:ascii="Times New Roman" w:eastAsiaTheme="minorHAnsi" w:hAnsi="Times New Roman" w:cs="Times New Roman"/>
          <w:color w:val="auto"/>
          <w:sz w:val="28"/>
          <w:szCs w:val="28"/>
          <w:lang w:eastAsia="en-US" w:bidi="ar-SA"/>
        </w:rPr>
        <w:t>, наследственный</w:t>
      </w:r>
      <w:r>
        <w:rPr>
          <w:rFonts w:ascii="Times New Roman" w:eastAsiaTheme="minorHAnsi" w:hAnsi="Times New Roman" w:cs="Times New Roman"/>
          <w:color w:val="auto"/>
          <w:sz w:val="28"/>
          <w:szCs w:val="28"/>
          <w:lang w:eastAsia="en-US" w:bidi="ar-SA"/>
        </w:rPr>
        <w:t xml:space="preserve"> </w:t>
      </w:r>
      <w:proofErr w:type="spellStart"/>
      <w:r>
        <w:rPr>
          <w:rFonts w:ascii="Times New Roman" w:eastAsiaTheme="minorHAnsi" w:hAnsi="Times New Roman" w:cs="Times New Roman"/>
          <w:color w:val="auto"/>
          <w:sz w:val="28"/>
          <w:szCs w:val="28"/>
          <w:lang w:eastAsia="en-US" w:bidi="ar-SA"/>
        </w:rPr>
        <w:t>гингивофиброматоз</w:t>
      </w:r>
      <w:proofErr w:type="spellEnd"/>
      <w:r>
        <w:rPr>
          <w:rFonts w:ascii="Times New Roman" w:eastAsiaTheme="minorHAnsi" w:hAnsi="Times New Roman" w:cs="Times New Roman"/>
          <w:color w:val="auto"/>
          <w:sz w:val="28"/>
          <w:szCs w:val="28"/>
          <w:lang w:eastAsia="en-US" w:bidi="ar-SA"/>
        </w:rPr>
        <w:t xml:space="preserve"> или гипертро</w:t>
      </w:r>
      <w:r w:rsidRPr="007A0957">
        <w:rPr>
          <w:rFonts w:ascii="Times New Roman" w:eastAsiaTheme="minorHAnsi" w:hAnsi="Times New Roman" w:cs="Times New Roman"/>
          <w:color w:val="auto"/>
          <w:sz w:val="28"/>
          <w:szCs w:val="28"/>
          <w:lang w:eastAsia="en-US" w:bidi="ar-SA"/>
        </w:rPr>
        <w:t>фия, обусловленная приёмом медикаментов</w:t>
      </w:r>
    </w:p>
    <w:p w:rsidR="007A0957" w:rsidRPr="007A0957" w:rsidRDefault="007A0957" w:rsidP="005F3731">
      <w:pPr>
        <w:widowControl/>
        <w:tabs>
          <w:tab w:val="left" w:pos="1016"/>
        </w:tabs>
        <w:spacing w:line="360" w:lineRule="auto"/>
        <w:jc w:val="both"/>
        <w:rPr>
          <w:rFonts w:ascii="Times New Roman" w:eastAsiaTheme="minorHAnsi" w:hAnsi="Times New Roman" w:cs="Times New Roman"/>
          <w:color w:val="auto"/>
          <w:sz w:val="28"/>
          <w:szCs w:val="28"/>
          <w:lang w:eastAsia="en-US" w:bidi="ar-SA"/>
        </w:rPr>
      </w:pPr>
      <w:r w:rsidRPr="007A0957">
        <w:rPr>
          <w:rFonts w:ascii="Times New Roman" w:eastAsiaTheme="minorHAnsi" w:hAnsi="Times New Roman" w:cs="Times New Roman"/>
          <w:color w:val="auto"/>
          <w:sz w:val="28"/>
          <w:szCs w:val="28"/>
          <w:lang w:eastAsia="en-US" w:bidi="ar-SA"/>
        </w:rPr>
        <w:t>- как подготовительное мероприятие перед протези</w:t>
      </w:r>
      <w:r>
        <w:rPr>
          <w:rFonts w:ascii="Times New Roman" w:eastAsiaTheme="minorHAnsi" w:hAnsi="Times New Roman" w:cs="Times New Roman"/>
          <w:color w:val="auto"/>
          <w:sz w:val="28"/>
          <w:szCs w:val="28"/>
          <w:lang w:eastAsia="en-US" w:bidi="ar-SA"/>
        </w:rPr>
        <w:t xml:space="preserve">рованием: перед снятием </w:t>
      </w:r>
      <w:proofErr w:type="spellStart"/>
      <w:r>
        <w:rPr>
          <w:rFonts w:ascii="Times New Roman" w:eastAsiaTheme="minorHAnsi" w:hAnsi="Times New Roman" w:cs="Times New Roman"/>
          <w:color w:val="auto"/>
          <w:sz w:val="28"/>
          <w:szCs w:val="28"/>
          <w:lang w:eastAsia="en-US" w:bidi="ar-SA"/>
        </w:rPr>
        <w:t>оттиска</w:t>
      </w:r>
      <w:r w:rsidRPr="007A0957">
        <w:rPr>
          <w:rFonts w:ascii="Times New Roman" w:eastAsiaTheme="minorHAnsi" w:hAnsi="Times New Roman" w:cs="Times New Roman"/>
          <w:color w:val="auto"/>
          <w:sz w:val="28"/>
          <w:szCs w:val="28"/>
          <w:lang w:eastAsia="en-US" w:bidi="ar-SA"/>
        </w:rPr>
        <w:t>для</w:t>
      </w:r>
      <w:proofErr w:type="spellEnd"/>
      <w:r w:rsidRPr="007A0957">
        <w:rPr>
          <w:rFonts w:ascii="Times New Roman" w:eastAsiaTheme="minorHAnsi" w:hAnsi="Times New Roman" w:cs="Times New Roman"/>
          <w:color w:val="auto"/>
          <w:sz w:val="28"/>
          <w:szCs w:val="28"/>
          <w:lang w:eastAsia="en-US" w:bidi="ar-SA"/>
        </w:rPr>
        <w:t xml:space="preserve"> обнажения границы препарирования</w:t>
      </w:r>
      <w:r>
        <w:rPr>
          <w:rFonts w:ascii="Times New Roman" w:eastAsiaTheme="minorHAnsi" w:hAnsi="Times New Roman" w:cs="Times New Roman"/>
          <w:color w:val="auto"/>
          <w:sz w:val="28"/>
          <w:szCs w:val="28"/>
          <w:lang w:eastAsia="en-US" w:bidi="ar-SA"/>
        </w:rPr>
        <w:t>;</w:t>
      </w:r>
    </w:p>
    <w:p w:rsidR="007A0957" w:rsidRDefault="00E2767B" w:rsidP="005F3731">
      <w:pPr>
        <w:widowControl/>
        <w:tabs>
          <w:tab w:val="left" w:pos="1016"/>
        </w:tabs>
        <w:spacing w:line="360" w:lineRule="auto"/>
        <w:jc w:val="both"/>
        <w:rPr>
          <w:rFonts w:ascii="Times New Roman" w:eastAsiaTheme="minorHAnsi" w:hAnsi="Times New Roman" w:cs="Times New Roman"/>
          <w:color w:val="auto"/>
          <w:sz w:val="28"/>
          <w:szCs w:val="28"/>
          <w:lang w:eastAsia="en-US" w:bidi="ar-SA"/>
        </w:rPr>
      </w:pPr>
      <w:r>
        <w:rPr>
          <w:rFonts w:ascii="Times New Roman" w:eastAsiaTheme="minorHAnsi" w:hAnsi="Times New Roman" w:cs="Times New Roman"/>
          <w:color w:val="auto"/>
          <w:sz w:val="28"/>
          <w:szCs w:val="28"/>
          <w:lang w:eastAsia="en-US" w:bidi="ar-SA"/>
        </w:rPr>
        <w:t xml:space="preserve">- </w:t>
      </w:r>
      <w:r w:rsidR="007A0957" w:rsidRPr="007A0957">
        <w:rPr>
          <w:rFonts w:ascii="Times New Roman" w:eastAsiaTheme="minorHAnsi" w:hAnsi="Times New Roman" w:cs="Times New Roman"/>
          <w:color w:val="auto"/>
          <w:sz w:val="28"/>
          <w:szCs w:val="28"/>
          <w:lang w:eastAsia="en-US" w:bidi="ar-SA"/>
        </w:rPr>
        <w:t>для обнажения ретинированных зубов при нарушении их прорезывания.</w:t>
      </w:r>
    </w:p>
    <w:p w:rsidR="007A0957" w:rsidRPr="007A0957" w:rsidRDefault="007A0957" w:rsidP="007A0957">
      <w:pPr>
        <w:widowControl/>
        <w:tabs>
          <w:tab w:val="left" w:pos="1016"/>
        </w:tabs>
        <w:spacing w:line="360" w:lineRule="auto"/>
        <w:ind w:firstLine="1015"/>
        <w:jc w:val="both"/>
        <w:rPr>
          <w:rFonts w:ascii="Times New Roman" w:eastAsiaTheme="minorHAnsi" w:hAnsi="Times New Roman" w:cs="Times New Roman"/>
          <w:color w:val="auto"/>
          <w:sz w:val="28"/>
          <w:szCs w:val="28"/>
          <w:lang w:eastAsia="en-US" w:bidi="ar-SA"/>
        </w:rPr>
      </w:pPr>
      <w:r w:rsidRPr="007A0957">
        <w:rPr>
          <w:rFonts w:ascii="Times New Roman" w:eastAsiaTheme="minorHAnsi" w:hAnsi="Times New Roman" w:cs="Times New Roman"/>
          <w:color w:val="auto"/>
          <w:sz w:val="28"/>
          <w:szCs w:val="28"/>
          <w:lang w:eastAsia="en-US" w:bidi="ar-SA"/>
        </w:rPr>
        <w:t>Противопоказания, совпадающие с показаниями альтернативных операционных методов:</w:t>
      </w:r>
    </w:p>
    <w:p w:rsidR="007A0957" w:rsidRPr="007A0957" w:rsidRDefault="007A0957" w:rsidP="005F3731">
      <w:pPr>
        <w:widowControl/>
        <w:tabs>
          <w:tab w:val="left" w:pos="1016"/>
        </w:tabs>
        <w:spacing w:line="360" w:lineRule="auto"/>
        <w:jc w:val="both"/>
        <w:rPr>
          <w:rFonts w:ascii="Times New Roman" w:eastAsiaTheme="minorHAnsi" w:hAnsi="Times New Roman" w:cs="Times New Roman"/>
          <w:color w:val="auto"/>
          <w:sz w:val="28"/>
          <w:szCs w:val="28"/>
          <w:lang w:eastAsia="en-US" w:bidi="ar-SA"/>
        </w:rPr>
      </w:pPr>
      <w:r w:rsidRPr="007A0957">
        <w:rPr>
          <w:rFonts w:ascii="Times New Roman" w:eastAsiaTheme="minorHAnsi" w:hAnsi="Times New Roman" w:cs="Times New Roman"/>
          <w:color w:val="auto"/>
          <w:sz w:val="28"/>
          <w:szCs w:val="28"/>
          <w:lang w:eastAsia="en-US" w:bidi="ar-SA"/>
        </w:rPr>
        <w:t>- прежде всего, на эстетически сложных участках, напр</w:t>
      </w:r>
      <w:r>
        <w:rPr>
          <w:rFonts w:ascii="Times New Roman" w:eastAsiaTheme="minorHAnsi" w:hAnsi="Times New Roman" w:cs="Times New Roman"/>
          <w:color w:val="auto"/>
          <w:sz w:val="28"/>
          <w:szCs w:val="28"/>
          <w:lang w:eastAsia="en-US" w:bidi="ar-SA"/>
        </w:rPr>
        <w:t>имер, участок передних зубов верх</w:t>
      </w:r>
      <w:r w:rsidRPr="007A0957">
        <w:rPr>
          <w:rFonts w:ascii="Times New Roman" w:eastAsiaTheme="minorHAnsi" w:hAnsi="Times New Roman" w:cs="Times New Roman"/>
          <w:color w:val="auto"/>
          <w:sz w:val="28"/>
          <w:szCs w:val="28"/>
          <w:lang w:eastAsia="en-US" w:bidi="ar-SA"/>
        </w:rPr>
        <w:t xml:space="preserve">ней челюсти у </w:t>
      </w:r>
      <w:proofErr w:type="spellStart"/>
      <w:r w:rsidRPr="007A0957">
        <w:rPr>
          <w:rFonts w:ascii="Times New Roman" w:eastAsiaTheme="minorHAnsi" w:hAnsi="Times New Roman" w:cs="Times New Roman"/>
          <w:color w:val="auto"/>
          <w:sz w:val="28"/>
          <w:szCs w:val="28"/>
          <w:lang w:eastAsia="en-US" w:bidi="ar-SA"/>
        </w:rPr>
        <w:t>пародонтального</w:t>
      </w:r>
      <w:proofErr w:type="spellEnd"/>
      <w:r w:rsidRPr="007A0957">
        <w:rPr>
          <w:rFonts w:ascii="Times New Roman" w:eastAsiaTheme="minorHAnsi" w:hAnsi="Times New Roman" w:cs="Times New Roman"/>
          <w:color w:val="auto"/>
          <w:sz w:val="28"/>
          <w:szCs w:val="28"/>
          <w:lang w:eastAsia="en-US" w:bidi="ar-SA"/>
        </w:rPr>
        <w:t xml:space="preserve"> фенотипа с узкой и тонкой десной</w:t>
      </w:r>
      <w:r>
        <w:rPr>
          <w:rFonts w:ascii="Times New Roman" w:eastAsiaTheme="minorHAnsi" w:hAnsi="Times New Roman" w:cs="Times New Roman"/>
          <w:color w:val="auto"/>
          <w:sz w:val="28"/>
          <w:szCs w:val="28"/>
          <w:lang w:eastAsia="en-US" w:bidi="ar-SA"/>
        </w:rPr>
        <w:t>;</w:t>
      </w:r>
    </w:p>
    <w:p w:rsidR="007A0957" w:rsidRPr="007A0957" w:rsidRDefault="007A0957" w:rsidP="005F3731">
      <w:pPr>
        <w:widowControl/>
        <w:tabs>
          <w:tab w:val="left" w:pos="1016"/>
        </w:tabs>
        <w:spacing w:line="360" w:lineRule="auto"/>
        <w:jc w:val="both"/>
        <w:rPr>
          <w:rFonts w:ascii="Times New Roman" w:eastAsiaTheme="minorHAnsi" w:hAnsi="Times New Roman" w:cs="Times New Roman"/>
          <w:color w:val="auto"/>
          <w:sz w:val="28"/>
          <w:szCs w:val="28"/>
          <w:lang w:eastAsia="en-US" w:bidi="ar-SA"/>
        </w:rPr>
      </w:pPr>
      <w:r w:rsidRPr="007A0957">
        <w:rPr>
          <w:rFonts w:ascii="Times New Roman" w:eastAsiaTheme="minorHAnsi" w:hAnsi="Times New Roman" w:cs="Times New Roman"/>
          <w:color w:val="auto"/>
          <w:sz w:val="28"/>
          <w:szCs w:val="28"/>
          <w:lang w:eastAsia="en-US" w:bidi="ar-SA"/>
        </w:rPr>
        <w:t xml:space="preserve">- </w:t>
      </w:r>
      <w:proofErr w:type="spellStart"/>
      <w:r w:rsidRPr="007A0957">
        <w:rPr>
          <w:rFonts w:ascii="Times New Roman" w:eastAsiaTheme="minorHAnsi" w:hAnsi="Times New Roman" w:cs="Times New Roman"/>
          <w:color w:val="auto"/>
          <w:sz w:val="28"/>
          <w:szCs w:val="28"/>
          <w:lang w:eastAsia="en-US" w:bidi="ar-SA"/>
        </w:rPr>
        <w:t>внутриальвеолярные</w:t>
      </w:r>
      <w:proofErr w:type="spellEnd"/>
      <w:r w:rsidRPr="007A0957">
        <w:rPr>
          <w:rFonts w:ascii="Times New Roman" w:eastAsiaTheme="minorHAnsi" w:hAnsi="Times New Roman" w:cs="Times New Roman"/>
          <w:color w:val="auto"/>
          <w:sz w:val="28"/>
          <w:szCs w:val="28"/>
          <w:lang w:eastAsia="en-US" w:bidi="ar-SA"/>
        </w:rPr>
        <w:t xml:space="preserve"> костные карманы</w:t>
      </w:r>
      <w:r>
        <w:rPr>
          <w:rFonts w:ascii="Times New Roman" w:eastAsiaTheme="minorHAnsi" w:hAnsi="Times New Roman" w:cs="Times New Roman"/>
          <w:color w:val="auto"/>
          <w:sz w:val="28"/>
          <w:szCs w:val="28"/>
          <w:lang w:eastAsia="en-US" w:bidi="ar-SA"/>
        </w:rPr>
        <w:t>;</w:t>
      </w:r>
    </w:p>
    <w:p w:rsidR="007A0957" w:rsidRDefault="007A0957" w:rsidP="005F3731">
      <w:pPr>
        <w:widowControl/>
        <w:tabs>
          <w:tab w:val="left" w:pos="1016"/>
        </w:tabs>
        <w:spacing w:line="360" w:lineRule="auto"/>
        <w:jc w:val="both"/>
        <w:rPr>
          <w:rFonts w:ascii="Times New Roman" w:eastAsiaTheme="minorHAnsi" w:hAnsi="Times New Roman" w:cs="Times New Roman"/>
          <w:color w:val="auto"/>
          <w:sz w:val="28"/>
          <w:szCs w:val="28"/>
          <w:lang w:eastAsia="en-US" w:bidi="ar-SA"/>
        </w:rPr>
      </w:pPr>
      <w:r w:rsidRPr="007A0957">
        <w:rPr>
          <w:rFonts w:ascii="Times New Roman" w:eastAsiaTheme="minorHAnsi" w:hAnsi="Times New Roman" w:cs="Times New Roman"/>
          <w:color w:val="auto"/>
          <w:sz w:val="28"/>
          <w:szCs w:val="28"/>
          <w:lang w:eastAsia="en-US" w:bidi="ar-SA"/>
        </w:rPr>
        <w:t xml:space="preserve">- </w:t>
      </w:r>
      <w:proofErr w:type="spellStart"/>
      <w:r w:rsidRPr="007A0957">
        <w:rPr>
          <w:rFonts w:ascii="Times New Roman" w:eastAsiaTheme="minorHAnsi" w:hAnsi="Times New Roman" w:cs="Times New Roman"/>
          <w:color w:val="auto"/>
          <w:sz w:val="28"/>
          <w:szCs w:val="28"/>
          <w:lang w:eastAsia="en-US" w:bidi="ar-SA"/>
        </w:rPr>
        <w:t>валикообразные</w:t>
      </w:r>
      <w:proofErr w:type="spellEnd"/>
      <w:r w:rsidRPr="007A0957">
        <w:rPr>
          <w:rFonts w:ascii="Times New Roman" w:eastAsiaTheme="minorHAnsi" w:hAnsi="Times New Roman" w:cs="Times New Roman"/>
          <w:color w:val="auto"/>
          <w:sz w:val="28"/>
          <w:szCs w:val="28"/>
          <w:lang w:eastAsia="en-US" w:bidi="ar-SA"/>
        </w:rPr>
        <w:t xml:space="preserve"> костные утолщения с угрозой о</w:t>
      </w:r>
      <w:r>
        <w:rPr>
          <w:rFonts w:ascii="Times New Roman" w:eastAsiaTheme="minorHAnsi" w:hAnsi="Times New Roman" w:cs="Times New Roman"/>
          <w:color w:val="auto"/>
          <w:sz w:val="28"/>
          <w:szCs w:val="28"/>
          <w:lang w:eastAsia="en-US" w:bidi="ar-SA"/>
        </w:rPr>
        <w:t>бнажения при оперативных вмеша</w:t>
      </w:r>
      <w:r w:rsidRPr="007A0957">
        <w:rPr>
          <w:rFonts w:ascii="Times New Roman" w:eastAsiaTheme="minorHAnsi" w:hAnsi="Times New Roman" w:cs="Times New Roman"/>
          <w:color w:val="auto"/>
          <w:sz w:val="28"/>
          <w:szCs w:val="28"/>
          <w:lang w:eastAsia="en-US" w:bidi="ar-SA"/>
        </w:rPr>
        <w:t>тельствах</w:t>
      </w:r>
      <w:r w:rsidR="009D7E25" w:rsidRPr="009D7E25">
        <w:rPr>
          <w:rFonts w:ascii="Times New Roman" w:eastAsiaTheme="minorHAnsi" w:hAnsi="Times New Roman" w:cs="Times New Roman"/>
          <w:color w:val="auto"/>
          <w:sz w:val="28"/>
          <w:szCs w:val="28"/>
          <w:lang w:eastAsia="en-US" w:bidi="ar-SA"/>
        </w:rPr>
        <w:t xml:space="preserve"> [14]</w:t>
      </w:r>
      <w:r w:rsidRPr="007A0957">
        <w:rPr>
          <w:rFonts w:ascii="Times New Roman" w:eastAsiaTheme="minorHAnsi" w:hAnsi="Times New Roman" w:cs="Times New Roman"/>
          <w:color w:val="auto"/>
          <w:sz w:val="28"/>
          <w:szCs w:val="28"/>
          <w:lang w:eastAsia="en-US" w:bidi="ar-SA"/>
        </w:rPr>
        <w:t>.</w:t>
      </w:r>
    </w:p>
    <w:p w:rsidR="007A0957" w:rsidRPr="007A0957" w:rsidRDefault="007A0957" w:rsidP="007A0957">
      <w:pPr>
        <w:widowControl/>
        <w:tabs>
          <w:tab w:val="left" w:pos="1016"/>
        </w:tabs>
        <w:spacing w:line="360" w:lineRule="auto"/>
        <w:ind w:firstLine="1015"/>
        <w:jc w:val="center"/>
        <w:rPr>
          <w:rFonts w:ascii="Times New Roman" w:eastAsiaTheme="minorHAnsi" w:hAnsi="Times New Roman" w:cs="Times New Roman"/>
          <w:b/>
          <w:color w:val="auto"/>
          <w:sz w:val="28"/>
          <w:szCs w:val="28"/>
          <w:lang w:eastAsia="en-US" w:bidi="ar-SA"/>
        </w:rPr>
      </w:pPr>
      <w:proofErr w:type="spellStart"/>
      <w:r w:rsidRPr="007A0957">
        <w:rPr>
          <w:rFonts w:ascii="Times New Roman" w:eastAsiaTheme="minorHAnsi" w:hAnsi="Times New Roman" w:cs="Times New Roman"/>
          <w:b/>
          <w:color w:val="auto"/>
          <w:sz w:val="28"/>
          <w:szCs w:val="28"/>
          <w:lang w:eastAsia="en-US" w:bidi="ar-SA"/>
        </w:rPr>
        <w:t>Гингивопластика</w:t>
      </w:r>
      <w:proofErr w:type="spellEnd"/>
    </w:p>
    <w:p w:rsidR="007A0957" w:rsidRDefault="007A0957" w:rsidP="007A0957">
      <w:pPr>
        <w:widowControl/>
        <w:tabs>
          <w:tab w:val="left" w:pos="1016"/>
        </w:tabs>
        <w:spacing w:line="360" w:lineRule="auto"/>
        <w:ind w:firstLine="1015"/>
        <w:jc w:val="both"/>
        <w:rPr>
          <w:rFonts w:ascii="Times New Roman" w:eastAsiaTheme="minorHAnsi" w:hAnsi="Times New Roman" w:cs="Times New Roman"/>
          <w:color w:val="auto"/>
          <w:sz w:val="28"/>
          <w:szCs w:val="28"/>
          <w:lang w:eastAsia="en-US" w:bidi="ar-SA"/>
        </w:rPr>
      </w:pPr>
      <w:r w:rsidRPr="007A0957">
        <w:rPr>
          <w:rFonts w:ascii="Times New Roman" w:eastAsiaTheme="minorHAnsi" w:hAnsi="Times New Roman" w:cs="Times New Roman"/>
          <w:color w:val="auto"/>
          <w:sz w:val="28"/>
          <w:szCs w:val="28"/>
          <w:lang w:eastAsia="en-US" w:bidi="ar-SA"/>
        </w:rPr>
        <w:t>Незначительные корригирующие хирурги</w:t>
      </w:r>
      <w:r>
        <w:rPr>
          <w:rFonts w:ascii="Times New Roman" w:eastAsiaTheme="minorHAnsi" w:hAnsi="Times New Roman" w:cs="Times New Roman"/>
          <w:color w:val="auto"/>
          <w:sz w:val="28"/>
          <w:szCs w:val="28"/>
          <w:lang w:eastAsia="en-US" w:bidi="ar-SA"/>
        </w:rPr>
        <w:t xml:space="preserve">ческие вмешательства на десне представляет собой </w:t>
      </w:r>
      <w:proofErr w:type="spellStart"/>
      <w:r>
        <w:rPr>
          <w:rFonts w:ascii="Times New Roman" w:eastAsiaTheme="minorHAnsi" w:hAnsi="Times New Roman" w:cs="Times New Roman"/>
          <w:color w:val="auto"/>
          <w:sz w:val="28"/>
          <w:szCs w:val="28"/>
          <w:lang w:eastAsia="en-US" w:bidi="ar-SA"/>
        </w:rPr>
        <w:t>гингивопластика</w:t>
      </w:r>
      <w:proofErr w:type="spellEnd"/>
      <w:r>
        <w:rPr>
          <w:rFonts w:ascii="Times New Roman" w:eastAsiaTheme="minorHAnsi" w:hAnsi="Times New Roman" w:cs="Times New Roman"/>
          <w:color w:val="auto"/>
          <w:sz w:val="28"/>
          <w:szCs w:val="28"/>
          <w:lang w:eastAsia="en-US" w:bidi="ar-SA"/>
        </w:rPr>
        <w:t>.</w:t>
      </w:r>
    </w:p>
    <w:p w:rsidR="00E2767B" w:rsidRDefault="007A0957" w:rsidP="00E2767B">
      <w:pPr>
        <w:widowControl/>
        <w:tabs>
          <w:tab w:val="left" w:pos="1016"/>
        </w:tabs>
        <w:spacing w:line="360" w:lineRule="auto"/>
        <w:ind w:firstLine="1015"/>
        <w:jc w:val="both"/>
        <w:rPr>
          <w:rFonts w:ascii="Times New Roman" w:eastAsiaTheme="minorHAnsi" w:hAnsi="Times New Roman" w:cs="Times New Roman"/>
          <w:color w:val="auto"/>
          <w:sz w:val="28"/>
          <w:szCs w:val="28"/>
          <w:lang w:eastAsia="en-US" w:bidi="ar-SA"/>
        </w:rPr>
      </w:pPr>
      <w:proofErr w:type="gramStart"/>
      <w:r w:rsidRPr="007A0957">
        <w:rPr>
          <w:rFonts w:ascii="Times New Roman" w:eastAsiaTheme="minorHAnsi" w:hAnsi="Times New Roman" w:cs="Times New Roman"/>
          <w:color w:val="auto"/>
          <w:sz w:val="28"/>
          <w:szCs w:val="28"/>
          <w:lang w:eastAsia="en-US" w:bidi="ar-SA"/>
        </w:rPr>
        <w:t xml:space="preserve">Показания </w:t>
      </w:r>
      <w:r w:rsidR="00E2767B">
        <w:rPr>
          <w:rFonts w:ascii="Times New Roman" w:eastAsiaTheme="minorHAnsi" w:hAnsi="Times New Roman" w:cs="Times New Roman"/>
          <w:color w:val="auto"/>
          <w:sz w:val="28"/>
          <w:szCs w:val="28"/>
          <w:lang w:eastAsia="en-US" w:bidi="ar-SA"/>
        </w:rPr>
        <w:t xml:space="preserve"> для</w:t>
      </w:r>
      <w:proofErr w:type="gramEnd"/>
      <w:r w:rsidR="00E2767B">
        <w:rPr>
          <w:rFonts w:ascii="Times New Roman" w:eastAsiaTheme="minorHAnsi" w:hAnsi="Times New Roman" w:cs="Times New Roman"/>
          <w:color w:val="auto"/>
          <w:sz w:val="28"/>
          <w:szCs w:val="28"/>
          <w:lang w:eastAsia="en-US" w:bidi="ar-SA"/>
        </w:rPr>
        <w:t xml:space="preserve"> </w:t>
      </w:r>
      <w:proofErr w:type="spellStart"/>
      <w:r w:rsidR="00E2767B">
        <w:rPr>
          <w:rFonts w:ascii="Times New Roman" w:eastAsiaTheme="minorHAnsi" w:hAnsi="Times New Roman" w:cs="Times New Roman"/>
          <w:color w:val="auto"/>
          <w:sz w:val="28"/>
          <w:szCs w:val="28"/>
          <w:lang w:eastAsia="en-US" w:bidi="ar-SA"/>
        </w:rPr>
        <w:t>гингивопластики</w:t>
      </w:r>
      <w:proofErr w:type="spellEnd"/>
      <w:r w:rsidR="00E2767B">
        <w:rPr>
          <w:rFonts w:ascii="Times New Roman" w:eastAsiaTheme="minorHAnsi" w:hAnsi="Times New Roman" w:cs="Times New Roman"/>
          <w:color w:val="auto"/>
          <w:sz w:val="28"/>
          <w:szCs w:val="28"/>
          <w:lang w:eastAsia="en-US" w:bidi="ar-SA"/>
        </w:rPr>
        <w:t>:</w:t>
      </w:r>
    </w:p>
    <w:p w:rsidR="007A0957" w:rsidRPr="007A0957" w:rsidRDefault="007A0957" w:rsidP="005F3731">
      <w:pPr>
        <w:widowControl/>
        <w:tabs>
          <w:tab w:val="left" w:pos="1016"/>
        </w:tabs>
        <w:spacing w:line="360" w:lineRule="auto"/>
        <w:rPr>
          <w:rFonts w:ascii="Times New Roman" w:eastAsiaTheme="minorHAnsi" w:hAnsi="Times New Roman" w:cs="Times New Roman"/>
          <w:color w:val="auto"/>
          <w:sz w:val="28"/>
          <w:szCs w:val="28"/>
          <w:lang w:eastAsia="en-US" w:bidi="ar-SA"/>
        </w:rPr>
      </w:pPr>
      <w:r w:rsidRPr="007A0957">
        <w:rPr>
          <w:rFonts w:ascii="Times New Roman" w:eastAsiaTheme="minorHAnsi" w:hAnsi="Times New Roman" w:cs="Times New Roman"/>
          <w:color w:val="auto"/>
          <w:sz w:val="28"/>
          <w:szCs w:val="28"/>
          <w:lang w:eastAsia="en-US" w:bidi="ar-SA"/>
        </w:rPr>
        <w:t xml:space="preserve">- </w:t>
      </w:r>
      <w:r w:rsidR="00E2767B">
        <w:rPr>
          <w:rFonts w:ascii="Times New Roman" w:eastAsiaTheme="minorHAnsi" w:hAnsi="Times New Roman" w:cs="Times New Roman"/>
          <w:color w:val="auto"/>
          <w:sz w:val="28"/>
          <w:szCs w:val="28"/>
          <w:lang w:eastAsia="en-US" w:bidi="ar-SA"/>
        </w:rPr>
        <w:t xml:space="preserve">при </w:t>
      </w:r>
      <w:proofErr w:type="spellStart"/>
      <w:r w:rsidRPr="007A0957">
        <w:rPr>
          <w:rFonts w:ascii="Times New Roman" w:eastAsiaTheme="minorHAnsi" w:hAnsi="Times New Roman" w:cs="Times New Roman"/>
          <w:color w:val="auto"/>
          <w:sz w:val="28"/>
          <w:szCs w:val="28"/>
          <w:lang w:eastAsia="en-US" w:bidi="ar-SA"/>
        </w:rPr>
        <w:t>местно</w:t>
      </w:r>
      <w:proofErr w:type="spellEnd"/>
      <w:r w:rsidRPr="007A0957">
        <w:rPr>
          <w:rFonts w:ascii="Times New Roman" w:eastAsiaTheme="minorHAnsi" w:hAnsi="Times New Roman" w:cs="Times New Roman"/>
          <w:color w:val="auto"/>
          <w:sz w:val="28"/>
          <w:szCs w:val="28"/>
          <w:lang w:eastAsia="en-US" w:bidi="ar-SA"/>
        </w:rPr>
        <w:t xml:space="preserve"> ограниченном утолщении дес</w:t>
      </w:r>
      <w:r w:rsidR="00E2767B">
        <w:rPr>
          <w:rFonts w:ascii="Times New Roman" w:eastAsiaTheme="minorHAnsi" w:hAnsi="Times New Roman" w:cs="Times New Roman"/>
          <w:color w:val="auto"/>
          <w:sz w:val="28"/>
          <w:szCs w:val="28"/>
          <w:lang w:eastAsia="en-US" w:bidi="ar-SA"/>
        </w:rPr>
        <w:t xml:space="preserve">ны без </w:t>
      </w:r>
      <w:proofErr w:type="spellStart"/>
      <w:r w:rsidR="00E2767B">
        <w:rPr>
          <w:rFonts w:ascii="Times New Roman" w:eastAsiaTheme="minorHAnsi" w:hAnsi="Times New Roman" w:cs="Times New Roman"/>
          <w:color w:val="auto"/>
          <w:sz w:val="28"/>
          <w:szCs w:val="28"/>
          <w:lang w:eastAsia="en-US" w:bidi="ar-SA"/>
        </w:rPr>
        <w:t>пародонтальных</w:t>
      </w:r>
      <w:proofErr w:type="spellEnd"/>
      <w:r w:rsidR="00E2767B">
        <w:rPr>
          <w:rFonts w:ascii="Times New Roman" w:eastAsiaTheme="minorHAnsi" w:hAnsi="Times New Roman" w:cs="Times New Roman"/>
          <w:color w:val="auto"/>
          <w:sz w:val="28"/>
          <w:szCs w:val="28"/>
          <w:lang w:eastAsia="en-US" w:bidi="ar-SA"/>
        </w:rPr>
        <w:t xml:space="preserve"> карманов,</w:t>
      </w:r>
    </w:p>
    <w:p w:rsidR="007A0957" w:rsidRPr="007A0957" w:rsidRDefault="007A0957" w:rsidP="005F3731">
      <w:pPr>
        <w:widowControl/>
        <w:tabs>
          <w:tab w:val="left" w:pos="1016"/>
        </w:tabs>
        <w:spacing w:line="360" w:lineRule="auto"/>
        <w:rPr>
          <w:rFonts w:ascii="Times New Roman" w:eastAsiaTheme="minorHAnsi" w:hAnsi="Times New Roman" w:cs="Times New Roman"/>
          <w:color w:val="auto"/>
          <w:sz w:val="28"/>
          <w:szCs w:val="28"/>
          <w:lang w:eastAsia="en-US" w:bidi="ar-SA"/>
        </w:rPr>
      </w:pPr>
      <w:r w:rsidRPr="007A0957">
        <w:rPr>
          <w:rFonts w:ascii="Times New Roman" w:eastAsiaTheme="minorHAnsi" w:hAnsi="Times New Roman" w:cs="Times New Roman"/>
          <w:color w:val="auto"/>
          <w:sz w:val="28"/>
          <w:szCs w:val="28"/>
          <w:lang w:eastAsia="en-US" w:bidi="ar-SA"/>
        </w:rPr>
        <w:t xml:space="preserve">- </w:t>
      </w:r>
      <w:r w:rsidR="00E2767B">
        <w:rPr>
          <w:rFonts w:ascii="Times New Roman" w:eastAsiaTheme="minorHAnsi" w:hAnsi="Times New Roman" w:cs="Times New Roman"/>
          <w:color w:val="auto"/>
          <w:sz w:val="28"/>
          <w:szCs w:val="28"/>
          <w:lang w:eastAsia="en-US" w:bidi="ar-SA"/>
        </w:rPr>
        <w:t xml:space="preserve">при </w:t>
      </w:r>
      <w:r w:rsidRPr="007A0957">
        <w:rPr>
          <w:rFonts w:ascii="Times New Roman" w:eastAsiaTheme="minorHAnsi" w:hAnsi="Times New Roman" w:cs="Times New Roman"/>
          <w:color w:val="auto"/>
          <w:sz w:val="28"/>
          <w:szCs w:val="28"/>
          <w:lang w:eastAsia="en-US" w:bidi="ar-SA"/>
        </w:rPr>
        <w:t xml:space="preserve">дефектах </w:t>
      </w:r>
      <w:proofErr w:type="spellStart"/>
      <w:r w:rsidRPr="007A0957">
        <w:rPr>
          <w:rFonts w:ascii="Times New Roman" w:eastAsiaTheme="minorHAnsi" w:hAnsi="Times New Roman" w:cs="Times New Roman"/>
          <w:color w:val="auto"/>
          <w:sz w:val="28"/>
          <w:szCs w:val="28"/>
          <w:lang w:eastAsia="en-US" w:bidi="ar-SA"/>
        </w:rPr>
        <w:t>десневых</w:t>
      </w:r>
      <w:proofErr w:type="spellEnd"/>
      <w:r w:rsidRPr="007A0957">
        <w:rPr>
          <w:rFonts w:ascii="Times New Roman" w:eastAsiaTheme="minorHAnsi" w:hAnsi="Times New Roman" w:cs="Times New Roman"/>
          <w:color w:val="auto"/>
          <w:sz w:val="28"/>
          <w:szCs w:val="28"/>
          <w:lang w:eastAsia="en-US" w:bidi="ar-SA"/>
        </w:rPr>
        <w:t xml:space="preserve"> сосочков после некротического</w:t>
      </w:r>
      <w:r w:rsidR="00E2767B">
        <w:rPr>
          <w:rFonts w:ascii="Times New Roman" w:eastAsiaTheme="minorHAnsi" w:hAnsi="Times New Roman" w:cs="Times New Roman"/>
          <w:color w:val="auto"/>
          <w:sz w:val="28"/>
          <w:szCs w:val="28"/>
          <w:lang w:eastAsia="en-US" w:bidi="ar-SA"/>
        </w:rPr>
        <w:t xml:space="preserve"> язвенного гингивита/пародон</w:t>
      </w:r>
      <w:r w:rsidRPr="007A0957">
        <w:rPr>
          <w:rFonts w:ascii="Times New Roman" w:eastAsiaTheme="minorHAnsi" w:hAnsi="Times New Roman" w:cs="Times New Roman"/>
          <w:color w:val="auto"/>
          <w:sz w:val="28"/>
          <w:szCs w:val="28"/>
          <w:lang w:eastAsia="en-US" w:bidi="ar-SA"/>
        </w:rPr>
        <w:t>т</w:t>
      </w:r>
      <w:r w:rsidR="00E2767B">
        <w:rPr>
          <w:rFonts w:ascii="Times New Roman" w:eastAsiaTheme="minorHAnsi" w:hAnsi="Times New Roman" w:cs="Times New Roman"/>
          <w:color w:val="auto"/>
          <w:sz w:val="28"/>
          <w:szCs w:val="28"/>
          <w:lang w:eastAsia="en-US" w:bidi="ar-SA"/>
        </w:rPr>
        <w:t>ита,</w:t>
      </w:r>
    </w:p>
    <w:p w:rsidR="007A0957" w:rsidRPr="007A0957" w:rsidRDefault="007A0957" w:rsidP="005F3731">
      <w:pPr>
        <w:widowControl/>
        <w:tabs>
          <w:tab w:val="left" w:pos="1016"/>
        </w:tabs>
        <w:spacing w:line="360" w:lineRule="auto"/>
        <w:rPr>
          <w:rFonts w:ascii="Times New Roman" w:eastAsiaTheme="minorHAnsi" w:hAnsi="Times New Roman" w:cs="Times New Roman"/>
          <w:color w:val="auto"/>
          <w:sz w:val="28"/>
          <w:szCs w:val="28"/>
          <w:lang w:eastAsia="en-US" w:bidi="ar-SA"/>
        </w:rPr>
      </w:pPr>
      <w:r w:rsidRPr="007A0957">
        <w:rPr>
          <w:rFonts w:ascii="Times New Roman" w:eastAsiaTheme="minorHAnsi" w:hAnsi="Times New Roman" w:cs="Times New Roman"/>
          <w:color w:val="auto"/>
          <w:sz w:val="28"/>
          <w:szCs w:val="28"/>
          <w:lang w:eastAsia="en-US" w:bidi="ar-SA"/>
        </w:rPr>
        <w:t xml:space="preserve">- </w:t>
      </w:r>
      <w:r w:rsidR="00E2767B">
        <w:rPr>
          <w:rFonts w:ascii="Times New Roman" w:eastAsiaTheme="minorHAnsi" w:hAnsi="Times New Roman" w:cs="Times New Roman"/>
          <w:color w:val="auto"/>
          <w:sz w:val="28"/>
          <w:szCs w:val="28"/>
          <w:lang w:eastAsia="en-US" w:bidi="ar-SA"/>
        </w:rPr>
        <w:t xml:space="preserve">при сопровождающей операции </w:t>
      </w:r>
      <w:proofErr w:type="gramStart"/>
      <w:r w:rsidR="00E2767B">
        <w:rPr>
          <w:rFonts w:ascii="Times New Roman" w:eastAsiaTheme="minorHAnsi" w:hAnsi="Times New Roman" w:cs="Times New Roman"/>
          <w:color w:val="auto"/>
          <w:sz w:val="28"/>
          <w:szCs w:val="28"/>
          <w:lang w:eastAsia="en-US" w:bidi="ar-SA"/>
        </w:rPr>
        <w:t xml:space="preserve">во </w:t>
      </w:r>
      <w:r w:rsidRPr="007A0957">
        <w:rPr>
          <w:rFonts w:ascii="Times New Roman" w:eastAsiaTheme="minorHAnsi" w:hAnsi="Times New Roman" w:cs="Times New Roman"/>
          <w:color w:val="auto"/>
          <w:sz w:val="28"/>
          <w:szCs w:val="28"/>
          <w:lang w:eastAsia="en-US" w:bidi="ar-SA"/>
        </w:rPr>
        <w:t>время</w:t>
      </w:r>
      <w:proofErr w:type="gramEnd"/>
      <w:r w:rsidRPr="007A0957">
        <w:rPr>
          <w:rFonts w:ascii="Times New Roman" w:eastAsiaTheme="minorHAnsi" w:hAnsi="Times New Roman" w:cs="Times New Roman"/>
          <w:color w:val="auto"/>
          <w:sz w:val="28"/>
          <w:szCs w:val="28"/>
          <w:lang w:eastAsia="en-US" w:bidi="ar-SA"/>
        </w:rPr>
        <w:t xml:space="preserve"> </w:t>
      </w:r>
      <w:proofErr w:type="spellStart"/>
      <w:r w:rsidRPr="007A0957">
        <w:rPr>
          <w:rFonts w:ascii="Times New Roman" w:eastAsiaTheme="minorHAnsi" w:hAnsi="Times New Roman" w:cs="Times New Roman"/>
          <w:color w:val="auto"/>
          <w:sz w:val="28"/>
          <w:szCs w:val="28"/>
          <w:lang w:eastAsia="en-US" w:bidi="ar-SA"/>
        </w:rPr>
        <w:t>гингивэктоми</w:t>
      </w:r>
      <w:r w:rsidR="00E2767B">
        <w:rPr>
          <w:rFonts w:ascii="Times New Roman" w:eastAsiaTheme="minorHAnsi" w:hAnsi="Times New Roman" w:cs="Times New Roman"/>
          <w:color w:val="auto"/>
          <w:sz w:val="28"/>
          <w:szCs w:val="28"/>
          <w:lang w:eastAsia="en-US" w:bidi="ar-SA"/>
        </w:rPr>
        <w:t>и</w:t>
      </w:r>
      <w:proofErr w:type="spellEnd"/>
      <w:r w:rsidR="00E2767B">
        <w:rPr>
          <w:rFonts w:ascii="Times New Roman" w:eastAsiaTheme="minorHAnsi" w:hAnsi="Times New Roman" w:cs="Times New Roman"/>
          <w:color w:val="auto"/>
          <w:sz w:val="28"/>
          <w:szCs w:val="28"/>
          <w:lang w:eastAsia="en-US" w:bidi="ar-SA"/>
        </w:rPr>
        <w:t xml:space="preserve"> (выравнивание краёв разреза </w:t>
      </w:r>
      <w:r w:rsidRPr="007A0957">
        <w:rPr>
          <w:rFonts w:ascii="Times New Roman" w:eastAsiaTheme="minorHAnsi" w:hAnsi="Times New Roman" w:cs="Times New Roman"/>
          <w:color w:val="auto"/>
          <w:sz w:val="28"/>
          <w:szCs w:val="28"/>
          <w:lang w:eastAsia="en-US" w:bidi="ar-SA"/>
        </w:rPr>
        <w:t>при невозможности избеж</w:t>
      </w:r>
      <w:r w:rsidR="00E2767B">
        <w:rPr>
          <w:rFonts w:ascii="Times New Roman" w:eastAsiaTheme="minorHAnsi" w:hAnsi="Times New Roman" w:cs="Times New Roman"/>
          <w:color w:val="auto"/>
          <w:sz w:val="28"/>
          <w:szCs w:val="28"/>
          <w:lang w:eastAsia="en-US" w:bidi="ar-SA"/>
        </w:rPr>
        <w:t>ать неправильной формы десны),</w:t>
      </w:r>
    </w:p>
    <w:p w:rsidR="00E2767B" w:rsidRDefault="00E2767B" w:rsidP="005F3731">
      <w:pPr>
        <w:widowControl/>
        <w:tabs>
          <w:tab w:val="left" w:pos="1016"/>
        </w:tabs>
        <w:spacing w:line="360" w:lineRule="auto"/>
        <w:rPr>
          <w:rFonts w:ascii="Times New Roman" w:eastAsiaTheme="minorHAnsi" w:hAnsi="Times New Roman" w:cs="Times New Roman"/>
          <w:color w:val="auto"/>
          <w:sz w:val="28"/>
          <w:szCs w:val="28"/>
          <w:lang w:eastAsia="en-US" w:bidi="ar-SA"/>
        </w:rPr>
      </w:pPr>
      <w:r>
        <w:rPr>
          <w:rFonts w:ascii="Times New Roman" w:eastAsiaTheme="minorHAnsi" w:hAnsi="Times New Roman" w:cs="Times New Roman"/>
          <w:color w:val="auto"/>
          <w:sz w:val="28"/>
          <w:szCs w:val="28"/>
          <w:lang w:eastAsia="en-US" w:bidi="ar-SA"/>
        </w:rPr>
        <w:t xml:space="preserve">- перед протезированием для </w:t>
      </w:r>
      <w:r w:rsidR="007A0957" w:rsidRPr="007A0957">
        <w:rPr>
          <w:rFonts w:ascii="Times New Roman" w:eastAsiaTheme="minorHAnsi" w:hAnsi="Times New Roman" w:cs="Times New Roman"/>
          <w:color w:val="auto"/>
          <w:sz w:val="28"/>
          <w:szCs w:val="28"/>
          <w:lang w:eastAsia="en-US" w:bidi="ar-SA"/>
        </w:rPr>
        <w:t>формирования участка промежуточн</w:t>
      </w:r>
      <w:r>
        <w:rPr>
          <w:rFonts w:ascii="Times New Roman" w:eastAsiaTheme="minorHAnsi" w:hAnsi="Times New Roman" w:cs="Times New Roman"/>
          <w:color w:val="auto"/>
          <w:sz w:val="28"/>
          <w:szCs w:val="28"/>
          <w:lang w:eastAsia="en-US" w:bidi="ar-SA"/>
        </w:rPr>
        <w:t>ого звена мостовидного протеза,</w:t>
      </w:r>
    </w:p>
    <w:p w:rsidR="00E2767B" w:rsidRDefault="00E2767B" w:rsidP="005F3731">
      <w:pPr>
        <w:widowControl/>
        <w:tabs>
          <w:tab w:val="left" w:pos="1016"/>
        </w:tabs>
        <w:spacing w:line="360" w:lineRule="auto"/>
        <w:rPr>
          <w:rFonts w:ascii="Times New Roman" w:eastAsiaTheme="minorHAnsi" w:hAnsi="Times New Roman" w:cs="Times New Roman"/>
          <w:color w:val="auto"/>
          <w:sz w:val="28"/>
          <w:szCs w:val="28"/>
          <w:lang w:eastAsia="en-US" w:bidi="ar-SA"/>
        </w:rPr>
      </w:pPr>
      <w:r>
        <w:rPr>
          <w:rFonts w:ascii="Times New Roman" w:eastAsiaTheme="minorHAnsi" w:hAnsi="Times New Roman" w:cs="Times New Roman"/>
          <w:color w:val="auto"/>
          <w:sz w:val="28"/>
          <w:szCs w:val="28"/>
          <w:lang w:eastAsia="en-US" w:bidi="ar-SA"/>
        </w:rPr>
        <w:t xml:space="preserve">- для </w:t>
      </w:r>
      <w:r w:rsidR="007A0957" w:rsidRPr="007A0957">
        <w:rPr>
          <w:rFonts w:ascii="Times New Roman" w:eastAsiaTheme="minorHAnsi" w:hAnsi="Times New Roman" w:cs="Times New Roman"/>
          <w:color w:val="auto"/>
          <w:sz w:val="28"/>
          <w:szCs w:val="28"/>
          <w:lang w:eastAsia="en-US" w:bidi="ar-SA"/>
        </w:rPr>
        <w:t>определения границ препарирования перед снятием оттиска</w:t>
      </w:r>
      <w:r>
        <w:rPr>
          <w:rFonts w:ascii="Times New Roman" w:eastAsiaTheme="minorHAnsi" w:hAnsi="Times New Roman" w:cs="Times New Roman"/>
          <w:color w:val="auto"/>
          <w:sz w:val="28"/>
          <w:szCs w:val="28"/>
          <w:lang w:eastAsia="en-US" w:bidi="ar-SA"/>
        </w:rPr>
        <w:t>.</w:t>
      </w:r>
    </w:p>
    <w:p w:rsidR="00E2767B" w:rsidRPr="00E2767B" w:rsidRDefault="00E2767B" w:rsidP="00E2767B">
      <w:pPr>
        <w:widowControl/>
        <w:tabs>
          <w:tab w:val="left" w:pos="1016"/>
        </w:tabs>
        <w:spacing w:line="360" w:lineRule="auto"/>
        <w:ind w:firstLine="1015"/>
        <w:jc w:val="both"/>
        <w:rPr>
          <w:rFonts w:ascii="Times New Roman" w:eastAsiaTheme="minorHAnsi" w:hAnsi="Times New Roman" w:cs="Times New Roman"/>
          <w:color w:val="auto"/>
          <w:sz w:val="28"/>
          <w:szCs w:val="28"/>
          <w:lang w:eastAsia="en-US" w:bidi="ar-SA"/>
        </w:rPr>
      </w:pPr>
      <w:r w:rsidRPr="00E2767B">
        <w:rPr>
          <w:rFonts w:ascii="Times New Roman" w:eastAsiaTheme="minorHAnsi" w:hAnsi="Times New Roman" w:cs="Times New Roman"/>
          <w:color w:val="auto"/>
          <w:sz w:val="28"/>
          <w:szCs w:val="28"/>
          <w:lang w:eastAsia="en-US" w:bidi="ar-SA"/>
        </w:rPr>
        <w:t>Имеются следующие противопоказания:</w:t>
      </w:r>
    </w:p>
    <w:p w:rsidR="00E2767B" w:rsidRPr="00E2767B" w:rsidRDefault="00E2767B" w:rsidP="005F3731">
      <w:pPr>
        <w:widowControl/>
        <w:tabs>
          <w:tab w:val="left" w:pos="1016"/>
        </w:tabs>
        <w:spacing w:line="360" w:lineRule="auto"/>
        <w:rPr>
          <w:rFonts w:ascii="Times New Roman" w:eastAsiaTheme="minorHAnsi" w:hAnsi="Times New Roman" w:cs="Times New Roman"/>
          <w:color w:val="auto"/>
          <w:sz w:val="28"/>
          <w:szCs w:val="28"/>
          <w:lang w:eastAsia="en-US" w:bidi="ar-SA"/>
        </w:rPr>
      </w:pPr>
      <w:r w:rsidRPr="00E2767B">
        <w:rPr>
          <w:rFonts w:ascii="Times New Roman" w:eastAsiaTheme="minorHAnsi" w:hAnsi="Times New Roman" w:cs="Times New Roman"/>
          <w:color w:val="auto"/>
          <w:sz w:val="28"/>
          <w:szCs w:val="28"/>
          <w:lang w:eastAsia="en-US" w:bidi="ar-SA"/>
        </w:rPr>
        <w:lastRenderedPageBreak/>
        <w:t>- генерализированная гипертрофия дёсен, выражен</w:t>
      </w:r>
      <w:r>
        <w:rPr>
          <w:rFonts w:ascii="Times New Roman" w:eastAsiaTheme="minorHAnsi" w:hAnsi="Times New Roman" w:cs="Times New Roman"/>
          <w:color w:val="auto"/>
          <w:sz w:val="28"/>
          <w:szCs w:val="28"/>
          <w:lang w:eastAsia="en-US" w:bidi="ar-SA"/>
        </w:rPr>
        <w:t>ная значительным разрастанием и</w:t>
      </w:r>
      <w:r w:rsidR="001E210D">
        <w:rPr>
          <w:rFonts w:ascii="Times New Roman" w:eastAsiaTheme="minorHAnsi" w:hAnsi="Times New Roman" w:cs="Times New Roman"/>
          <w:color w:val="auto"/>
          <w:sz w:val="28"/>
          <w:szCs w:val="28"/>
          <w:lang w:eastAsia="en-US" w:bidi="ar-SA"/>
        </w:rPr>
        <w:t xml:space="preserve"> </w:t>
      </w:r>
      <w:r w:rsidRPr="00E2767B">
        <w:rPr>
          <w:rFonts w:ascii="Times New Roman" w:eastAsiaTheme="minorHAnsi" w:hAnsi="Times New Roman" w:cs="Times New Roman"/>
          <w:color w:val="auto"/>
          <w:sz w:val="28"/>
          <w:szCs w:val="28"/>
          <w:lang w:eastAsia="en-US" w:bidi="ar-SA"/>
        </w:rPr>
        <w:t>отёчностью</w:t>
      </w:r>
      <w:r>
        <w:rPr>
          <w:rFonts w:ascii="Times New Roman" w:eastAsiaTheme="minorHAnsi" w:hAnsi="Times New Roman" w:cs="Times New Roman"/>
          <w:color w:val="auto"/>
          <w:sz w:val="28"/>
          <w:szCs w:val="28"/>
          <w:lang w:eastAsia="en-US" w:bidi="ar-SA"/>
        </w:rPr>
        <w:t>,</w:t>
      </w:r>
    </w:p>
    <w:p w:rsidR="00E2767B" w:rsidRDefault="00E2767B" w:rsidP="005F3731">
      <w:pPr>
        <w:widowControl/>
        <w:tabs>
          <w:tab w:val="left" w:pos="1016"/>
        </w:tabs>
        <w:spacing w:line="360" w:lineRule="auto"/>
        <w:rPr>
          <w:rFonts w:ascii="Times New Roman" w:eastAsiaTheme="minorHAnsi" w:hAnsi="Times New Roman" w:cs="Times New Roman"/>
          <w:color w:val="auto"/>
          <w:sz w:val="28"/>
          <w:szCs w:val="28"/>
          <w:lang w:eastAsia="en-US" w:bidi="ar-SA"/>
        </w:rPr>
      </w:pPr>
      <w:r w:rsidRPr="00E2767B">
        <w:rPr>
          <w:rFonts w:ascii="Times New Roman" w:eastAsiaTheme="minorHAnsi" w:hAnsi="Times New Roman" w:cs="Times New Roman"/>
          <w:color w:val="auto"/>
          <w:sz w:val="28"/>
          <w:szCs w:val="28"/>
          <w:lang w:eastAsia="en-US" w:bidi="ar-SA"/>
        </w:rPr>
        <w:t xml:space="preserve">- наличие </w:t>
      </w:r>
      <w:proofErr w:type="spellStart"/>
      <w:r w:rsidRPr="00E2767B">
        <w:rPr>
          <w:rFonts w:ascii="Times New Roman" w:eastAsiaTheme="minorHAnsi" w:hAnsi="Times New Roman" w:cs="Times New Roman"/>
          <w:color w:val="auto"/>
          <w:sz w:val="28"/>
          <w:szCs w:val="28"/>
          <w:lang w:eastAsia="en-US" w:bidi="ar-SA"/>
        </w:rPr>
        <w:t>пародонтальных</w:t>
      </w:r>
      <w:proofErr w:type="spellEnd"/>
      <w:r w:rsidRPr="00E2767B">
        <w:rPr>
          <w:rFonts w:ascii="Times New Roman" w:eastAsiaTheme="minorHAnsi" w:hAnsi="Times New Roman" w:cs="Times New Roman"/>
          <w:color w:val="auto"/>
          <w:sz w:val="28"/>
          <w:szCs w:val="28"/>
          <w:lang w:eastAsia="en-US" w:bidi="ar-SA"/>
        </w:rPr>
        <w:t xml:space="preserve"> карманов</w:t>
      </w:r>
      <w:r w:rsidR="009D7E25" w:rsidRPr="00C841AA">
        <w:rPr>
          <w:rFonts w:ascii="Times New Roman" w:eastAsiaTheme="minorHAnsi" w:hAnsi="Times New Roman" w:cs="Times New Roman"/>
          <w:color w:val="auto"/>
          <w:sz w:val="28"/>
          <w:szCs w:val="28"/>
          <w:lang w:eastAsia="en-US" w:bidi="ar-SA"/>
        </w:rPr>
        <w:t xml:space="preserve"> [1]</w:t>
      </w:r>
      <w:r w:rsidRPr="00E2767B">
        <w:rPr>
          <w:rFonts w:ascii="Times New Roman" w:eastAsiaTheme="minorHAnsi" w:hAnsi="Times New Roman" w:cs="Times New Roman"/>
          <w:color w:val="auto"/>
          <w:sz w:val="28"/>
          <w:szCs w:val="28"/>
          <w:lang w:eastAsia="en-US" w:bidi="ar-SA"/>
        </w:rPr>
        <w:t>.</w:t>
      </w:r>
    </w:p>
    <w:p w:rsidR="00E2767B" w:rsidRPr="00E2767B" w:rsidRDefault="00E2767B" w:rsidP="00E2767B">
      <w:pPr>
        <w:widowControl/>
        <w:tabs>
          <w:tab w:val="left" w:pos="1016"/>
        </w:tabs>
        <w:spacing w:line="360" w:lineRule="auto"/>
        <w:ind w:firstLine="1015"/>
        <w:jc w:val="center"/>
        <w:rPr>
          <w:rFonts w:ascii="Times New Roman" w:eastAsiaTheme="minorHAnsi" w:hAnsi="Times New Roman" w:cs="Times New Roman"/>
          <w:b/>
          <w:color w:val="auto"/>
          <w:sz w:val="28"/>
          <w:szCs w:val="28"/>
          <w:lang w:eastAsia="en-US" w:bidi="ar-SA"/>
        </w:rPr>
      </w:pPr>
      <w:r w:rsidRPr="00E2767B">
        <w:rPr>
          <w:rFonts w:ascii="Times New Roman" w:eastAsiaTheme="minorHAnsi" w:hAnsi="Times New Roman" w:cs="Times New Roman"/>
          <w:b/>
          <w:color w:val="auto"/>
          <w:sz w:val="28"/>
          <w:szCs w:val="28"/>
          <w:lang w:eastAsia="en-US" w:bidi="ar-SA"/>
        </w:rPr>
        <w:t>Лоскутные операции</w:t>
      </w:r>
    </w:p>
    <w:p w:rsidR="00E2767B" w:rsidRPr="00E2767B" w:rsidRDefault="00E2767B" w:rsidP="001E210D">
      <w:pPr>
        <w:widowControl/>
        <w:tabs>
          <w:tab w:val="left" w:pos="1016"/>
        </w:tabs>
        <w:spacing w:line="360" w:lineRule="auto"/>
        <w:ind w:firstLine="1015"/>
        <w:jc w:val="both"/>
        <w:rPr>
          <w:rFonts w:ascii="Times New Roman" w:eastAsiaTheme="minorHAnsi" w:hAnsi="Times New Roman" w:cs="Times New Roman"/>
          <w:color w:val="auto"/>
          <w:sz w:val="28"/>
          <w:szCs w:val="28"/>
          <w:lang w:eastAsia="en-US" w:bidi="ar-SA"/>
        </w:rPr>
      </w:pPr>
      <w:r w:rsidRPr="00E2767B">
        <w:rPr>
          <w:rFonts w:ascii="Times New Roman" w:eastAsiaTheme="minorHAnsi" w:hAnsi="Times New Roman" w:cs="Times New Roman"/>
          <w:color w:val="auto"/>
          <w:sz w:val="28"/>
          <w:szCs w:val="28"/>
          <w:lang w:eastAsia="en-US" w:bidi="ar-SA"/>
        </w:rPr>
        <w:t>Лоскутные оп</w:t>
      </w:r>
      <w:r>
        <w:rPr>
          <w:rFonts w:ascii="Times New Roman" w:eastAsiaTheme="minorHAnsi" w:hAnsi="Times New Roman" w:cs="Times New Roman"/>
          <w:color w:val="auto"/>
          <w:sz w:val="28"/>
          <w:szCs w:val="28"/>
          <w:lang w:eastAsia="en-US" w:bidi="ar-SA"/>
        </w:rPr>
        <w:t>ерации преследуют такие цели, как с</w:t>
      </w:r>
      <w:r w:rsidRPr="00E2767B">
        <w:rPr>
          <w:rFonts w:ascii="Times New Roman" w:eastAsiaTheme="minorHAnsi" w:hAnsi="Times New Roman" w:cs="Times New Roman"/>
          <w:color w:val="auto"/>
          <w:sz w:val="28"/>
          <w:szCs w:val="28"/>
          <w:lang w:eastAsia="en-US" w:bidi="ar-SA"/>
        </w:rPr>
        <w:t xml:space="preserve">оздание оперативного доступа к инфицированной </w:t>
      </w:r>
      <w:r>
        <w:rPr>
          <w:rFonts w:ascii="Times New Roman" w:eastAsiaTheme="minorHAnsi" w:hAnsi="Times New Roman" w:cs="Times New Roman"/>
          <w:color w:val="auto"/>
          <w:sz w:val="28"/>
          <w:szCs w:val="28"/>
          <w:lang w:eastAsia="en-US" w:bidi="ar-SA"/>
        </w:rPr>
        <w:t xml:space="preserve">поверхности корня при наличии </w:t>
      </w:r>
      <w:r w:rsidRPr="00E2767B">
        <w:rPr>
          <w:rFonts w:ascii="Times New Roman" w:eastAsiaTheme="minorHAnsi" w:hAnsi="Times New Roman" w:cs="Times New Roman"/>
          <w:color w:val="auto"/>
          <w:sz w:val="28"/>
          <w:szCs w:val="28"/>
          <w:lang w:eastAsia="en-US" w:bidi="ar-SA"/>
        </w:rPr>
        <w:t xml:space="preserve">костных </w:t>
      </w:r>
      <w:r w:rsidR="001E210D">
        <w:rPr>
          <w:rFonts w:ascii="Times New Roman" w:eastAsiaTheme="minorHAnsi" w:hAnsi="Times New Roman" w:cs="Times New Roman"/>
          <w:color w:val="auto"/>
          <w:sz w:val="28"/>
          <w:szCs w:val="28"/>
          <w:lang w:eastAsia="en-US" w:bidi="ar-SA"/>
        </w:rPr>
        <w:t>карманов и поражений фуркации, в</w:t>
      </w:r>
      <w:r w:rsidRPr="00E2767B">
        <w:rPr>
          <w:rFonts w:ascii="Times New Roman" w:eastAsiaTheme="minorHAnsi" w:hAnsi="Times New Roman" w:cs="Times New Roman"/>
          <w:color w:val="auto"/>
          <w:sz w:val="28"/>
          <w:szCs w:val="28"/>
          <w:lang w:eastAsia="en-US" w:bidi="ar-SA"/>
        </w:rPr>
        <w:t xml:space="preserve">озможность тщательной очистки поверхности </w:t>
      </w:r>
      <w:r w:rsidR="001E210D">
        <w:rPr>
          <w:rFonts w:ascii="Times New Roman" w:eastAsiaTheme="minorHAnsi" w:hAnsi="Times New Roman" w:cs="Times New Roman"/>
          <w:color w:val="auto"/>
          <w:sz w:val="28"/>
          <w:szCs w:val="28"/>
          <w:lang w:eastAsia="en-US" w:bidi="ar-SA"/>
        </w:rPr>
        <w:t>корня под визуальным контролем, х</w:t>
      </w:r>
      <w:r w:rsidRPr="00E2767B">
        <w:rPr>
          <w:rFonts w:ascii="Times New Roman" w:eastAsiaTheme="minorHAnsi" w:hAnsi="Times New Roman" w:cs="Times New Roman"/>
          <w:color w:val="auto"/>
          <w:sz w:val="28"/>
          <w:szCs w:val="28"/>
          <w:lang w:eastAsia="en-US" w:bidi="ar-SA"/>
        </w:rPr>
        <w:t>ирургическая коррекция неблагоприятной морфолог</w:t>
      </w:r>
      <w:r w:rsidR="001E210D">
        <w:rPr>
          <w:rFonts w:ascii="Times New Roman" w:eastAsiaTheme="minorHAnsi" w:hAnsi="Times New Roman" w:cs="Times New Roman"/>
          <w:color w:val="auto"/>
          <w:sz w:val="28"/>
          <w:szCs w:val="28"/>
          <w:lang w:eastAsia="en-US" w:bidi="ar-SA"/>
        </w:rPr>
        <w:t>ии альвеолярной кости (</w:t>
      </w:r>
      <w:proofErr w:type="spellStart"/>
      <w:r w:rsidR="001E210D">
        <w:rPr>
          <w:rFonts w:ascii="Times New Roman" w:eastAsiaTheme="minorHAnsi" w:hAnsi="Times New Roman" w:cs="Times New Roman"/>
          <w:color w:val="auto"/>
          <w:sz w:val="28"/>
          <w:szCs w:val="28"/>
          <w:lang w:eastAsia="en-US" w:bidi="ar-SA"/>
        </w:rPr>
        <w:t>остео</w:t>
      </w:r>
      <w:r w:rsidRPr="00E2767B">
        <w:rPr>
          <w:rFonts w:ascii="Times New Roman" w:eastAsiaTheme="minorHAnsi" w:hAnsi="Times New Roman" w:cs="Times New Roman"/>
          <w:color w:val="auto"/>
          <w:sz w:val="28"/>
          <w:szCs w:val="28"/>
          <w:lang w:eastAsia="en-US" w:bidi="ar-SA"/>
        </w:rPr>
        <w:t>пласти</w:t>
      </w:r>
      <w:r w:rsidR="001E210D">
        <w:rPr>
          <w:rFonts w:ascii="Times New Roman" w:eastAsiaTheme="minorHAnsi" w:hAnsi="Times New Roman" w:cs="Times New Roman"/>
          <w:color w:val="auto"/>
          <w:sz w:val="28"/>
          <w:szCs w:val="28"/>
          <w:lang w:eastAsia="en-US" w:bidi="ar-SA"/>
        </w:rPr>
        <w:t>ка</w:t>
      </w:r>
      <w:proofErr w:type="spellEnd"/>
      <w:r w:rsidR="001E210D">
        <w:rPr>
          <w:rFonts w:ascii="Times New Roman" w:eastAsiaTheme="minorHAnsi" w:hAnsi="Times New Roman" w:cs="Times New Roman"/>
          <w:color w:val="auto"/>
          <w:sz w:val="28"/>
          <w:szCs w:val="28"/>
          <w:lang w:eastAsia="en-US" w:bidi="ar-SA"/>
        </w:rPr>
        <w:t>) или зуба (</w:t>
      </w:r>
      <w:proofErr w:type="spellStart"/>
      <w:r w:rsidR="001E210D">
        <w:rPr>
          <w:rFonts w:ascii="Times New Roman" w:eastAsiaTheme="minorHAnsi" w:hAnsi="Times New Roman" w:cs="Times New Roman"/>
          <w:color w:val="auto"/>
          <w:sz w:val="28"/>
          <w:szCs w:val="28"/>
          <w:lang w:eastAsia="en-US" w:bidi="ar-SA"/>
        </w:rPr>
        <w:t>одонтопластика</w:t>
      </w:r>
      <w:proofErr w:type="spellEnd"/>
      <w:r w:rsidR="001E210D">
        <w:rPr>
          <w:rFonts w:ascii="Times New Roman" w:eastAsiaTheme="minorHAnsi" w:hAnsi="Times New Roman" w:cs="Times New Roman"/>
          <w:color w:val="auto"/>
          <w:sz w:val="28"/>
          <w:szCs w:val="28"/>
          <w:lang w:eastAsia="en-US" w:bidi="ar-SA"/>
        </w:rPr>
        <w:t>), р</w:t>
      </w:r>
      <w:r w:rsidRPr="00E2767B">
        <w:rPr>
          <w:rFonts w:ascii="Times New Roman" w:eastAsiaTheme="minorHAnsi" w:hAnsi="Times New Roman" w:cs="Times New Roman"/>
          <w:color w:val="auto"/>
          <w:sz w:val="28"/>
          <w:szCs w:val="28"/>
          <w:lang w:eastAsia="en-US" w:bidi="ar-SA"/>
        </w:rPr>
        <w:t xml:space="preserve">егенерация </w:t>
      </w:r>
      <w:r w:rsidR="001E210D">
        <w:rPr>
          <w:rFonts w:ascii="Times New Roman" w:eastAsiaTheme="minorHAnsi" w:hAnsi="Times New Roman" w:cs="Times New Roman"/>
          <w:color w:val="auto"/>
          <w:sz w:val="28"/>
          <w:szCs w:val="28"/>
          <w:lang w:eastAsia="en-US" w:bidi="ar-SA"/>
        </w:rPr>
        <w:t>утраченных тканей пародонта</w:t>
      </w:r>
      <w:r w:rsidR="009D7E25" w:rsidRPr="009D7E25">
        <w:rPr>
          <w:rFonts w:ascii="Times New Roman" w:eastAsiaTheme="minorHAnsi" w:hAnsi="Times New Roman" w:cs="Times New Roman"/>
          <w:color w:val="auto"/>
          <w:sz w:val="28"/>
          <w:szCs w:val="28"/>
          <w:lang w:eastAsia="en-US" w:bidi="ar-SA"/>
        </w:rPr>
        <w:t xml:space="preserve"> [7].</w:t>
      </w:r>
      <w:r w:rsidR="001E210D">
        <w:rPr>
          <w:rFonts w:ascii="Times New Roman" w:eastAsiaTheme="minorHAnsi" w:hAnsi="Times New Roman" w:cs="Times New Roman"/>
          <w:color w:val="auto"/>
          <w:sz w:val="28"/>
          <w:szCs w:val="28"/>
          <w:lang w:eastAsia="en-US" w:bidi="ar-SA"/>
        </w:rPr>
        <w:t xml:space="preserve"> </w:t>
      </w:r>
    </w:p>
    <w:p w:rsidR="00E2767B" w:rsidRPr="00E2767B" w:rsidRDefault="001E210D" w:rsidP="00E2767B">
      <w:pPr>
        <w:widowControl/>
        <w:tabs>
          <w:tab w:val="left" w:pos="1016"/>
        </w:tabs>
        <w:spacing w:line="360" w:lineRule="auto"/>
        <w:ind w:firstLine="1015"/>
        <w:jc w:val="both"/>
        <w:rPr>
          <w:rFonts w:ascii="Times New Roman" w:eastAsiaTheme="minorHAnsi" w:hAnsi="Times New Roman" w:cs="Times New Roman"/>
          <w:color w:val="auto"/>
          <w:sz w:val="28"/>
          <w:szCs w:val="28"/>
          <w:lang w:eastAsia="en-US" w:bidi="ar-SA"/>
        </w:rPr>
      </w:pPr>
      <w:r>
        <w:rPr>
          <w:rFonts w:ascii="Times New Roman" w:eastAsiaTheme="minorHAnsi" w:hAnsi="Times New Roman" w:cs="Times New Roman"/>
          <w:color w:val="auto"/>
          <w:sz w:val="28"/>
          <w:szCs w:val="28"/>
          <w:lang w:eastAsia="en-US" w:bidi="ar-SA"/>
        </w:rPr>
        <w:t>Различают следующие показания:</w:t>
      </w:r>
    </w:p>
    <w:p w:rsidR="001E210D" w:rsidRDefault="00E2767B" w:rsidP="005F3731">
      <w:pPr>
        <w:widowControl/>
        <w:tabs>
          <w:tab w:val="left" w:pos="1016"/>
        </w:tabs>
        <w:spacing w:line="360" w:lineRule="auto"/>
        <w:jc w:val="both"/>
        <w:rPr>
          <w:rFonts w:ascii="Times New Roman" w:eastAsiaTheme="minorHAnsi" w:hAnsi="Times New Roman" w:cs="Times New Roman"/>
          <w:color w:val="auto"/>
          <w:sz w:val="28"/>
          <w:szCs w:val="28"/>
          <w:lang w:eastAsia="en-US" w:bidi="ar-SA"/>
        </w:rPr>
      </w:pPr>
      <w:r w:rsidRPr="00E2767B">
        <w:rPr>
          <w:rFonts w:ascii="Times New Roman" w:eastAsiaTheme="minorHAnsi" w:hAnsi="Times New Roman" w:cs="Times New Roman"/>
          <w:color w:val="auto"/>
          <w:sz w:val="28"/>
          <w:szCs w:val="28"/>
          <w:lang w:eastAsia="en-US" w:bidi="ar-SA"/>
        </w:rPr>
        <w:t xml:space="preserve">- наличие </w:t>
      </w:r>
      <w:proofErr w:type="spellStart"/>
      <w:r w:rsidRPr="00E2767B">
        <w:rPr>
          <w:rFonts w:ascii="Times New Roman" w:eastAsiaTheme="minorHAnsi" w:hAnsi="Times New Roman" w:cs="Times New Roman"/>
          <w:color w:val="auto"/>
          <w:sz w:val="28"/>
          <w:szCs w:val="28"/>
          <w:lang w:eastAsia="en-US" w:bidi="ar-SA"/>
        </w:rPr>
        <w:t>пародонтальн</w:t>
      </w:r>
      <w:r w:rsidR="001E210D">
        <w:rPr>
          <w:rFonts w:ascii="Times New Roman" w:eastAsiaTheme="minorHAnsi" w:hAnsi="Times New Roman" w:cs="Times New Roman"/>
          <w:color w:val="auto"/>
          <w:sz w:val="28"/>
          <w:szCs w:val="28"/>
          <w:lang w:eastAsia="en-US" w:bidi="ar-SA"/>
        </w:rPr>
        <w:t>ых</w:t>
      </w:r>
      <w:proofErr w:type="spellEnd"/>
      <w:r w:rsidR="001E210D">
        <w:rPr>
          <w:rFonts w:ascii="Times New Roman" w:eastAsiaTheme="minorHAnsi" w:hAnsi="Times New Roman" w:cs="Times New Roman"/>
          <w:color w:val="auto"/>
          <w:sz w:val="28"/>
          <w:szCs w:val="28"/>
          <w:lang w:eastAsia="en-US" w:bidi="ar-SA"/>
        </w:rPr>
        <w:t xml:space="preserve"> карманов глубиной более 5 мм,</w:t>
      </w:r>
    </w:p>
    <w:p w:rsidR="00E2767B" w:rsidRPr="00E2767B" w:rsidRDefault="00E2767B" w:rsidP="005F3731">
      <w:pPr>
        <w:widowControl/>
        <w:tabs>
          <w:tab w:val="left" w:pos="1016"/>
        </w:tabs>
        <w:spacing w:line="360" w:lineRule="auto"/>
        <w:jc w:val="both"/>
        <w:rPr>
          <w:rFonts w:ascii="Times New Roman" w:eastAsiaTheme="minorHAnsi" w:hAnsi="Times New Roman" w:cs="Times New Roman"/>
          <w:color w:val="auto"/>
          <w:sz w:val="28"/>
          <w:szCs w:val="28"/>
          <w:lang w:eastAsia="en-US" w:bidi="ar-SA"/>
        </w:rPr>
      </w:pPr>
      <w:r w:rsidRPr="00E2767B">
        <w:rPr>
          <w:rFonts w:ascii="Times New Roman" w:eastAsiaTheme="minorHAnsi" w:hAnsi="Times New Roman" w:cs="Times New Roman"/>
          <w:color w:val="auto"/>
          <w:sz w:val="28"/>
          <w:szCs w:val="28"/>
          <w:lang w:eastAsia="en-US" w:bidi="ar-SA"/>
        </w:rPr>
        <w:t xml:space="preserve">- костные карманы </w:t>
      </w:r>
      <w:r w:rsidR="001E210D">
        <w:rPr>
          <w:rFonts w:ascii="Times New Roman" w:eastAsiaTheme="minorHAnsi" w:hAnsi="Times New Roman" w:cs="Times New Roman"/>
          <w:color w:val="auto"/>
          <w:sz w:val="28"/>
          <w:szCs w:val="28"/>
          <w:lang w:eastAsia="en-US" w:bidi="ar-SA"/>
        </w:rPr>
        <w:t>и вертикальная резорбция кости,</w:t>
      </w:r>
    </w:p>
    <w:p w:rsidR="00E2767B" w:rsidRPr="00E2767B" w:rsidRDefault="00E2767B" w:rsidP="005F3731">
      <w:pPr>
        <w:widowControl/>
        <w:tabs>
          <w:tab w:val="left" w:pos="1016"/>
        </w:tabs>
        <w:spacing w:line="360" w:lineRule="auto"/>
        <w:jc w:val="both"/>
        <w:rPr>
          <w:rFonts w:ascii="Times New Roman" w:eastAsiaTheme="minorHAnsi" w:hAnsi="Times New Roman" w:cs="Times New Roman"/>
          <w:color w:val="auto"/>
          <w:sz w:val="28"/>
          <w:szCs w:val="28"/>
          <w:lang w:eastAsia="en-US" w:bidi="ar-SA"/>
        </w:rPr>
      </w:pPr>
      <w:r w:rsidRPr="00E2767B">
        <w:rPr>
          <w:rFonts w:ascii="Times New Roman" w:eastAsiaTheme="minorHAnsi" w:hAnsi="Times New Roman" w:cs="Times New Roman"/>
          <w:color w:val="auto"/>
          <w:sz w:val="28"/>
          <w:szCs w:val="28"/>
          <w:lang w:eastAsia="en-US" w:bidi="ar-SA"/>
        </w:rPr>
        <w:t>- костные поражения на участке фуркации</w:t>
      </w:r>
      <w:r w:rsidR="001E210D">
        <w:rPr>
          <w:rFonts w:ascii="Times New Roman" w:eastAsiaTheme="minorHAnsi" w:hAnsi="Times New Roman" w:cs="Times New Roman"/>
          <w:color w:val="auto"/>
          <w:sz w:val="28"/>
          <w:szCs w:val="28"/>
          <w:lang w:eastAsia="en-US" w:bidi="ar-SA"/>
        </w:rPr>
        <w:t>,</w:t>
      </w:r>
    </w:p>
    <w:p w:rsidR="00E2767B" w:rsidRDefault="00E2767B" w:rsidP="005F3731">
      <w:pPr>
        <w:widowControl/>
        <w:tabs>
          <w:tab w:val="left" w:pos="1016"/>
        </w:tabs>
        <w:spacing w:line="360" w:lineRule="auto"/>
        <w:jc w:val="both"/>
        <w:rPr>
          <w:rFonts w:ascii="Times New Roman" w:eastAsiaTheme="minorHAnsi" w:hAnsi="Times New Roman" w:cs="Times New Roman"/>
          <w:color w:val="auto"/>
          <w:sz w:val="28"/>
          <w:szCs w:val="28"/>
          <w:lang w:eastAsia="en-US" w:bidi="ar-SA"/>
        </w:rPr>
      </w:pPr>
      <w:r w:rsidRPr="00E2767B">
        <w:rPr>
          <w:rFonts w:ascii="Times New Roman" w:eastAsiaTheme="minorHAnsi" w:hAnsi="Times New Roman" w:cs="Times New Roman"/>
          <w:color w:val="auto"/>
          <w:sz w:val="28"/>
          <w:szCs w:val="28"/>
          <w:lang w:eastAsia="en-US" w:bidi="ar-SA"/>
        </w:rPr>
        <w:t>- хирургическое удлинение коронок зубов.</w:t>
      </w:r>
    </w:p>
    <w:p w:rsidR="005F3731" w:rsidRPr="005F3731" w:rsidRDefault="005F3731" w:rsidP="005F3731">
      <w:pPr>
        <w:widowControl/>
        <w:tabs>
          <w:tab w:val="left" w:pos="1016"/>
        </w:tabs>
        <w:spacing w:line="360" w:lineRule="auto"/>
        <w:ind w:firstLine="1015"/>
        <w:jc w:val="both"/>
        <w:rPr>
          <w:rFonts w:ascii="Times New Roman" w:eastAsiaTheme="minorHAnsi" w:hAnsi="Times New Roman" w:cs="Times New Roman"/>
          <w:color w:val="auto"/>
          <w:sz w:val="28"/>
          <w:szCs w:val="28"/>
          <w:lang w:eastAsia="en-US" w:bidi="ar-SA"/>
        </w:rPr>
      </w:pPr>
      <w:r w:rsidRPr="005F3731">
        <w:rPr>
          <w:rFonts w:ascii="Times New Roman" w:eastAsiaTheme="minorHAnsi" w:hAnsi="Times New Roman" w:cs="Times New Roman"/>
          <w:color w:val="auto"/>
          <w:sz w:val="28"/>
          <w:szCs w:val="28"/>
          <w:lang w:eastAsia="en-US" w:bidi="ar-SA"/>
        </w:rPr>
        <w:t>Лоскутные операции противопоказаны при:</w:t>
      </w:r>
    </w:p>
    <w:p w:rsidR="005F3731" w:rsidRPr="005F3731" w:rsidRDefault="005F3731" w:rsidP="005F3731">
      <w:pPr>
        <w:widowControl/>
        <w:tabs>
          <w:tab w:val="left" w:pos="1016"/>
        </w:tabs>
        <w:spacing w:line="360" w:lineRule="auto"/>
        <w:jc w:val="both"/>
        <w:rPr>
          <w:rFonts w:ascii="Times New Roman" w:eastAsiaTheme="minorHAnsi" w:hAnsi="Times New Roman" w:cs="Times New Roman"/>
          <w:color w:val="auto"/>
          <w:sz w:val="28"/>
          <w:szCs w:val="28"/>
          <w:lang w:eastAsia="en-US" w:bidi="ar-SA"/>
        </w:rPr>
      </w:pPr>
      <w:r w:rsidRPr="005F3731">
        <w:rPr>
          <w:rFonts w:ascii="Times New Roman" w:eastAsiaTheme="minorHAnsi" w:hAnsi="Times New Roman" w:cs="Times New Roman"/>
          <w:color w:val="auto"/>
          <w:sz w:val="28"/>
          <w:szCs w:val="28"/>
          <w:lang w:eastAsia="en-US" w:bidi="ar-SA"/>
        </w:rPr>
        <w:t xml:space="preserve">- плоских, </w:t>
      </w:r>
      <w:proofErr w:type="spellStart"/>
      <w:r w:rsidRPr="005F3731">
        <w:rPr>
          <w:rFonts w:ascii="Times New Roman" w:eastAsiaTheme="minorHAnsi" w:hAnsi="Times New Roman" w:cs="Times New Roman"/>
          <w:color w:val="auto"/>
          <w:sz w:val="28"/>
          <w:szCs w:val="28"/>
          <w:lang w:eastAsia="en-US" w:bidi="ar-SA"/>
        </w:rPr>
        <w:t>супраальвеолярных</w:t>
      </w:r>
      <w:proofErr w:type="spellEnd"/>
      <w:r w:rsidRPr="005F3731">
        <w:rPr>
          <w:rFonts w:ascii="Times New Roman" w:eastAsiaTheme="minorHAnsi" w:hAnsi="Times New Roman" w:cs="Times New Roman"/>
          <w:color w:val="auto"/>
          <w:sz w:val="28"/>
          <w:szCs w:val="28"/>
          <w:lang w:eastAsia="en-US" w:bidi="ar-SA"/>
        </w:rPr>
        <w:t xml:space="preserve"> карманах, прежде в</w:t>
      </w:r>
      <w:r>
        <w:rPr>
          <w:rFonts w:ascii="Times New Roman" w:eastAsiaTheme="minorHAnsi" w:hAnsi="Times New Roman" w:cs="Times New Roman"/>
          <w:color w:val="auto"/>
          <w:sz w:val="28"/>
          <w:szCs w:val="28"/>
          <w:lang w:eastAsia="en-US" w:bidi="ar-SA"/>
        </w:rPr>
        <w:t xml:space="preserve">сего на операционных участках с </w:t>
      </w:r>
      <w:r w:rsidRPr="005F3731">
        <w:rPr>
          <w:rFonts w:ascii="Times New Roman" w:eastAsiaTheme="minorHAnsi" w:hAnsi="Times New Roman" w:cs="Times New Roman"/>
          <w:color w:val="auto"/>
          <w:sz w:val="28"/>
          <w:szCs w:val="28"/>
          <w:lang w:eastAsia="en-US" w:bidi="ar-SA"/>
        </w:rPr>
        <w:t xml:space="preserve">надлежащим обзором, на которых можно повторно проводить </w:t>
      </w:r>
      <w:proofErr w:type="spellStart"/>
      <w:r w:rsidRPr="005F3731">
        <w:rPr>
          <w:rFonts w:ascii="Times New Roman" w:eastAsiaTheme="minorHAnsi" w:hAnsi="Times New Roman" w:cs="Times New Roman"/>
          <w:color w:val="auto"/>
          <w:sz w:val="28"/>
          <w:szCs w:val="28"/>
          <w:lang w:eastAsia="en-US" w:bidi="ar-SA"/>
        </w:rPr>
        <w:t>поддесневой</w:t>
      </w:r>
      <w:proofErr w:type="spellEnd"/>
      <w:r w:rsidRPr="005F3731">
        <w:rPr>
          <w:rFonts w:ascii="Times New Roman" w:eastAsiaTheme="minorHAnsi" w:hAnsi="Times New Roman" w:cs="Times New Roman"/>
          <w:color w:val="auto"/>
          <w:sz w:val="28"/>
          <w:szCs w:val="28"/>
          <w:lang w:eastAsia="en-US" w:bidi="ar-SA"/>
        </w:rPr>
        <w:t xml:space="preserve"> </w:t>
      </w:r>
      <w:proofErr w:type="spellStart"/>
      <w:r w:rsidRPr="005F3731">
        <w:rPr>
          <w:rFonts w:ascii="Times New Roman" w:eastAsiaTheme="minorHAnsi" w:hAnsi="Times New Roman" w:cs="Times New Roman"/>
          <w:color w:val="auto"/>
          <w:sz w:val="28"/>
          <w:szCs w:val="28"/>
          <w:lang w:eastAsia="en-US" w:bidi="ar-SA"/>
        </w:rPr>
        <w:t>кюретаж</w:t>
      </w:r>
      <w:proofErr w:type="spellEnd"/>
    </w:p>
    <w:p w:rsidR="005F3731" w:rsidRDefault="005F3731" w:rsidP="005F3731">
      <w:pPr>
        <w:widowControl/>
        <w:tabs>
          <w:tab w:val="left" w:pos="1016"/>
        </w:tabs>
        <w:spacing w:line="360" w:lineRule="auto"/>
        <w:jc w:val="both"/>
        <w:rPr>
          <w:rFonts w:ascii="Times New Roman" w:eastAsiaTheme="minorHAnsi" w:hAnsi="Times New Roman" w:cs="Times New Roman"/>
          <w:color w:val="auto"/>
          <w:sz w:val="28"/>
          <w:szCs w:val="28"/>
          <w:lang w:eastAsia="en-US" w:bidi="ar-SA"/>
        </w:rPr>
      </w:pPr>
      <w:r w:rsidRPr="005F3731">
        <w:rPr>
          <w:rFonts w:ascii="Times New Roman" w:eastAsiaTheme="minorHAnsi" w:hAnsi="Times New Roman" w:cs="Times New Roman"/>
          <w:color w:val="auto"/>
          <w:sz w:val="28"/>
          <w:szCs w:val="28"/>
          <w:lang w:eastAsia="en-US" w:bidi="ar-SA"/>
        </w:rPr>
        <w:t>- фиброзной гипертрофии десны, когда вследстви</w:t>
      </w:r>
      <w:r>
        <w:rPr>
          <w:rFonts w:ascii="Times New Roman" w:eastAsiaTheme="minorHAnsi" w:hAnsi="Times New Roman" w:cs="Times New Roman"/>
          <w:color w:val="auto"/>
          <w:sz w:val="28"/>
          <w:szCs w:val="28"/>
          <w:lang w:eastAsia="en-US" w:bidi="ar-SA"/>
        </w:rPr>
        <w:t xml:space="preserve">е успешной </w:t>
      </w:r>
      <w:proofErr w:type="spellStart"/>
      <w:r>
        <w:rPr>
          <w:rFonts w:ascii="Times New Roman" w:eastAsiaTheme="minorHAnsi" w:hAnsi="Times New Roman" w:cs="Times New Roman"/>
          <w:color w:val="auto"/>
          <w:sz w:val="28"/>
          <w:szCs w:val="28"/>
          <w:lang w:eastAsia="en-US" w:bidi="ar-SA"/>
        </w:rPr>
        <w:t>гингивэктомии</w:t>
      </w:r>
      <w:proofErr w:type="spellEnd"/>
      <w:r>
        <w:rPr>
          <w:rFonts w:ascii="Times New Roman" w:eastAsiaTheme="minorHAnsi" w:hAnsi="Times New Roman" w:cs="Times New Roman"/>
          <w:color w:val="auto"/>
          <w:sz w:val="28"/>
          <w:szCs w:val="28"/>
          <w:lang w:eastAsia="en-US" w:bidi="ar-SA"/>
        </w:rPr>
        <w:t xml:space="preserve"> созда</w:t>
      </w:r>
      <w:r w:rsidRPr="005F3731">
        <w:rPr>
          <w:rFonts w:ascii="Times New Roman" w:eastAsiaTheme="minorHAnsi" w:hAnsi="Times New Roman" w:cs="Times New Roman"/>
          <w:color w:val="auto"/>
          <w:sz w:val="28"/>
          <w:szCs w:val="28"/>
          <w:lang w:eastAsia="en-US" w:bidi="ar-SA"/>
        </w:rPr>
        <w:t>ются более благоприятные морфологические условия на участке корригированных</w:t>
      </w:r>
      <w:r>
        <w:rPr>
          <w:rFonts w:ascii="Times New Roman" w:eastAsiaTheme="minorHAnsi" w:hAnsi="Times New Roman" w:cs="Times New Roman"/>
          <w:color w:val="auto"/>
          <w:sz w:val="28"/>
          <w:szCs w:val="28"/>
          <w:lang w:eastAsia="en-US" w:bidi="ar-SA"/>
        </w:rPr>
        <w:t xml:space="preserve"> </w:t>
      </w:r>
      <w:r w:rsidRPr="005F3731">
        <w:rPr>
          <w:rFonts w:ascii="Times New Roman" w:eastAsiaTheme="minorHAnsi" w:hAnsi="Times New Roman" w:cs="Times New Roman"/>
          <w:color w:val="auto"/>
          <w:sz w:val="28"/>
          <w:szCs w:val="28"/>
          <w:lang w:eastAsia="en-US" w:bidi="ar-SA"/>
        </w:rPr>
        <w:t>тканей</w:t>
      </w:r>
      <w:r w:rsidR="009D7E25" w:rsidRPr="009D7E25">
        <w:rPr>
          <w:rFonts w:ascii="Times New Roman" w:eastAsiaTheme="minorHAnsi" w:hAnsi="Times New Roman" w:cs="Times New Roman"/>
          <w:color w:val="auto"/>
          <w:sz w:val="28"/>
          <w:szCs w:val="28"/>
          <w:lang w:eastAsia="en-US" w:bidi="ar-SA"/>
        </w:rPr>
        <w:t xml:space="preserve"> [17]</w:t>
      </w:r>
      <w:r w:rsidRPr="005F3731">
        <w:rPr>
          <w:rFonts w:ascii="Times New Roman" w:eastAsiaTheme="minorHAnsi" w:hAnsi="Times New Roman" w:cs="Times New Roman"/>
          <w:color w:val="auto"/>
          <w:sz w:val="28"/>
          <w:szCs w:val="28"/>
          <w:lang w:eastAsia="en-US" w:bidi="ar-SA"/>
        </w:rPr>
        <w:t>.</w:t>
      </w:r>
    </w:p>
    <w:p w:rsidR="00C46BCD" w:rsidRPr="006D1337" w:rsidRDefault="00C46BCD" w:rsidP="006D1337">
      <w:pPr>
        <w:widowControl/>
        <w:tabs>
          <w:tab w:val="left" w:pos="1016"/>
        </w:tabs>
        <w:spacing w:line="360" w:lineRule="auto"/>
        <w:jc w:val="center"/>
        <w:rPr>
          <w:rFonts w:ascii="Times New Roman" w:eastAsiaTheme="minorHAnsi" w:hAnsi="Times New Roman" w:cs="Times New Roman"/>
          <w:b/>
          <w:color w:val="auto"/>
          <w:sz w:val="28"/>
          <w:szCs w:val="28"/>
          <w:lang w:eastAsia="en-US" w:bidi="ar-SA"/>
        </w:rPr>
      </w:pPr>
      <w:r w:rsidRPr="006D1337">
        <w:rPr>
          <w:rFonts w:ascii="Times New Roman" w:eastAsiaTheme="minorHAnsi" w:hAnsi="Times New Roman" w:cs="Times New Roman"/>
          <w:b/>
          <w:color w:val="auto"/>
          <w:sz w:val="28"/>
          <w:szCs w:val="28"/>
          <w:lang w:eastAsia="en-US" w:bidi="ar-SA"/>
        </w:rPr>
        <w:t xml:space="preserve">Модифицированный лоскут по Р. </w:t>
      </w:r>
      <w:proofErr w:type="spellStart"/>
      <w:r w:rsidRPr="006D1337">
        <w:rPr>
          <w:rFonts w:ascii="Times New Roman" w:eastAsiaTheme="minorHAnsi" w:hAnsi="Times New Roman" w:cs="Times New Roman"/>
          <w:b/>
          <w:color w:val="auto"/>
          <w:sz w:val="28"/>
          <w:szCs w:val="28"/>
          <w:lang w:eastAsia="en-US" w:bidi="ar-SA"/>
        </w:rPr>
        <w:t>Видману</w:t>
      </w:r>
      <w:proofErr w:type="spellEnd"/>
    </w:p>
    <w:p w:rsidR="006D1337" w:rsidRDefault="00C46BCD" w:rsidP="006D1337">
      <w:pPr>
        <w:widowControl/>
        <w:tabs>
          <w:tab w:val="left" w:pos="1016"/>
        </w:tabs>
        <w:spacing w:line="360" w:lineRule="auto"/>
        <w:ind w:firstLine="1015"/>
        <w:jc w:val="both"/>
        <w:rPr>
          <w:rFonts w:ascii="Times New Roman" w:eastAsiaTheme="minorHAnsi" w:hAnsi="Times New Roman" w:cs="Times New Roman"/>
          <w:color w:val="auto"/>
          <w:sz w:val="28"/>
          <w:szCs w:val="28"/>
          <w:lang w:eastAsia="en-US" w:bidi="ar-SA"/>
        </w:rPr>
      </w:pPr>
      <w:r w:rsidRPr="00C46BCD">
        <w:rPr>
          <w:rFonts w:ascii="Times New Roman" w:eastAsiaTheme="minorHAnsi" w:hAnsi="Times New Roman" w:cs="Times New Roman"/>
          <w:color w:val="auto"/>
          <w:sz w:val="28"/>
          <w:szCs w:val="28"/>
          <w:lang w:eastAsia="en-US" w:bidi="ar-SA"/>
        </w:rPr>
        <w:t xml:space="preserve">Метод был описан в 1974 году </w:t>
      </w:r>
      <w:proofErr w:type="spellStart"/>
      <w:r w:rsidRPr="00C46BCD">
        <w:rPr>
          <w:rFonts w:ascii="Times New Roman" w:eastAsiaTheme="minorHAnsi" w:hAnsi="Times New Roman" w:cs="Times New Roman"/>
          <w:color w:val="auto"/>
          <w:sz w:val="28"/>
          <w:szCs w:val="28"/>
          <w:lang w:eastAsia="en-US" w:bidi="ar-SA"/>
        </w:rPr>
        <w:t>Ramfjord</w:t>
      </w:r>
      <w:proofErr w:type="spellEnd"/>
      <w:r w:rsidRPr="00C46BCD">
        <w:rPr>
          <w:rFonts w:ascii="Times New Roman" w:eastAsiaTheme="minorHAnsi" w:hAnsi="Times New Roman" w:cs="Times New Roman"/>
          <w:color w:val="auto"/>
          <w:sz w:val="28"/>
          <w:szCs w:val="28"/>
          <w:lang w:eastAsia="en-US" w:bidi="ar-SA"/>
        </w:rPr>
        <w:t xml:space="preserve"> и </w:t>
      </w:r>
      <w:proofErr w:type="spellStart"/>
      <w:r w:rsidRPr="00C46BCD">
        <w:rPr>
          <w:rFonts w:ascii="Times New Roman" w:eastAsiaTheme="minorHAnsi" w:hAnsi="Times New Roman" w:cs="Times New Roman"/>
          <w:color w:val="auto"/>
          <w:sz w:val="28"/>
          <w:szCs w:val="28"/>
          <w:lang w:eastAsia="en-US" w:bidi="ar-SA"/>
        </w:rPr>
        <w:t>Nissle</w:t>
      </w:r>
      <w:proofErr w:type="spellEnd"/>
      <w:r w:rsidRPr="00C46BCD">
        <w:rPr>
          <w:rFonts w:ascii="Times New Roman" w:eastAsiaTheme="minorHAnsi" w:hAnsi="Times New Roman" w:cs="Times New Roman"/>
          <w:color w:val="auto"/>
          <w:sz w:val="28"/>
          <w:szCs w:val="28"/>
          <w:lang w:eastAsia="en-US" w:bidi="ar-SA"/>
        </w:rPr>
        <w:t>, поэтому в литературе</w:t>
      </w:r>
      <w:r w:rsidR="006D1337">
        <w:rPr>
          <w:rFonts w:ascii="Times New Roman" w:eastAsiaTheme="minorHAnsi" w:hAnsi="Times New Roman" w:cs="Times New Roman"/>
          <w:color w:val="auto"/>
          <w:sz w:val="28"/>
          <w:szCs w:val="28"/>
          <w:lang w:eastAsia="en-US" w:bidi="ar-SA"/>
        </w:rPr>
        <w:t xml:space="preserve"> </w:t>
      </w:r>
      <w:r w:rsidRPr="00C46BCD">
        <w:rPr>
          <w:rFonts w:ascii="Times New Roman" w:eastAsiaTheme="minorHAnsi" w:hAnsi="Times New Roman" w:cs="Times New Roman"/>
          <w:color w:val="auto"/>
          <w:sz w:val="28"/>
          <w:szCs w:val="28"/>
          <w:lang w:eastAsia="en-US" w:bidi="ar-SA"/>
        </w:rPr>
        <w:t xml:space="preserve">он называется методом </w:t>
      </w:r>
      <w:proofErr w:type="spellStart"/>
      <w:r w:rsidRPr="00C46BCD">
        <w:rPr>
          <w:rFonts w:ascii="Times New Roman" w:eastAsiaTheme="minorHAnsi" w:hAnsi="Times New Roman" w:cs="Times New Roman"/>
          <w:color w:val="auto"/>
          <w:sz w:val="28"/>
          <w:szCs w:val="28"/>
          <w:lang w:eastAsia="en-US" w:bidi="ar-SA"/>
        </w:rPr>
        <w:t>Ramfjord</w:t>
      </w:r>
      <w:proofErr w:type="spellEnd"/>
      <w:r w:rsidRPr="00C46BCD">
        <w:rPr>
          <w:rFonts w:ascii="Times New Roman" w:eastAsiaTheme="minorHAnsi" w:hAnsi="Times New Roman" w:cs="Times New Roman"/>
          <w:color w:val="auto"/>
          <w:sz w:val="28"/>
          <w:szCs w:val="28"/>
          <w:lang w:eastAsia="en-US" w:bidi="ar-SA"/>
        </w:rPr>
        <w:t xml:space="preserve">. Основное </w:t>
      </w:r>
      <w:r w:rsidR="006D1337">
        <w:rPr>
          <w:rFonts w:ascii="Times New Roman" w:eastAsiaTheme="minorHAnsi" w:hAnsi="Times New Roman" w:cs="Times New Roman"/>
          <w:color w:val="auto"/>
          <w:sz w:val="28"/>
          <w:szCs w:val="28"/>
          <w:lang w:eastAsia="en-US" w:bidi="ar-SA"/>
        </w:rPr>
        <w:t>отличие этого метода от осталь</w:t>
      </w:r>
      <w:r w:rsidRPr="00C46BCD">
        <w:rPr>
          <w:rFonts w:ascii="Times New Roman" w:eastAsiaTheme="minorHAnsi" w:hAnsi="Times New Roman" w:cs="Times New Roman"/>
          <w:color w:val="auto"/>
          <w:sz w:val="28"/>
          <w:szCs w:val="28"/>
          <w:lang w:eastAsia="en-US" w:bidi="ar-SA"/>
        </w:rPr>
        <w:t xml:space="preserve">ных хирургических методик заключается </w:t>
      </w:r>
      <w:r w:rsidR="006D1337">
        <w:rPr>
          <w:rFonts w:ascii="Times New Roman" w:eastAsiaTheme="minorHAnsi" w:hAnsi="Times New Roman" w:cs="Times New Roman"/>
          <w:color w:val="auto"/>
          <w:sz w:val="28"/>
          <w:szCs w:val="28"/>
          <w:lang w:eastAsia="en-US" w:bidi="ar-SA"/>
        </w:rPr>
        <w:t>в трехэтапном проведении разре</w:t>
      </w:r>
      <w:r w:rsidRPr="00C46BCD">
        <w:rPr>
          <w:rFonts w:ascii="Times New Roman" w:eastAsiaTheme="minorHAnsi" w:hAnsi="Times New Roman" w:cs="Times New Roman"/>
          <w:color w:val="auto"/>
          <w:sz w:val="28"/>
          <w:szCs w:val="28"/>
          <w:lang w:eastAsia="en-US" w:bidi="ar-SA"/>
        </w:rPr>
        <w:t>зов, цель которых заключается в уменьш</w:t>
      </w:r>
      <w:r w:rsidR="006D1337">
        <w:rPr>
          <w:rFonts w:ascii="Times New Roman" w:eastAsiaTheme="minorHAnsi" w:hAnsi="Times New Roman" w:cs="Times New Roman"/>
          <w:color w:val="auto"/>
          <w:sz w:val="28"/>
          <w:szCs w:val="28"/>
          <w:lang w:eastAsia="en-US" w:bidi="ar-SA"/>
        </w:rPr>
        <w:t>ении глубины зубодесневого кар</w:t>
      </w:r>
      <w:r w:rsidRPr="00C46BCD">
        <w:rPr>
          <w:rFonts w:ascii="Times New Roman" w:eastAsiaTheme="minorHAnsi" w:hAnsi="Times New Roman" w:cs="Times New Roman"/>
          <w:color w:val="auto"/>
          <w:sz w:val="28"/>
          <w:szCs w:val="28"/>
          <w:lang w:eastAsia="en-US" w:bidi="ar-SA"/>
        </w:rPr>
        <w:t>мана при максимально возможном сохра</w:t>
      </w:r>
      <w:r w:rsidR="006D1337">
        <w:rPr>
          <w:rFonts w:ascii="Times New Roman" w:eastAsiaTheme="minorHAnsi" w:hAnsi="Times New Roman" w:cs="Times New Roman"/>
          <w:color w:val="auto"/>
          <w:sz w:val="28"/>
          <w:szCs w:val="28"/>
          <w:lang w:eastAsia="en-US" w:bidi="ar-SA"/>
        </w:rPr>
        <w:t>нении тканей пародонта. Показа</w:t>
      </w:r>
      <w:r w:rsidRPr="00C46BCD">
        <w:rPr>
          <w:rFonts w:ascii="Times New Roman" w:eastAsiaTheme="minorHAnsi" w:hAnsi="Times New Roman" w:cs="Times New Roman"/>
          <w:color w:val="auto"/>
          <w:sz w:val="28"/>
          <w:szCs w:val="28"/>
          <w:lang w:eastAsia="en-US" w:bidi="ar-SA"/>
        </w:rPr>
        <w:t>нием к применению этого метода являетс</w:t>
      </w:r>
      <w:r w:rsidR="006D1337">
        <w:rPr>
          <w:rFonts w:ascii="Times New Roman" w:eastAsiaTheme="minorHAnsi" w:hAnsi="Times New Roman" w:cs="Times New Roman"/>
          <w:color w:val="auto"/>
          <w:sz w:val="28"/>
          <w:szCs w:val="28"/>
          <w:lang w:eastAsia="en-US" w:bidi="ar-SA"/>
        </w:rPr>
        <w:t>я утолщенная десна при одновре</w:t>
      </w:r>
      <w:r w:rsidRPr="00C46BCD">
        <w:rPr>
          <w:rFonts w:ascii="Times New Roman" w:eastAsiaTheme="minorHAnsi" w:hAnsi="Times New Roman" w:cs="Times New Roman"/>
          <w:color w:val="auto"/>
          <w:sz w:val="28"/>
          <w:szCs w:val="28"/>
          <w:lang w:eastAsia="en-US" w:bidi="ar-SA"/>
        </w:rPr>
        <w:t>менном развитии глубоких костных кар</w:t>
      </w:r>
      <w:r w:rsidR="006D1337">
        <w:rPr>
          <w:rFonts w:ascii="Times New Roman" w:eastAsiaTheme="minorHAnsi" w:hAnsi="Times New Roman" w:cs="Times New Roman"/>
          <w:color w:val="auto"/>
          <w:sz w:val="28"/>
          <w:szCs w:val="28"/>
          <w:lang w:eastAsia="en-US" w:bidi="ar-SA"/>
        </w:rPr>
        <w:t xml:space="preserve">манов, тщательную очистку </w:t>
      </w:r>
      <w:r w:rsidR="006D1337">
        <w:rPr>
          <w:rFonts w:ascii="Times New Roman" w:eastAsiaTheme="minorHAnsi" w:hAnsi="Times New Roman" w:cs="Times New Roman"/>
          <w:color w:val="auto"/>
          <w:sz w:val="28"/>
          <w:szCs w:val="28"/>
          <w:lang w:eastAsia="en-US" w:bidi="ar-SA"/>
        </w:rPr>
        <w:lastRenderedPageBreak/>
        <w:t>кото</w:t>
      </w:r>
      <w:r w:rsidRPr="00C46BCD">
        <w:rPr>
          <w:rFonts w:ascii="Times New Roman" w:eastAsiaTheme="minorHAnsi" w:hAnsi="Times New Roman" w:cs="Times New Roman"/>
          <w:color w:val="auto"/>
          <w:sz w:val="28"/>
          <w:szCs w:val="28"/>
          <w:lang w:eastAsia="en-US" w:bidi="ar-SA"/>
        </w:rPr>
        <w:t>рых без визуального контроля осуществить невозможн</w:t>
      </w:r>
      <w:r w:rsidR="006D1337">
        <w:rPr>
          <w:rFonts w:ascii="Times New Roman" w:eastAsiaTheme="minorHAnsi" w:hAnsi="Times New Roman" w:cs="Times New Roman"/>
          <w:color w:val="auto"/>
          <w:sz w:val="28"/>
          <w:szCs w:val="28"/>
          <w:lang w:eastAsia="en-US" w:bidi="ar-SA"/>
        </w:rPr>
        <w:t>о. Операция состоит из следующих этапов:</w:t>
      </w:r>
    </w:p>
    <w:p w:rsidR="006D1337" w:rsidRDefault="00C46BCD" w:rsidP="006D1337">
      <w:pPr>
        <w:widowControl/>
        <w:tabs>
          <w:tab w:val="left" w:pos="1016"/>
        </w:tabs>
        <w:spacing w:line="360" w:lineRule="auto"/>
        <w:ind w:firstLine="1015"/>
        <w:jc w:val="both"/>
        <w:rPr>
          <w:rFonts w:ascii="Times New Roman" w:eastAsiaTheme="minorHAnsi" w:hAnsi="Times New Roman" w:cs="Times New Roman"/>
          <w:color w:val="auto"/>
          <w:sz w:val="28"/>
          <w:szCs w:val="28"/>
          <w:lang w:eastAsia="en-US" w:bidi="ar-SA"/>
        </w:rPr>
      </w:pPr>
      <w:r w:rsidRPr="00C46BCD">
        <w:rPr>
          <w:rFonts w:ascii="Times New Roman" w:eastAsiaTheme="minorHAnsi" w:hAnsi="Times New Roman" w:cs="Times New Roman"/>
          <w:color w:val="auto"/>
          <w:sz w:val="28"/>
          <w:szCs w:val="28"/>
          <w:lang w:eastAsia="en-US" w:bidi="ar-SA"/>
        </w:rPr>
        <w:t xml:space="preserve">1. </w:t>
      </w:r>
      <w:proofErr w:type="spellStart"/>
      <w:r w:rsidRPr="00C46BCD">
        <w:rPr>
          <w:rFonts w:ascii="Times New Roman" w:eastAsiaTheme="minorHAnsi" w:hAnsi="Times New Roman" w:cs="Times New Roman"/>
          <w:color w:val="auto"/>
          <w:sz w:val="28"/>
          <w:szCs w:val="28"/>
          <w:lang w:eastAsia="en-US" w:bidi="ar-SA"/>
        </w:rPr>
        <w:t>Парамаргинальный</w:t>
      </w:r>
      <w:proofErr w:type="spellEnd"/>
      <w:r w:rsidRPr="00C46BCD">
        <w:rPr>
          <w:rFonts w:ascii="Times New Roman" w:eastAsiaTheme="minorHAnsi" w:hAnsi="Times New Roman" w:cs="Times New Roman"/>
          <w:color w:val="auto"/>
          <w:sz w:val="28"/>
          <w:szCs w:val="28"/>
          <w:lang w:eastAsia="en-US" w:bidi="ar-SA"/>
        </w:rPr>
        <w:t xml:space="preserve"> разрез провод</w:t>
      </w:r>
      <w:r w:rsidR="006D1337">
        <w:rPr>
          <w:rFonts w:ascii="Times New Roman" w:eastAsiaTheme="minorHAnsi" w:hAnsi="Times New Roman" w:cs="Times New Roman"/>
          <w:color w:val="auto"/>
          <w:sz w:val="28"/>
          <w:szCs w:val="28"/>
          <w:lang w:eastAsia="en-US" w:bidi="ar-SA"/>
        </w:rPr>
        <w:t xml:space="preserve">ят параллельно линии продольной </w:t>
      </w:r>
      <w:r w:rsidRPr="00C46BCD">
        <w:rPr>
          <w:rFonts w:ascii="Times New Roman" w:eastAsiaTheme="minorHAnsi" w:hAnsi="Times New Roman" w:cs="Times New Roman"/>
          <w:color w:val="auto"/>
          <w:sz w:val="28"/>
          <w:szCs w:val="28"/>
          <w:lang w:eastAsia="en-US" w:bidi="ar-SA"/>
        </w:rPr>
        <w:t xml:space="preserve">оси зуба до края альвеолы. Линия разреза </w:t>
      </w:r>
      <w:r w:rsidR="006D1337">
        <w:rPr>
          <w:rFonts w:ascii="Times New Roman" w:eastAsiaTheme="minorHAnsi" w:hAnsi="Times New Roman" w:cs="Times New Roman"/>
          <w:color w:val="auto"/>
          <w:sz w:val="28"/>
          <w:szCs w:val="28"/>
          <w:lang w:eastAsia="en-US" w:bidi="ar-SA"/>
        </w:rPr>
        <w:t>проходит вокруг зуба в виде во</w:t>
      </w:r>
      <w:r w:rsidRPr="00C46BCD">
        <w:rPr>
          <w:rFonts w:ascii="Times New Roman" w:eastAsiaTheme="minorHAnsi" w:hAnsi="Times New Roman" w:cs="Times New Roman"/>
          <w:color w:val="auto"/>
          <w:sz w:val="28"/>
          <w:szCs w:val="28"/>
          <w:lang w:eastAsia="en-US" w:bidi="ar-SA"/>
        </w:rPr>
        <w:t xml:space="preserve">ротника и повторяет линию края десны. Затем маргинальную десну </w:t>
      </w:r>
      <w:proofErr w:type="spellStart"/>
      <w:r w:rsidRPr="00C46BCD">
        <w:rPr>
          <w:rFonts w:ascii="Times New Roman" w:eastAsiaTheme="minorHAnsi" w:hAnsi="Times New Roman" w:cs="Times New Roman"/>
          <w:color w:val="auto"/>
          <w:sz w:val="28"/>
          <w:szCs w:val="28"/>
          <w:lang w:eastAsia="en-US" w:bidi="ar-SA"/>
        </w:rPr>
        <w:t>моб</w:t>
      </w:r>
      <w:r w:rsidR="006D1337">
        <w:rPr>
          <w:rFonts w:ascii="Times New Roman" w:eastAsiaTheme="minorHAnsi" w:hAnsi="Times New Roman" w:cs="Times New Roman"/>
          <w:color w:val="auto"/>
          <w:sz w:val="28"/>
          <w:szCs w:val="28"/>
          <w:lang w:eastAsia="en-US" w:bidi="ar-SA"/>
        </w:rPr>
        <w:t>и</w:t>
      </w:r>
      <w:r w:rsidRPr="00C46BCD">
        <w:rPr>
          <w:rFonts w:ascii="Times New Roman" w:eastAsiaTheme="minorHAnsi" w:hAnsi="Times New Roman" w:cs="Times New Roman"/>
          <w:color w:val="auto"/>
          <w:sz w:val="28"/>
          <w:szCs w:val="28"/>
          <w:lang w:eastAsia="en-US" w:bidi="ar-SA"/>
        </w:rPr>
        <w:t>лизируют</w:t>
      </w:r>
      <w:proofErr w:type="spellEnd"/>
      <w:r w:rsidRPr="00C46BCD">
        <w:rPr>
          <w:rFonts w:ascii="Times New Roman" w:eastAsiaTheme="minorHAnsi" w:hAnsi="Times New Roman" w:cs="Times New Roman"/>
          <w:color w:val="auto"/>
          <w:sz w:val="28"/>
          <w:szCs w:val="28"/>
          <w:lang w:eastAsia="en-US" w:bidi="ar-SA"/>
        </w:rPr>
        <w:t xml:space="preserve"> до края костной ткани, обеспечивая обзор поверхности корня</w:t>
      </w:r>
      <w:r w:rsidR="006D1337">
        <w:rPr>
          <w:rFonts w:ascii="Times New Roman" w:eastAsiaTheme="minorHAnsi" w:hAnsi="Times New Roman" w:cs="Times New Roman"/>
          <w:color w:val="auto"/>
          <w:sz w:val="28"/>
          <w:szCs w:val="28"/>
          <w:lang w:eastAsia="en-US" w:bidi="ar-SA"/>
        </w:rPr>
        <w:t xml:space="preserve"> </w:t>
      </w:r>
      <w:r w:rsidRPr="00C46BCD">
        <w:rPr>
          <w:rFonts w:ascii="Times New Roman" w:eastAsiaTheme="minorHAnsi" w:hAnsi="Times New Roman" w:cs="Times New Roman"/>
          <w:color w:val="auto"/>
          <w:sz w:val="28"/>
          <w:szCs w:val="28"/>
          <w:lang w:eastAsia="en-US" w:bidi="ar-SA"/>
        </w:rPr>
        <w:t>и</w:t>
      </w:r>
      <w:r w:rsidR="006D1337">
        <w:rPr>
          <w:rFonts w:ascii="Times New Roman" w:eastAsiaTheme="minorHAnsi" w:hAnsi="Times New Roman" w:cs="Times New Roman"/>
          <w:color w:val="auto"/>
          <w:sz w:val="28"/>
          <w:szCs w:val="28"/>
          <w:lang w:eastAsia="en-US" w:bidi="ar-SA"/>
        </w:rPr>
        <w:t xml:space="preserve"> </w:t>
      </w:r>
      <w:r w:rsidRPr="00C46BCD">
        <w:rPr>
          <w:rFonts w:ascii="Times New Roman" w:eastAsiaTheme="minorHAnsi" w:hAnsi="Times New Roman" w:cs="Times New Roman"/>
          <w:color w:val="auto"/>
          <w:sz w:val="28"/>
          <w:szCs w:val="28"/>
          <w:lang w:eastAsia="en-US" w:bidi="ar-SA"/>
        </w:rPr>
        <w:t>края кости.</w:t>
      </w:r>
    </w:p>
    <w:p w:rsidR="006D1337" w:rsidRDefault="00C46BCD" w:rsidP="006D1337">
      <w:pPr>
        <w:widowControl/>
        <w:tabs>
          <w:tab w:val="left" w:pos="1016"/>
        </w:tabs>
        <w:spacing w:line="360" w:lineRule="auto"/>
        <w:ind w:firstLine="1015"/>
        <w:jc w:val="both"/>
        <w:rPr>
          <w:rFonts w:ascii="Times New Roman" w:eastAsiaTheme="minorHAnsi" w:hAnsi="Times New Roman" w:cs="Times New Roman"/>
          <w:color w:val="auto"/>
          <w:sz w:val="28"/>
          <w:szCs w:val="28"/>
          <w:lang w:eastAsia="en-US" w:bidi="ar-SA"/>
        </w:rPr>
      </w:pPr>
      <w:r w:rsidRPr="00C46BCD">
        <w:rPr>
          <w:rFonts w:ascii="Times New Roman" w:eastAsiaTheme="minorHAnsi" w:hAnsi="Times New Roman" w:cs="Times New Roman"/>
          <w:color w:val="auto"/>
          <w:sz w:val="28"/>
          <w:szCs w:val="28"/>
          <w:lang w:eastAsia="en-US" w:bidi="ar-SA"/>
        </w:rPr>
        <w:t>2. Проводят маргинальный разрез, п</w:t>
      </w:r>
      <w:r w:rsidR="006D1337">
        <w:rPr>
          <w:rFonts w:ascii="Times New Roman" w:eastAsiaTheme="minorHAnsi" w:hAnsi="Times New Roman" w:cs="Times New Roman"/>
          <w:color w:val="auto"/>
          <w:sz w:val="28"/>
          <w:szCs w:val="28"/>
          <w:lang w:eastAsia="en-US" w:bidi="ar-SA"/>
        </w:rPr>
        <w:t>роходящий между твердыми тканя</w:t>
      </w:r>
      <w:r w:rsidRPr="00C46BCD">
        <w:rPr>
          <w:rFonts w:ascii="Times New Roman" w:eastAsiaTheme="minorHAnsi" w:hAnsi="Times New Roman" w:cs="Times New Roman"/>
          <w:color w:val="auto"/>
          <w:sz w:val="28"/>
          <w:szCs w:val="28"/>
          <w:lang w:eastAsia="en-US" w:bidi="ar-SA"/>
        </w:rPr>
        <w:t>ми зуба и десной. При этом отделяют эпит</w:t>
      </w:r>
      <w:r w:rsidR="006D1337">
        <w:rPr>
          <w:rFonts w:ascii="Times New Roman" w:eastAsiaTheme="minorHAnsi" w:hAnsi="Times New Roman" w:cs="Times New Roman"/>
          <w:color w:val="auto"/>
          <w:sz w:val="28"/>
          <w:szCs w:val="28"/>
          <w:lang w:eastAsia="en-US" w:bidi="ar-SA"/>
        </w:rPr>
        <w:t>елий карманов и края десны вме</w:t>
      </w:r>
      <w:r w:rsidRPr="00C46BCD">
        <w:rPr>
          <w:rFonts w:ascii="Times New Roman" w:eastAsiaTheme="minorHAnsi" w:hAnsi="Times New Roman" w:cs="Times New Roman"/>
          <w:color w:val="auto"/>
          <w:sz w:val="28"/>
          <w:szCs w:val="28"/>
          <w:lang w:eastAsia="en-US" w:bidi="ar-SA"/>
        </w:rPr>
        <w:t>сте с дн</w:t>
      </w:r>
      <w:r w:rsidR="006D1337">
        <w:rPr>
          <w:rFonts w:ascii="Times New Roman" w:eastAsiaTheme="minorHAnsi" w:hAnsi="Times New Roman" w:cs="Times New Roman"/>
          <w:color w:val="auto"/>
          <w:sz w:val="28"/>
          <w:szCs w:val="28"/>
          <w:lang w:eastAsia="en-US" w:bidi="ar-SA"/>
        </w:rPr>
        <w:t>ом кармана от поверхности зуба.</w:t>
      </w:r>
    </w:p>
    <w:p w:rsidR="006D1337" w:rsidRDefault="00C46BCD" w:rsidP="006D1337">
      <w:pPr>
        <w:widowControl/>
        <w:tabs>
          <w:tab w:val="left" w:pos="1016"/>
        </w:tabs>
        <w:spacing w:line="360" w:lineRule="auto"/>
        <w:ind w:firstLine="1015"/>
        <w:jc w:val="both"/>
        <w:rPr>
          <w:rFonts w:ascii="Times New Roman" w:eastAsiaTheme="minorHAnsi" w:hAnsi="Times New Roman" w:cs="Times New Roman"/>
          <w:color w:val="auto"/>
          <w:sz w:val="28"/>
          <w:szCs w:val="28"/>
          <w:lang w:eastAsia="en-US" w:bidi="ar-SA"/>
        </w:rPr>
      </w:pPr>
      <w:r w:rsidRPr="00C46BCD">
        <w:rPr>
          <w:rFonts w:ascii="Times New Roman" w:eastAsiaTheme="minorHAnsi" w:hAnsi="Times New Roman" w:cs="Times New Roman"/>
          <w:color w:val="auto"/>
          <w:sz w:val="28"/>
          <w:szCs w:val="28"/>
          <w:lang w:eastAsia="en-US" w:bidi="ar-SA"/>
        </w:rPr>
        <w:t>3. Образовавшуюся в результате верт</w:t>
      </w:r>
      <w:r w:rsidR="006D1337">
        <w:rPr>
          <w:rFonts w:ascii="Times New Roman" w:eastAsiaTheme="minorHAnsi" w:hAnsi="Times New Roman" w:cs="Times New Roman"/>
          <w:color w:val="auto"/>
          <w:sz w:val="28"/>
          <w:szCs w:val="28"/>
          <w:lang w:eastAsia="en-US" w:bidi="ar-SA"/>
        </w:rPr>
        <w:t xml:space="preserve">икальных разрезов патологически </w:t>
      </w:r>
      <w:r w:rsidRPr="00C46BCD">
        <w:rPr>
          <w:rFonts w:ascii="Times New Roman" w:eastAsiaTheme="minorHAnsi" w:hAnsi="Times New Roman" w:cs="Times New Roman"/>
          <w:color w:val="auto"/>
          <w:sz w:val="28"/>
          <w:szCs w:val="28"/>
          <w:lang w:eastAsia="en-US" w:bidi="ar-SA"/>
        </w:rPr>
        <w:t xml:space="preserve">измененную </w:t>
      </w:r>
      <w:proofErr w:type="spellStart"/>
      <w:r w:rsidRPr="00C46BCD">
        <w:rPr>
          <w:rFonts w:ascii="Times New Roman" w:eastAsiaTheme="minorHAnsi" w:hAnsi="Times New Roman" w:cs="Times New Roman"/>
          <w:color w:val="auto"/>
          <w:sz w:val="28"/>
          <w:szCs w:val="28"/>
          <w:lang w:eastAsia="en-US" w:bidi="ar-SA"/>
        </w:rPr>
        <w:t>десневую</w:t>
      </w:r>
      <w:proofErr w:type="spellEnd"/>
      <w:r w:rsidRPr="00C46BCD">
        <w:rPr>
          <w:rFonts w:ascii="Times New Roman" w:eastAsiaTheme="minorHAnsi" w:hAnsi="Times New Roman" w:cs="Times New Roman"/>
          <w:color w:val="auto"/>
          <w:sz w:val="28"/>
          <w:szCs w:val="28"/>
          <w:lang w:eastAsia="en-US" w:bidi="ar-SA"/>
        </w:rPr>
        <w:t xml:space="preserve"> ткань в виде манже</w:t>
      </w:r>
      <w:r w:rsidR="006D1337">
        <w:rPr>
          <w:rFonts w:ascii="Times New Roman" w:eastAsiaTheme="minorHAnsi" w:hAnsi="Times New Roman" w:cs="Times New Roman"/>
          <w:color w:val="auto"/>
          <w:sz w:val="28"/>
          <w:szCs w:val="28"/>
          <w:lang w:eastAsia="en-US" w:bidi="ar-SA"/>
        </w:rPr>
        <w:t>ты отсекают горизонтальным разрезом.</w:t>
      </w:r>
    </w:p>
    <w:p w:rsidR="006D1337" w:rsidRDefault="00C46BCD" w:rsidP="006D1337">
      <w:pPr>
        <w:widowControl/>
        <w:tabs>
          <w:tab w:val="left" w:pos="1016"/>
        </w:tabs>
        <w:spacing w:line="360" w:lineRule="auto"/>
        <w:ind w:firstLine="1015"/>
        <w:jc w:val="both"/>
        <w:rPr>
          <w:rFonts w:ascii="Times New Roman" w:eastAsiaTheme="minorHAnsi" w:hAnsi="Times New Roman" w:cs="Times New Roman"/>
          <w:color w:val="auto"/>
          <w:sz w:val="28"/>
          <w:szCs w:val="28"/>
          <w:lang w:eastAsia="en-US" w:bidi="ar-SA"/>
        </w:rPr>
      </w:pPr>
      <w:r w:rsidRPr="00C46BCD">
        <w:rPr>
          <w:rFonts w:ascii="Times New Roman" w:eastAsiaTheme="minorHAnsi" w:hAnsi="Times New Roman" w:cs="Times New Roman"/>
          <w:color w:val="auto"/>
          <w:sz w:val="28"/>
          <w:szCs w:val="28"/>
          <w:lang w:eastAsia="en-US" w:bidi="ar-SA"/>
        </w:rPr>
        <w:t xml:space="preserve">4. </w:t>
      </w:r>
      <w:proofErr w:type="gramStart"/>
      <w:r w:rsidRPr="00C46BCD">
        <w:rPr>
          <w:rFonts w:ascii="Times New Roman" w:eastAsiaTheme="minorHAnsi" w:hAnsi="Times New Roman" w:cs="Times New Roman"/>
          <w:color w:val="auto"/>
          <w:sz w:val="28"/>
          <w:szCs w:val="28"/>
          <w:lang w:eastAsia="en-US" w:bidi="ar-SA"/>
        </w:rPr>
        <w:t>Далее</w:t>
      </w:r>
      <w:proofErr w:type="gramEnd"/>
      <w:r w:rsidRPr="00C46BCD">
        <w:rPr>
          <w:rFonts w:ascii="Times New Roman" w:eastAsiaTheme="minorHAnsi" w:hAnsi="Times New Roman" w:cs="Times New Roman"/>
          <w:color w:val="auto"/>
          <w:sz w:val="28"/>
          <w:szCs w:val="28"/>
          <w:lang w:eastAsia="en-US" w:bidi="ar-SA"/>
        </w:rPr>
        <w:t xml:space="preserve"> как при</w:t>
      </w:r>
      <w:r w:rsidR="006D1337">
        <w:rPr>
          <w:rFonts w:ascii="Times New Roman" w:eastAsiaTheme="minorHAnsi" w:hAnsi="Times New Roman" w:cs="Times New Roman"/>
          <w:color w:val="auto"/>
          <w:sz w:val="28"/>
          <w:szCs w:val="28"/>
          <w:lang w:eastAsia="en-US" w:bidi="ar-SA"/>
        </w:rPr>
        <w:t xml:space="preserve"> проведении лоскутной операции.</w:t>
      </w:r>
    </w:p>
    <w:p w:rsidR="00C46BCD" w:rsidRDefault="00C46BCD" w:rsidP="006D1337">
      <w:pPr>
        <w:widowControl/>
        <w:tabs>
          <w:tab w:val="left" w:pos="1016"/>
        </w:tabs>
        <w:spacing w:line="360" w:lineRule="auto"/>
        <w:ind w:firstLine="1015"/>
        <w:jc w:val="both"/>
        <w:rPr>
          <w:rFonts w:ascii="Times New Roman" w:eastAsiaTheme="minorHAnsi" w:hAnsi="Times New Roman" w:cs="Times New Roman"/>
          <w:color w:val="auto"/>
          <w:sz w:val="28"/>
          <w:szCs w:val="28"/>
          <w:lang w:eastAsia="en-US" w:bidi="ar-SA"/>
        </w:rPr>
      </w:pPr>
      <w:r w:rsidRPr="00C46BCD">
        <w:rPr>
          <w:rFonts w:ascii="Times New Roman" w:eastAsiaTheme="minorHAnsi" w:hAnsi="Times New Roman" w:cs="Times New Roman"/>
          <w:color w:val="auto"/>
          <w:sz w:val="28"/>
          <w:szCs w:val="28"/>
          <w:lang w:eastAsia="en-US" w:bidi="ar-SA"/>
        </w:rPr>
        <w:t xml:space="preserve">Противопоказанием к применению </w:t>
      </w:r>
      <w:r w:rsidR="006D1337">
        <w:rPr>
          <w:rFonts w:ascii="Times New Roman" w:eastAsiaTheme="minorHAnsi" w:hAnsi="Times New Roman" w:cs="Times New Roman"/>
          <w:color w:val="auto"/>
          <w:sz w:val="28"/>
          <w:szCs w:val="28"/>
          <w:lang w:eastAsia="en-US" w:bidi="ar-SA"/>
        </w:rPr>
        <w:t>этой методики является незначи</w:t>
      </w:r>
      <w:r w:rsidRPr="00C46BCD">
        <w:rPr>
          <w:rFonts w:ascii="Times New Roman" w:eastAsiaTheme="minorHAnsi" w:hAnsi="Times New Roman" w:cs="Times New Roman"/>
          <w:color w:val="auto"/>
          <w:sz w:val="28"/>
          <w:szCs w:val="28"/>
          <w:lang w:eastAsia="en-US" w:bidi="ar-SA"/>
        </w:rPr>
        <w:t xml:space="preserve">тельная ширина прикрепленной десны или </w:t>
      </w:r>
      <w:r w:rsidR="006D1337">
        <w:rPr>
          <w:rFonts w:ascii="Times New Roman" w:eastAsiaTheme="minorHAnsi" w:hAnsi="Times New Roman" w:cs="Times New Roman"/>
          <w:color w:val="auto"/>
          <w:sz w:val="28"/>
          <w:szCs w:val="28"/>
          <w:lang w:eastAsia="en-US" w:bidi="ar-SA"/>
        </w:rPr>
        <w:t>ее полное отсутствие. Недостат</w:t>
      </w:r>
      <w:r w:rsidRPr="00C46BCD">
        <w:rPr>
          <w:rFonts w:ascii="Times New Roman" w:eastAsiaTheme="minorHAnsi" w:hAnsi="Times New Roman" w:cs="Times New Roman"/>
          <w:color w:val="auto"/>
          <w:sz w:val="28"/>
          <w:szCs w:val="28"/>
          <w:lang w:eastAsia="en-US" w:bidi="ar-SA"/>
        </w:rPr>
        <w:t xml:space="preserve">ком операции является послеоперационная ретракция </w:t>
      </w:r>
      <w:proofErr w:type="spellStart"/>
      <w:r w:rsidRPr="00C46BCD">
        <w:rPr>
          <w:rFonts w:ascii="Times New Roman" w:eastAsiaTheme="minorHAnsi" w:hAnsi="Times New Roman" w:cs="Times New Roman"/>
          <w:color w:val="auto"/>
          <w:sz w:val="28"/>
          <w:szCs w:val="28"/>
          <w:lang w:eastAsia="en-US" w:bidi="ar-SA"/>
        </w:rPr>
        <w:t>десневого</w:t>
      </w:r>
      <w:proofErr w:type="spellEnd"/>
      <w:r w:rsidRPr="00C46BCD">
        <w:rPr>
          <w:rFonts w:ascii="Times New Roman" w:eastAsiaTheme="minorHAnsi" w:hAnsi="Times New Roman" w:cs="Times New Roman"/>
          <w:color w:val="auto"/>
          <w:sz w:val="28"/>
          <w:szCs w:val="28"/>
          <w:lang w:eastAsia="en-US" w:bidi="ar-SA"/>
        </w:rPr>
        <w:t xml:space="preserve"> края</w:t>
      </w:r>
      <w:r w:rsidR="009D7E25" w:rsidRPr="00C841AA">
        <w:rPr>
          <w:rFonts w:ascii="Times New Roman" w:eastAsiaTheme="minorHAnsi" w:hAnsi="Times New Roman" w:cs="Times New Roman"/>
          <w:color w:val="auto"/>
          <w:sz w:val="28"/>
          <w:szCs w:val="28"/>
          <w:lang w:eastAsia="en-US" w:bidi="ar-SA"/>
        </w:rPr>
        <w:t xml:space="preserve"> [9]</w:t>
      </w:r>
      <w:r w:rsidRPr="00C46BCD">
        <w:rPr>
          <w:rFonts w:ascii="Times New Roman" w:eastAsiaTheme="minorHAnsi" w:hAnsi="Times New Roman" w:cs="Times New Roman"/>
          <w:color w:val="auto"/>
          <w:sz w:val="28"/>
          <w:szCs w:val="28"/>
          <w:lang w:eastAsia="en-US" w:bidi="ar-SA"/>
        </w:rPr>
        <w:t>.</w:t>
      </w:r>
    </w:p>
    <w:p w:rsidR="00F6071C" w:rsidRPr="00F6071C" w:rsidRDefault="00F6071C" w:rsidP="00F6071C">
      <w:pPr>
        <w:widowControl/>
        <w:tabs>
          <w:tab w:val="left" w:pos="1016"/>
        </w:tabs>
        <w:spacing w:line="360" w:lineRule="auto"/>
        <w:jc w:val="center"/>
        <w:rPr>
          <w:rFonts w:ascii="Times New Roman" w:eastAsiaTheme="minorHAnsi" w:hAnsi="Times New Roman" w:cs="Times New Roman"/>
          <w:b/>
          <w:color w:val="auto"/>
          <w:sz w:val="28"/>
          <w:szCs w:val="28"/>
          <w:lang w:eastAsia="en-US" w:bidi="ar-SA"/>
        </w:rPr>
      </w:pPr>
      <w:r w:rsidRPr="00F6071C">
        <w:rPr>
          <w:rFonts w:ascii="Times New Roman" w:eastAsiaTheme="minorHAnsi" w:hAnsi="Times New Roman" w:cs="Times New Roman"/>
          <w:b/>
          <w:color w:val="auto"/>
          <w:sz w:val="28"/>
          <w:szCs w:val="28"/>
          <w:lang w:eastAsia="en-US" w:bidi="ar-SA"/>
        </w:rPr>
        <w:t>Неотложная хирургическая помощь</w:t>
      </w:r>
    </w:p>
    <w:p w:rsidR="00F6071C" w:rsidRPr="00F6071C" w:rsidRDefault="00F6071C" w:rsidP="00F6071C">
      <w:pPr>
        <w:widowControl/>
        <w:tabs>
          <w:tab w:val="left" w:pos="1016"/>
        </w:tabs>
        <w:spacing w:line="360" w:lineRule="auto"/>
        <w:ind w:firstLine="1015"/>
        <w:jc w:val="both"/>
        <w:rPr>
          <w:rFonts w:ascii="Times New Roman" w:eastAsiaTheme="minorHAnsi" w:hAnsi="Times New Roman" w:cs="Times New Roman"/>
          <w:color w:val="auto"/>
          <w:sz w:val="28"/>
          <w:szCs w:val="28"/>
          <w:lang w:eastAsia="en-US" w:bidi="ar-SA"/>
        </w:rPr>
      </w:pPr>
      <w:r w:rsidRPr="00F6071C">
        <w:rPr>
          <w:rFonts w:ascii="Times New Roman" w:eastAsiaTheme="minorHAnsi" w:hAnsi="Times New Roman" w:cs="Times New Roman"/>
          <w:color w:val="auto"/>
          <w:sz w:val="28"/>
          <w:szCs w:val="28"/>
          <w:lang w:eastAsia="en-US" w:bidi="ar-SA"/>
        </w:rPr>
        <w:t xml:space="preserve">В зависимости от клинической ситуации </w:t>
      </w:r>
      <w:proofErr w:type="spellStart"/>
      <w:r w:rsidRPr="00F6071C">
        <w:rPr>
          <w:rFonts w:ascii="Times New Roman" w:eastAsiaTheme="minorHAnsi" w:hAnsi="Times New Roman" w:cs="Times New Roman"/>
          <w:color w:val="auto"/>
          <w:sz w:val="28"/>
          <w:szCs w:val="28"/>
          <w:lang w:eastAsia="en-US" w:bidi="ar-SA"/>
        </w:rPr>
        <w:t>пародонтологическая</w:t>
      </w:r>
      <w:proofErr w:type="spellEnd"/>
      <w:r w:rsidRPr="00F6071C">
        <w:rPr>
          <w:rFonts w:ascii="Times New Roman" w:eastAsiaTheme="minorHAnsi" w:hAnsi="Times New Roman" w:cs="Times New Roman"/>
          <w:color w:val="auto"/>
          <w:sz w:val="28"/>
          <w:szCs w:val="28"/>
          <w:lang w:eastAsia="en-US" w:bidi="ar-SA"/>
        </w:rPr>
        <w:t xml:space="preserve"> помощь</w:t>
      </w:r>
      <w:r>
        <w:rPr>
          <w:rFonts w:ascii="Times New Roman" w:eastAsiaTheme="minorHAnsi" w:hAnsi="Times New Roman" w:cs="Times New Roman"/>
          <w:color w:val="auto"/>
          <w:sz w:val="28"/>
          <w:szCs w:val="28"/>
          <w:lang w:eastAsia="en-US" w:bidi="ar-SA"/>
        </w:rPr>
        <w:t xml:space="preserve"> </w:t>
      </w:r>
      <w:r w:rsidRPr="00F6071C">
        <w:rPr>
          <w:rFonts w:ascii="Times New Roman" w:eastAsiaTheme="minorHAnsi" w:hAnsi="Times New Roman" w:cs="Times New Roman"/>
          <w:color w:val="auto"/>
          <w:sz w:val="28"/>
          <w:szCs w:val="28"/>
          <w:lang w:eastAsia="en-US" w:bidi="ar-SA"/>
        </w:rPr>
        <w:t>может оказываться либо в экстренном по</w:t>
      </w:r>
      <w:r>
        <w:rPr>
          <w:rFonts w:ascii="Times New Roman" w:eastAsiaTheme="minorHAnsi" w:hAnsi="Times New Roman" w:cs="Times New Roman"/>
          <w:color w:val="auto"/>
          <w:sz w:val="28"/>
          <w:szCs w:val="28"/>
          <w:lang w:eastAsia="en-US" w:bidi="ar-SA"/>
        </w:rPr>
        <w:t xml:space="preserve">рядке, либо — в плановом, после </w:t>
      </w:r>
      <w:r w:rsidRPr="00F6071C">
        <w:rPr>
          <w:rFonts w:ascii="Times New Roman" w:eastAsiaTheme="minorHAnsi" w:hAnsi="Times New Roman" w:cs="Times New Roman"/>
          <w:color w:val="auto"/>
          <w:sz w:val="28"/>
          <w:szCs w:val="28"/>
          <w:lang w:eastAsia="en-US" w:bidi="ar-SA"/>
        </w:rPr>
        <w:t xml:space="preserve">проведения комплексной гигиенической и </w:t>
      </w:r>
      <w:r>
        <w:rPr>
          <w:rFonts w:ascii="Times New Roman" w:eastAsiaTheme="minorHAnsi" w:hAnsi="Times New Roman" w:cs="Times New Roman"/>
          <w:color w:val="auto"/>
          <w:sz w:val="28"/>
          <w:szCs w:val="28"/>
          <w:lang w:eastAsia="en-US" w:bidi="ar-SA"/>
        </w:rPr>
        <w:t>противовоспалительной подго</w:t>
      </w:r>
      <w:r w:rsidRPr="00F6071C">
        <w:rPr>
          <w:rFonts w:ascii="Times New Roman" w:eastAsiaTheme="minorHAnsi" w:hAnsi="Times New Roman" w:cs="Times New Roman"/>
          <w:color w:val="auto"/>
          <w:sz w:val="28"/>
          <w:szCs w:val="28"/>
          <w:lang w:eastAsia="en-US" w:bidi="ar-SA"/>
        </w:rPr>
        <w:t>товки.</w:t>
      </w:r>
    </w:p>
    <w:p w:rsidR="00C46BCD" w:rsidRDefault="00F6071C" w:rsidP="006D1337">
      <w:pPr>
        <w:widowControl/>
        <w:tabs>
          <w:tab w:val="left" w:pos="1016"/>
        </w:tabs>
        <w:spacing w:line="360" w:lineRule="auto"/>
        <w:ind w:firstLine="1015"/>
        <w:jc w:val="both"/>
        <w:rPr>
          <w:rFonts w:ascii="Times New Roman" w:eastAsiaTheme="minorHAnsi" w:hAnsi="Times New Roman" w:cs="Times New Roman"/>
          <w:color w:val="auto"/>
          <w:sz w:val="28"/>
          <w:szCs w:val="28"/>
          <w:lang w:eastAsia="en-US" w:bidi="ar-SA"/>
        </w:rPr>
      </w:pPr>
      <w:r w:rsidRPr="00F6071C">
        <w:rPr>
          <w:rFonts w:ascii="Times New Roman" w:eastAsiaTheme="minorHAnsi" w:hAnsi="Times New Roman" w:cs="Times New Roman"/>
          <w:color w:val="auto"/>
          <w:sz w:val="28"/>
          <w:szCs w:val="28"/>
          <w:lang w:eastAsia="en-US" w:bidi="ar-SA"/>
        </w:rPr>
        <w:t>Неотложная хирургическая помощь — оказывается в период обострения</w:t>
      </w:r>
      <w:r>
        <w:rPr>
          <w:rFonts w:ascii="Times New Roman" w:eastAsiaTheme="minorHAnsi" w:hAnsi="Times New Roman" w:cs="Times New Roman"/>
          <w:color w:val="auto"/>
          <w:sz w:val="28"/>
          <w:szCs w:val="28"/>
          <w:lang w:eastAsia="en-US" w:bidi="ar-SA"/>
        </w:rPr>
        <w:t xml:space="preserve"> </w:t>
      </w:r>
      <w:r w:rsidRPr="00F6071C">
        <w:rPr>
          <w:rFonts w:ascii="Times New Roman" w:eastAsiaTheme="minorHAnsi" w:hAnsi="Times New Roman" w:cs="Times New Roman"/>
          <w:color w:val="auto"/>
          <w:sz w:val="28"/>
          <w:szCs w:val="28"/>
          <w:lang w:eastAsia="en-US" w:bidi="ar-SA"/>
        </w:rPr>
        <w:t>воспалительного процесса, т. е. формиро</w:t>
      </w:r>
      <w:r>
        <w:rPr>
          <w:rFonts w:ascii="Times New Roman" w:eastAsiaTheme="minorHAnsi" w:hAnsi="Times New Roman" w:cs="Times New Roman"/>
          <w:color w:val="auto"/>
          <w:sz w:val="28"/>
          <w:szCs w:val="28"/>
          <w:lang w:eastAsia="en-US" w:bidi="ar-SA"/>
        </w:rPr>
        <w:t xml:space="preserve">вания </w:t>
      </w:r>
      <w:proofErr w:type="spellStart"/>
      <w:r>
        <w:rPr>
          <w:rFonts w:ascii="Times New Roman" w:eastAsiaTheme="minorHAnsi" w:hAnsi="Times New Roman" w:cs="Times New Roman"/>
          <w:color w:val="auto"/>
          <w:sz w:val="28"/>
          <w:szCs w:val="28"/>
          <w:lang w:eastAsia="en-US" w:bidi="ar-SA"/>
        </w:rPr>
        <w:t>пародонтальных</w:t>
      </w:r>
      <w:proofErr w:type="spellEnd"/>
      <w:r>
        <w:rPr>
          <w:rFonts w:ascii="Times New Roman" w:eastAsiaTheme="minorHAnsi" w:hAnsi="Times New Roman" w:cs="Times New Roman"/>
          <w:color w:val="auto"/>
          <w:sz w:val="28"/>
          <w:szCs w:val="28"/>
          <w:lang w:eastAsia="en-US" w:bidi="ar-SA"/>
        </w:rPr>
        <w:t xml:space="preserve"> абсцессов. </w:t>
      </w:r>
      <w:r w:rsidRPr="00F6071C">
        <w:rPr>
          <w:rFonts w:ascii="Times New Roman" w:eastAsiaTheme="minorHAnsi" w:hAnsi="Times New Roman" w:cs="Times New Roman"/>
          <w:color w:val="auto"/>
          <w:sz w:val="28"/>
          <w:szCs w:val="28"/>
          <w:lang w:eastAsia="en-US" w:bidi="ar-SA"/>
        </w:rPr>
        <w:t>Они представляют собой четко очерченную флюктуирующую припухлость</w:t>
      </w:r>
      <w:r>
        <w:rPr>
          <w:rFonts w:ascii="Times New Roman" w:eastAsiaTheme="minorHAnsi" w:hAnsi="Times New Roman" w:cs="Times New Roman"/>
          <w:color w:val="auto"/>
          <w:sz w:val="28"/>
          <w:szCs w:val="28"/>
          <w:lang w:eastAsia="en-US" w:bidi="ar-SA"/>
        </w:rPr>
        <w:t xml:space="preserve"> </w:t>
      </w:r>
      <w:r w:rsidRPr="00F6071C">
        <w:rPr>
          <w:rFonts w:ascii="Times New Roman" w:eastAsiaTheme="minorHAnsi" w:hAnsi="Times New Roman" w:cs="Times New Roman"/>
          <w:color w:val="auto"/>
          <w:sz w:val="28"/>
          <w:szCs w:val="28"/>
          <w:lang w:eastAsia="en-US" w:bidi="ar-SA"/>
        </w:rPr>
        <w:t xml:space="preserve">в прикрепленной десне, </w:t>
      </w:r>
      <w:proofErr w:type="spellStart"/>
      <w:r w:rsidRPr="00F6071C">
        <w:rPr>
          <w:rFonts w:ascii="Times New Roman" w:eastAsiaTheme="minorHAnsi" w:hAnsi="Times New Roman" w:cs="Times New Roman"/>
          <w:color w:val="auto"/>
          <w:sz w:val="28"/>
          <w:szCs w:val="28"/>
          <w:lang w:eastAsia="en-US" w:bidi="ar-SA"/>
        </w:rPr>
        <w:t>р</w:t>
      </w:r>
      <w:r>
        <w:rPr>
          <w:rFonts w:ascii="Times New Roman" w:eastAsiaTheme="minorHAnsi" w:hAnsi="Times New Roman" w:cs="Times New Roman"/>
          <w:color w:val="auto"/>
          <w:sz w:val="28"/>
          <w:szCs w:val="28"/>
          <w:lang w:eastAsia="en-US" w:bidi="ar-SA"/>
        </w:rPr>
        <w:t>азвившуюся</w:t>
      </w:r>
      <w:proofErr w:type="spellEnd"/>
      <w:r>
        <w:rPr>
          <w:rFonts w:ascii="Times New Roman" w:eastAsiaTheme="minorHAnsi" w:hAnsi="Times New Roman" w:cs="Times New Roman"/>
          <w:color w:val="auto"/>
          <w:sz w:val="28"/>
          <w:szCs w:val="28"/>
          <w:lang w:eastAsia="en-US" w:bidi="ar-SA"/>
        </w:rPr>
        <w:t xml:space="preserve"> на фоне пародонтита. </w:t>
      </w:r>
      <w:r w:rsidRPr="00F6071C">
        <w:rPr>
          <w:rFonts w:ascii="Times New Roman" w:eastAsiaTheme="minorHAnsi" w:hAnsi="Times New Roman" w:cs="Times New Roman"/>
          <w:color w:val="auto"/>
          <w:sz w:val="28"/>
          <w:szCs w:val="28"/>
          <w:lang w:eastAsia="en-US" w:bidi="ar-SA"/>
        </w:rPr>
        <w:t>Вмешательство может быть проведе</w:t>
      </w:r>
      <w:r>
        <w:rPr>
          <w:rFonts w:ascii="Times New Roman" w:eastAsiaTheme="minorHAnsi" w:hAnsi="Times New Roman" w:cs="Times New Roman"/>
          <w:color w:val="auto"/>
          <w:sz w:val="28"/>
          <w:szCs w:val="28"/>
          <w:lang w:eastAsia="en-US" w:bidi="ar-SA"/>
        </w:rPr>
        <w:t xml:space="preserve">но под аппликационной (мази или </w:t>
      </w:r>
      <w:proofErr w:type="spellStart"/>
      <w:r w:rsidRPr="00F6071C">
        <w:rPr>
          <w:rFonts w:ascii="Times New Roman" w:eastAsiaTheme="minorHAnsi" w:hAnsi="Times New Roman" w:cs="Times New Roman"/>
          <w:color w:val="auto"/>
          <w:sz w:val="28"/>
          <w:szCs w:val="28"/>
          <w:lang w:eastAsia="en-US" w:bidi="ar-SA"/>
        </w:rPr>
        <w:t>гелевые</w:t>
      </w:r>
      <w:proofErr w:type="spellEnd"/>
      <w:r w:rsidRPr="00F6071C">
        <w:rPr>
          <w:rFonts w:ascii="Times New Roman" w:eastAsiaTheme="minorHAnsi" w:hAnsi="Times New Roman" w:cs="Times New Roman"/>
          <w:color w:val="auto"/>
          <w:sz w:val="28"/>
          <w:szCs w:val="28"/>
          <w:lang w:eastAsia="en-US" w:bidi="ar-SA"/>
        </w:rPr>
        <w:t xml:space="preserve"> композиции анестезирующих сред</w:t>
      </w:r>
      <w:r>
        <w:rPr>
          <w:rFonts w:ascii="Times New Roman" w:eastAsiaTheme="minorHAnsi" w:hAnsi="Times New Roman" w:cs="Times New Roman"/>
          <w:color w:val="auto"/>
          <w:sz w:val="28"/>
          <w:szCs w:val="28"/>
          <w:lang w:eastAsia="en-US" w:bidi="ar-SA"/>
        </w:rPr>
        <w:t>ств, введенные на турунде в зу</w:t>
      </w:r>
      <w:r w:rsidRPr="00F6071C">
        <w:rPr>
          <w:rFonts w:ascii="Times New Roman" w:eastAsiaTheme="minorHAnsi" w:hAnsi="Times New Roman" w:cs="Times New Roman"/>
          <w:color w:val="auto"/>
          <w:sz w:val="28"/>
          <w:szCs w:val="28"/>
          <w:lang w:eastAsia="en-US" w:bidi="ar-SA"/>
        </w:rPr>
        <w:t>бодесневой карман), так и инфильтрационной анестезией</w:t>
      </w:r>
      <w:r>
        <w:rPr>
          <w:rFonts w:ascii="Times New Roman" w:eastAsiaTheme="minorHAnsi" w:hAnsi="Times New Roman" w:cs="Times New Roman"/>
          <w:color w:val="auto"/>
          <w:sz w:val="28"/>
          <w:szCs w:val="28"/>
          <w:lang w:eastAsia="en-US" w:bidi="ar-SA"/>
        </w:rPr>
        <w:t xml:space="preserve">. </w:t>
      </w:r>
      <w:r w:rsidRPr="00F6071C">
        <w:rPr>
          <w:rFonts w:ascii="Times New Roman" w:eastAsiaTheme="minorHAnsi" w:hAnsi="Times New Roman" w:cs="Times New Roman"/>
          <w:color w:val="auto"/>
          <w:sz w:val="28"/>
          <w:szCs w:val="28"/>
          <w:lang w:eastAsia="en-US" w:bidi="ar-SA"/>
        </w:rPr>
        <w:t xml:space="preserve">Абсцессы, располагающиеся в </w:t>
      </w:r>
      <w:r w:rsidRPr="00F6071C">
        <w:rPr>
          <w:rFonts w:ascii="Times New Roman" w:eastAsiaTheme="minorHAnsi" w:hAnsi="Times New Roman" w:cs="Times New Roman"/>
          <w:color w:val="auto"/>
          <w:sz w:val="28"/>
          <w:szCs w:val="28"/>
          <w:lang w:eastAsia="en-US" w:bidi="ar-SA"/>
        </w:rPr>
        <w:lastRenderedPageBreak/>
        <w:t xml:space="preserve">толще </w:t>
      </w:r>
      <w:r>
        <w:rPr>
          <w:rFonts w:ascii="Times New Roman" w:eastAsiaTheme="minorHAnsi" w:hAnsi="Times New Roman" w:cs="Times New Roman"/>
          <w:color w:val="auto"/>
          <w:sz w:val="28"/>
          <w:szCs w:val="28"/>
          <w:lang w:eastAsia="en-US" w:bidi="ar-SA"/>
        </w:rPr>
        <w:t>межзубного сосочка можно вскры</w:t>
      </w:r>
      <w:r w:rsidRPr="00F6071C">
        <w:rPr>
          <w:rFonts w:ascii="Times New Roman" w:eastAsiaTheme="minorHAnsi" w:hAnsi="Times New Roman" w:cs="Times New Roman"/>
          <w:color w:val="auto"/>
          <w:sz w:val="28"/>
          <w:szCs w:val="28"/>
          <w:lang w:eastAsia="en-US" w:bidi="ar-SA"/>
        </w:rPr>
        <w:t xml:space="preserve">вать тупым путем (входя в полость абсцесса </w:t>
      </w:r>
      <w:r>
        <w:rPr>
          <w:rFonts w:ascii="Times New Roman" w:eastAsiaTheme="minorHAnsi" w:hAnsi="Times New Roman" w:cs="Times New Roman"/>
          <w:color w:val="auto"/>
          <w:sz w:val="28"/>
          <w:szCs w:val="28"/>
          <w:lang w:eastAsia="en-US" w:bidi="ar-SA"/>
        </w:rPr>
        <w:t>через стенку зубодесневого кар</w:t>
      </w:r>
      <w:r w:rsidRPr="00F6071C">
        <w:rPr>
          <w:rFonts w:ascii="Times New Roman" w:eastAsiaTheme="minorHAnsi" w:hAnsi="Times New Roman" w:cs="Times New Roman"/>
          <w:color w:val="auto"/>
          <w:sz w:val="28"/>
          <w:szCs w:val="28"/>
          <w:lang w:eastAsia="en-US" w:bidi="ar-SA"/>
        </w:rPr>
        <w:t>мана при помощи тонкой гладилки), либо о</w:t>
      </w:r>
      <w:r>
        <w:rPr>
          <w:rFonts w:ascii="Times New Roman" w:eastAsiaTheme="minorHAnsi" w:hAnsi="Times New Roman" w:cs="Times New Roman"/>
          <w:color w:val="auto"/>
          <w:sz w:val="28"/>
          <w:szCs w:val="28"/>
          <w:lang w:eastAsia="en-US" w:bidi="ar-SA"/>
        </w:rPr>
        <w:t>стрым (разрез проводится парал</w:t>
      </w:r>
      <w:r w:rsidRPr="00F6071C">
        <w:rPr>
          <w:rFonts w:ascii="Times New Roman" w:eastAsiaTheme="minorHAnsi" w:hAnsi="Times New Roman" w:cs="Times New Roman"/>
          <w:color w:val="auto"/>
          <w:sz w:val="28"/>
          <w:szCs w:val="28"/>
          <w:lang w:eastAsia="en-US" w:bidi="ar-SA"/>
        </w:rPr>
        <w:t>лельно оси зуба на всю глубину зубодес</w:t>
      </w:r>
      <w:r>
        <w:rPr>
          <w:rFonts w:ascii="Times New Roman" w:eastAsiaTheme="minorHAnsi" w:hAnsi="Times New Roman" w:cs="Times New Roman"/>
          <w:color w:val="auto"/>
          <w:sz w:val="28"/>
          <w:szCs w:val="28"/>
          <w:lang w:eastAsia="en-US" w:bidi="ar-SA"/>
        </w:rPr>
        <w:t xml:space="preserve">невого кармана — </w:t>
      </w:r>
      <w:proofErr w:type="spellStart"/>
      <w:r>
        <w:rPr>
          <w:rFonts w:ascii="Times New Roman" w:eastAsiaTheme="minorHAnsi" w:hAnsi="Times New Roman" w:cs="Times New Roman"/>
          <w:color w:val="auto"/>
          <w:sz w:val="28"/>
          <w:szCs w:val="28"/>
          <w:lang w:eastAsia="en-US" w:bidi="ar-SA"/>
        </w:rPr>
        <w:t>гингивотомия</w:t>
      </w:r>
      <w:proofErr w:type="spellEnd"/>
      <w:r>
        <w:rPr>
          <w:rFonts w:ascii="Times New Roman" w:eastAsiaTheme="minorHAnsi" w:hAnsi="Times New Roman" w:cs="Times New Roman"/>
          <w:color w:val="auto"/>
          <w:sz w:val="28"/>
          <w:szCs w:val="28"/>
          <w:lang w:eastAsia="en-US" w:bidi="ar-SA"/>
        </w:rPr>
        <w:t xml:space="preserve">). </w:t>
      </w:r>
      <w:r w:rsidRPr="00F6071C">
        <w:rPr>
          <w:rFonts w:ascii="Times New Roman" w:eastAsiaTheme="minorHAnsi" w:hAnsi="Times New Roman" w:cs="Times New Roman"/>
          <w:color w:val="auto"/>
          <w:sz w:val="28"/>
          <w:szCs w:val="28"/>
          <w:lang w:eastAsia="en-US" w:bidi="ar-SA"/>
        </w:rPr>
        <w:t>Затем проводится антисептическая обраб</w:t>
      </w:r>
      <w:r>
        <w:rPr>
          <w:rFonts w:ascii="Times New Roman" w:eastAsiaTheme="minorHAnsi" w:hAnsi="Times New Roman" w:cs="Times New Roman"/>
          <w:color w:val="auto"/>
          <w:sz w:val="28"/>
          <w:szCs w:val="28"/>
          <w:lang w:eastAsia="en-US" w:bidi="ar-SA"/>
        </w:rPr>
        <w:t>отка. В зависимости от клиничес</w:t>
      </w:r>
      <w:r w:rsidRPr="00F6071C">
        <w:rPr>
          <w:rFonts w:ascii="Times New Roman" w:eastAsiaTheme="minorHAnsi" w:hAnsi="Times New Roman" w:cs="Times New Roman"/>
          <w:color w:val="auto"/>
          <w:sz w:val="28"/>
          <w:szCs w:val="28"/>
          <w:lang w:eastAsia="en-US" w:bidi="ar-SA"/>
        </w:rPr>
        <w:t>кой картины возможно введение фермент</w:t>
      </w:r>
      <w:r>
        <w:rPr>
          <w:rFonts w:ascii="Times New Roman" w:eastAsiaTheme="minorHAnsi" w:hAnsi="Times New Roman" w:cs="Times New Roman"/>
          <w:color w:val="auto"/>
          <w:sz w:val="28"/>
          <w:szCs w:val="28"/>
          <w:lang w:eastAsia="en-US" w:bidi="ar-SA"/>
        </w:rPr>
        <w:t xml:space="preserve">ных препаратов (трипсин, </w:t>
      </w:r>
      <w:proofErr w:type="spellStart"/>
      <w:r>
        <w:rPr>
          <w:rFonts w:ascii="Times New Roman" w:eastAsiaTheme="minorHAnsi" w:hAnsi="Times New Roman" w:cs="Times New Roman"/>
          <w:color w:val="auto"/>
          <w:sz w:val="28"/>
          <w:szCs w:val="28"/>
          <w:lang w:eastAsia="en-US" w:bidi="ar-SA"/>
        </w:rPr>
        <w:t>хемот</w:t>
      </w:r>
      <w:r w:rsidRPr="00F6071C">
        <w:rPr>
          <w:rFonts w:ascii="Times New Roman" w:eastAsiaTheme="minorHAnsi" w:hAnsi="Times New Roman" w:cs="Times New Roman"/>
          <w:color w:val="auto"/>
          <w:sz w:val="28"/>
          <w:szCs w:val="28"/>
          <w:lang w:eastAsia="en-US" w:bidi="ar-SA"/>
        </w:rPr>
        <w:t>рипсин</w:t>
      </w:r>
      <w:proofErr w:type="spellEnd"/>
      <w:r w:rsidRPr="00F6071C">
        <w:rPr>
          <w:rFonts w:ascii="Times New Roman" w:eastAsiaTheme="minorHAnsi" w:hAnsi="Times New Roman" w:cs="Times New Roman"/>
          <w:color w:val="auto"/>
          <w:sz w:val="28"/>
          <w:szCs w:val="28"/>
          <w:lang w:eastAsia="en-US" w:bidi="ar-SA"/>
        </w:rPr>
        <w:t xml:space="preserve">, </w:t>
      </w:r>
      <w:proofErr w:type="spellStart"/>
      <w:r w:rsidRPr="00F6071C">
        <w:rPr>
          <w:rFonts w:ascii="Times New Roman" w:eastAsiaTheme="minorHAnsi" w:hAnsi="Times New Roman" w:cs="Times New Roman"/>
          <w:color w:val="auto"/>
          <w:sz w:val="28"/>
          <w:szCs w:val="28"/>
          <w:lang w:eastAsia="en-US" w:bidi="ar-SA"/>
        </w:rPr>
        <w:t>имозимаза</w:t>
      </w:r>
      <w:proofErr w:type="spellEnd"/>
      <w:r w:rsidRPr="00F6071C">
        <w:rPr>
          <w:rFonts w:ascii="Times New Roman" w:eastAsiaTheme="minorHAnsi" w:hAnsi="Times New Roman" w:cs="Times New Roman"/>
          <w:color w:val="auto"/>
          <w:sz w:val="28"/>
          <w:szCs w:val="28"/>
          <w:lang w:eastAsia="en-US" w:bidi="ar-SA"/>
        </w:rPr>
        <w:t>) или БЛК (биологический лека</w:t>
      </w:r>
      <w:r w:rsidR="00B674B7">
        <w:rPr>
          <w:rFonts w:ascii="Times New Roman" w:eastAsiaTheme="minorHAnsi" w:hAnsi="Times New Roman" w:cs="Times New Roman"/>
          <w:color w:val="auto"/>
          <w:sz w:val="28"/>
          <w:szCs w:val="28"/>
          <w:lang w:eastAsia="en-US" w:bidi="ar-SA"/>
        </w:rPr>
        <w:t xml:space="preserve">рственный </w:t>
      </w:r>
      <w:proofErr w:type="spellStart"/>
      <w:r w:rsidR="00B674B7">
        <w:rPr>
          <w:rFonts w:ascii="Times New Roman" w:eastAsiaTheme="minorHAnsi" w:hAnsi="Times New Roman" w:cs="Times New Roman"/>
          <w:color w:val="auto"/>
          <w:sz w:val="28"/>
          <w:szCs w:val="28"/>
          <w:lang w:eastAsia="en-US" w:bidi="ar-SA"/>
        </w:rPr>
        <w:t>криогель</w:t>
      </w:r>
      <w:proofErr w:type="spellEnd"/>
      <w:r w:rsidR="00B674B7">
        <w:rPr>
          <w:rFonts w:ascii="Times New Roman" w:eastAsiaTheme="minorHAnsi" w:hAnsi="Times New Roman" w:cs="Times New Roman"/>
          <w:color w:val="auto"/>
          <w:sz w:val="28"/>
          <w:szCs w:val="28"/>
          <w:lang w:eastAsia="en-US" w:bidi="ar-SA"/>
        </w:rPr>
        <w:t xml:space="preserve">). </w:t>
      </w:r>
      <w:r w:rsidRPr="00F6071C">
        <w:rPr>
          <w:rFonts w:ascii="Times New Roman" w:eastAsiaTheme="minorHAnsi" w:hAnsi="Times New Roman" w:cs="Times New Roman"/>
          <w:color w:val="auto"/>
          <w:sz w:val="28"/>
          <w:szCs w:val="28"/>
          <w:lang w:eastAsia="en-US" w:bidi="ar-SA"/>
        </w:rPr>
        <w:t xml:space="preserve">БЛК — представляет собой </w:t>
      </w:r>
      <w:proofErr w:type="spellStart"/>
      <w:r w:rsidRPr="00F6071C">
        <w:rPr>
          <w:rFonts w:ascii="Times New Roman" w:eastAsiaTheme="minorHAnsi" w:hAnsi="Times New Roman" w:cs="Times New Roman"/>
          <w:color w:val="auto"/>
          <w:sz w:val="28"/>
          <w:szCs w:val="28"/>
          <w:lang w:eastAsia="en-US" w:bidi="ar-SA"/>
        </w:rPr>
        <w:t>криострукт</w:t>
      </w:r>
      <w:r w:rsidR="00B674B7">
        <w:rPr>
          <w:rFonts w:ascii="Times New Roman" w:eastAsiaTheme="minorHAnsi" w:hAnsi="Times New Roman" w:cs="Times New Roman"/>
          <w:color w:val="auto"/>
          <w:sz w:val="28"/>
          <w:szCs w:val="28"/>
          <w:lang w:eastAsia="en-US" w:bidi="ar-SA"/>
        </w:rPr>
        <w:t>урированнный</w:t>
      </w:r>
      <w:proofErr w:type="spellEnd"/>
      <w:r w:rsidR="00B674B7">
        <w:rPr>
          <w:rFonts w:ascii="Times New Roman" w:eastAsiaTheme="minorHAnsi" w:hAnsi="Times New Roman" w:cs="Times New Roman"/>
          <w:color w:val="auto"/>
          <w:sz w:val="28"/>
          <w:szCs w:val="28"/>
          <w:lang w:eastAsia="en-US" w:bidi="ar-SA"/>
        </w:rPr>
        <w:t xml:space="preserve"> крахмал, в который </w:t>
      </w:r>
      <w:r w:rsidRPr="00F6071C">
        <w:rPr>
          <w:rFonts w:ascii="Times New Roman" w:eastAsiaTheme="minorHAnsi" w:hAnsi="Times New Roman" w:cs="Times New Roman"/>
          <w:color w:val="auto"/>
          <w:sz w:val="28"/>
          <w:szCs w:val="28"/>
          <w:lang w:eastAsia="en-US" w:bidi="ar-SA"/>
        </w:rPr>
        <w:t xml:space="preserve">введены </w:t>
      </w:r>
      <w:proofErr w:type="spellStart"/>
      <w:r w:rsidRPr="00F6071C">
        <w:rPr>
          <w:rFonts w:ascii="Times New Roman" w:eastAsiaTheme="minorHAnsi" w:hAnsi="Times New Roman" w:cs="Times New Roman"/>
          <w:color w:val="auto"/>
          <w:sz w:val="28"/>
          <w:szCs w:val="28"/>
          <w:lang w:eastAsia="en-US" w:bidi="ar-SA"/>
        </w:rPr>
        <w:t>диоксидин</w:t>
      </w:r>
      <w:proofErr w:type="spellEnd"/>
      <w:r w:rsidRPr="00F6071C">
        <w:rPr>
          <w:rFonts w:ascii="Times New Roman" w:eastAsiaTheme="minorHAnsi" w:hAnsi="Times New Roman" w:cs="Times New Roman"/>
          <w:color w:val="auto"/>
          <w:sz w:val="28"/>
          <w:szCs w:val="28"/>
          <w:lang w:eastAsia="en-US" w:bidi="ar-SA"/>
        </w:rPr>
        <w:t xml:space="preserve">, </w:t>
      </w:r>
      <w:proofErr w:type="spellStart"/>
      <w:r w:rsidRPr="00F6071C">
        <w:rPr>
          <w:rFonts w:ascii="Times New Roman" w:eastAsiaTheme="minorHAnsi" w:hAnsi="Times New Roman" w:cs="Times New Roman"/>
          <w:color w:val="auto"/>
          <w:sz w:val="28"/>
          <w:szCs w:val="28"/>
          <w:lang w:eastAsia="en-US" w:bidi="ar-SA"/>
        </w:rPr>
        <w:t>полифепан</w:t>
      </w:r>
      <w:proofErr w:type="spellEnd"/>
      <w:r w:rsidRPr="00F6071C">
        <w:rPr>
          <w:rFonts w:ascii="Times New Roman" w:eastAsiaTheme="minorHAnsi" w:hAnsi="Times New Roman" w:cs="Times New Roman"/>
          <w:color w:val="auto"/>
          <w:sz w:val="28"/>
          <w:szCs w:val="28"/>
          <w:lang w:eastAsia="en-US" w:bidi="ar-SA"/>
        </w:rPr>
        <w:t>, а-</w:t>
      </w:r>
      <w:proofErr w:type="spellStart"/>
      <w:r w:rsidRPr="00F6071C">
        <w:rPr>
          <w:rFonts w:ascii="Times New Roman" w:eastAsiaTheme="minorHAnsi" w:hAnsi="Times New Roman" w:cs="Times New Roman"/>
          <w:color w:val="auto"/>
          <w:sz w:val="28"/>
          <w:szCs w:val="28"/>
          <w:lang w:eastAsia="en-US" w:bidi="ar-SA"/>
        </w:rPr>
        <w:t>токоф</w:t>
      </w:r>
      <w:r w:rsidR="00B674B7">
        <w:rPr>
          <w:rFonts w:ascii="Times New Roman" w:eastAsiaTheme="minorHAnsi" w:hAnsi="Times New Roman" w:cs="Times New Roman"/>
          <w:color w:val="auto"/>
          <w:sz w:val="28"/>
          <w:szCs w:val="28"/>
          <w:lang w:eastAsia="en-US" w:bidi="ar-SA"/>
        </w:rPr>
        <w:t>еролацетат</w:t>
      </w:r>
      <w:proofErr w:type="spellEnd"/>
      <w:r w:rsidR="00B674B7">
        <w:rPr>
          <w:rFonts w:ascii="Times New Roman" w:eastAsiaTheme="minorHAnsi" w:hAnsi="Times New Roman" w:cs="Times New Roman"/>
          <w:color w:val="auto"/>
          <w:sz w:val="28"/>
          <w:szCs w:val="28"/>
          <w:lang w:eastAsia="en-US" w:bidi="ar-SA"/>
        </w:rPr>
        <w:t xml:space="preserve"> (разработан кафедрой </w:t>
      </w:r>
      <w:r w:rsidRPr="00F6071C">
        <w:rPr>
          <w:rFonts w:ascii="Times New Roman" w:eastAsiaTheme="minorHAnsi" w:hAnsi="Times New Roman" w:cs="Times New Roman"/>
          <w:color w:val="auto"/>
          <w:sz w:val="28"/>
          <w:szCs w:val="28"/>
          <w:lang w:eastAsia="en-US" w:bidi="ar-SA"/>
        </w:rPr>
        <w:t>терапевтической стоматологии совмест</w:t>
      </w:r>
      <w:r w:rsidR="00B674B7">
        <w:rPr>
          <w:rFonts w:ascii="Times New Roman" w:eastAsiaTheme="minorHAnsi" w:hAnsi="Times New Roman" w:cs="Times New Roman"/>
          <w:color w:val="auto"/>
          <w:sz w:val="28"/>
          <w:szCs w:val="28"/>
          <w:lang w:eastAsia="en-US" w:bidi="ar-SA"/>
        </w:rPr>
        <w:t xml:space="preserve">но с кафедрой медицинской химии </w:t>
      </w:r>
      <w:proofErr w:type="spellStart"/>
      <w:r w:rsidRPr="00F6071C">
        <w:rPr>
          <w:rFonts w:ascii="Times New Roman" w:eastAsiaTheme="minorHAnsi" w:hAnsi="Times New Roman" w:cs="Times New Roman"/>
          <w:color w:val="auto"/>
          <w:sz w:val="28"/>
          <w:szCs w:val="28"/>
          <w:lang w:eastAsia="en-US" w:bidi="ar-SA"/>
        </w:rPr>
        <w:t>СПбГМУ</w:t>
      </w:r>
      <w:proofErr w:type="spellEnd"/>
      <w:r w:rsidRPr="00F6071C">
        <w:rPr>
          <w:rFonts w:ascii="Times New Roman" w:eastAsiaTheme="minorHAnsi" w:hAnsi="Times New Roman" w:cs="Times New Roman"/>
          <w:color w:val="auto"/>
          <w:sz w:val="28"/>
          <w:szCs w:val="28"/>
          <w:lang w:eastAsia="en-US" w:bidi="ar-SA"/>
        </w:rPr>
        <w:t xml:space="preserve"> им. акад. И.П. Павлова); оказыва</w:t>
      </w:r>
      <w:r w:rsidR="00B674B7">
        <w:rPr>
          <w:rFonts w:ascii="Times New Roman" w:eastAsiaTheme="minorHAnsi" w:hAnsi="Times New Roman" w:cs="Times New Roman"/>
          <w:color w:val="auto"/>
          <w:sz w:val="28"/>
          <w:szCs w:val="28"/>
          <w:lang w:eastAsia="en-US" w:bidi="ar-SA"/>
        </w:rPr>
        <w:t xml:space="preserve">ет влияние как на аэробную, так </w:t>
      </w:r>
      <w:r w:rsidRPr="00F6071C">
        <w:rPr>
          <w:rFonts w:ascii="Times New Roman" w:eastAsiaTheme="minorHAnsi" w:hAnsi="Times New Roman" w:cs="Times New Roman"/>
          <w:color w:val="auto"/>
          <w:sz w:val="28"/>
          <w:szCs w:val="28"/>
          <w:lang w:eastAsia="en-US" w:bidi="ar-SA"/>
        </w:rPr>
        <w:t>и анаэробную микрофлору, уменьшает и</w:t>
      </w:r>
      <w:r w:rsidR="00B674B7">
        <w:rPr>
          <w:rFonts w:ascii="Times New Roman" w:eastAsiaTheme="minorHAnsi" w:hAnsi="Times New Roman" w:cs="Times New Roman"/>
          <w:color w:val="auto"/>
          <w:sz w:val="28"/>
          <w:szCs w:val="28"/>
          <w:lang w:eastAsia="en-US" w:bidi="ar-SA"/>
        </w:rPr>
        <w:t xml:space="preserve">нтоксикацию организма, улучшает </w:t>
      </w:r>
      <w:r w:rsidRPr="00F6071C">
        <w:rPr>
          <w:rFonts w:ascii="Times New Roman" w:eastAsiaTheme="minorHAnsi" w:hAnsi="Times New Roman" w:cs="Times New Roman"/>
          <w:color w:val="auto"/>
          <w:sz w:val="28"/>
          <w:szCs w:val="28"/>
          <w:lang w:eastAsia="en-US" w:bidi="ar-SA"/>
        </w:rPr>
        <w:t>микроциркуляцию в тканях пародонта, вос</w:t>
      </w:r>
      <w:r w:rsidR="00B674B7">
        <w:rPr>
          <w:rFonts w:ascii="Times New Roman" w:eastAsiaTheme="minorHAnsi" w:hAnsi="Times New Roman" w:cs="Times New Roman"/>
          <w:color w:val="auto"/>
          <w:sz w:val="28"/>
          <w:szCs w:val="28"/>
          <w:lang w:eastAsia="en-US" w:bidi="ar-SA"/>
        </w:rPr>
        <w:t>станавливает энергетический ба</w:t>
      </w:r>
      <w:r w:rsidRPr="00F6071C">
        <w:rPr>
          <w:rFonts w:ascii="Times New Roman" w:eastAsiaTheme="minorHAnsi" w:hAnsi="Times New Roman" w:cs="Times New Roman"/>
          <w:color w:val="auto"/>
          <w:sz w:val="28"/>
          <w:szCs w:val="28"/>
          <w:lang w:eastAsia="en-US" w:bidi="ar-SA"/>
        </w:rPr>
        <w:t>ланс клеток, усиливает процессы регенер</w:t>
      </w:r>
      <w:r w:rsidR="00B674B7">
        <w:rPr>
          <w:rFonts w:ascii="Times New Roman" w:eastAsiaTheme="minorHAnsi" w:hAnsi="Times New Roman" w:cs="Times New Roman"/>
          <w:color w:val="auto"/>
          <w:sz w:val="28"/>
          <w:szCs w:val="28"/>
          <w:lang w:eastAsia="en-US" w:bidi="ar-SA"/>
        </w:rPr>
        <w:t>ации. В послеоперационном пери</w:t>
      </w:r>
      <w:r w:rsidRPr="00F6071C">
        <w:rPr>
          <w:rFonts w:ascii="Times New Roman" w:eastAsiaTheme="minorHAnsi" w:hAnsi="Times New Roman" w:cs="Times New Roman"/>
          <w:color w:val="auto"/>
          <w:sz w:val="28"/>
          <w:szCs w:val="28"/>
          <w:lang w:eastAsia="en-US" w:bidi="ar-SA"/>
        </w:rPr>
        <w:t>оде в течение 2-3 дней пациенту рекомен</w:t>
      </w:r>
      <w:r w:rsidR="00B674B7">
        <w:rPr>
          <w:rFonts w:ascii="Times New Roman" w:eastAsiaTheme="minorHAnsi" w:hAnsi="Times New Roman" w:cs="Times New Roman"/>
          <w:color w:val="auto"/>
          <w:sz w:val="28"/>
          <w:szCs w:val="28"/>
          <w:lang w:eastAsia="en-US" w:bidi="ar-SA"/>
        </w:rPr>
        <w:t xml:space="preserve">дуют проведение гигиены данного </w:t>
      </w:r>
      <w:r w:rsidRPr="00F6071C">
        <w:rPr>
          <w:rFonts w:ascii="Times New Roman" w:eastAsiaTheme="minorHAnsi" w:hAnsi="Times New Roman" w:cs="Times New Roman"/>
          <w:color w:val="auto"/>
          <w:sz w:val="28"/>
          <w:szCs w:val="28"/>
          <w:lang w:eastAsia="en-US" w:bidi="ar-SA"/>
        </w:rPr>
        <w:t>участка без применения зубной щетки и н</w:t>
      </w:r>
      <w:r w:rsidR="00B674B7">
        <w:rPr>
          <w:rFonts w:ascii="Times New Roman" w:eastAsiaTheme="minorHAnsi" w:hAnsi="Times New Roman" w:cs="Times New Roman"/>
          <w:color w:val="auto"/>
          <w:sz w:val="28"/>
          <w:szCs w:val="28"/>
          <w:lang w:eastAsia="en-US" w:bidi="ar-SA"/>
        </w:rPr>
        <w:t>азначают гигиеническую обработ</w:t>
      </w:r>
      <w:r w:rsidRPr="00F6071C">
        <w:rPr>
          <w:rFonts w:ascii="Times New Roman" w:eastAsiaTheme="minorHAnsi" w:hAnsi="Times New Roman" w:cs="Times New Roman"/>
          <w:color w:val="auto"/>
          <w:sz w:val="28"/>
          <w:szCs w:val="28"/>
          <w:lang w:eastAsia="en-US" w:bidi="ar-SA"/>
        </w:rPr>
        <w:t>ку оперированного участка слабыми растворами антисептиков</w:t>
      </w:r>
      <w:r w:rsidR="009D7E25" w:rsidRPr="009D7E25">
        <w:rPr>
          <w:rFonts w:ascii="Times New Roman" w:eastAsiaTheme="minorHAnsi" w:hAnsi="Times New Roman" w:cs="Times New Roman"/>
          <w:color w:val="auto"/>
          <w:sz w:val="28"/>
          <w:szCs w:val="28"/>
          <w:lang w:eastAsia="en-US" w:bidi="ar-SA"/>
        </w:rPr>
        <w:t xml:space="preserve"> [9,13]</w:t>
      </w:r>
      <w:r w:rsidRPr="00F6071C">
        <w:rPr>
          <w:rFonts w:ascii="Times New Roman" w:eastAsiaTheme="minorHAnsi" w:hAnsi="Times New Roman" w:cs="Times New Roman"/>
          <w:color w:val="auto"/>
          <w:sz w:val="28"/>
          <w:szCs w:val="28"/>
          <w:lang w:eastAsia="en-US" w:bidi="ar-SA"/>
        </w:rPr>
        <w:t>.</w:t>
      </w:r>
    </w:p>
    <w:p w:rsidR="00E57687" w:rsidRPr="00426FB8" w:rsidRDefault="00426FB8" w:rsidP="00426FB8">
      <w:pPr>
        <w:widowControl/>
        <w:tabs>
          <w:tab w:val="left" w:pos="1016"/>
        </w:tabs>
        <w:spacing w:line="360" w:lineRule="auto"/>
        <w:jc w:val="center"/>
        <w:rPr>
          <w:rFonts w:ascii="Times New Roman" w:eastAsiaTheme="minorHAnsi" w:hAnsi="Times New Roman" w:cs="Times New Roman"/>
          <w:b/>
          <w:color w:val="auto"/>
          <w:sz w:val="28"/>
          <w:szCs w:val="28"/>
          <w:lang w:eastAsia="en-US" w:bidi="ar-SA"/>
        </w:rPr>
      </w:pPr>
      <w:r w:rsidRPr="00426FB8">
        <w:rPr>
          <w:rFonts w:ascii="Times New Roman" w:eastAsiaTheme="minorHAnsi" w:hAnsi="Times New Roman" w:cs="Times New Roman"/>
          <w:b/>
          <w:color w:val="auto"/>
          <w:sz w:val="28"/>
          <w:szCs w:val="28"/>
          <w:lang w:eastAsia="en-US" w:bidi="ar-SA"/>
        </w:rPr>
        <w:t>Метод направленной тканевой регенерации</w:t>
      </w:r>
    </w:p>
    <w:p w:rsidR="00E57687" w:rsidRDefault="00A47DC0" w:rsidP="00B674B7">
      <w:pPr>
        <w:widowControl/>
        <w:tabs>
          <w:tab w:val="left" w:pos="1016"/>
        </w:tabs>
        <w:spacing w:line="360" w:lineRule="auto"/>
        <w:ind w:firstLine="1015"/>
        <w:jc w:val="both"/>
        <w:rPr>
          <w:rFonts w:ascii="Times New Roman" w:eastAsiaTheme="minorHAnsi" w:hAnsi="Times New Roman" w:cs="Times New Roman"/>
          <w:color w:val="auto"/>
          <w:sz w:val="28"/>
          <w:szCs w:val="28"/>
          <w:lang w:eastAsia="en-US" w:bidi="ar-SA"/>
        </w:rPr>
      </w:pPr>
      <w:r w:rsidRPr="00A47DC0">
        <w:rPr>
          <w:rFonts w:ascii="Times New Roman" w:eastAsiaTheme="minorHAnsi" w:hAnsi="Times New Roman" w:cs="Times New Roman"/>
          <w:color w:val="auto"/>
          <w:sz w:val="28"/>
          <w:szCs w:val="28"/>
          <w:lang w:eastAsia="en-US" w:bidi="ar-SA"/>
        </w:rPr>
        <w:t>Впервые барьерную мембрану при заживлении тканей пародонта</w:t>
      </w:r>
      <w:r w:rsidR="00B674B7">
        <w:rPr>
          <w:rFonts w:ascii="Times New Roman" w:eastAsiaTheme="minorHAnsi" w:hAnsi="Times New Roman" w:cs="Times New Roman"/>
          <w:color w:val="auto"/>
          <w:sz w:val="28"/>
          <w:szCs w:val="28"/>
          <w:lang w:eastAsia="en-US" w:bidi="ar-SA"/>
        </w:rPr>
        <w:t xml:space="preserve"> </w:t>
      </w:r>
      <w:r w:rsidRPr="00A47DC0">
        <w:rPr>
          <w:rFonts w:ascii="Times New Roman" w:eastAsiaTheme="minorHAnsi" w:hAnsi="Times New Roman" w:cs="Times New Roman"/>
          <w:color w:val="auto"/>
          <w:sz w:val="28"/>
          <w:szCs w:val="28"/>
          <w:lang w:eastAsia="en-US" w:bidi="ar-SA"/>
        </w:rPr>
        <w:t xml:space="preserve">применили S. </w:t>
      </w:r>
      <w:proofErr w:type="spellStart"/>
      <w:r w:rsidRPr="00A47DC0">
        <w:rPr>
          <w:rFonts w:ascii="Times New Roman" w:eastAsiaTheme="minorHAnsi" w:hAnsi="Times New Roman" w:cs="Times New Roman"/>
          <w:color w:val="auto"/>
          <w:sz w:val="28"/>
          <w:szCs w:val="28"/>
          <w:lang w:eastAsia="en-US" w:bidi="ar-SA"/>
        </w:rPr>
        <w:t>Nyman</w:t>
      </w:r>
      <w:proofErr w:type="spellEnd"/>
      <w:r w:rsidRPr="00A47DC0">
        <w:rPr>
          <w:rFonts w:ascii="Times New Roman" w:eastAsiaTheme="minorHAnsi" w:hAnsi="Times New Roman" w:cs="Times New Roman"/>
          <w:color w:val="auto"/>
          <w:sz w:val="28"/>
          <w:szCs w:val="28"/>
          <w:lang w:eastAsia="en-US" w:bidi="ar-SA"/>
        </w:rPr>
        <w:t xml:space="preserve"> и </w:t>
      </w:r>
      <w:proofErr w:type="spellStart"/>
      <w:r w:rsidRPr="00A47DC0">
        <w:rPr>
          <w:rFonts w:ascii="Times New Roman" w:eastAsiaTheme="minorHAnsi" w:hAnsi="Times New Roman" w:cs="Times New Roman"/>
          <w:color w:val="auto"/>
          <w:sz w:val="28"/>
          <w:szCs w:val="28"/>
          <w:lang w:eastAsia="en-US" w:bidi="ar-SA"/>
        </w:rPr>
        <w:t>соавт</w:t>
      </w:r>
      <w:proofErr w:type="spellEnd"/>
      <w:r w:rsidRPr="00A47DC0">
        <w:rPr>
          <w:rFonts w:ascii="Times New Roman" w:eastAsiaTheme="minorHAnsi" w:hAnsi="Times New Roman" w:cs="Times New Roman"/>
          <w:color w:val="auto"/>
          <w:sz w:val="28"/>
          <w:szCs w:val="28"/>
          <w:lang w:eastAsia="en-US" w:bidi="ar-SA"/>
        </w:rPr>
        <w:t>. в 1982 г.</w:t>
      </w:r>
      <w:r w:rsidR="00B674B7">
        <w:rPr>
          <w:rFonts w:ascii="Times New Roman" w:eastAsiaTheme="minorHAnsi" w:hAnsi="Times New Roman" w:cs="Times New Roman"/>
          <w:color w:val="auto"/>
          <w:sz w:val="28"/>
          <w:szCs w:val="28"/>
          <w:lang w:eastAsia="en-US" w:bidi="ar-SA"/>
        </w:rPr>
        <w:t xml:space="preserve"> в исследовании, проведенном на </w:t>
      </w:r>
      <w:r w:rsidRPr="00A47DC0">
        <w:rPr>
          <w:rFonts w:ascii="Times New Roman" w:eastAsiaTheme="minorHAnsi" w:hAnsi="Times New Roman" w:cs="Times New Roman"/>
          <w:color w:val="auto"/>
          <w:sz w:val="28"/>
          <w:szCs w:val="28"/>
          <w:lang w:eastAsia="en-US" w:bidi="ar-SA"/>
        </w:rPr>
        <w:t>обезьянах, используя фильтр из смешанн</w:t>
      </w:r>
      <w:r w:rsidR="00B674B7">
        <w:rPr>
          <w:rFonts w:ascii="Times New Roman" w:eastAsiaTheme="minorHAnsi" w:hAnsi="Times New Roman" w:cs="Times New Roman"/>
          <w:color w:val="auto"/>
          <w:sz w:val="28"/>
          <w:szCs w:val="28"/>
          <w:lang w:eastAsia="en-US" w:bidi="ar-SA"/>
        </w:rPr>
        <w:t>ой целлюлозы (</w:t>
      </w:r>
      <w:proofErr w:type="spellStart"/>
      <w:r w:rsidR="00B674B7">
        <w:rPr>
          <w:rFonts w:ascii="Times New Roman" w:eastAsiaTheme="minorHAnsi" w:hAnsi="Times New Roman" w:cs="Times New Roman"/>
          <w:color w:val="auto"/>
          <w:sz w:val="28"/>
          <w:szCs w:val="28"/>
          <w:lang w:eastAsia="en-US" w:bidi="ar-SA"/>
        </w:rPr>
        <w:t>Millipore</w:t>
      </w:r>
      <w:proofErr w:type="spellEnd"/>
      <w:r w:rsidR="00B674B7">
        <w:rPr>
          <w:rFonts w:ascii="Times New Roman" w:eastAsiaTheme="minorHAnsi" w:hAnsi="Times New Roman" w:cs="Times New Roman"/>
          <w:color w:val="auto"/>
          <w:sz w:val="28"/>
          <w:szCs w:val="28"/>
          <w:lang w:eastAsia="en-US" w:bidi="ar-SA"/>
        </w:rPr>
        <w:t xml:space="preserve"> </w:t>
      </w:r>
      <w:proofErr w:type="spellStart"/>
      <w:r w:rsidR="00B674B7">
        <w:rPr>
          <w:rFonts w:ascii="Times New Roman" w:eastAsiaTheme="minorHAnsi" w:hAnsi="Times New Roman" w:cs="Times New Roman"/>
          <w:color w:val="auto"/>
          <w:sz w:val="28"/>
          <w:szCs w:val="28"/>
          <w:lang w:eastAsia="en-US" w:bidi="ar-SA"/>
        </w:rPr>
        <w:t>Filter</w:t>
      </w:r>
      <w:proofErr w:type="spellEnd"/>
      <w:r w:rsidR="00B674B7">
        <w:rPr>
          <w:rFonts w:ascii="Times New Roman" w:eastAsiaTheme="minorHAnsi" w:hAnsi="Times New Roman" w:cs="Times New Roman"/>
          <w:color w:val="auto"/>
          <w:sz w:val="28"/>
          <w:szCs w:val="28"/>
          <w:lang w:eastAsia="en-US" w:bidi="ar-SA"/>
        </w:rPr>
        <w:t xml:space="preserve">) </w:t>
      </w:r>
      <w:r w:rsidRPr="00A47DC0">
        <w:rPr>
          <w:rFonts w:ascii="Times New Roman" w:eastAsiaTheme="minorHAnsi" w:hAnsi="Times New Roman" w:cs="Times New Roman"/>
          <w:color w:val="auto"/>
          <w:sz w:val="28"/>
          <w:szCs w:val="28"/>
          <w:lang w:eastAsia="en-US" w:bidi="ar-SA"/>
        </w:rPr>
        <w:t>для разграничения эпителия, соединит</w:t>
      </w:r>
      <w:r w:rsidR="00B674B7">
        <w:rPr>
          <w:rFonts w:ascii="Times New Roman" w:eastAsiaTheme="minorHAnsi" w:hAnsi="Times New Roman" w:cs="Times New Roman"/>
          <w:color w:val="auto"/>
          <w:sz w:val="28"/>
          <w:szCs w:val="28"/>
          <w:lang w:eastAsia="en-US" w:bidi="ar-SA"/>
        </w:rPr>
        <w:t>ельной ткани от костного дефек</w:t>
      </w:r>
      <w:r w:rsidRPr="00A47DC0">
        <w:rPr>
          <w:rFonts w:ascii="Times New Roman" w:eastAsiaTheme="minorHAnsi" w:hAnsi="Times New Roman" w:cs="Times New Roman"/>
          <w:color w:val="auto"/>
          <w:sz w:val="28"/>
          <w:szCs w:val="28"/>
          <w:lang w:eastAsia="en-US" w:bidi="ar-SA"/>
        </w:rPr>
        <w:t xml:space="preserve">та. Через 3 </w:t>
      </w:r>
      <w:proofErr w:type="spellStart"/>
      <w:r w:rsidRPr="00A47DC0">
        <w:rPr>
          <w:rFonts w:ascii="Times New Roman" w:eastAsiaTheme="minorHAnsi" w:hAnsi="Times New Roman" w:cs="Times New Roman"/>
          <w:color w:val="auto"/>
          <w:sz w:val="28"/>
          <w:szCs w:val="28"/>
          <w:lang w:eastAsia="en-US" w:bidi="ar-SA"/>
        </w:rPr>
        <w:t>мес</w:t>
      </w:r>
      <w:proofErr w:type="spellEnd"/>
      <w:r w:rsidRPr="00A47DC0">
        <w:rPr>
          <w:rFonts w:ascii="Times New Roman" w:eastAsiaTheme="minorHAnsi" w:hAnsi="Times New Roman" w:cs="Times New Roman"/>
          <w:color w:val="auto"/>
          <w:sz w:val="28"/>
          <w:szCs w:val="28"/>
          <w:lang w:eastAsia="en-US" w:bidi="ar-SA"/>
        </w:rPr>
        <w:t xml:space="preserve"> гистологические резуль</w:t>
      </w:r>
      <w:r w:rsidR="00B674B7">
        <w:rPr>
          <w:rFonts w:ascii="Times New Roman" w:eastAsiaTheme="minorHAnsi" w:hAnsi="Times New Roman" w:cs="Times New Roman"/>
          <w:color w:val="auto"/>
          <w:sz w:val="28"/>
          <w:szCs w:val="28"/>
          <w:lang w:eastAsia="en-US" w:bidi="ar-SA"/>
        </w:rPr>
        <w:t>таты показали образование ново</w:t>
      </w:r>
      <w:r w:rsidRPr="00A47DC0">
        <w:rPr>
          <w:rFonts w:ascii="Times New Roman" w:eastAsiaTheme="minorHAnsi" w:hAnsi="Times New Roman" w:cs="Times New Roman"/>
          <w:color w:val="auto"/>
          <w:sz w:val="28"/>
          <w:szCs w:val="28"/>
          <w:lang w:eastAsia="en-US" w:bidi="ar-SA"/>
        </w:rPr>
        <w:t>го цемента, нового прикрепления, новой кости. Ис</w:t>
      </w:r>
      <w:r w:rsidR="00B674B7">
        <w:rPr>
          <w:rFonts w:ascii="Times New Roman" w:eastAsiaTheme="minorHAnsi" w:hAnsi="Times New Roman" w:cs="Times New Roman"/>
          <w:color w:val="auto"/>
          <w:sz w:val="28"/>
          <w:szCs w:val="28"/>
          <w:lang w:eastAsia="en-US" w:bidi="ar-SA"/>
        </w:rPr>
        <w:t xml:space="preserve">следователи также </w:t>
      </w:r>
      <w:r w:rsidRPr="00A47DC0">
        <w:rPr>
          <w:rFonts w:ascii="Times New Roman" w:eastAsiaTheme="minorHAnsi" w:hAnsi="Times New Roman" w:cs="Times New Roman"/>
          <w:color w:val="auto"/>
          <w:sz w:val="28"/>
          <w:szCs w:val="28"/>
          <w:lang w:eastAsia="en-US" w:bidi="ar-SA"/>
        </w:rPr>
        <w:t>подтвердили полученные резул</w:t>
      </w:r>
      <w:r w:rsidR="00B674B7">
        <w:rPr>
          <w:rFonts w:ascii="Times New Roman" w:eastAsiaTheme="minorHAnsi" w:hAnsi="Times New Roman" w:cs="Times New Roman"/>
          <w:color w:val="auto"/>
          <w:sz w:val="28"/>
          <w:szCs w:val="28"/>
          <w:lang w:eastAsia="en-US" w:bidi="ar-SA"/>
        </w:rPr>
        <w:t xml:space="preserve">ьтаты с последующим применением </w:t>
      </w:r>
      <w:r w:rsidRPr="00A47DC0">
        <w:rPr>
          <w:rFonts w:ascii="Times New Roman" w:eastAsiaTheme="minorHAnsi" w:hAnsi="Times New Roman" w:cs="Times New Roman"/>
          <w:color w:val="auto"/>
          <w:sz w:val="28"/>
          <w:szCs w:val="28"/>
          <w:lang w:eastAsia="en-US" w:bidi="ar-SA"/>
        </w:rPr>
        <w:t>концепции НТР на людях</w:t>
      </w:r>
      <w:r w:rsidR="009D7E25" w:rsidRPr="009D7E25">
        <w:rPr>
          <w:rFonts w:ascii="Times New Roman" w:eastAsiaTheme="minorHAnsi" w:hAnsi="Times New Roman" w:cs="Times New Roman"/>
          <w:color w:val="auto"/>
          <w:sz w:val="28"/>
          <w:szCs w:val="28"/>
          <w:lang w:eastAsia="en-US" w:bidi="ar-SA"/>
        </w:rPr>
        <w:t xml:space="preserve"> [13]</w:t>
      </w:r>
      <w:r w:rsidRPr="00A47DC0">
        <w:rPr>
          <w:rFonts w:ascii="Times New Roman" w:eastAsiaTheme="minorHAnsi" w:hAnsi="Times New Roman" w:cs="Times New Roman"/>
          <w:color w:val="auto"/>
          <w:sz w:val="28"/>
          <w:szCs w:val="28"/>
          <w:lang w:eastAsia="en-US" w:bidi="ar-SA"/>
        </w:rPr>
        <w:t>.</w:t>
      </w:r>
    </w:p>
    <w:p w:rsidR="00A47DC0" w:rsidRPr="00A47DC0" w:rsidRDefault="00A47DC0" w:rsidP="00A47DC0">
      <w:pPr>
        <w:widowControl/>
        <w:tabs>
          <w:tab w:val="left" w:pos="1016"/>
        </w:tabs>
        <w:spacing w:line="360" w:lineRule="auto"/>
        <w:ind w:firstLine="1015"/>
        <w:jc w:val="both"/>
        <w:rPr>
          <w:rFonts w:ascii="Times New Roman" w:eastAsiaTheme="minorHAnsi" w:hAnsi="Times New Roman" w:cs="Times New Roman"/>
          <w:color w:val="auto"/>
          <w:sz w:val="28"/>
          <w:szCs w:val="28"/>
          <w:lang w:eastAsia="en-US" w:bidi="ar-SA"/>
        </w:rPr>
      </w:pPr>
      <w:r w:rsidRPr="00A47DC0">
        <w:rPr>
          <w:rFonts w:ascii="Times New Roman" w:eastAsiaTheme="minorHAnsi" w:hAnsi="Times New Roman" w:cs="Times New Roman"/>
          <w:color w:val="auto"/>
          <w:sz w:val="28"/>
          <w:szCs w:val="28"/>
          <w:lang w:eastAsia="en-US" w:bidi="ar-SA"/>
        </w:rPr>
        <w:t>В стоматологической практике метод НТР применяют при следующих</w:t>
      </w:r>
      <w:r>
        <w:rPr>
          <w:rFonts w:ascii="Times New Roman" w:eastAsiaTheme="minorHAnsi" w:hAnsi="Times New Roman" w:cs="Times New Roman"/>
          <w:color w:val="auto"/>
          <w:sz w:val="28"/>
          <w:szCs w:val="28"/>
          <w:lang w:eastAsia="en-US" w:bidi="ar-SA"/>
        </w:rPr>
        <w:t xml:space="preserve"> </w:t>
      </w:r>
      <w:r w:rsidRPr="00A47DC0">
        <w:rPr>
          <w:rFonts w:ascii="Times New Roman" w:eastAsiaTheme="minorHAnsi" w:hAnsi="Times New Roman" w:cs="Times New Roman"/>
          <w:color w:val="auto"/>
          <w:sz w:val="28"/>
          <w:szCs w:val="28"/>
          <w:lang w:eastAsia="en-US" w:bidi="ar-SA"/>
        </w:rPr>
        <w:t>клинических ситуациях.</w:t>
      </w:r>
    </w:p>
    <w:p w:rsidR="00A47DC0" w:rsidRPr="00A47DC0" w:rsidRDefault="00A47DC0" w:rsidP="00A47DC0">
      <w:pPr>
        <w:widowControl/>
        <w:tabs>
          <w:tab w:val="left" w:pos="1016"/>
        </w:tabs>
        <w:spacing w:line="360" w:lineRule="auto"/>
        <w:jc w:val="both"/>
        <w:rPr>
          <w:rFonts w:ascii="Times New Roman" w:eastAsiaTheme="minorHAnsi" w:hAnsi="Times New Roman" w:cs="Times New Roman"/>
          <w:color w:val="auto"/>
          <w:sz w:val="28"/>
          <w:szCs w:val="28"/>
          <w:lang w:eastAsia="en-US" w:bidi="ar-SA"/>
        </w:rPr>
      </w:pPr>
      <w:r w:rsidRPr="00A47DC0">
        <w:rPr>
          <w:rFonts w:ascii="Times New Roman" w:eastAsiaTheme="minorHAnsi" w:hAnsi="Times New Roman" w:cs="Times New Roman"/>
          <w:color w:val="auto"/>
          <w:sz w:val="28"/>
          <w:szCs w:val="28"/>
          <w:lang w:eastAsia="en-US" w:bidi="ar-SA"/>
        </w:rPr>
        <w:t xml:space="preserve">1. </w:t>
      </w:r>
      <w:proofErr w:type="spellStart"/>
      <w:r w:rsidRPr="00A47DC0">
        <w:rPr>
          <w:rFonts w:ascii="Times New Roman" w:eastAsiaTheme="minorHAnsi" w:hAnsi="Times New Roman" w:cs="Times New Roman"/>
          <w:color w:val="auto"/>
          <w:sz w:val="28"/>
          <w:szCs w:val="28"/>
          <w:lang w:eastAsia="en-US" w:bidi="ar-SA"/>
        </w:rPr>
        <w:t>Фуркационные</w:t>
      </w:r>
      <w:proofErr w:type="spellEnd"/>
      <w:r w:rsidRPr="00A47DC0">
        <w:rPr>
          <w:rFonts w:ascii="Times New Roman" w:eastAsiaTheme="minorHAnsi" w:hAnsi="Times New Roman" w:cs="Times New Roman"/>
          <w:color w:val="auto"/>
          <w:sz w:val="28"/>
          <w:szCs w:val="28"/>
          <w:lang w:eastAsia="en-US" w:bidi="ar-SA"/>
        </w:rPr>
        <w:t xml:space="preserve"> дефекты I–II класса.</w:t>
      </w:r>
    </w:p>
    <w:p w:rsidR="00A47DC0" w:rsidRPr="00A47DC0" w:rsidRDefault="00A47DC0" w:rsidP="00A47DC0">
      <w:pPr>
        <w:widowControl/>
        <w:tabs>
          <w:tab w:val="left" w:pos="1016"/>
        </w:tabs>
        <w:spacing w:line="360" w:lineRule="auto"/>
        <w:jc w:val="both"/>
        <w:rPr>
          <w:rFonts w:ascii="Times New Roman" w:eastAsiaTheme="minorHAnsi" w:hAnsi="Times New Roman" w:cs="Times New Roman"/>
          <w:color w:val="auto"/>
          <w:sz w:val="28"/>
          <w:szCs w:val="28"/>
          <w:lang w:eastAsia="en-US" w:bidi="ar-SA"/>
        </w:rPr>
      </w:pPr>
      <w:r w:rsidRPr="00A47DC0">
        <w:rPr>
          <w:rFonts w:ascii="Times New Roman" w:eastAsiaTheme="minorHAnsi" w:hAnsi="Times New Roman" w:cs="Times New Roman"/>
          <w:color w:val="auto"/>
          <w:sz w:val="28"/>
          <w:szCs w:val="28"/>
          <w:lang w:eastAsia="en-US" w:bidi="ar-SA"/>
        </w:rPr>
        <w:t xml:space="preserve">2. Двух- и </w:t>
      </w:r>
      <w:proofErr w:type="spellStart"/>
      <w:r w:rsidRPr="00A47DC0">
        <w:rPr>
          <w:rFonts w:ascii="Times New Roman" w:eastAsiaTheme="minorHAnsi" w:hAnsi="Times New Roman" w:cs="Times New Roman"/>
          <w:color w:val="auto"/>
          <w:sz w:val="28"/>
          <w:szCs w:val="28"/>
          <w:lang w:eastAsia="en-US" w:bidi="ar-SA"/>
        </w:rPr>
        <w:t>трехстеночные</w:t>
      </w:r>
      <w:proofErr w:type="spellEnd"/>
      <w:r w:rsidRPr="00A47DC0">
        <w:rPr>
          <w:rFonts w:ascii="Times New Roman" w:eastAsiaTheme="minorHAnsi" w:hAnsi="Times New Roman" w:cs="Times New Roman"/>
          <w:color w:val="auto"/>
          <w:sz w:val="28"/>
          <w:szCs w:val="28"/>
          <w:lang w:eastAsia="en-US" w:bidi="ar-SA"/>
        </w:rPr>
        <w:t xml:space="preserve"> </w:t>
      </w:r>
      <w:proofErr w:type="spellStart"/>
      <w:r w:rsidRPr="00A47DC0">
        <w:rPr>
          <w:rFonts w:ascii="Times New Roman" w:eastAsiaTheme="minorHAnsi" w:hAnsi="Times New Roman" w:cs="Times New Roman"/>
          <w:color w:val="auto"/>
          <w:sz w:val="28"/>
          <w:szCs w:val="28"/>
          <w:lang w:eastAsia="en-US" w:bidi="ar-SA"/>
        </w:rPr>
        <w:t>пародонтальные</w:t>
      </w:r>
      <w:proofErr w:type="spellEnd"/>
      <w:r w:rsidRPr="00A47DC0">
        <w:rPr>
          <w:rFonts w:ascii="Times New Roman" w:eastAsiaTheme="minorHAnsi" w:hAnsi="Times New Roman" w:cs="Times New Roman"/>
          <w:color w:val="auto"/>
          <w:sz w:val="28"/>
          <w:szCs w:val="28"/>
          <w:lang w:eastAsia="en-US" w:bidi="ar-SA"/>
        </w:rPr>
        <w:t xml:space="preserve"> дефекты.</w:t>
      </w:r>
    </w:p>
    <w:p w:rsidR="00A47DC0" w:rsidRPr="00A47DC0" w:rsidRDefault="00A47DC0" w:rsidP="00A47DC0">
      <w:pPr>
        <w:widowControl/>
        <w:tabs>
          <w:tab w:val="left" w:pos="1016"/>
        </w:tabs>
        <w:spacing w:line="360" w:lineRule="auto"/>
        <w:jc w:val="both"/>
        <w:rPr>
          <w:rFonts w:ascii="Times New Roman" w:eastAsiaTheme="minorHAnsi" w:hAnsi="Times New Roman" w:cs="Times New Roman"/>
          <w:color w:val="auto"/>
          <w:sz w:val="28"/>
          <w:szCs w:val="28"/>
          <w:lang w:eastAsia="en-US" w:bidi="ar-SA"/>
        </w:rPr>
      </w:pPr>
      <w:r w:rsidRPr="00A47DC0">
        <w:rPr>
          <w:rFonts w:ascii="Times New Roman" w:eastAsiaTheme="minorHAnsi" w:hAnsi="Times New Roman" w:cs="Times New Roman"/>
          <w:color w:val="auto"/>
          <w:sz w:val="28"/>
          <w:szCs w:val="28"/>
          <w:lang w:eastAsia="en-US" w:bidi="ar-SA"/>
        </w:rPr>
        <w:lastRenderedPageBreak/>
        <w:t>3. Устранение рецессий десны.</w:t>
      </w:r>
    </w:p>
    <w:p w:rsidR="00A47DC0" w:rsidRPr="00A47DC0" w:rsidRDefault="00A47DC0" w:rsidP="00A47DC0">
      <w:pPr>
        <w:widowControl/>
        <w:tabs>
          <w:tab w:val="left" w:pos="1016"/>
        </w:tabs>
        <w:spacing w:line="360" w:lineRule="auto"/>
        <w:jc w:val="both"/>
        <w:rPr>
          <w:rFonts w:ascii="Times New Roman" w:eastAsiaTheme="minorHAnsi" w:hAnsi="Times New Roman" w:cs="Times New Roman"/>
          <w:color w:val="auto"/>
          <w:sz w:val="28"/>
          <w:szCs w:val="28"/>
          <w:lang w:eastAsia="en-US" w:bidi="ar-SA"/>
        </w:rPr>
      </w:pPr>
      <w:r w:rsidRPr="00A47DC0">
        <w:rPr>
          <w:rFonts w:ascii="Times New Roman" w:eastAsiaTheme="minorHAnsi" w:hAnsi="Times New Roman" w:cs="Times New Roman"/>
          <w:color w:val="auto"/>
          <w:sz w:val="28"/>
          <w:szCs w:val="28"/>
          <w:lang w:eastAsia="en-US" w:bidi="ar-SA"/>
        </w:rPr>
        <w:t>4. Сохранение/формирование альвеолярного гребня.</w:t>
      </w:r>
    </w:p>
    <w:p w:rsidR="00A47DC0" w:rsidRPr="00A47DC0" w:rsidRDefault="00A47DC0" w:rsidP="00A47DC0">
      <w:pPr>
        <w:widowControl/>
        <w:tabs>
          <w:tab w:val="left" w:pos="1016"/>
        </w:tabs>
        <w:spacing w:line="360" w:lineRule="auto"/>
        <w:jc w:val="both"/>
        <w:rPr>
          <w:rFonts w:ascii="Times New Roman" w:eastAsiaTheme="minorHAnsi" w:hAnsi="Times New Roman" w:cs="Times New Roman"/>
          <w:color w:val="auto"/>
          <w:sz w:val="28"/>
          <w:szCs w:val="28"/>
          <w:lang w:eastAsia="en-US" w:bidi="ar-SA"/>
        </w:rPr>
      </w:pPr>
      <w:r w:rsidRPr="00A47DC0">
        <w:rPr>
          <w:rFonts w:ascii="Times New Roman" w:eastAsiaTheme="minorHAnsi" w:hAnsi="Times New Roman" w:cs="Times New Roman"/>
          <w:color w:val="auto"/>
          <w:sz w:val="28"/>
          <w:szCs w:val="28"/>
          <w:lang w:eastAsia="en-US" w:bidi="ar-SA"/>
        </w:rPr>
        <w:t>5. Аугментация костной ткани при имплантации.</w:t>
      </w:r>
    </w:p>
    <w:p w:rsidR="00A47DC0" w:rsidRPr="00A47DC0" w:rsidRDefault="00A47DC0" w:rsidP="00A47DC0">
      <w:pPr>
        <w:widowControl/>
        <w:tabs>
          <w:tab w:val="left" w:pos="1016"/>
        </w:tabs>
        <w:spacing w:line="360" w:lineRule="auto"/>
        <w:jc w:val="both"/>
        <w:rPr>
          <w:rFonts w:ascii="Times New Roman" w:eastAsiaTheme="minorHAnsi" w:hAnsi="Times New Roman" w:cs="Times New Roman"/>
          <w:color w:val="auto"/>
          <w:sz w:val="28"/>
          <w:szCs w:val="28"/>
          <w:lang w:eastAsia="en-US" w:bidi="ar-SA"/>
        </w:rPr>
      </w:pPr>
      <w:r w:rsidRPr="00A47DC0">
        <w:rPr>
          <w:rFonts w:ascii="Times New Roman" w:eastAsiaTheme="minorHAnsi" w:hAnsi="Times New Roman" w:cs="Times New Roman"/>
          <w:color w:val="auto"/>
          <w:sz w:val="28"/>
          <w:szCs w:val="28"/>
          <w:lang w:eastAsia="en-US" w:bidi="ar-SA"/>
        </w:rPr>
        <w:t>6. Синус-</w:t>
      </w:r>
      <w:proofErr w:type="spellStart"/>
      <w:r w:rsidRPr="00A47DC0">
        <w:rPr>
          <w:rFonts w:ascii="Times New Roman" w:eastAsiaTheme="minorHAnsi" w:hAnsi="Times New Roman" w:cs="Times New Roman"/>
          <w:color w:val="auto"/>
          <w:sz w:val="28"/>
          <w:szCs w:val="28"/>
          <w:lang w:eastAsia="en-US" w:bidi="ar-SA"/>
        </w:rPr>
        <w:t>лифтинг</w:t>
      </w:r>
      <w:proofErr w:type="spellEnd"/>
      <w:r w:rsidRPr="00A47DC0">
        <w:rPr>
          <w:rFonts w:ascii="Times New Roman" w:eastAsiaTheme="minorHAnsi" w:hAnsi="Times New Roman" w:cs="Times New Roman"/>
          <w:color w:val="auto"/>
          <w:sz w:val="28"/>
          <w:szCs w:val="28"/>
          <w:lang w:eastAsia="en-US" w:bidi="ar-SA"/>
        </w:rPr>
        <w:t>.</w:t>
      </w:r>
    </w:p>
    <w:p w:rsidR="00A47DC0" w:rsidRPr="00A47DC0" w:rsidRDefault="00A47DC0" w:rsidP="00A47DC0">
      <w:pPr>
        <w:widowControl/>
        <w:tabs>
          <w:tab w:val="left" w:pos="1016"/>
        </w:tabs>
        <w:spacing w:line="360" w:lineRule="auto"/>
        <w:jc w:val="both"/>
        <w:rPr>
          <w:rFonts w:ascii="Times New Roman" w:eastAsiaTheme="minorHAnsi" w:hAnsi="Times New Roman" w:cs="Times New Roman"/>
          <w:color w:val="auto"/>
          <w:sz w:val="28"/>
          <w:szCs w:val="28"/>
          <w:lang w:eastAsia="en-US" w:bidi="ar-SA"/>
        </w:rPr>
      </w:pPr>
      <w:r w:rsidRPr="00A47DC0">
        <w:rPr>
          <w:rFonts w:ascii="Times New Roman" w:eastAsiaTheme="minorHAnsi" w:hAnsi="Times New Roman" w:cs="Times New Roman"/>
          <w:color w:val="auto"/>
          <w:sz w:val="28"/>
          <w:szCs w:val="28"/>
          <w:lang w:eastAsia="en-US" w:bidi="ar-SA"/>
        </w:rPr>
        <w:t xml:space="preserve">7. Лечение </w:t>
      </w:r>
      <w:proofErr w:type="spellStart"/>
      <w:r w:rsidRPr="00A47DC0">
        <w:rPr>
          <w:rFonts w:ascii="Times New Roman" w:eastAsiaTheme="minorHAnsi" w:hAnsi="Times New Roman" w:cs="Times New Roman"/>
          <w:color w:val="auto"/>
          <w:sz w:val="28"/>
          <w:szCs w:val="28"/>
          <w:lang w:eastAsia="en-US" w:bidi="ar-SA"/>
        </w:rPr>
        <w:t>периимплантита</w:t>
      </w:r>
      <w:proofErr w:type="spellEnd"/>
      <w:r w:rsidRPr="00A47DC0">
        <w:rPr>
          <w:rFonts w:ascii="Times New Roman" w:eastAsiaTheme="minorHAnsi" w:hAnsi="Times New Roman" w:cs="Times New Roman"/>
          <w:color w:val="auto"/>
          <w:sz w:val="28"/>
          <w:szCs w:val="28"/>
          <w:lang w:eastAsia="en-US" w:bidi="ar-SA"/>
        </w:rPr>
        <w:t>.</w:t>
      </w:r>
    </w:p>
    <w:p w:rsidR="00A47DC0" w:rsidRPr="00A47DC0" w:rsidRDefault="00A47DC0" w:rsidP="00A47DC0">
      <w:pPr>
        <w:widowControl/>
        <w:tabs>
          <w:tab w:val="left" w:pos="1016"/>
        </w:tabs>
        <w:spacing w:line="360" w:lineRule="auto"/>
        <w:jc w:val="both"/>
        <w:rPr>
          <w:rFonts w:ascii="Times New Roman" w:eastAsiaTheme="minorHAnsi" w:hAnsi="Times New Roman" w:cs="Times New Roman"/>
          <w:color w:val="auto"/>
          <w:sz w:val="28"/>
          <w:szCs w:val="28"/>
          <w:lang w:eastAsia="en-US" w:bidi="ar-SA"/>
        </w:rPr>
      </w:pPr>
      <w:r w:rsidRPr="00A47DC0">
        <w:rPr>
          <w:rFonts w:ascii="Times New Roman" w:eastAsiaTheme="minorHAnsi" w:hAnsi="Times New Roman" w:cs="Times New Roman"/>
          <w:color w:val="auto"/>
          <w:sz w:val="28"/>
          <w:szCs w:val="28"/>
          <w:lang w:eastAsia="en-US" w:bidi="ar-SA"/>
        </w:rPr>
        <w:t xml:space="preserve">8. Устранение </w:t>
      </w:r>
      <w:proofErr w:type="spellStart"/>
      <w:r w:rsidRPr="00A47DC0">
        <w:rPr>
          <w:rFonts w:ascii="Times New Roman" w:eastAsiaTheme="minorHAnsi" w:hAnsi="Times New Roman" w:cs="Times New Roman"/>
          <w:color w:val="auto"/>
          <w:sz w:val="28"/>
          <w:szCs w:val="28"/>
          <w:lang w:eastAsia="en-US" w:bidi="ar-SA"/>
        </w:rPr>
        <w:t>дигисценций</w:t>
      </w:r>
      <w:proofErr w:type="spellEnd"/>
      <w:r w:rsidRPr="00A47DC0">
        <w:rPr>
          <w:rFonts w:ascii="Times New Roman" w:eastAsiaTheme="minorHAnsi" w:hAnsi="Times New Roman" w:cs="Times New Roman"/>
          <w:color w:val="auto"/>
          <w:sz w:val="28"/>
          <w:szCs w:val="28"/>
          <w:lang w:eastAsia="en-US" w:bidi="ar-SA"/>
        </w:rPr>
        <w:t xml:space="preserve"> костной ткани.</w:t>
      </w:r>
    </w:p>
    <w:p w:rsidR="00A47DC0" w:rsidRDefault="00A47DC0" w:rsidP="00A47DC0">
      <w:pPr>
        <w:widowControl/>
        <w:tabs>
          <w:tab w:val="left" w:pos="1016"/>
        </w:tabs>
        <w:spacing w:line="360" w:lineRule="auto"/>
        <w:jc w:val="both"/>
        <w:rPr>
          <w:rFonts w:ascii="Times New Roman" w:eastAsiaTheme="minorHAnsi" w:hAnsi="Times New Roman" w:cs="Times New Roman"/>
          <w:color w:val="auto"/>
          <w:sz w:val="28"/>
          <w:szCs w:val="28"/>
          <w:lang w:eastAsia="en-US" w:bidi="ar-SA"/>
        </w:rPr>
      </w:pPr>
      <w:r w:rsidRPr="00A47DC0">
        <w:rPr>
          <w:rFonts w:ascii="Times New Roman" w:eastAsiaTheme="minorHAnsi" w:hAnsi="Times New Roman" w:cs="Times New Roman"/>
          <w:color w:val="auto"/>
          <w:sz w:val="28"/>
          <w:szCs w:val="28"/>
          <w:lang w:eastAsia="en-US" w:bidi="ar-SA"/>
        </w:rPr>
        <w:t>9. Коррекция биотипа альвеолярного гребня.</w:t>
      </w:r>
    </w:p>
    <w:p w:rsidR="00C04F75" w:rsidRPr="00C04F75" w:rsidRDefault="00C04F75" w:rsidP="00C04F75">
      <w:pPr>
        <w:widowControl/>
        <w:tabs>
          <w:tab w:val="left" w:pos="1016"/>
        </w:tabs>
        <w:spacing w:line="360" w:lineRule="auto"/>
        <w:jc w:val="center"/>
        <w:rPr>
          <w:rFonts w:ascii="Times New Roman" w:eastAsiaTheme="minorHAnsi" w:hAnsi="Times New Roman" w:cs="Times New Roman"/>
          <w:b/>
          <w:color w:val="auto"/>
          <w:sz w:val="28"/>
          <w:szCs w:val="28"/>
          <w:lang w:eastAsia="en-US" w:bidi="ar-SA"/>
        </w:rPr>
      </w:pPr>
      <w:r w:rsidRPr="00C04F75">
        <w:rPr>
          <w:rFonts w:ascii="Times New Roman" w:eastAsiaTheme="minorHAnsi" w:hAnsi="Times New Roman" w:cs="Times New Roman"/>
          <w:b/>
          <w:color w:val="auto"/>
          <w:sz w:val="28"/>
          <w:szCs w:val="28"/>
          <w:lang w:eastAsia="en-US" w:bidi="ar-SA"/>
        </w:rPr>
        <w:t xml:space="preserve">Хирургические методы лечения </w:t>
      </w:r>
      <w:proofErr w:type="spellStart"/>
      <w:r w:rsidRPr="00C04F75">
        <w:rPr>
          <w:rFonts w:ascii="Times New Roman" w:eastAsiaTheme="minorHAnsi" w:hAnsi="Times New Roman" w:cs="Times New Roman"/>
          <w:b/>
          <w:color w:val="auto"/>
          <w:sz w:val="28"/>
          <w:szCs w:val="28"/>
          <w:lang w:eastAsia="en-US" w:bidi="ar-SA"/>
        </w:rPr>
        <w:t>фуркационных</w:t>
      </w:r>
      <w:proofErr w:type="spellEnd"/>
      <w:r w:rsidRPr="00C04F75">
        <w:rPr>
          <w:rFonts w:ascii="Times New Roman" w:eastAsiaTheme="minorHAnsi" w:hAnsi="Times New Roman" w:cs="Times New Roman"/>
          <w:b/>
          <w:color w:val="auto"/>
          <w:sz w:val="28"/>
          <w:szCs w:val="28"/>
          <w:lang w:eastAsia="en-US" w:bidi="ar-SA"/>
        </w:rPr>
        <w:t xml:space="preserve"> дефектов</w:t>
      </w:r>
    </w:p>
    <w:p w:rsidR="00C04F75" w:rsidRPr="00C04F75" w:rsidRDefault="00C04F75" w:rsidP="00C04F75">
      <w:pPr>
        <w:widowControl/>
        <w:tabs>
          <w:tab w:val="left" w:pos="1016"/>
        </w:tabs>
        <w:spacing w:line="360" w:lineRule="auto"/>
        <w:jc w:val="both"/>
        <w:rPr>
          <w:rFonts w:ascii="Times New Roman" w:eastAsiaTheme="minorHAnsi" w:hAnsi="Times New Roman" w:cs="Times New Roman"/>
          <w:color w:val="auto"/>
          <w:sz w:val="28"/>
          <w:szCs w:val="28"/>
          <w:lang w:eastAsia="en-US" w:bidi="ar-SA"/>
        </w:rPr>
      </w:pPr>
      <w:r w:rsidRPr="00C04F75">
        <w:rPr>
          <w:rFonts w:ascii="Times New Roman" w:eastAsiaTheme="minorHAnsi" w:hAnsi="Times New Roman" w:cs="Times New Roman"/>
          <w:color w:val="auto"/>
          <w:sz w:val="28"/>
          <w:szCs w:val="28"/>
          <w:lang w:eastAsia="en-US" w:bidi="ar-SA"/>
        </w:rPr>
        <w:t>При выраженных стадиях заболеваний</w:t>
      </w:r>
      <w:r>
        <w:rPr>
          <w:rFonts w:ascii="Times New Roman" w:eastAsiaTheme="minorHAnsi" w:hAnsi="Times New Roman" w:cs="Times New Roman"/>
          <w:color w:val="auto"/>
          <w:sz w:val="28"/>
          <w:szCs w:val="28"/>
          <w:lang w:eastAsia="en-US" w:bidi="ar-SA"/>
        </w:rPr>
        <w:t xml:space="preserve"> пародонта увеличивается часто</w:t>
      </w:r>
      <w:r w:rsidRPr="00C04F75">
        <w:rPr>
          <w:rFonts w:ascii="Times New Roman" w:eastAsiaTheme="minorHAnsi" w:hAnsi="Times New Roman" w:cs="Times New Roman"/>
          <w:color w:val="auto"/>
          <w:sz w:val="28"/>
          <w:szCs w:val="28"/>
          <w:lang w:eastAsia="en-US" w:bidi="ar-SA"/>
        </w:rPr>
        <w:t xml:space="preserve">та разрушения костной ткани на участке фуркации </w:t>
      </w:r>
      <w:proofErr w:type="spellStart"/>
      <w:r w:rsidRPr="00C04F75">
        <w:rPr>
          <w:rFonts w:ascii="Times New Roman" w:eastAsiaTheme="minorHAnsi" w:hAnsi="Times New Roman" w:cs="Times New Roman"/>
          <w:color w:val="auto"/>
          <w:sz w:val="28"/>
          <w:szCs w:val="28"/>
          <w:lang w:eastAsia="en-US" w:bidi="ar-SA"/>
        </w:rPr>
        <w:t>многокорневых</w:t>
      </w:r>
      <w:proofErr w:type="spellEnd"/>
      <w:r w:rsidRPr="00C04F75">
        <w:rPr>
          <w:rFonts w:ascii="Times New Roman" w:eastAsiaTheme="minorHAnsi" w:hAnsi="Times New Roman" w:cs="Times New Roman"/>
          <w:color w:val="auto"/>
          <w:sz w:val="28"/>
          <w:szCs w:val="28"/>
          <w:lang w:eastAsia="en-US" w:bidi="ar-SA"/>
        </w:rPr>
        <w:t xml:space="preserve"> зубов.</w:t>
      </w:r>
    </w:p>
    <w:p w:rsidR="00C04F75" w:rsidRPr="00C04F75" w:rsidRDefault="00C04F75" w:rsidP="00C04F75">
      <w:pPr>
        <w:widowControl/>
        <w:tabs>
          <w:tab w:val="left" w:pos="1016"/>
        </w:tabs>
        <w:spacing w:line="360" w:lineRule="auto"/>
        <w:jc w:val="both"/>
        <w:rPr>
          <w:rFonts w:ascii="Times New Roman" w:eastAsiaTheme="minorHAnsi" w:hAnsi="Times New Roman" w:cs="Times New Roman"/>
          <w:color w:val="auto"/>
          <w:sz w:val="28"/>
          <w:szCs w:val="28"/>
          <w:lang w:eastAsia="en-US" w:bidi="ar-SA"/>
        </w:rPr>
      </w:pPr>
      <w:r w:rsidRPr="00C04F75">
        <w:rPr>
          <w:rFonts w:ascii="Times New Roman" w:eastAsiaTheme="minorHAnsi" w:hAnsi="Times New Roman" w:cs="Times New Roman"/>
          <w:color w:val="auto"/>
          <w:sz w:val="28"/>
          <w:szCs w:val="28"/>
          <w:lang w:eastAsia="en-US" w:bidi="ar-SA"/>
        </w:rPr>
        <w:t>Клинически различают следующие стад</w:t>
      </w:r>
      <w:r>
        <w:rPr>
          <w:rFonts w:ascii="Times New Roman" w:eastAsiaTheme="minorHAnsi" w:hAnsi="Times New Roman" w:cs="Times New Roman"/>
          <w:color w:val="auto"/>
          <w:sz w:val="28"/>
          <w:szCs w:val="28"/>
          <w:lang w:eastAsia="en-US" w:bidi="ar-SA"/>
        </w:rPr>
        <w:t xml:space="preserve">ии </w:t>
      </w:r>
      <w:proofErr w:type="spellStart"/>
      <w:r>
        <w:rPr>
          <w:rFonts w:ascii="Times New Roman" w:eastAsiaTheme="minorHAnsi" w:hAnsi="Times New Roman" w:cs="Times New Roman"/>
          <w:color w:val="auto"/>
          <w:sz w:val="28"/>
          <w:szCs w:val="28"/>
          <w:lang w:eastAsia="en-US" w:bidi="ar-SA"/>
        </w:rPr>
        <w:t>фуркационных</w:t>
      </w:r>
      <w:proofErr w:type="spellEnd"/>
      <w:r>
        <w:rPr>
          <w:rFonts w:ascii="Times New Roman" w:eastAsiaTheme="minorHAnsi" w:hAnsi="Times New Roman" w:cs="Times New Roman"/>
          <w:color w:val="auto"/>
          <w:sz w:val="28"/>
          <w:szCs w:val="28"/>
          <w:lang w:eastAsia="en-US" w:bidi="ar-SA"/>
        </w:rPr>
        <w:t xml:space="preserve"> поражений</w:t>
      </w:r>
      <w:r w:rsidRPr="00C04F75">
        <w:rPr>
          <w:rFonts w:ascii="Times New Roman" w:eastAsiaTheme="minorHAnsi" w:hAnsi="Times New Roman" w:cs="Times New Roman"/>
          <w:color w:val="auto"/>
          <w:sz w:val="28"/>
          <w:szCs w:val="28"/>
          <w:lang w:eastAsia="en-US" w:bidi="ar-SA"/>
        </w:rPr>
        <w:t>:</w:t>
      </w:r>
    </w:p>
    <w:p w:rsidR="00C04F75" w:rsidRPr="00C04F75" w:rsidRDefault="00C04F75" w:rsidP="00C04F75">
      <w:pPr>
        <w:widowControl/>
        <w:tabs>
          <w:tab w:val="left" w:pos="1016"/>
        </w:tabs>
        <w:spacing w:line="360" w:lineRule="auto"/>
        <w:jc w:val="both"/>
        <w:rPr>
          <w:rFonts w:ascii="Times New Roman" w:eastAsiaTheme="minorHAnsi" w:hAnsi="Times New Roman" w:cs="Times New Roman"/>
          <w:color w:val="auto"/>
          <w:sz w:val="28"/>
          <w:szCs w:val="28"/>
          <w:lang w:eastAsia="en-US" w:bidi="ar-SA"/>
        </w:rPr>
      </w:pPr>
      <w:r w:rsidRPr="00C04F75">
        <w:rPr>
          <w:rFonts w:ascii="Times New Roman" w:eastAsiaTheme="minorHAnsi" w:hAnsi="Times New Roman" w:cs="Times New Roman"/>
          <w:color w:val="auto"/>
          <w:sz w:val="28"/>
          <w:szCs w:val="28"/>
          <w:lang w:eastAsia="en-US" w:bidi="ar-SA"/>
        </w:rPr>
        <w:t>1 — наличие горизонтальной, зондируемой до 3 мм, фуркации</w:t>
      </w:r>
    </w:p>
    <w:p w:rsidR="00C04F75" w:rsidRPr="00C04F75" w:rsidRDefault="00C04F75" w:rsidP="00C04F75">
      <w:pPr>
        <w:widowControl/>
        <w:tabs>
          <w:tab w:val="left" w:pos="1016"/>
        </w:tabs>
        <w:spacing w:line="360" w:lineRule="auto"/>
        <w:jc w:val="both"/>
        <w:rPr>
          <w:rFonts w:ascii="Times New Roman" w:eastAsiaTheme="minorHAnsi" w:hAnsi="Times New Roman" w:cs="Times New Roman"/>
          <w:color w:val="auto"/>
          <w:sz w:val="28"/>
          <w:szCs w:val="28"/>
          <w:lang w:eastAsia="en-US" w:bidi="ar-SA"/>
        </w:rPr>
      </w:pPr>
      <w:r w:rsidRPr="00C04F75">
        <w:rPr>
          <w:rFonts w:ascii="Times New Roman" w:eastAsiaTheme="minorHAnsi" w:hAnsi="Times New Roman" w:cs="Times New Roman"/>
          <w:color w:val="auto"/>
          <w:sz w:val="28"/>
          <w:szCs w:val="28"/>
          <w:lang w:eastAsia="en-US" w:bidi="ar-SA"/>
        </w:rPr>
        <w:t>2 — участок фуркации, зондируемый г</w:t>
      </w:r>
      <w:r>
        <w:rPr>
          <w:rFonts w:ascii="Times New Roman" w:eastAsiaTheme="minorHAnsi" w:hAnsi="Times New Roman" w:cs="Times New Roman"/>
          <w:color w:val="auto"/>
          <w:sz w:val="28"/>
          <w:szCs w:val="28"/>
          <w:lang w:eastAsia="en-US" w:bidi="ar-SA"/>
        </w:rPr>
        <w:t xml:space="preserve">оризонтально на глубину более 3 </w:t>
      </w:r>
      <w:r w:rsidRPr="00C04F75">
        <w:rPr>
          <w:rFonts w:ascii="Times New Roman" w:eastAsiaTheme="minorHAnsi" w:hAnsi="Times New Roman" w:cs="Times New Roman"/>
          <w:color w:val="auto"/>
          <w:sz w:val="28"/>
          <w:szCs w:val="28"/>
          <w:lang w:eastAsia="en-US" w:bidi="ar-SA"/>
        </w:rPr>
        <w:t>мм, однако зонд насквозь не проходит.</w:t>
      </w:r>
    </w:p>
    <w:p w:rsidR="002C193D" w:rsidRDefault="00C04F75" w:rsidP="002C193D">
      <w:pPr>
        <w:widowControl/>
        <w:tabs>
          <w:tab w:val="left" w:pos="1016"/>
        </w:tabs>
        <w:spacing w:line="360" w:lineRule="auto"/>
        <w:jc w:val="both"/>
        <w:rPr>
          <w:rFonts w:ascii="Times New Roman" w:eastAsiaTheme="minorHAnsi" w:hAnsi="Times New Roman" w:cs="Times New Roman"/>
          <w:color w:val="auto"/>
          <w:sz w:val="28"/>
          <w:szCs w:val="28"/>
          <w:lang w:eastAsia="en-US" w:bidi="ar-SA"/>
        </w:rPr>
      </w:pPr>
      <w:r w:rsidRPr="00C04F75">
        <w:rPr>
          <w:rFonts w:ascii="Times New Roman" w:eastAsiaTheme="minorHAnsi" w:hAnsi="Times New Roman" w:cs="Times New Roman"/>
          <w:color w:val="auto"/>
          <w:sz w:val="28"/>
          <w:szCs w:val="28"/>
          <w:lang w:eastAsia="en-US" w:bidi="ar-SA"/>
        </w:rPr>
        <w:t>3 — участок фуркации, полностью проходимый для зонда</w:t>
      </w:r>
      <w:r w:rsidR="009D7E25" w:rsidRPr="009D7E25">
        <w:rPr>
          <w:rFonts w:ascii="Times New Roman" w:eastAsiaTheme="minorHAnsi" w:hAnsi="Times New Roman" w:cs="Times New Roman"/>
          <w:color w:val="auto"/>
          <w:sz w:val="28"/>
          <w:szCs w:val="28"/>
          <w:lang w:eastAsia="en-US" w:bidi="ar-SA"/>
        </w:rPr>
        <w:t xml:space="preserve"> [13]</w:t>
      </w:r>
      <w:r w:rsidRPr="00C04F75">
        <w:rPr>
          <w:rFonts w:ascii="Times New Roman" w:eastAsiaTheme="minorHAnsi" w:hAnsi="Times New Roman" w:cs="Times New Roman"/>
          <w:color w:val="auto"/>
          <w:sz w:val="28"/>
          <w:szCs w:val="28"/>
          <w:lang w:eastAsia="en-US" w:bidi="ar-SA"/>
        </w:rPr>
        <w:t>.</w:t>
      </w:r>
    </w:p>
    <w:p w:rsidR="002C193D" w:rsidRDefault="002C193D" w:rsidP="00471911">
      <w:pPr>
        <w:widowControl/>
        <w:tabs>
          <w:tab w:val="left" w:pos="1016"/>
        </w:tabs>
        <w:spacing w:line="360" w:lineRule="auto"/>
        <w:ind w:firstLine="1015"/>
        <w:jc w:val="both"/>
        <w:rPr>
          <w:rFonts w:ascii="Times New Roman" w:eastAsiaTheme="minorHAnsi" w:hAnsi="Times New Roman" w:cs="Times New Roman"/>
          <w:color w:val="auto"/>
          <w:sz w:val="28"/>
          <w:szCs w:val="28"/>
          <w:lang w:eastAsia="en-US" w:bidi="ar-SA"/>
        </w:rPr>
      </w:pPr>
      <w:r w:rsidRPr="002C193D">
        <w:rPr>
          <w:rFonts w:ascii="Times New Roman" w:eastAsiaTheme="minorHAnsi" w:hAnsi="Times New Roman" w:cs="Times New Roman"/>
          <w:color w:val="auto"/>
          <w:sz w:val="28"/>
          <w:szCs w:val="28"/>
          <w:lang w:eastAsia="en-US" w:bidi="ar-SA"/>
        </w:rPr>
        <w:t xml:space="preserve">Способы лечения зубов с </w:t>
      </w:r>
      <w:proofErr w:type="spellStart"/>
      <w:r w:rsidRPr="002C193D">
        <w:rPr>
          <w:rFonts w:ascii="Times New Roman" w:eastAsiaTheme="minorHAnsi" w:hAnsi="Times New Roman" w:cs="Times New Roman"/>
          <w:color w:val="auto"/>
          <w:sz w:val="28"/>
          <w:szCs w:val="28"/>
          <w:lang w:eastAsia="en-US" w:bidi="ar-SA"/>
        </w:rPr>
        <w:t>фуркационными</w:t>
      </w:r>
      <w:proofErr w:type="spellEnd"/>
      <w:r w:rsidRPr="002C193D">
        <w:rPr>
          <w:rFonts w:ascii="Times New Roman" w:eastAsiaTheme="minorHAnsi" w:hAnsi="Times New Roman" w:cs="Times New Roman"/>
          <w:color w:val="auto"/>
          <w:sz w:val="28"/>
          <w:szCs w:val="28"/>
          <w:lang w:eastAsia="en-US" w:bidi="ar-SA"/>
        </w:rPr>
        <w:t xml:space="preserve"> дефектами в зависимости от</w:t>
      </w:r>
      <w:r>
        <w:rPr>
          <w:rFonts w:ascii="Times New Roman" w:eastAsiaTheme="minorHAnsi" w:hAnsi="Times New Roman" w:cs="Times New Roman"/>
          <w:color w:val="auto"/>
          <w:sz w:val="28"/>
          <w:szCs w:val="28"/>
          <w:lang w:eastAsia="en-US" w:bidi="ar-SA"/>
        </w:rPr>
        <w:t xml:space="preserve"> </w:t>
      </w:r>
      <w:r w:rsidRPr="002C193D">
        <w:rPr>
          <w:rFonts w:ascii="Times New Roman" w:eastAsiaTheme="minorHAnsi" w:hAnsi="Times New Roman" w:cs="Times New Roman"/>
          <w:color w:val="auto"/>
          <w:sz w:val="28"/>
          <w:szCs w:val="28"/>
          <w:lang w:eastAsia="en-US" w:bidi="ar-SA"/>
        </w:rPr>
        <w:t>степени</w:t>
      </w:r>
      <w:r>
        <w:rPr>
          <w:rFonts w:ascii="Times New Roman" w:eastAsiaTheme="minorHAnsi" w:hAnsi="Times New Roman" w:cs="Times New Roman"/>
          <w:color w:val="auto"/>
          <w:sz w:val="28"/>
          <w:szCs w:val="28"/>
          <w:lang w:eastAsia="en-US" w:bidi="ar-SA"/>
        </w:rPr>
        <w:t xml:space="preserve"> поражения представлены в табл.1.</w:t>
      </w:r>
    </w:p>
    <w:p w:rsidR="00471911" w:rsidRDefault="00471911" w:rsidP="002C193D">
      <w:pPr>
        <w:widowControl/>
        <w:tabs>
          <w:tab w:val="left" w:pos="1016"/>
        </w:tabs>
        <w:spacing w:line="360" w:lineRule="auto"/>
        <w:ind w:firstLine="1015"/>
        <w:jc w:val="both"/>
        <w:rPr>
          <w:rFonts w:ascii="Times New Roman" w:eastAsiaTheme="minorHAnsi" w:hAnsi="Times New Roman" w:cs="Times New Roman"/>
          <w:color w:val="auto"/>
          <w:sz w:val="28"/>
          <w:szCs w:val="28"/>
          <w:lang w:eastAsia="en-US" w:bidi="ar-SA"/>
        </w:rPr>
      </w:pPr>
    </w:p>
    <w:p w:rsidR="00471911" w:rsidRDefault="00471911" w:rsidP="00471911">
      <w:pPr>
        <w:widowControl/>
        <w:tabs>
          <w:tab w:val="left" w:pos="1016"/>
        </w:tabs>
        <w:spacing w:line="360" w:lineRule="auto"/>
        <w:ind w:firstLine="1015"/>
        <w:jc w:val="right"/>
        <w:rPr>
          <w:rFonts w:ascii="Times New Roman" w:eastAsiaTheme="minorHAnsi" w:hAnsi="Times New Roman" w:cs="Times New Roman"/>
          <w:color w:val="auto"/>
          <w:sz w:val="28"/>
          <w:szCs w:val="28"/>
          <w:lang w:eastAsia="en-US" w:bidi="ar-SA"/>
        </w:rPr>
        <w:sectPr w:rsidR="00471911" w:rsidSect="00E77C2C">
          <w:footerReference w:type="default" r:id="rId7"/>
          <w:pgSz w:w="11900" w:h="16840"/>
          <w:pgMar w:top="1134" w:right="851" w:bottom="1134" w:left="1701" w:header="0" w:footer="6" w:gutter="0"/>
          <w:cols w:space="720"/>
          <w:noEndnote/>
          <w:titlePg/>
          <w:docGrid w:linePitch="360"/>
        </w:sectPr>
      </w:pPr>
      <w:r>
        <w:rPr>
          <w:rFonts w:ascii="Times New Roman" w:eastAsiaTheme="minorHAnsi" w:hAnsi="Times New Roman" w:cs="Times New Roman"/>
          <w:color w:val="auto"/>
          <w:sz w:val="28"/>
          <w:szCs w:val="28"/>
          <w:lang w:eastAsia="en-US" w:bidi="ar-SA"/>
        </w:rPr>
        <w:t>Таблица 1.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2830"/>
        <w:gridCol w:w="6508"/>
      </w:tblGrid>
      <w:tr w:rsidR="002C193D" w:rsidTr="002C193D">
        <w:tc>
          <w:tcPr>
            <w:tcW w:w="2830" w:type="dxa"/>
          </w:tcPr>
          <w:p w:rsidR="002C193D" w:rsidRPr="002C193D" w:rsidRDefault="002C193D" w:rsidP="002C193D">
            <w:pPr>
              <w:tabs>
                <w:tab w:val="left" w:pos="1016"/>
              </w:tabs>
              <w:spacing w:line="360" w:lineRule="auto"/>
              <w:ind w:firstLine="1015"/>
              <w:jc w:val="both"/>
              <w:rPr>
                <w:rFonts w:eastAsiaTheme="minorHAnsi"/>
                <w:color w:val="auto"/>
                <w:sz w:val="28"/>
                <w:szCs w:val="28"/>
                <w:lang w:eastAsia="en-US"/>
              </w:rPr>
            </w:pPr>
            <w:r w:rsidRPr="002C193D">
              <w:rPr>
                <w:rFonts w:eastAsiaTheme="minorHAnsi"/>
                <w:color w:val="auto"/>
                <w:sz w:val="28"/>
                <w:szCs w:val="28"/>
                <w:lang w:eastAsia="en-US"/>
              </w:rPr>
              <w:lastRenderedPageBreak/>
              <w:t>Степень тяжести поражения</w:t>
            </w:r>
          </w:p>
          <w:p w:rsidR="002C193D" w:rsidRDefault="002C193D" w:rsidP="002C193D">
            <w:pPr>
              <w:tabs>
                <w:tab w:val="left" w:pos="1016"/>
              </w:tabs>
              <w:spacing w:line="360" w:lineRule="auto"/>
              <w:jc w:val="both"/>
              <w:rPr>
                <w:rFonts w:eastAsiaTheme="minorHAnsi"/>
                <w:color w:val="auto"/>
                <w:sz w:val="28"/>
                <w:szCs w:val="28"/>
                <w:lang w:eastAsia="en-US"/>
              </w:rPr>
            </w:pPr>
          </w:p>
        </w:tc>
        <w:tc>
          <w:tcPr>
            <w:tcW w:w="6508" w:type="dxa"/>
          </w:tcPr>
          <w:p w:rsidR="002C193D" w:rsidRPr="002C193D" w:rsidRDefault="002C193D" w:rsidP="002C193D">
            <w:pPr>
              <w:tabs>
                <w:tab w:val="left" w:pos="1016"/>
              </w:tabs>
              <w:spacing w:line="360" w:lineRule="auto"/>
              <w:ind w:firstLine="1015"/>
              <w:jc w:val="both"/>
              <w:rPr>
                <w:rFonts w:eastAsiaTheme="minorHAnsi"/>
                <w:color w:val="auto"/>
                <w:sz w:val="28"/>
                <w:szCs w:val="28"/>
                <w:lang w:eastAsia="en-US"/>
              </w:rPr>
            </w:pPr>
            <w:r w:rsidRPr="002C193D">
              <w:rPr>
                <w:rFonts w:eastAsiaTheme="minorHAnsi"/>
                <w:color w:val="auto"/>
                <w:sz w:val="28"/>
                <w:szCs w:val="28"/>
                <w:lang w:eastAsia="en-US"/>
              </w:rPr>
              <w:t>Применяемая терапия</w:t>
            </w:r>
          </w:p>
          <w:p w:rsidR="002C193D" w:rsidRDefault="002C193D" w:rsidP="002C193D">
            <w:pPr>
              <w:tabs>
                <w:tab w:val="left" w:pos="1016"/>
              </w:tabs>
              <w:spacing w:line="360" w:lineRule="auto"/>
              <w:jc w:val="both"/>
              <w:rPr>
                <w:rFonts w:eastAsiaTheme="minorHAnsi"/>
                <w:color w:val="auto"/>
                <w:sz w:val="28"/>
                <w:szCs w:val="28"/>
                <w:lang w:eastAsia="en-US"/>
              </w:rPr>
            </w:pPr>
          </w:p>
        </w:tc>
      </w:tr>
      <w:tr w:rsidR="002C193D" w:rsidTr="002C193D">
        <w:tc>
          <w:tcPr>
            <w:tcW w:w="2830" w:type="dxa"/>
          </w:tcPr>
          <w:p w:rsidR="002C193D" w:rsidRPr="002C193D" w:rsidRDefault="002C193D" w:rsidP="002C193D">
            <w:pPr>
              <w:tabs>
                <w:tab w:val="left" w:pos="1016"/>
              </w:tabs>
              <w:spacing w:line="360" w:lineRule="auto"/>
              <w:ind w:firstLine="1015"/>
              <w:jc w:val="both"/>
              <w:rPr>
                <w:rFonts w:eastAsiaTheme="minorHAnsi"/>
                <w:color w:val="auto"/>
                <w:sz w:val="28"/>
                <w:szCs w:val="28"/>
                <w:lang w:eastAsia="en-US"/>
              </w:rPr>
            </w:pPr>
            <w:r w:rsidRPr="002C193D">
              <w:rPr>
                <w:rFonts w:eastAsiaTheme="minorHAnsi"/>
                <w:color w:val="auto"/>
                <w:sz w:val="28"/>
                <w:szCs w:val="28"/>
                <w:lang w:eastAsia="en-US"/>
              </w:rPr>
              <w:t>1 степень</w:t>
            </w:r>
          </w:p>
          <w:p w:rsidR="002C193D" w:rsidRDefault="002C193D" w:rsidP="002C193D">
            <w:pPr>
              <w:tabs>
                <w:tab w:val="left" w:pos="1016"/>
              </w:tabs>
              <w:spacing w:line="360" w:lineRule="auto"/>
              <w:jc w:val="both"/>
              <w:rPr>
                <w:rFonts w:eastAsiaTheme="minorHAnsi"/>
                <w:color w:val="auto"/>
                <w:sz w:val="28"/>
                <w:szCs w:val="28"/>
                <w:lang w:eastAsia="en-US"/>
              </w:rPr>
            </w:pPr>
          </w:p>
        </w:tc>
        <w:tc>
          <w:tcPr>
            <w:tcW w:w="6508" w:type="dxa"/>
          </w:tcPr>
          <w:p w:rsidR="002C193D" w:rsidRPr="002C193D" w:rsidRDefault="002C193D" w:rsidP="002C193D">
            <w:pPr>
              <w:tabs>
                <w:tab w:val="left" w:pos="1016"/>
              </w:tabs>
              <w:spacing w:line="360" w:lineRule="auto"/>
              <w:jc w:val="both"/>
              <w:rPr>
                <w:rFonts w:eastAsiaTheme="minorHAnsi"/>
                <w:color w:val="auto"/>
                <w:sz w:val="28"/>
                <w:szCs w:val="28"/>
                <w:lang w:eastAsia="en-US"/>
              </w:rPr>
            </w:pPr>
            <w:r w:rsidRPr="002C193D">
              <w:rPr>
                <w:rFonts w:eastAsiaTheme="minorHAnsi"/>
                <w:color w:val="auto"/>
                <w:sz w:val="28"/>
                <w:szCs w:val="28"/>
                <w:lang w:eastAsia="en-US"/>
              </w:rPr>
              <w:t>Снятие камня и полировка корневой поверхности.</w:t>
            </w:r>
          </w:p>
          <w:p w:rsidR="002C193D" w:rsidRDefault="002C193D" w:rsidP="002C193D">
            <w:pPr>
              <w:tabs>
                <w:tab w:val="left" w:pos="1016"/>
              </w:tabs>
              <w:spacing w:line="360" w:lineRule="auto"/>
              <w:jc w:val="both"/>
              <w:rPr>
                <w:rFonts w:eastAsiaTheme="minorHAnsi"/>
                <w:color w:val="auto"/>
                <w:sz w:val="28"/>
                <w:szCs w:val="28"/>
                <w:lang w:eastAsia="en-US"/>
              </w:rPr>
            </w:pPr>
            <w:r w:rsidRPr="002C193D">
              <w:rPr>
                <w:rFonts w:eastAsiaTheme="minorHAnsi"/>
                <w:color w:val="auto"/>
                <w:sz w:val="28"/>
                <w:szCs w:val="28"/>
                <w:lang w:eastAsia="en-US"/>
              </w:rPr>
              <w:t>Пластика участка фуркации.</w:t>
            </w:r>
          </w:p>
        </w:tc>
      </w:tr>
      <w:tr w:rsidR="002C193D" w:rsidTr="002C193D">
        <w:trPr>
          <w:trHeight w:val="1381"/>
        </w:trPr>
        <w:tc>
          <w:tcPr>
            <w:tcW w:w="2830" w:type="dxa"/>
          </w:tcPr>
          <w:p w:rsidR="002C193D" w:rsidRPr="002C193D" w:rsidRDefault="002C193D" w:rsidP="002C193D">
            <w:pPr>
              <w:tabs>
                <w:tab w:val="left" w:pos="1016"/>
              </w:tabs>
              <w:spacing w:line="360" w:lineRule="auto"/>
              <w:ind w:firstLine="1015"/>
              <w:jc w:val="both"/>
              <w:rPr>
                <w:rFonts w:eastAsiaTheme="minorHAnsi"/>
                <w:color w:val="auto"/>
                <w:sz w:val="28"/>
                <w:szCs w:val="28"/>
                <w:lang w:eastAsia="en-US"/>
              </w:rPr>
            </w:pPr>
            <w:r w:rsidRPr="002C193D">
              <w:rPr>
                <w:rFonts w:eastAsiaTheme="minorHAnsi"/>
                <w:color w:val="auto"/>
                <w:sz w:val="28"/>
                <w:szCs w:val="28"/>
                <w:lang w:eastAsia="en-US"/>
              </w:rPr>
              <w:t>2 степень</w:t>
            </w:r>
          </w:p>
          <w:p w:rsidR="002C193D" w:rsidRDefault="002C193D" w:rsidP="002C193D">
            <w:pPr>
              <w:tabs>
                <w:tab w:val="left" w:pos="1016"/>
              </w:tabs>
              <w:spacing w:line="360" w:lineRule="auto"/>
              <w:jc w:val="both"/>
              <w:rPr>
                <w:rFonts w:eastAsiaTheme="minorHAnsi"/>
                <w:color w:val="auto"/>
                <w:sz w:val="28"/>
                <w:szCs w:val="28"/>
                <w:lang w:eastAsia="en-US"/>
              </w:rPr>
            </w:pPr>
          </w:p>
        </w:tc>
        <w:tc>
          <w:tcPr>
            <w:tcW w:w="6508" w:type="dxa"/>
          </w:tcPr>
          <w:p w:rsidR="002C193D" w:rsidRDefault="002C193D" w:rsidP="002C193D">
            <w:pPr>
              <w:tabs>
                <w:tab w:val="left" w:pos="1016"/>
              </w:tabs>
              <w:spacing w:line="360" w:lineRule="auto"/>
              <w:jc w:val="both"/>
              <w:rPr>
                <w:rFonts w:eastAsiaTheme="minorHAnsi"/>
                <w:color w:val="auto"/>
                <w:sz w:val="28"/>
                <w:szCs w:val="28"/>
                <w:lang w:eastAsia="en-US"/>
              </w:rPr>
            </w:pPr>
            <w:r w:rsidRPr="002C193D">
              <w:rPr>
                <w:rFonts w:eastAsiaTheme="minorHAnsi"/>
                <w:color w:val="auto"/>
                <w:sz w:val="28"/>
                <w:szCs w:val="28"/>
                <w:lang w:eastAsia="en-US"/>
              </w:rPr>
              <w:t xml:space="preserve">Пластика участка </w:t>
            </w:r>
            <w:proofErr w:type="spellStart"/>
            <w:proofErr w:type="gramStart"/>
            <w:r w:rsidRPr="002C193D">
              <w:rPr>
                <w:rFonts w:eastAsiaTheme="minorHAnsi"/>
                <w:color w:val="auto"/>
                <w:sz w:val="28"/>
                <w:szCs w:val="28"/>
                <w:lang w:eastAsia="en-US"/>
              </w:rPr>
              <w:t>фуркации.Туннелирование</w:t>
            </w:r>
            <w:proofErr w:type="spellEnd"/>
            <w:proofErr w:type="gramEnd"/>
            <w:r w:rsidRPr="002C193D">
              <w:rPr>
                <w:rFonts w:eastAsiaTheme="minorHAnsi"/>
                <w:color w:val="auto"/>
                <w:sz w:val="28"/>
                <w:szCs w:val="28"/>
                <w:lang w:eastAsia="en-US"/>
              </w:rPr>
              <w:t>.</w:t>
            </w:r>
            <w:r>
              <w:rPr>
                <w:rFonts w:eastAsiaTheme="minorHAnsi"/>
                <w:color w:val="auto"/>
                <w:sz w:val="28"/>
                <w:szCs w:val="28"/>
                <w:lang w:eastAsia="en-US"/>
              </w:rPr>
              <w:t xml:space="preserve"> Резекция или ампутация корней. </w:t>
            </w:r>
            <w:proofErr w:type="spellStart"/>
            <w:r w:rsidRPr="002C193D">
              <w:rPr>
                <w:rFonts w:eastAsiaTheme="minorHAnsi"/>
                <w:color w:val="auto"/>
                <w:sz w:val="28"/>
                <w:szCs w:val="28"/>
                <w:lang w:eastAsia="en-US"/>
              </w:rPr>
              <w:t>Премоляризация</w:t>
            </w:r>
            <w:proofErr w:type="spellEnd"/>
            <w:r w:rsidRPr="002C193D">
              <w:rPr>
                <w:rFonts w:eastAsiaTheme="minorHAnsi"/>
                <w:color w:val="auto"/>
                <w:sz w:val="28"/>
                <w:szCs w:val="28"/>
                <w:lang w:eastAsia="en-US"/>
              </w:rPr>
              <w:t>. Удаление зубов</w:t>
            </w:r>
            <w:r>
              <w:rPr>
                <w:rFonts w:eastAsiaTheme="minorHAnsi"/>
                <w:color w:val="auto"/>
                <w:sz w:val="28"/>
                <w:szCs w:val="28"/>
                <w:lang w:eastAsia="en-US"/>
              </w:rPr>
              <w:t>.</w:t>
            </w:r>
          </w:p>
        </w:tc>
      </w:tr>
      <w:tr w:rsidR="002C193D" w:rsidTr="002C193D">
        <w:trPr>
          <w:trHeight w:val="907"/>
        </w:trPr>
        <w:tc>
          <w:tcPr>
            <w:tcW w:w="2830" w:type="dxa"/>
          </w:tcPr>
          <w:p w:rsidR="002C193D" w:rsidRPr="002C193D" w:rsidRDefault="002C193D" w:rsidP="002C193D">
            <w:pPr>
              <w:tabs>
                <w:tab w:val="left" w:pos="1016"/>
              </w:tabs>
              <w:spacing w:line="360" w:lineRule="auto"/>
              <w:ind w:firstLine="1015"/>
              <w:jc w:val="both"/>
              <w:rPr>
                <w:rFonts w:eastAsiaTheme="minorHAnsi"/>
                <w:color w:val="auto"/>
                <w:sz w:val="28"/>
                <w:szCs w:val="28"/>
                <w:lang w:eastAsia="en-US"/>
              </w:rPr>
            </w:pPr>
            <w:r w:rsidRPr="002C193D">
              <w:rPr>
                <w:rFonts w:eastAsiaTheme="minorHAnsi"/>
                <w:color w:val="auto"/>
                <w:sz w:val="28"/>
                <w:szCs w:val="28"/>
                <w:lang w:eastAsia="en-US"/>
              </w:rPr>
              <w:t>3 степень</w:t>
            </w:r>
          </w:p>
          <w:p w:rsidR="002C193D" w:rsidRDefault="002C193D" w:rsidP="002C193D">
            <w:pPr>
              <w:tabs>
                <w:tab w:val="left" w:pos="1016"/>
              </w:tabs>
              <w:spacing w:line="360" w:lineRule="auto"/>
              <w:jc w:val="both"/>
              <w:rPr>
                <w:rFonts w:eastAsiaTheme="minorHAnsi"/>
                <w:color w:val="auto"/>
                <w:sz w:val="28"/>
                <w:szCs w:val="28"/>
                <w:lang w:eastAsia="en-US"/>
              </w:rPr>
            </w:pPr>
          </w:p>
        </w:tc>
        <w:tc>
          <w:tcPr>
            <w:tcW w:w="6508" w:type="dxa"/>
          </w:tcPr>
          <w:p w:rsidR="002C193D" w:rsidRDefault="002C193D" w:rsidP="002C193D">
            <w:pPr>
              <w:tabs>
                <w:tab w:val="left" w:pos="1016"/>
              </w:tabs>
              <w:spacing w:line="360" w:lineRule="auto"/>
              <w:jc w:val="both"/>
              <w:rPr>
                <w:rFonts w:eastAsiaTheme="minorHAnsi"/>
                <w:color w:val="auto"/>
                <w:sz w:val="28"/>
                <w:szCs w:val="28"/>
                <w:lang w:eastAsia="en-US"/>
              </w:rPr>
            </w:pPr>
            <w:proofErr w:type="spellStart"/>
            <w:r w:rsidRPr="002C193D">
              <w:rPr>
                <w:rFonts w:eastAsiaTheme="minorHAnsi"/>
                <w:color w:val="auto"/>
                <w:sz w:val="28"/>
                <w:szCs w:val="28"/>
                <w:lang w:eastAsia="en-US"/>
              </w:rPr>
              <w:t>Туннели</w:t>
            </w:r>
            <w:r>
              <w:rPr>
                <w:rFonts w:eastAsiaTheme="minorHAnsi"/>
                <w:color w:val="auto"/>
                <w:sz w:val="28"/>
                <w:szCs w:val="28"/>
                <w:lang w:eastAsia="en-US"/>
              </w:rPr>
              <w:t>рование</w:t>
            </w:r>
            <w:proofErr w:type="spellEnd"/>
            <w:r>
              <w:rPr>
                <w:rFonts w:eastAsiaTheme="minorHAnsi"/>
                <w:color w:val="auto"/>
                <w:sz w:val="28"/>
                <w:szCs w:val="28"/>
                <w:lang w:eastAsia="en-US"/>
              </w:rPr>
              <w:t xml:space="preserve">. Резекция или ампутация </w:t>
            </w:r>
            <w:r w:rsidRPr="002C193D">
              <w:rPr>
                <w:rFonts w:eastAsiaTheme="minorHAnsi"/>
                <w:color w:val="auto"/>
                <w:sz w:val="28"/>
                <w:szCs w:val="28"/>
                <w:lang w:eastAsia="en-US"/>
              </w:rPr>
              <w:t xml:space="preserve">корней. </w:t>
            </w:r>
            <w:proofErr w:type="spellStart"/>
            <w:r w:rsidRPr="002C193D">
              <w:rPr>
                <w:rFonts w:eastAsiaTheme="minorHAnsi"/>
                <w:color w:val="auto"/>
                <w:sz w:val="28"/>
                <w:szCs w:val="28"/>
                <w:lang w:eastAsia="en-US"/>
              </w:rPr>
              <w:t>Премоляризация</w:t>
            </w:r>
            <w:proofErr w:type="spellEnd"/>
            <w:r w:rsidRPr="002C193D">
              <w:rPr>
                <w:rFonts w:eastAsiaTheme="minorHAnsi"/>
                <w:color w:val="auto"/>
                <w:sz w:val="28"/>
                <w:szCs w:val="28"/>
                <w:lang w:eastAsia="en-US"/>
              </w:rPr>
              <w:t>. Удаление зубов</w:t>
            </w:r>
          </w:p>
        </w:tc>
      </w:tr>
    </w:tbl>
    <w:p w:rsidR="00047D0E" w:rsidRDefault="00047D0E" w:rsidP="00471911">
      <w:pPr>
        <w:widowControl/>
        <w:tabs>
          <w:tab w:val="left" w:pos="1016"/>
        </w:tabs>
        <w:spacing w:line="360" w:lineRule="auto"/>
        <w:jc w:val="both"/>
        <w:rPr>
          <w:rFonts w:ascii="Times New Roman" w:eastAsiaTheme="minorHAnsi" w:hAnsi="Times New Roman" w:cs="Times New Roman"/>
          <w:color w:val="auto"/>
          <w:sz w:val="28"/>
          <w:szCs w:val="28"/>
          <w:lang w:eastAsia="en-US" w:bidi="ar-SA"/>
        </w:rPr>
      </w:pPr>
    </w:p>
    <w:p w:rsidR="00047D0E" w:rsidRPr="00047D0E" w:rsidRDefault="00047D0E" w:rsidP="00047D0E">
      <w:pPr>
        <w:widowControl/>
        <w:tabs>
          <w:tab w:val="left" w:pos="1016"/>
        </w:tabs>
        <w:spacing w:line="360" w:lineRule="auto"/>
        <w:ind w:firstLine="1015"/>
        <w:jc w:val="center"/>
        <w:rPr>
          <w:rFonts w:ascii="Times New Roman" w:eastAsiaTheme="minorHAnsi" w:hAnsi="Times New Roman" w:cs="Times New Roman"/>
          <w:b/>
          <w:color w:val="auto"/>
          <w:sz w:val="28"/>
          <w:szCs w:val="28"/>
          <w:lang w:eastAsia="en-US" w:bidi="ar-SA"/>
        </w:rPr>
      </w:pPr>
      <w:r w:rsidRPr="00047D0E">
        <w:rPr>
          <w:rFonts w:ascii="Times New Roman" w:eastAsiaTheme="minorHAnsi" w:hAnsi="Times New Roman" w:cs="Times New Roman"/>
          <w:b/>
          <w:color w:val="auto"/>
          <w:sz w:val="28"/>
          <w:szCs w:val="28"/>
          <w:lang w:eastAsia="en-US" w:bidi="ar-SA"/>
        </w:rPr>
        <w:lastRenderedPageBreak/>
        <w:t>Поддерживающая те</w:t>
      </w:r>
      <w:r>
        <w:rPr>
          <w:rFonts w:ascii="Times New Roman" w:eastAsiaTheme="minorHAnsi" w:hAnsi="Times New Roman" w:cs="Times New Roman"/>
          <w:b/>
          <w:color w:val="auto"/>
          <w:sz w:val="28"/>
          <w:szCs w:val="28"/>
          <w:lang w:eastAsia="en-US" w:bidi="ar-SA"/>
        </w:rPr>
        <w:t>рапия и динамическое наблюдение</w:t>
      </w:r>
    </w:p>
    <w:p w:rsidR="00047D0E" w:rsidRDefault="00047D0E" w:rsidP="00047D0E">
      <w:pPr>
        <w:widowControl/>
        <w:tabs>
          <w:tab w:val="left" w:pos="1016"/>
        </w:tabs>
        <w:spacing w:line="360" w:lineRule="auto"/>
        <w:ind w:firstLine="1015"/>
        <w:jc w:val="both"/>
        <w:rPr>
          <w:rFonts w:ascii="Times New Roman" w:eastAsiaTheme="minorHAnsi" w:hAnsi="Times New Roman" w:cs="Times New Roman"/>
          <w:color w:val="auto"/>
          <w:sz w:val="28"/>
          <w:szCs w:val="28"/>
          <w:lang w:eastAsia="en-US" w:bidi="ar-SA"/>
        </w:rPr>
      </w:pPr>
      <w:r>
        <w:rPr>
          <w:rFonts w:ascii="Times New Roman" w:eastAsiaTheme="minorHAnsi" w:hAnsi="Times New Roman" w:cs="Times New Roman"/>
          <w:color w:val="auto"/>
          <w:sz w:val="28"/>
          <w:szCs w:val="28"/>
          <w:lang w:eastAsia="en-US" w:bidi="ar-SA"/>
        </w:rPr>
        <w:t xml:space="preserve">После базовой терапии и хирургического лечения необходима поддерживающая терапия и динамическое наблюдение пациента. </w:t>
      </w:r>
      <w:r w:rsidR="00745AD7" w:rsidRPr="00745AD7">
        <w:rPr>
          <w:rFonts w:ascii="Times New Roman" w:eastAsiaTheme="minorHAnsi" w:hAnsi="Times New Roman" w:cs="Times New Roman"/>
          <w:color w:val="auto"/>
          <w:sz w:val="28"/>
          <w:szCs w:val="28"/>
          <w:lang w:eastAsia="en-US" w:bidi="ar-SA"/>
        </w:rPr>
        <w:t>У пациентов с поражением пародонта имеется высокая степень риска возобновления</w:t>
      </w:r>
      <w:r>
        <w:rPr>
          <w:rFonts w:ascii="Times New Roman" w:eastAsiaTheme="minorHAnsi" w:hAnsi="Times New Roman" w:cs="Times New Roman"/>
          <w:color w:val="auto"/>
          <w:sz w:val="28"/>
          <w:szCs w:val="28"/>
          <w:lang w:eastAsia="en-US" w:bidi="ar-SA"/>
        </w:rPr>
        <w:t xml:space="preserve"> </w:t>
      </w:r>
      <w:r w:rsidR="00745AD7" w:rsidRPr="00745AD7">
        <w:rPr>
          <w:rFonts w:ascii="Times New Roman" w:eastAsiaTheme="minorHAnsi" w:hAnsi="Times New Roman" w:cs="Times New Roman"/>
          <w:color w:val="auto"/>
          <w:sz w:val="28"/>
          <w:szCs w:val="28"/>
          <w:lang w:eastAsia="en-US" w:bidi="ar-SA"/>
        </w:rPr>
        <w:t xml:space="preserve">инфицирования </w:t>
      </w:r>
      <w:proofErr w:type="spellStart"/>
      <w:r w:rsidR="00745AD7" w:rsidRPr="00745AD7">
        <w:rPr>
          <w:rFonts w:ascii="Times New Roman" w:eastAsiaTheme="minorHAnsi" w:hAnsi="Times New Roman" w:cs="Times New Roman"/>
          <w:color w:val="auto"/>
          <w:sz w:val="28"/>
          <w:szCs w:val="28"/>
          <w:lang w:eastAsia="en-US" w:bidi="ar-SA"/>
        </w:rPr>
        <w:t>пародонтальными</w:t>
      </w:r>
      <w:proofErr w:type="spellEnd"/>
      <w:r w:rsidR="00745AD7" w:rsidRPr="00745AD7">
        <w:rPr>
          <w:rFonts w:ascii="Times New Roman" w:eastAsiaTheme="minorHAnsi" w:hAnsi="Times New Roman" w:cs="Times New Roman"/>
          <w:color w:val="auto"/>
          <w:sz w:val="28"/>
          <w:szCs w:val="28"/>
          <w:lang w:eastAsia="en-US" w:bidi="ar-SA"/>
        </w:rPr>
        <w:t xml:space="preserve"> патогенами.</w:t>
      </w:r>
      <w:r>
        <w:rPr>
          <w:rFonts w:ascii="Times New Roman" w:eastAsiaTheme="minorHAnsi" w:hAnsi="Times New Roman" w:cs="Times New Roman"/>
          <w:color w:val="auto"/>
          <w:sz w:val="28"/>
          <w:szCs w:val="28"/>
          <w:lang w:eastAsia="en-US" w:bidi="ar-SA"/>
        </w:rPr>
        <w:t xml:space="preserve"> Поэтому после завершения корри</w:t>
      </w:r>
      <w:r w:rsidR="00745AD7" w:rsidRPr="00745AD7">
        <w:rPr>
          <w:rFonts w:ascii="Times New Roman" w:eastAsiaTheme="minorHAnsi" w:hAnsi="Times New Roman" w:cs="Times New Roman"/>
          <w:color w:val="auto"/>
          <w:sz w:val="28"/>
          <w:szCs w:val="28"/>
          <w:lang w:eastAsia="en-US" w:bidi="ar-SA"/>
        </w:rPr>
        <w:t>гирующей фазы необходимо организовать послео</w:t>
      </w:r>
      <w:r>
        <w:rPr>
          <w:rFonts w:ascii="Times New Roman" w:eastAsiaTheme="minorHAnsi" w:hAnsi="Times New Roman" w:cs="Times New Roman"/>
          <w:color w:val="auto"/>
          <w:sz w:val="28"/>
          <w:szCs w:val="28"/>
          <w:lang w:eastAsia="en-US" w:bidi="ar-SA"/>
        </w:rPr>
        <w:t>перационную терапию на индивиду</w:t>
      </w:r>
      <w:r w:rsidR="00745AD7" w:rsidRPr="00745AD7">
        <w:rPr>
          <w:rFonts w:ascii="Times New Roman" w:eastAsiaTheme="minorHAnsi" w:hAnsi="Times New Roman" w:cs="Times New Roman"/>
          <w:color w:val="auto"/>
          <w:sz w:val="28"/>
          <w:szCs w:val="28"/>
          <w:lang w:eastAsia="en-US" w:bidi="ar-SA"/>
        </w:rPr>
        <w:t>альной основе, расс</w:t>
      </w:r>
      <w:r>
        <w:rPr>
          <w:rFonts w:ascii="Times New Roman" w:eastAsiaTheme="minorHAnsi" w:hAnsi="Times New Roman" w:cs="Times New Roman"/>
          <w:color w:val="auto"/>
          <w:sz w:val="28"/>
          <w:szCs w:val="28"/>
          <w:lang w:eastAsia="en-US" w:bidi="ar-SA"/>
        </w:rPr>
        <w:t xml:space="preserve">читанную на всю жизнь пациента. </w:t>
      </w:r>
      <w:r w:rsidR="00745AD7" w:rsidRPr="00745AD7">
        <w:rPr>
          <w:rFonts w:ascii="Times New Roman" w:eastAsiaTheme="minorHAnsi" w:hAnsi="Times New Roman" w:cs="Times New Roman"/>
          <w:color w:val="auto"/>
          <w:sz w:val="28"/>
          <w:szCs w:val="28"/>
          <w:lang w:eastAsia="en-US" w:bidi="ar-SA"/>
        </w:rPr>
        <w:t>После фазы хирургии каждую неделю или каждые</w:t>
      </w:r>
      <w:r>
        <w:rPr>
          <w:rFonts w:ascii="Times New Roman" w:eastAsiaTheme="minorHAnsi" w:hAnsi="Times New Roman" w:cs="Times New Roman"/>
          <w:color w:val="auto"/>
          <w:sz w:val="28"/>
          <w:szCs w:val="28"/>
          <w:lang w:eastAsia="en-US" w:bidi="ar-SA"/>
        </w:rPr>
        <w:t xml:space="preserve"> две недели назначают контрольные посещения. </w:t>
      </w:r>
      <w:r w:rsidR="00745AD7" w:rsidRPr="00745AD7">
        <w:rPr>
          <w:rFonts w:ascii="Times New Roman" w:eastAsiaTheme="minorHAnsi" w:hAnsi="Times New Roman" w:cs="Times New Roman"/>
          <w:color w:val="auto"/>
          <w:sz w:val="28"/>
          <w:szCs w:val="28"/>
          <w:lang w:eastAsia="en-US" w:bidi="ar-SA"/>
        </w:rPr>
        <w:t>Повторная оценка состояния пародонта через 2-3</w:t>
      </w:r>
      <w:r>
        <w:rPr>
          <w:rFonts w:ascii="Times New Roman" w:eastAsiaTheme="minorHAnsi" w:hAnsi="Times New Roman" w:cs="Times New Roman"/>
          <w:color w:val="auto"/>
          <w:sz w:val="28"/>
          <w:szCs w:val="28"/>
          <w:lang w:eastAsia="en-US" w:bidi="ar-SA"/>
        </w:rPr>
        <w:t xml:space="preserve"> месяца. Затем проводят поддер</w:t>
      </w:r>
      <w:r w:rsidR="00745AD7" w:rsidRPr="00745AD7">
        <w:rPr>
          <w:rFonts w:ascii="Times New Roman" w:eastAsiaTheme="minorHAnsi" w:hAnsi="Times New Roman" w:cs="Times New Roman"/>
          <w:color w:val="auto"/>
          <w:sz w:val="28"/>
          <w:szCs w:val="28"/>
          <w:lang w:eastAsia="en-US" w:bidi="ar-SA"/>
        </w:rPr>
        <w:t>живающую послеоперационную терапию (фаза III лечения пародонтита)</w:t>
      </w:r>
      <w:r w:rsidR="009D7E25" w:rsidRPr="00C841AA">
        <w:rPr>
          <w:rFonts w:ascii="Times New Roman" w:eastAsiaTheme="minorHAnsi" w:hAnsi="Times New Roman" w:cs="Times New Roman"/>
          <w:color w:val="auto"/>
          <w:sz w:val="28"/>
          <w:szCs w:val="28"/>
          <w:lang w:eastAsia="en-US" w:bidi="ar-SA"/>
        </w:rPr>
        <w:t xml:space="preserve"> [11]</w:t>
      </w:r>
      <w:r w:rsidR="00745AD7" w:rsidRPr="00745AD7">
        <w:rPr>
          <w:rFonts w:ascii="Times New Roman" w:eastAsiaTheme="minorHAnsi" w:hAnsi="Times New Roman" w:cs="Times New Roman"/>
          <w:color w:val="auto"/>
          <w:sz w:val="28"/>
          <w:szCs w:val="28"/>
          <w:lang w:eastAsia="en-US" w:bidi="ar-SA"/>
        </w:rPr>
        <w:t>.</w:t>
      </w:r>
    </w:p>
    <w:p w:rsidR="00745AD7" w:rsidRPr="00745AD7" w:rsidRDefault="00745AD7" w:rsidP="00047D0E">
      <w:pPr>
        <w:widowControl/>
        <w:tabs>
          <w:tab w:val="left" w:pos="1016"/>
        </w:tabs>
        <w:spacing w:line="360" w:lineRule="auto"/>
        <w:ind w:firstLine="1015"/>
        <w:jc w:val="both"/>
        <w:rPr>
          <w:rFonts w:ascii="Times New Roman" w:eastAsiaTheme="minorHAnsi" w:hAnsi="Times New Roman" w:cs="Times New Roman"/>
          <w:color w:val="auto"/>
          <w:sz w:val="28"/>
          <w:szCs w:val="28"/>
          <w:lang w:eastAsia="en-US" w:bidi="ar-SA"/>
        </w:rPr>
      </w:pPr>
      <w:r w:rsidRPr="00745AD7">
        <w:rPr>
          <w:rFonts w:ascii="Times New Roman" w:eastAsiaTheme="minorHAnsi" w:hAnsi="Times New Roman" w:cs="Times New Roman"/>
          <w:color w:val="auto"/>
          <w:sz w:val="28"/>
          <w:szCs w:val="28"/>
          <w:lang w:eastAsia="en-US" w:bidi="ar-SA"/>
        </w:rPr>
        <w:t>Оценка степени риска, сотрудничество с пациенто</w:t>
      </w:r>
      <w:r w:rsidR="00047D0E">
        <w:rPr>
          <w:rFonts w:ascii="Times New Roman" w:eastAsiaTheme="minorHAnsi" w:hAnsi="Times New Roman" w:cs="Times New Roman"/>
          <w:color w:val="auto"/>
          <w:sz w:val="28"/>
          <w:szCs w:val="28"/>
          <w:lang w:eastAsia="en-US" w:bidi="ar-SA"/>
        </w:rPr>
        <w:t>м и решение проблем - это краеу</w:t>
      </w:r>
      <w:r w:rsidRPr="00745AD7">
        <w:rPr>
          <w:rFonts w:ascii="Times New Roman" w:eastAsiaTheme="minorHAnsi" w:hAnsi="Times New Roman" w:cs="Times New Roman"/>
          <w:color w:val="auto"/>
          <w:sz w:val="28"/>
          <w:szCs w:val="28"/>
          <w:lang w:eastAsia="en-US" w:bidi="ar-SA"/>
        </w:rPr>
        <w:t>гольный камень поддерживающей послеоперационной</w:t>
      </w:r>
      <w:r w:rsidR="00047D0E">
        <w:rPr>
          <w:rFonts w:ascii="Times New Roman" w:eastAsiaTheme="minorHAnsi" w:hAnsi="Times New Roman" w:cs="Times New Roman"/>
          <w:color w:val="auto"/>
          <w:sz w:val="28"/>
          <w:szCs w:val="28"/>
          <w:lang w:eastAsia="en-US" w:bidi="ar-SA"/>
        </w:rPr>
        <w:t xml:space="preserve"> терапии. Цель фазы III – поддерживающая терапия и динамическое наблюдение.</w:t>
      </w:r>
      <w:r w:rsidR="00471911">
        <w:rPr>
          <w:rFonts w:ascii="Times New Roman" w:eastAsiaTheme="minorHAnsi" w:hAnsi="Times New Roman" w:cs="Times New Roman"/>
          <w:color w:val="auto"/>
          <w:sz w:val="28"/>
          <w:szCs w:val="28"/>
          <w:lang w:eastAsia="en-US" w:bidi="ar-SA"/>
        </w:rPr>
        <w:t xml:space="preserve"> Включает:</w:t>
      </w:r>
    </w:p>
    <w:p w:rsidR="00745AD7" w:rsidRPr="00745AD7" w:rsidRDefault="00745AD7" w:rsidP="00745AD7">
      <w:pPr>
        <w:widowControl/>
        <w:tabs>
          <w:tab w:val="left" w:pos="1016"/>
        </w:tabs>
        <w:spacing w:line="360" w:lineRule="auto"/>
        <w:ind w:firstLine="1015"/>
        <w:jc w:val="both"/>
        <w:rPr>
          <w:rFonts w:ascii="Times New Roman" w:eastAsiaTheme="minorHAnsi" w:hAnsi="Times New Roman" w:cs="Times New Roman"/>
          <w:color w:val="auto"/>
          <w:sz w:val="28"/>
          <w:szCs w:val="28"/>
          <w:lang w:eastAsia="en-US" w:bidi="ar-SA"/>
        </w:rPr>
      </w:pPr>
      <w:r w:rsidRPr="00745AD7">
        <w:rPr>
          <w:rFonts w:ascii="Times New Roman" w:eastAsiaTheme="minorHAnsi" w:hAnsi="Times New Roman" w:cs="Times New Roman"/>
          <w:color w:val="auto"/>
          <w:sz w:val="28"/>
          <w:szCs w:val="28"/>
          <w:lang w:eastAsia="en-US" w:bidi="ar-SA"/>
        </w:rPr>
        <w:t>- расспрос и обследование, ориентированные на факторы риска</w:t>
      </w:r>
      <w:r w:rsidR="00471911">
        <w:rPr>
          <w:rFonts w:ascii="Times New Roman" w:eastAsiaTheme="minorHAnsi" w:hAnsi="Times New Roman" w:cs="Times New Roman"/>
          <w:color w:val="auto"/>
          <w:sz w:val="28"/>
          <w:szCs w:val="28"/>
          <w:lang w:eastAsia="en-US" w:bidi="ar-SA"/>
        </w:rPr>
        <w:t>,</w:t>
      </w:r>
    </w:p>
    <w:p w:rsidR="00745AD7" w:rsidRPr="00745AD7" w:rsidRDefault="00047D0E" w:rsidP="00745AD7">
      <w:pPr>
        <w:widowControl/>
        <w:tabs>
          <w:tab w:val="left" w:pos="1016"/>
        </w:tabs>
        <w:spacing w:line="360" w:lineRule="auto"/>
        <w:ind w:firstLine="1015"/>
        <w:jc w:val="both"/>
        <w:rPr>
          <w:rFonts w:ascii="Times New Roman" w:eastAsiaTheme="minorHAnsi" w:hAnsi="Times New Roman" w:cs="Times New Roman"/>
          <w:color w:val="auto"/>
          <w:sz w:val="28"/>
          <w:szCs w:val="28"/>
          <w:lang w:eastAsia="en-US" w:bidi="ar-SA"/>
        </w:rPr>
      </w:pPr>
      <w:r>
        <w:rPr>
          <w:rFonts w:ascii="Times New Roman" w:eastAsiaTheme="minorHAnsi" w:hAnsi="Times New Roman" w:cs="Times New Roman"/>
          <w:color w:val="auto"/>
          <w:sz w:val="28"/>
          <w:szCs w:val="28"/>
          <w:lang w:eastAsia="en-US" w:bidi="ar-SA"/>
        </w:rPr>
        <w:t>-</w:t>
      </w:r>
      <w:proofErr w:type="spellStart"/>
      <w:r w:rsidR="00745AD7" w:rsidRPr="00745AD7">
        <w:rPr>
          <w:rFonts w:ascii="Times New Roman" w:eastAsiaTheme="minorHAnsi" w:hAnsi="Times New Roman" w:cs="Times New Roman"/>
          <w:color w:val="auto"/>
          <w:sz w:val="28"/>
          <w:szCs w:val="28"/>
          <w:lang w:eastAsia="en-US" w:bidi="ar-SA"/>
        </w:rPr>
        <w:t>ремотивация</w:t>
      </w:r>
      <w:proofErr w:type="spellEnd"/>
      <w:r w:rsidR="00745AD7" w:rsidRPr="00745AD7">
        <w:rPr>
          <w:rFonts w:ascii="Times New Roman" w:eastAsiaTheme="minorHAnsi" w:hAnsi="Times New Roman" w:cs="Times New Roman"/>
          <w:color w:val="auto"/>
          <w:sz w:val="28"/>
          <w:szCs w:val="28"/>
          <w:lang w:eastAsia="en-US" w:bidi="ar-SA"/>
        </w:rPr>
        <w:t xml:space="preserve"> пациента, </w:t>
      </w:r>
      <w:r>
        <w:rPr>
          <w:rFonts w:ascii="Times New Roman" w:eastAsiaTheme="minorHAnsi" w:hAnsi="Times New Roman" w:cs="Times New Roman"/>
          <w:color w:val="auto"/>
          <w:sz w:val="28"/>
          <w:szCs w:val="28"/>
          <w:lang w:eastAsia="en-US" w:bidi="ar-SA"/>
        </w:rPr>
        <w:t>постоянная врачебная поддержка</w:t>
      </w:r>
      <w:r w:rsidR="00745AD7" w:rsidRPr="00745AD7">
        <w:rPr>
          <w:rFonts w:ascii="Times New Roman" w:eastAsiaTheme="minorHAnsi" w:hAnsi="Times New Roman" w:cs="Times New Roman"/>
          <w:color w:val="auto"/>
          <w:sz w:val="28"/>
          <w:szCs w:val="28"/>
          <w:lang w:eastAsia="en-US" w:bidi="ar-SA"/>
        </w:rPr>
        <w:t xml:space="preserve"> - своевременное целевое вмешательство при повторном лечении пародонтита</w:t>
      </w:r>
    </w:p>
    <w:p w:rsidR="00745AD7" w:rsidRPr="00745AD7" w:rsidRDefault="00745AD7" w:rsidP="00745AD7">
      <w:pPr>
        <w:widowControl/>
        <w:tabs>
          <w:tab w:val="left" w:pos="1016"/>
        </w:tabs>
        <w:spacing w:line="360" w:lineRule="auto"/>
        <w:ind w:firstLine="1015"/>
        <w:jc w:val="both"/>
        <w:rPr>
          <w:rFonts w:ascii="Times New Roman" w:eastAsiaTheme="minorHAnsi" w:hAnsi="Times New Roman" w:cs="Times New Roman"/>
          <w:color w:val="auto"/>
          <w:sz w:val="28"/>
          <w:szCs w:val="28"/>
          <w:lang w:eastAsia="en-US" w:bidi="ar-SA"/>
        </w:rPr>
      </w:pPr>
      <w:r w:rsidRPr="00745AD7">
        <w:rPr>
          <w:rFonts w:ascii="Times New Roman" w:eastAsiaTheme="minorHAnsi" w:hAnsi="Times New Roman" w:cs="Times New Roman"/>
          <w:color w:val="auto"/>
          <w:sz w:val="28"/>
          <w:szCs w:val="28"/>
          <w:lang w:eastAsia="en-US" w:bidi="ar-SA"/>
        </w:rPr>
        <w:t xml:space="preserve">- избегание </w:t>
      </w:r>
      <w:proofErr w:type="spellStart"/>
      <w:r w:rsidRPr="00745AD7">
        <w:rPr>
          <w:rFonts w:ascii="Times New Roman" w:eastAsiaTheme="minorHAnsi" w:hAnsi="Times New Roman" w:cs="Times New Roman"/>
          <w:color w:val="auto"/>
          <w:sz w:val="28"/>
          <w:szCs w:val="28"/>
          <w:lang w:eastAsia="en-US" w:bidi="ar-SA"/>
        </w:rPr>
        <w:t>недолечивания</w:t>
      </w:r>
      <w:proofErr w:type="spellEnd"/>
      <w:r w:rsidRPr="00745AD7">
        <w:rPr>
          <w:rFonts w:ascii="Times New Roman" w:eastAsiaTheme="minorHAnsi" w:hAnsi="Times New Roman" w:cs="Times New Roman"/>
          <w:color w:val="auto"/>
          <w:sz w:val="28"/>
          <w:szCs w:val="28"/>
          <w:lang w:eastAsia="en-US" w:bidi="ar-SA"/>
        </w:rPr>
        <w:t xml:space="preserve"> или чрезмерного вмешательства.</w:t>
      </w:r>
    </w:p>
    <w:p w:rsidR="00745AD7" w:rsidRDefault="00745AD7" w:rsidP="00047D0E">
      <w:pPr>
        <w:widowControl/>
        <w:tabs>
          <w:tab w:val="left" w:pos="1016"/>
        </w:tabs>
        <w:spacing w:line="360" w:lineRule="auto"/>
        <w:ind w:firstLine="1015"/>
        <w:jc w:val="both"/>
        <w:rPr>
          <w:rFonts w:ascii="Times New Roman" w:eastAsiaTheme="minorHAnsi" w:hAnsi="Times New Roman" w:cs="Times New Roman"/>
          <w:color w:val="auto"/>
          <w:sz w:val="28"/>
          <w:szCs w:val="28"/>
          <w:lang w:eastAsia="en-US" w:bidi="ar-SA"/>
        </w:rPr>
      </w:pPr>
      <w:r w:rsidRPr="00745AD7">
        <w:rPr>
          <w:rFonts w:ascii="Times New Roman" w:eastAsiaTheme="minorHAnsi" w:hAnsi="Times New Roman" w:cs="Times New Roman"/>
          <w:color w:val="auto"/>
          <w:sz w:val="28"/>
          <w:szCs w:val="28"/>
          <w:lang w:eastAsia="en-US" w:bidi="ar-SA"/>
        </w:rPr>
        <w:t>Примечание: долгосрочный положительный усп</w:t>
      </w:r>
      <w:r w:rsidR="00047D0E">
        <w:rPr>
          <w:rFonts w:ascii="Times New Roman" w:eastAsiaTheme="minorHAnsi" w:hAnsi="Times New Roman" w:cs="Times New Roman"/>
          <w:color w:val="auto"/>
          <w:sz w:val="28"/>
          <w:szCs w:val="28"/>
          <w:lang w:eastAsia="en-US" w:bidi="ar-SA"/>
        </w:rPr>
        <w:t xml:space="preserve">ех </w:t>
      </w:r>
      <w:proofErr w:type="spellStart"/>
      <w:r w:rsidR="00047D0E">
        <w:rPr>
          <w:rFonts w:ascii="Times New Roman" w:eastAsiaTheme="minorHAnsi" w:hAnsi="Times New Roman" w:cs="Times New Roman"/>
          <w:color w:val="auto"/>
          <w:sz w:val="28"/>
          <w:szCs w:val="28"/>
          <w:lang w:eastAsia="en-US" w:bidi="ar-SA"/>
        </w:rPr>
        <w:t>пародонтологического</w:t>
      </w:r>
      <w:proofErr w:type="spellEnd"/>
      <w:r w:rsidR="00047D0E">
        <w:rPr>
          <w:rFonts w:ascii="Times New Roman" w:eastAsiaTheme="minorHAnsi" w:hAnsi="Times New Roman" w:cs="Times New Roman"/>
          <w:color w:val="auto"/>
          <w:sz w:val="28"/>
          <w:szCs w:val="28"/>
          <w:lang w:eastAsia="en-US" w:bidi="ar-SA"/>
        </w:rPr>
        <w:t xml:space="preserve"> лечения </w:t>
      </w:r>
      <w:r w:rsidRPr="00745AD7">
        <w:rPr>
          <w:rFonts w:ascii="Times New Roman" w:eastAsiaTheme="minorHAnsi" w:hAnsi="Times New Roman" w:cs="Times New Roman"/>
          <w:color w:val="auto"/>
          <w:sz w:val="28"/>
          <w:szCs w:val="28"/>
          <w:lang w:eastAsia="en-US" w:bidi="ar-SA"/>
        </w:rPr>
        <w:t>большей мерой зависит от качества поддержива</w:t>
      </w:r>
      <w:r w:rsidR="00047D0E">
        <w:rPr>
          <w:rFonts w:ascii="Times New Roman" w:eastAsiaTheme="minorHAnsi" w:hAnsi="Times New Roman" w:cs="Times New Roman"/>
          <w:color w:val="auto"/>
          <w:sz w:val="28"/>
          <w:szCs w:val="28"/>
          <w:lang w:eastAsia="en-US" w:bidi="ar-SA"/>
        </w:rPr>
        <w:t xml:space="preserve">ющей послеоперационной терапии, </w:t>
      </w:r>
      <w:r w:rsidRPr="00745AD7">
        <w:rPr>
          <w:rFonts w:ascii="Times New Roman" w:eastAsiaTheme="minorHAnsi" w:hAnsi="Times New Roman" w:cs="Times New Roman"/>
          <w:color w:val="auto"/>
          <w:sz w:val="28"/>
          <w:szCs w:val="28"/>
          <w:lang w:eastAsia="en-US" w:bidi="ar-SA"/>
        </w:rPr>
        <w:t>чем от проведённых в данном случае хирургических вмешательств или использования</w:t>
      </w:r>
      <w:r w:rsidR="00047D0E">
        <w:rPr>
          <w:rFonts w:ascii="Times New Roman" w:eastAsiaTheme="minorHAnsi" w:hAnsi="Times New Roman" w:cs="Times New Roman"/>
          <w:color w:val="auto"/>
          <w:sz w:val="28"/>
          <w:szCs w:val="28"/>
          <w:lang w:eastAsia="en-US" w:bidi="ar-SA"/>
        </w:rPr>
        <w:t xml:space="preserve"> </w:t>
      </w:r>
      <w:r w:rsidRPr="00745AD7">
        <w:rPr>
          <w:rFonts w:ascii="Times New Roman" w:eastAsiaTheme="minorHAnsi" w:hAnsi="Times New Roman" w:cs="Times New Roman"/>
          <w:color w:val="auto"/>
          <w:sz w:val="28"/>
          <w:szCs w:val="28"/>
          <w:lang w:eastAsia="en-US" w:bidi="ar-SA"/>
        </w:rPr>
        <w:t>вспомогательных средств</w:t>
      </w:r>
      <w:r w:rsidR="009D7E25" w:rsidRPr="009D7E25">
        <w:rPr>
          <w:rFonts w:ascii="Times New Roman" w:eastAsiaTheme="minorHAnsi" w:hAnsi="Times New Roman" w:cs="Times New Roman"/>
          <w:color w:val="auto"/>
          <w:sz w:val="28"/>
          <w:szCs w:val="28"/>
          <w:lang w:eastAsia="en-US" w:bidi="ar-SA"/>
        </w:rPr>
        <w:t xml:space="preserve"> [12]</w:t>
      </w:r>
      <w:r w:rsidRPr="00745AD7">
        <w:rPr>
          <w:rFonts w:ascii="Times New Roman" w:eastAsiaTheme="minorHAnsi" w:hAnsi="Times New Roman" w:cs="Times New Roman"/>
          <w:color w:val="auto"/>
          <w:sz w:val="28"/>
          <w:szCs w:val="28"/>
          <w:lang w:eastAsia="en-US" w:bidi="ar-SA"/>
        </w:rPr>
        <w:t>.</w:t>
      </w:r>
    </w:p>
    <w:p w:rsidR="002C193D" w:rsidRDefault="002C193D" w:rsidP="002C193D">
      <w:pPr>
        <w:widowControl/>
        <w:tabs>
          <w:tab w:val="left" w:pos="1016"/>
        </w:tabs>
        <w:spacing w:line="360" w:lineRule="auto"/>
        <w:jc w:val="both"/>
        <w:rPr>
          <w:rFonts w:ascii="Times New Roman" w:eastAsiaTheme="minorHAnsi" w:hAnsi="Times New Roman" w:cs="Times New Roman"/>
          <w:color w:val="auto"/>
          <w:sz w:val="28"/>
          <w:szCs w:val="28"/>
          <w:lang w:eastAsia="en-US" w:bidi="ar-SA"/>
        </w:rPr>
      </w:pPr>
    </w:p>
    <w:p w:rsidR="002C193D" w:rsidRDefault="002C193D" w:rsidP="002C193D">
      <w:pPr>
        <w:widowControl/>
        <w:tabs>
          <w:tab w:val="left" w:pos="1016"/>
        </w:tabs>
        <w:spacing w:line="360" w:lineRule="auto"/>
        <w:jc w:val="both"/>
        <w:rPr>
          <w:rFonts w:ascii="Times New Roman" w:eastAsiaTheme="minorHAnsi" w:hAnsi="Times New Roman" w:cs="Times New Roman"/>
          <w:b/>
          <w:color w:val="auto"/>
          <w:sz w:val="28"/>
          <w:szCs w:val="28"/>
          <w:lang w:eastAsia="en-US" w:bidi="ar-SA"/>
        </w:rPr>
      </w:pPr>
    </w:p>
    <w:p w:rsidR="00471911" w:rsidRDefault="00471911" w:rsidP="002C193D">
      <w:pPr>
        <w:widowControl/>
        <w:tabs>
          <w:tab w:val="left" w:pos="1016"/>
        </w:tabs>
        <w:spacing w:line="360" w:lineRule="auto"/>
        <w:jc w:val="both"/>
        <w:rPr>
          <w:rFonts w:ascii="Times New Roman" w:eastAsiaTheme="minorHAnsi" w:hAnsi="Times New Roman" w:cs="Times New Roman"/>
          <w:b/>
          <w:color w:val="auto"/>
          <w:sz w:val="28"/>
          <w:szCs w:val="28"/>
          <w:lang w:eastAsia="en-US" w:bidi="ar-SA"/>
        </w:rPr>
      </w:pPr>
    </w:p>
    <w:p w:rsidR="00471911" w:rsidRDefault="00471911" w:rsidP="002C193D">
      <w:pPr>
        <w:widowControl/>
        <w:tabs>
          <w:tab w:val="left" w:pos="1016"/>
        </w:tabs>
        <w:spacing w:line="360" w:lineRule="auto"/>
        <w:jc w:val="both"/>
        <w:rPr>
          <w:rFonts w:ascii="Times New Roman" w:eastAsiaTheme="minorHAnsi" w:hAnsi="Times New Roman" w:cs="Times New Roman"/>
          <w:b/>
          <w:color w:val="auto"/>
          <w:sz w:val="28"/>
          <w:szCs w:val="28"/>
          <w:lang w:eastAsia="en-US" w:bidi="ar-SA"/>
        </w:rPr>
      </w:pPr>
    </w:p>
    <w:p w:rsidR="00471911" w:rsidRDefault="00471911" w:rsidP="002C193D">
      <w:pPr>
        <w:widowControl/>
        <w:tabs>
          <w:tab w:val="left" w:pos="1016"/>
        </w:tabs>
        <w:spacing w:line="360" w:lineRule="auto"/>
        <w:jc w:val="both"/>
        <w:rPr>
          <w:rFonts w:ascii="Times New Roman" w:eastAsiaTheme="minorHAnsi" w:hAnsi="Times New Roman" w:cs="Times New Roman"/>
          <w:b/>
          <w:color w:val="auto"/>
          <w:sz w:val="28"/>
          <w:szCs w:val="28"/>
          <w:lang w:eastAsia="en-US" w:bidi="ar-SA"/>
        </w:rPr>
      </w:pPr>
    </w:p>
    <w:p w:rsidR="00471911" w:rsidRDefault="00471911" w:rsidP="002C193D">
      <w:pPr>
        <w:widowControl/>
        <w:tabs>
          <w:tab w:val="left" w:pos="1016"/>
        </w:tabs>
        <w:spacing w:line="360" w:lineRule="auto"/>
        <w:jc w:val="both"/>
        <w:rPr>
          <w:rFonts w:ascii="Times New Roman" w:eastAsiaTheme="minorHAnsi" w:hAnsi="Times New Roman" w:cs="Times New Roman"/>
          <w:b/>
          <w:color w:val="auto"/>
          <w:sz w:val="28"/>
          <w:szCs w:val="28"/>
          <w:lang w:eastAsia="en-US" w:bidi="ar-SA"/>
        </w:rPr>
      </w:pPr>
    </w:p>
    <w:p w:rsidR="00471911" w:rsidRPr="00617E2C" w:rsidRDefault="00617E2C" w:rsidP="00617E2C">
      <w:pPr>
        <w:widowControl/>
        <w:tabs>
          <w:tab w:val="left" w:pos="1016"/>
        </w:tabs>
        <w:spacing w:line="360" w:lineRule="auto"/>
        <w:jc w:val="center"/>
        <w:rPr>
          <w:rFonts w:ascii="Times New Roman" w:eastAsiaTheme="minorHAnsi" w:hAnsi="Times New Roman" w:cs="Times New Roman"/>
          <w:b/>
          <w:color w:val="auto"/>
          <w:sz w:val="28"/>
          <w:szCs w:val="28"/>
          <w:lang w:eastAsia="en-US" w:bidi="ar-SA"/>
        </w:rPr>
      </w:pPr>
      <w:r>
        <w:rPr>
          <w:rFonts w:ascii="Times New Roman" w:eastAsiaTheme="minorHAnsi" w:hAnsi="Times New Roman" w:cs="Times New Roman"/>
          <w:b/>
          <w:color w:val="auto"/>
          <w:sz w:val="28"/>
          <w:szCs w:val="28"/>
          <w:lang w:eastAsia="en-US" w:bidi="ar-SA"/>
        </w:rPr>
        <w:lastRenderedPageBreak/>
        <w:t>Заключение</w:t>
      </w:r>
    </w:p>
    <w:p w:rsidR="00E57687" w:rsidRDefault="00471911" w:rsidP="00617E2C">
      <w:pPr>
        <w:widowControl/>
        <w:tabs>
          <w:tab w:val="left" w:pos="1016"/>
        </w:tabs>
        <w:spacing w:line="360" w:lineRule="auto"/>
        <w:ind w:firstLine="1015"/>
        <w:jc w:val="both"/>
        <w:rPr>
          <w:rFonts w:ascii="Times New Roman" w:eastAsiaTheme="minorHAnsi" w:hAnsi="Times New Roman" w:cs="Times New Roman"/>
          <w:color w:val="auto"/>
          <w:sz w:val="28"/>
          <w:szCs w:val="28"/>
          <w:lang w:eastAsia="en-US" w:bidi="ar-SA"/>
        </w:rPr>
      </w:pPr>
      <w:r>
        <w:rPr>
          <w:rFonts w:ascii="Times New Roman" w:eastAsiaTheme="minorHAnsi" w:hAnsi="Times New Roman" w:cs="Times New Roman"/>
          <w:color w:val="auto"/>
          <w:sz w:val="28"/>
          <w:szCs w:val="28"/>
          <w:lang w:eastAsia="en-US" w:bidi="ar-SA"/>
        </w:rPr>
        <w:t>Таким образом, лечение заболеваний пародонта представляет собой комплексный подход, который начинается с выявления этиологических факторов заболевания и продолжается поддерживающей терапией и динамическим наблюдением пациента. В лечение пародонтита выделяют три этапа. Первый этап –базовая терапия –направлена на установление и ликвидацию главного повреждающего фактора, им может служить как патогенная микрофлора, так и, вроде бы</w:t>
      </w:r>
      <w:r w:rsidR="00D225DC">
        <w:rPr>
          <w:rFonts w:ascii="Times New Roman" w:eastAsiaTheme="minorHAnsi" w:hAnsi="Times New Roman" w:cs="Times New Roman"/>
          <w:color w:val="auto"/>
          <w:sz w:val="28"/>
          <w:szCs w:val="28"/>
          <w:lang w:eastAsia="en-US" w:bidi="ar-SA"/>
        </w:rPr>
        <w:t>,</w:t>
      </w:r>
      <w:r>
        <w:rPr>
          <w:rFonts w:ascii="Times New Roman" w:eastAsiaTheme="minorHAnsi" w:hAnsi="Times New Roman" w:cs="Times New Roman"/>
          <w:color w:val="auto"/>
          <w:sz w:val="28"/>
          <w:szCs w:val="28"/>
          <w:lang w:eastAsia="en-US" w:bidi="ar-SA"/>
        </w:rPr>
        <w:t xml:space="preserve"> безобидный, нависающий край пло</w:t>
      </w:r>
      <w:r w:rsidR="00D225DC">
        <w:rPr>
          <w:rFonts w:ascii="Times New Roman" w:eastAsiaTheme="minorHAnsi" w:hAnsi="Times New Roman" w:cs="Times New Roman"/>
          <w:color w:val="auto"/>
          <w:sz w:val="28"/>
          <w:szCs w:val="28"/>
          <w:lang w:eastAsia="en-US" w:bidi="ar-SA"/>
        </w:rPr>
        <w:t>мбы. В</w:t>
      </w:r>
      <w:r>
        <w:rPr>
          <w:rFonts w:ascii="Times New Roman" w:eastAsiaTheme="minorHAnsi" w:hAnsi="Times New Roman" w:cs="Times New Roman"/>
          <w:color w:val="auto"/>
          <w:sz w:val="28"/>
          <w:szCs w:val="28"/>
          <w:lang w:eastAsia="en-US" w:bidi="ar-SA"/>
        </w:rPr>
        <w:t>се это говорит о полиэтиологичности заболевания тканей пародонта. В базовой терапии удаляются зубные отложения, исключается воздействие патогенной микрофлоры</w:t>
      </w:r>
      <w:r w:rsidR="00617E2C">
        <w:rPr>
          <w:rFonts w:ascii="Times New Roman" w:eastAsiaTheme="minorHAnsi" w:hAnsi="Times New Roman" w:cs="Times New Roman"/>
          <w:color w:val="auto"/>
          <w:sz w:val="28"/>
          <w:szCs w:val="28"/>
          <w:lang w:eastAsia="en-US" w:bidi="ar-SA"/>
        </w:rPr>
        <w:t xml:space="preserve"> на </w:t>
      </w:r>
      <w:proofErr w:type="spellStart"/>
      <w:r w:rsidR="00617E2C">
        <w:rPr>
          <w:rFonts w:ascii="Times New Roman" w:eastAsiaTheme="minorHAnsi" w:hAnsi="Times New Roman" w:cs="Times New Roman"/>
          <w:color w:val="auto"/>
          <w:sz w:val="28"/>
          <w:szCs w:val="28"/>
          <w:lang w:eastAsia="en-US" w:bidi="ar-SA"/>
        </w:rPr>
        <w:t>пародонтальные</w:t>
      </w:r>
      <w:proofErr w:type="spellEnd"/>
      <w:r w:rsidR="00617E2C">
        <w:rPr>
          <w:rFonts w:ascii="Times New Roman" w:eastAsiaTheme="minorHAnsi" w:hAnsi="Times New Roman" w:cs="Times New Roman"/>
          <w:color w:val="auto"/>
          <w:sz w:val="28"/>
          <w:szCs w:val="28"/>
          <w:lang w:eastAsia="en-US" w:bidi="ar-SA"/>
        </w:rPr>
        <w:t xml:space="preserve"> ткани с помощью правильно подобранной антибактериальной терапии, купируются воспалительные процессы в </w:t>
      </w:r>
      <w:proofErr w:type="spellStart"/>
      <w:r w:rsidR="00617E2C">
        <w:rPr>
          <w:rFonts w:ascii="Times New Roman" w:eastAsiaTheme="minorHAnsi" w:hAnsi="Times New Roman" w:cs="Times New Roman"/>
          <w:color w:val="auto"/>
          <w:sz w:val="28"/>
          <w:szCs w:val="28"/>
          <w:lang w:eastAsia="en-US" w:bidi="ar-SA"/>
        </w:rPr>
        <w:t>околозубных</w:t>
      </w:r>
      <w:proofErr w:type="spellEnd"/>
      <w:r w:rsidR="00617E2C">
        <w:rPr>
          <w:rFonts w:ascii="Times New Roman" w:eastAsiaTheme="minorHAnsi" w:hAnsi="Times New Roman" w:cs="Times New Roman"/>
          <w:color w:val="auto"/>
          <w:sz w:val="28"/>
          <w:szCs w:val="28"/>
          <w:lang w:eastAsia="en-US" w:bidi="ar-SA"/>
        </w:rPr>
        <w:t xml:space="preserve"> тканях. Далее после базовой терапии идет хирургическое воздействие по показаниям. Выполняются хирургические операции для коррекции тканей пародонта, с целью восстановить физиологическую морфологию тканей, что будет исключать накопление микрофлоры в зубодесневой борозде. После успешного достижения положительных результатов лечения, просто необходимо в первое время, а для более длительного эффекта и в последующем находится в динамическом наблюдении</w:t>
      </w:r>
      <w:r w:rsidR="00D225DC">
        <w:rPr>
          <w:rFonts w:ascii="Times New Roman" w:eastAsiaTheme="minorHAnsi" w:hAnsi="Times New Roman" w:cs="Times New Roman"/>
          <w:color w:val="auto"/>
          <w:sz w:val="28"/>
          <w:szCs w:val="28"/>
          <w:lang w:eastAsia="en-US" w:bidi="ar-SA"/>
        </w:rPr>
        <w:t xml:space="preserve"> у врача, соблюдать необходимые рекомендации.</w:t>
      </w:r>
    </w:p>
    <w:p w:rsidR="00E57687" w:rsidRDefault="00E57687" w:rsidP="00142E03">
      <w:pPr>
        <w:widowControl/>
        <w:tabs>
          <w:tab w:val="left" w:pos="1016"/>
        </w:tabs>
        <w:spacing w:line="360" w:lineRule="auto"/>
        <w:jc w:val="both"/>
        <w:rPr>
          <w:rFonts w:ascii="Times New Roman" w:eastAsiaTheme="minorHAnsi" w:hAnsi="Times New Roman" w:cs="Times New Roman"/>
          <w:color w:val="auto"/>
          <w:sz w:val="28"/>
          <w:szCs w:val="28"/>
          <w:lang w:eastAsia="en-US" w:bidi="ar-SA"/>
        </w:rPr>
      </w:pPr>
    </w:p>
    <w:p w:rsidR="00E57687" w:rsidRDefault="00E57687" w:rsidP="00142E03">
      <w:pPr>
        <w:widowControl/>
        <w:tabs>
          <w:tab w:val="left" w:pos="1016"/>
        </w:tabs>
        <w:spacing w:line="360" w:lineRule="auto"/>
        <w:jc w:val="both"/>
        <w:rPr>
          <w:rFonts w:ascii="Times New Roman" w:eastAsiaTheme="minorHAnsi" w:hAnsi="Times New Roman" w:cs="Times New Roman"/>
          <w:color w:val="auto"/>
          <w:sz w:val="28"/>
          <w:szCs w:val="28"/>
          <w:lang w:eastAsia="en-US" w:bidi="ar-SA"/>
        </w:rPr>
      </w:pPr>
    </w:p>
    <w:p w:rsidR="00E57687" w:rsidRDefault="00E57687" w:rsidP="00142E03">
      <w:pPr>
        <w:widowControl/>
        <w:tabs>
          <w:tab w:val="left" w:pos="1016"/>
        </w:tabs>
        <w:spacing w:line="360" w:lineRule="auto"/>
        <w:jc w:val="both"/>
        <w:rPr>
          <w:rFonts w:ascii="Times New Roman" w:eastAsiaTheme="minorHAnsi" w:hAnsi="Times New Roman" w:cs="Times New Roman"/>
          <w:color w:val="auto"/>
          <w:sz w:val="28"/>
          <w:szCs w:val="28"/>
          <w:lang w:eastAsia="en-US" w:bidi="ar-SA"/>
        </w:rPr>
      </w:pPr>
    </w:p>
    <w:p w:rsidR="00E57687" w:rsidRDefault="00E57687" w:rsidP="00142E03">
      <w:pPr>
        <w:widowControl/>
        <w:tabs>
          <w:tab w:val="left" w:pos="1016"/>
        </w:tabs>
        <w:spacing w:line="360" w:lineRule="auto"/>
        <w:jc w:val="both"/>
        <w:rPr>
          <w:rFonts w:ascii="Times New Roman" w:eastAsiaTheme="minorHAnsi" w:hAnsi="Times New Roman" w:cs="Times New Roman"/>
          <w:color w:val="auto"/>
          <w:sz w:val="28"/>
          <w:szCs w:val="28"/>
          <w:lang w:eastAsia="en-US" w:bidi="ar-SA"/>
        </w:rPr>
      </w:pPr>
    </w:p>
    <w:p w:rsidR="00E57687" w:rsidRDefault="00E57687" w:rsidP="00142E03">
      <w:pPr>
        <w:widowControl/>
        <w:tabs>
          <w:tab w:val="left" w:pos="1016"/>
        </w:tabs>
        <w:spacing w:line="360" w:lineRule="auto"/>
        <w:jc w:val="both"/>
        <w:rPr>
          <w:rFonts w:ascii="Times New Roman" w:eastAsiaTheme="minorHAnsi" w:hAnsi="Times New Roman" w:cs="Times New Roman"/>
          <w:color w:val="auto"/>
          <w:sz w:val="28"/>
          <w:szCs w:val="28"/>
          <w:lang w:eastAsia="en-US" w:bidi="ar-SA"/>
        </w:rPr>
      </w:pPr>
    </w:p>
    <w:p w:rsidR="002C193D" w:rsidRDefault="002C193D" w:rsidP="00142E03">
      <w:pPr>
        <w:widowControl/>
        <w:tabs>
          <w:tab w:val="left" w:pos="1016"/>
        </w:tabs>
        <w:spacing w:line="360" w:lineRule="auto"/>
        <w:jc w:val="both"/>
        <w:rPr>
          <w:rFonts w:ascii="Times New Roman" w:eastAsiaTheme="minorHAnsi" w:hAnsi="Times New Roman" w:cs="Times New Roman"/>
          <w:color w:val="auto"/>
          <w:sz w:val="28"/>
          <w:szCs w:val="28"/>
          <w:lang w:eastAsia="en-US" w:bidi="ar-SA"/>
        </w:rPr>
      </w:pPr>
    </w:p>
    <w:p w:rsidR="002C193D" w:rsidRDefault="002C193D" w:rsidP="00142E03">
      <w:pPr>
        <w:widowControl/>
        <w:tabs>
          <w:tab w:val="left" w:pos="1016"/>
        </w:tabs>
        <w:spacing w:line="360" w:lineRule="auto"/>
        <w:jc w:val="both"/>
        <w:rPr>
          <w:rFonts w:ascii="Times New Roman" w:eastAsiaTheme="minorHAnsi" w:hAnsi="Times New Roman" w:cs="Times New Roman"/>
          <w:color w:val="auto"/>
          <w:sz w:val="28"/>
          <w:szCs w:val="28"/>
          <w:lang w:eastAsia="en-US" w:bidi="ar-SA"/>
        </w:rPr>
      </w:pPr>
    </w:p>
    <w:p w:rsidR="002C193D" w:rsidRDefault="002C193D" w:rsidP="00142E03">
      <w:pPr>
        <w:widowControl/>
        <w:tabs>
          <w:tab w:val="left" w:pos="1016"/>
        </w:tabs>
        <w:spacing w:line="360" w:lineRule="auto"/>
        <w:jc w:val="both"/>
        <w:rPr>
          <w:rFonts w:ascii="Times New Roman" w:eastAsiaTheme="minorHAnsi" w:hAnsi="Times New Roman" w:cs="Times New Roman"/>
          <w:color w:val="auto"/>
          <w:sz w:val="28"/>
          <w:szCs w:val="28"/>
          <w:lang w:eastAsia="en-US" w:bidi="ar-SA"/>
        </w:rPr>
      </w:pPr>
    </w:p>
    <w:p w:rsidR="002C193D" w:rsidRDefault="002C193D" w:rsidP="00142E03">
      <w:pPr>
        <w:widowControl/>
        <w:tabs>
          <w:tab w:val="left" w:pos="1016"/>
        </w:tabs>
        <w:spacing w:line="360" w:lineRule="auto"/>
        <w:jc w:val="both"/>
        <w:rPr>
          <w:rFonts w:ascii="Times New Roman" w:eastAsiaTheme="minorHAnsi" w:hAnsi="Times New Roman" w:cs="Times New Roman"/>
          <w:color w:val="auto"/>
          <w:sz w:val="28"/>
          <w:szCs w:val="28"/>
          <w:lang w:eastAsia="en-US" w:bidi="ar-SA"/>
        </w:rPr>
      </w:pPr>
    </w:p>
    <w:p w:rsidR="00E57687" w:rsidRDefault="00E57687" w:rsidP="00142E03">
      <w:pPr>
        <w:widowControl/>
        <w:tabs>
          <w:tab w:val="left" w:pos="1016"/>
        </w:tabs>
        <w:spacing w:line="360" w:lineRule="auto"/>
        <w:jc w:val="both"/>
        <w:rPr>
          <w:rFonts w:ascii="Times New Roman" w:eastAsiaTheme="minorHAnsi" w:hAnsi="Times New Roman" w:cs="Times New Roman"/>
          <w:color w:val="auto"/>
          <w:sz w:val="28"/>
          <w:szCs w:val="28"/>
          <w:lang w:eastAsia="en-US" w:bidi="ar-SA"/>
        </w:rPr>
      </w:pPr>
    </w:p>
    <w:p w:rsidR="004B16BA" w:rsidRDefault="00D225DC" w:rsidP="004B16BA">
      <w:pPr>
        <w:widowControl/>
        <w:tabs>
          <w:tab w:val="left" w:pos="1016"/>
        </w:tabs>
        <w:spacing w:line="360" w:lineRule="auto"/>
        <w:jc w:val="center"/>
        <w:rPr>
          <w:rFonts w:ascii="Times New Roman" w:eastAsiaTheme="minorHAnsi" w:hAnsi="Times New Roman" w:cs="Times New Roman"/>
          <w:b/>
          <w:color w:val="auto"/>
          <w:sz w:val="28"/>
          <w:szCs w:val="28"/>
          <w:lang w:eastAsia="en-US" w:bidi="ar-SA"/>
        </w:rPr>
      </w:pPr>
      <w:r w:rsidRPr="00D225DC">
        <w:rPr>
          <w:rFonts w:ascii="Times New Roman" w:eastAsiaTheme="minorHAnsi" w:hAnsi="Times New Roman" w:cs="Times New Roman"/>
          <w:b/>
          <w:color w:val="auto"/>
          <w:sz w:val="28"/>
          <w:szCs w:val="28"/>
          <w:lang w:eastAsia="en-US" w:bidi="ar-SA"/>
        </w:rPr>
        <w:lastRenderedPageBreak/>
        <w:t>Список литературы</w:t>
      </w:r>
    </w:p>
    <w:p w:rsidR="00E51FF4" w:rsidRDefault="00E51FF4" w:rsidP="005019E4">
      <w:pPr>
        <w:pStyle w:val="a5"/>
        <w:widowControl/>
        <w:numPr>
          <w:ilvl w:val="0"/>
          <w:numId w:val="8"/>
        </w:numPr>
        <w:tabs>
          <w:tab w:val="left" w:pos="1016"/>
        </w:tabs>
        <w:spacing w:line="360" w:lineRule="auto"/>
        <w:jc w:val="both"/>
        <w:rPr>
          <w:rFonts w:ascii="Times New Roman" w:eastAsiaTheme="minorHAnsi" w:hAnsi="Times New Roman" w:cs="Times New Roman"/>
          <w:color w:val="auto"/>
          <w:sz w:val="28"/>
          <w:szCs w:val="28"/>
          <w:lang w:eastAsia="en-US" w:bidi="ar-SA"/>
        </w:rPr>
      </w:pPr>
      <w:r w:rsidRPr="0042121C">
        <w:rPr>
          <w:rFonts w:ascii="Times New Roman" w:eastAsiaTheme="minorHAnsi" w:hAnsi="Times New Roman" w:cs="Times New Roman"/>
          <w:color w:val="auto"/>
          <w:sz w:val="28"/>
          <w:szCs w:val="28"/>
          <w:lang w:eastAsia="en-US" w:bidi="ar-SA"/>
        </w:rPr>
        <w:t xml:space="preserve">Атлас косметической и реконструктивной хирургии пародонта / Э. С. Коэн; пер. с англ. под общей ред. О. О. </w:t>
      </w:r>
      <w:proofErr w:type="spellStart"/>
      <w:r w:rsidRPr="0042121C">
        <w:rPr>
          <w:rFonts w:ascii="Times New Roman" w:eastAsiaTheme="minorHAnsi" w:hAnsi="Times New Roman" w:cs="Times New Roman"/>
          <w:color w:val="auto"/>
          <w:sz w:val="28"/>
          <w:szCs w:val="28"/>
          <w:lang w:eastAsia="en-US" w:bidi="ar-SA"/>
        </w:rPr>
        <w:t>Янушевича</w:t>
      </w:r>
      <w:proofErr w:type="spellEnd"/>
      <w:r w:rsidRPr="0042121C">
        <w:rPr>
          <w:rFonts w:ascii="Times New Roman" w:eastAsiaTheme="minorHAnsi" w:hAnsi="Times New Roman" w:cs="Times New Roman"/>
          <w:color w:val="auto"/>
          <w:sz w:val="28"/>
          <w:szCs w:val="28"/>
          <w:lang w:eastAsia="en-US" w:bidi="ar-SA"/>
        </w:rPr>
        <w:t>. - М.: Практич</w:t>
      </w:r>
      <w:r>
        <w:rPr>
          <w:rFonts w:ascii="Times New Roman" w:eastAsiaTheme="minorHAnsi" w:hAnsi="Times New Roman" w:cs="Times New Roman"/>
          <w:color w:val="auto"/>
          <w:sz w:val="28"/>
          <w:szCs w:val="28"/>
          <w:lang w:eastAsia="en-US" w:bidi="ar-SA"/>
        </w:rPr>
        <w:t>еская медицина, 2011. - 512 с.</w:t>
      </w:r>
    </w:p>
    <w:p w:rsidR="00E51FF4" w:rsidRDefault="00E51FF4" w:rsidP="005019E4">
      <w:pPr>
        <w:pStyle w:val="a5"/>
        <w:widowControl/>
        <w:numPr>
          <w:ilvl w:val="0"/>
          <w:numId w:val="8"/>
        </w:numPr>
        <w:tabs>
          <w:tab w:val="left" w:pos="1016"/>
        </w:tabs>
        <w:spacing w:line="360" w:lineRule="auto"/>
        <w:jc w:val="both"/>
        <w:rPr>
          <w:rFonts w:ascii="Times New Roman" w:eastAsiaTheme="minorHAnsi" w:hAnsi="Times New Roman" w:cs="Times New Roman"/>
          <w:color w:val="auto"/>
          <w:sz w:val="28"/>
          <w:szCs w:val="28"/>
          <w:lang w:eastAsia="en-US" w:bidi="ar-SA"/>
        </w:rPr>
      </w:pPr>
      <w:proofErr w:type="spellStart"/>
      <w:r w:rsidRPr="005019E4">
        <w:rPr>
          <w:rFonts w:ascii="Times New Roman" w:eastAsiaTheme="minorHAnsi" w:hAnsi="Times New Roman" w:cs="Times New Roman"/>
          <w:color w:val="auto"/>
          <w:sz w:val="28"/>
          <w:szCs w:val="28"/>
          <w:lang w:eastAsia="en-US" w:bidi="ar-SA"/>
        </w:rPr>
        <w:t>Буляков</w:t>
      </w:r>
      <w:proofErr w:type="spellEnd"/>
      <w:r w:rsidRPr="005019E4">
        <w:rPr>
          <w:rFonts w:ascii="Times New Roman" w:eastAsiaTheme="minorHAnsi" w:hAnsi="Times New Roman" w:cs="Times New Roman"/>
          <w:color w:val="auto"/>
          <w:sz w:val="28"/>
          <w:szCs w:val="28"/>
          <w:lang w:eastAsia="en-US" w:bidi="ar-SA"/>
        </w:rPr>
        <w:t xml:space="preserve"> Р.Т., </w:t>
      </w:r>
      <w:proofErr w:type="spellStart"/>
      <w:r w:rsidRPr="005019E4">
        <w:rPr>
          <w:rFonts w:ascii="Times New Roman" w:eastAsiaTheme="minorHAnsi" w:hAnsi="Times New Roman" w:cs="Times New Roman"/>
          <w:color w:val="auto"/>
          <w:sz w:val="28"/>
          <w:szCs w:val="28"/>
          <w:lang w:eastAsia="en-US" w:bidi="ar-SA"/>
        </w:rPr>
        <w:t>Сабитова</w:t>
      </w:r>
      <w:proofErr w:type="spellEnd"/>
      <w:r w:rsidRPr="005019E4">
        <w:rPr>
          <w:rFonts w:ascii="Times New Roman" w:eastAsiaTheme="minorHAnsi" w:hAnsi="Times New Roman" w:cs="Times New Roman"/>
          <w:color w:val="auto"/>
          <w:sz w:val="28"/>
          <w:szCs w:val="28"/>
          <w:lang w:eastAsia="en-US" w:bidi="ar-SA"/>
        </w:rPr>
        <w:t xml:space="preserve"> Р.И., Гуляева О.А., </w:t>
      </w:r>
      <w:proofErr w:type="spellStart"/>
      <w:r w:rsidRPr="005019E4">
        <w:rPr>
          <w:rFonts w:ascii="Times New Roman" w:eastAsiaTheme="minorHAnsi" w:hAnsi="Times New Roman" w:cs="Times New Roman"/>
          <w:color w:val="auto"/>
          <w:sz w:val="28"/>
          <w:szCs w:val="28"/>
          <w:lang w:eastAsia="en-US" w:bidi="ar-SA"/>
        </w:rPr>
        <w:t>Чемикосова</w:t>
      </w:r>
      <w:proofErr w:type="spellEnd"/>
      <w:r w:rsidRPr="005019E4">
        <w:rPr>
          <w:rFonts w:ascii="Times New Roman" w:eastAsiaTheme="minorHAnsi" w:hAnsi="Times New Roman" w:cs="Times New Roman"/>
          <w:color w:val="auto"/>
          <w:sz w:val="28"/>
          <w:szCs w:val="28"/>
          <w:lang w:eastAsia="en-US" w:bidi="ar-SA"/>
        </w:rPr>
        <w:t xml:space="preserve"> Т.С., </w:t>
      </w:r>
      <w:proofErr w:type="spellStart"/>
      <w:r w:rsidRPr="005019E4">
        <w:rPr>
          <w:rFonts w:ascii="Times New Roman" w:eastAsiaTheme="minorHAnsi" w:hAnsi="Times New Roman" w:cs="Times New Roman"/>
          <w:color w:val="auto"/>
          <w:sz w:val="28"/>
          <w:szCs w:val="28"/>
          <w:lang w:eastAsia="en-US" w:bidi="ar-SA"/>
        </w:rPr>
        <w:t>Тухватуллина</w:t>
      </w:r>
      <w:proofErr w:type="spellEnd"/>
      <w:r w:rsidRPr="005019E4">
        <w:rPr>
          <w:rFonts w:ascii="Times New Roman" w:eastAsiaTheme="minorHAnsi" w:hAnsi="Times New Roman" w:cs="Times New Roman"/>
          <w:color w:val="auto"/>
          <w:sz w:val="28"/>
          <w:szCs w:val="28"/>
          <w:lang w:eastAsia="en-US" w:bidi="ar-SA"/>
        </w:rPr>
        <w:t xml:space="preserve"> Д.Н. Новые возможности консервативного малоинвазивного лечения воспалительных заболеваний пародонта</w:t>
      </w:r>
      <w:r>
        <w:rPr>
          <w:rFonts w:ascii="Times New Roman" w:eastAsiaTheme="minorHAnsi" w:hAnsi="Times New Roman" w:cs="Times New Roman"/>
          <w:color w:val="auto"/>
          <w:sz w:val="28"/>
          <w:szCs w:val="28"/>
          <w:lang w:eastAsia="en-US" w:bidi="ar-SA"/>
        </w:rPr>
        <w:t>: статья. Журнал «</w:t>
      </w:r>
      <w:proofErr w:type="spellStart"/>
      <w:r w:rsidRPr="005019E4">
        <w:rPr>
          <w:rFonts w:ascii="Times New Roman" w:eastAsiaTheme="minorHAnsi" w:hAnsi="Times New Roman" w:cs="Times New Roman"/>
          <w:color w:val="auto"/>
          <w:sz w:val="28"/>
          <w:szCs w:val="28"/>
          <w:lang w:eastAsia="en-US" w:bidi="ar-SA"/>
        </w:rPr>
        <w:t>Пародонтология</w:t>
      </w:r>
      <w:proofErr w:type="spellEnd"/>
      <w:r>
        <w:rPr>
          <w:rFonts w:ascii="Times New Roman" w:eastAsiaTheme="minorHAnsi" w:hAnsi="Times New Roman" w:cs="Times New Roman"/>
          <w:color w:val="auto"/>
          <w:sz w:val="28"/>
          <w:szCs w:val="28"/>
          <w:lang w:eastAsia="en-US" w:bidi="ar-SA"/>
        </w:rPr>
        <w:t>»,</w:t>
      </w:r>
      <w:r w:rsidRPr="005019E4">
        <w:rPr>
          <w:rFonts w:ascii="Times New Roman" w:eastAsiaTheme="minorHAnsi" w:hAnsi="Times New Roman" w:cs="Times New Roman"/>
          <w:color w:val="auto"/>
          <w:sz w:val="28"/>
          <w:szCs w:val="28"/>
          <w:lang w:eastAsia="en-US" w:bidi="ar-SA"/>
        </w:rPr>
        <w:t xml:space="preserve"> 2013; 1(66): 55-59.</w:t>
      </w:r>
    </w:p>
    <w:p w:rsidR="00E51FF4" w:rsidRDefault="00E51FF4" w:rsidP="005019E4">
      <w:pPr>
        <w:pStyle w:val="a5"/>
        <w:widowControl/>
        <w:numPr>
          <w:ilvl w:val="0"/>
          <w:numId w:val="8"/>
        </w:numPr>
        <w:tabs>
          <w:tab w:val="left" w:pos="1016"/>
        </w:tabs>
        <w:spacing w:line="360" w:lineRule="auto"/>
        <w:jc w:val="both"/>
        <w:rPr>
          <w:rFonts w:ascii="Times New Roman" w:eastAsiaTheme="minorHAnsi" w:hAnsi="Times New Roman" w:cs="Times New Roman"/>
          <w:color w:val="auto"/>
          <w:sz w:val="28"/>
          <w:szCs w:val="28"/>
          <w:lang w:eastAsia="en-US" w:bidi="ar-SA"/>
        </w:rPr>
      </w:pPr>
      <w:r>
        <w:rPr>
          <w:rFonts w:ascii="Times New Roman" w:eastAsiaTheme="minorHAnsi" w:hAnsi="Times New Roman" w:cs="Times New Roman"/>
          <w:color w:val="auto"/>
          <w:sz w:val="28"/>
          <w:szCs w:val="28"/>
          <w:lang w:eastAsia="en-US" w:bidi="ar-SA"/>
        </w:rPr>
        <w:t xml:space="preserve"> </w:t>
      </w:r>
      <w:r w:rsidRPr="00990254">
        <w:rPr>
          <w:rFonts w:ascii="Times New Roman" w:eastAsiaTheme="minorHAnsi" w:hAnsi="Times New Roman" w:cs="Times New Roman"/>
          <w:color w:val="auto"/>
          <w:sz w:val="28"/>
          <w:szCs w:val="28"/>
          <w:lang w:eastAsia="en-US" w:bidi="ar-SA"/>
        </w:rPr>
        <w:t>Введение в</w:t>
      </w:r>
      <w:r>
        <w:rPr>
          <w:rFonts w:ascii="Times New Roman" w:eastAsiaTheme="minorHAnsi" w:hAnsi="Times New Roman" w:cs="Times New Roman"/>
          <w:color w:val="auto"/>
          <w:sz w:val="28"/>
          <w:szCs w:val="28"/>
          <w:lang w:eastAsia="en-US" w:bidi="ar-SA"/>
        </w:rPr>
        <w:t xml:space="preserve"> </w:t>
      </w:r>
      <w:proofErr w:type="spellStart"/>
      <w:r>
        <w:rPr>
          <w:rFonts w:ascii="Times New Roman" w:eastAsiaTheme="minorHAnsi" w:hAnsi="Times New Roman" w:cs="Times New Roman"/>
          <w:color w:val="auto"/>
          <w:sz w:val="28"/>
          <w:szCs w:val="28"/>
          <w:lang w:eastAsia="en-US" w:bidi="ar-SA"/>
        </w:rPr>
        <w:t>кариесологию</w:t>
      </w:r>
      <w:proofErr w:type="spellEnd"/>
      <w:r>
        <w:rPr>
          <w:rFonts w:ascii="Times New Roman" w:eastAsiaTheme="minorHAnsi" w:hAnsi="Times New Roman" w:cs="Times New Roman"/>
          <w:color w:val="auto"/>
          <w:sz w:val="28"/>
          <w:szCs w:val="28"/>
          <w:lang w:eastAsia="en-US" w:bidi="ar-SA"/>
        </w:rPr>
        <w:t xml:space="preserve">, </w:t>
      </w:r>
      <w:proofErr w:type="spellStart"/>
      <w:r>
        <w:rPr>
          <w:rFonts w:ascii="Times New Roman" w:eastAsiaTheme="minorHAnsi" w:hAnsi="Times New Roman" w:cs="Times New Roman"/>
          <w:color w:val="auto"/>
          <w:sz w:val="28"/>
          <w:szCs w:val="28"/>
          <w:lang w:eastAsia="en-US" w:bidi="ar-SA"/>
        </w:rPr>
        <w:t>пародонтологию</w:t>
      </w:r>
      <w:proofErr w:type="spellEnd"/>
      <w:r>
        <w:rPr>
          <w:rFonts w:ascii="Times New Roman" w:eastAsiaTheme="minorHAnsi" w:hAnsi="Times New Roman" w:cs="Times New Roman"/>
          <w:color w:val="auto"/>
          <w:sz w:val="28"/>
          <w:szCs w:val="28"/>
          <w:lang w:eastAsia="en-US" w:bidi="ar-SA"/>
        </w:rPr>
        <w:t>: у</w:t>
      </w:r>
      <w:r w:rsidRPr="00990254">
        <w:rPr>
          <w:rFonts w:ascii="Times New Roman" w:eastAsiaTheme="minorHAnsi" w:hAnsi="Times New Roman" w:cs="Times New Roman"/>
          <w:color w:val="auto"/>
          <w:sz w:val="28"/>
          <w:szCs w:val="28"/>
          <w:lang w:eastAsia="en-US" w:bidi="ar-SA"/>
        </w:rPr>
        <w:t>ч</w:t>
      </w:r>
      <w:r>
        <w:rPr>
          <w:rFonts w:ascii="Times New Roman" w:eastAsiaTheme="minorHAnsi" w:hAnsi="Times New Roman" w:cs="Times New Roman"/>
          <w:color w:val="auto"/>
          <w:sz w:val="28"/>
          <w:szCs w:val="28"/>
          <w:lang w:eastAsia="en-US" w:bidi="ar-SA"/>
        </w:rPr>
        <w:t>.</w:t>
      </w:r>
      <w:r w:rsidRPr="00990254">
        <w:rPr>
          <w:rFonts w:ascii="Times New Roman" w:eastAsiaTheme="minorHAnsi" w:hAnsi="Times New Roman" w:cs="Times New Roman"/>
          <w:color w:val="auto"/>
          <w:sz w:val="28"/>
          <w:szCs w:val="28"/>
          <w:lang w:eastAsia="en-US" w:bidi="ar-SA"/>
        </w:rPr>
        <w:t xml:space="preserve"> пособие для. студентов </w:t>
      </w:r>
      <w:proofErr w:type="spellStart"/>
      <w:r w:rsidRPr="00990254">
        <w:rPr>
          <w:rFonts w:ascii="Times New Roman" w:eastAsiaTheme="minorHAnsi" w:hAnsi="Times New Roman" w:cs="Times New Roman"/>
          <w:color w:val="auto"/>
          <w:sz w:val="28"/>
          <w:szCs w:val="28"/>
          <w:lang w:eastAsia="en-US" w:bidi="ar-SA"/>
        </w:rPr>
        <w:t>стом</w:t>
      </w:r>
      <w:proofErr w:type="spellEnd"/>
      <w:r>
        <w:rPr>
          <w:rFonts w:ascii="Times New Roman" w:eastAsiaTheme="minorHAnsi" w:hAnsi="Times New Roman" w:cs="Times New Roman"/>
          <w:color w:val="auto"/>
          <w:sz w:val="28"/>
          <w:szCs w:val="28"/>
          <w:lang w:eastAsia="en-US" w:bidi="ar-SA"/>
        </w:rPr>
        <w:t>. фак. / п</w:t>
      </w:r>
      <w:r w:rsidR="009D7E25">
        <w:rPr>
          <w:rFonts w:ascii="Times New Roman" w:eastAsiaTheme="minorHAnsi" w:hAnsi="Times New Roman" w:cs="Times New Roman"/>
          <w:color w:val="auto"/>
          <w:sz w:val="28"/>
          <w:szCs w:val="28"/>
          <w:lang w:eastAsia="en-US" w:bidi="ar-SA"/>
        </w:rPr>
        <w:t>од ред.</w:t>
      </w:r>
      <w:r w:rsidRPr="002859AD">
        <w:rPr>
          <w:rFonts w:ascii="Times New Roman" w:eastAsiaTheme="minorHAnsi" w:hAnsi="Times New Roman" w:cs="Times New Roman"/>
          <w:color w:val="auto"/>
          <w:sz w:val="28"/>
          <w:szCs w:val="28"/>
          <w:lang w:eastAsia="en-US" w:bidi="ar-SA"/>
        </w:rPr>
        <w:t xml:space="preserve"> проф. А.В. </w:t>
      </w:r>
      <w:proofErr w:type="spellStart"/>
      <w:r w:rsidRPr="002859AD">
        <w:rPr>
          <w:rFonts w:ascii="Times New Roman" w:eastAsiaTheme="minorHAnsi" w:hAnsi="Times New Roman" w:cs="Times New Roman"/>
          <w:color w:val="auto"/>
          <w:sz w:val="28"/>
          <w:szCs w:val="28"/>
          <w:lang w:eastAsia="en-US" w:bidi="ar-SA"/>
        </w:rPr>
        <w:t>Севбитова</w:t>
      </w:r>
      <w:proofErr w:type="spellEnd"/>
      <w:r w:rsidRPr="00990254">
        <w:rPr>
          <w:rFonts w:ascii="Times New Roman" w:eastAsiaTheme="minorHAnsi" w:hAnsi="Times New Roman" w:cs="Times New Roman"/>
          <w:color w:val="auto"/>
          <w:sz w:val="28"/>
          <w:szCs w:val="28"/>
          <w:lang w:eastAsia="en-US" w:bidi="ar-SA"/>
        </w:rPr>
        <w:t xml:space="preserve">– Москва, </w:t>
      </w:r>
      <w:proofErr w:type="gramStart"/>
      <w:r w:rsidRPr="00990254">
        <w:rPr>
          <w:rFonts w:ascii="Times New Roman" w:eastAsiaTheme="minorHAnsi" w:hAnsi="Times New Roman" w:cs="Times New Roman"/>
          <w:color w:val="auto"/>
          <w:sz w:val="28"/>
          <w:szCs w:val="28"/>
          <w:lang w:eastAsia="en-US" w:bidi="ar-SA"/>
        </w:rPr>
        <w:t>2013.</w:t>
      </w:r>
      <w:r>
        <w:rPr>
          <w:rFonts w:ascii="Times New Roman" w:eastAsiaTheme="minorHAnsi" w:hAnsi="Times New Roman" w:cs="Times New Roman"/>
          <w:color w:val="auto"/>
          <w:sz w:val="28"/>
          <w:szCs w:val="28"/>
          <w:lang w:eastAsia="en-US" w:bidi="ar-SA"/>
        </w:rPr>
        <w:t>-</w:t>
      </w:r>
      <w:proofErr w:type="gramEnd"/>
      <w:r>
        <w:rPr>
          <w:rFonts w:ascii="Times New Roman" w:eastAsiaTheme="minorHAnsi" w:hAnsi="Times New Roman" w:cs="Times New Roman"/>
          <w:color w:val="auto"/>
          <w:sz w:val="28"/>
          <w:szCs w:val="28"/>
          <w:lang w:eastAsia="en-US" w:bidi="ar-SA"/>
        </w:rPr>
        <w:t>180 с.</w:t>
      </w:r>
    </w:p>
    <w:p w:rsidR="00E51FF4" w:rsidRDefault="00E51FF4" w:rsidP="005019E4">
      <w:pPr>
        <w:pStyle w:val="a5"/>
        <w:widowControl/>
        <w:numPr>
          <w:ilvl w:val="0"/>
          <w:numId w:val="8"/>
        </w:numPr>
        <w:tabs>
          <w:tab w:val="left" w:pos="1016"/>
        </w:tabs>
        <w:spacing w:line="360" w:lineRule="auto"/>
        <w:jc w:val="both"/>
        <w:rPr>
          <w:rFonts w:ascii="Times New Roman" w:eastAsiaTheme="minorHAnsi" w:hAnsi="Times New Roman" w:cs="Times New Roman"/>
          <w:color w:val="auto"/>
          <w:sz w:val="28"/>
          <w:szCs w:val="28"/>
          <w:lang w:eastAsia="en-US" w:bidi="ar-SA"/>
        </w:rPr>
      </w:pPr>
      <w:r w:rsidRPr="0042121C">
        <w:rPr>
          <w:rFonts w:ascii="Times New Roman" w:eastAsiaTheme="minorHAnsi" w:hAnsi="Times New Roman" w:cs="Times New Roman"/>
          <w:color w:val="auto"/>
          <w:sz w:val="28"/>
          <w:szCs w:val="28"/>
          <w:lang w:eastAsia="en-US" w:bidi="ar-SA"/>
        </w:rPr>
        <w:t xml:space="preserve">Вольф Г. Ф., </w:t>
      </w:r>
      <w:proofErr w:type="spellStart"/>
      <w:r w:rsidRPr="0042121C">
        <w:rPr>
          <w:rFonts w:ascii="Times New Roman" w:eastAsiaTheme="minorHAnsi" w:hAnsi="Times New Roman" w:cs="Times New Roman"/>
          <w:color w:val="auto"/>
          <w:sz w:val="28"/>
          <w:szCs w:val="28"/>
          <w:lang w:eastAsia="en-US" w:bidi="ar-SA"/>
        </w:rPr>
        <w:t>Ратейцхак</w:t>
      </w:r>
      <w:proofErr w:type="spellEnd"/>
      <w:r w:rsidRPr="0042121C">
        <w:rPr>
          <w:rFonts w:ascii="Times New Roman" w:eastAsiaTheme="minorHAnsi" w:hAnsi="Times New Roman" w:cs="Times New Roman"/>
          <w:color w:val="auto"/>
          <w:sz w:val="28"/>
          <w:szCs w:val="28"/>
          <w:lang w:eastAsia="en-US" w:bidi="ar-SA"/>
        </w:rPr>
        <w:t xml:space="preserve"> Э.М.</w:t>
      </w:r>
      <w:r>
        <w:rPr>
          <w:rFonts w:ascii="Times New Roman" w:eastAsiaTheme="minorHAnsi" w:hAnsi="Times New Roman" w:cs="Times New Roman"/>
          <w:color w:val="auto"/>
          <w:sz w:val="28"/>
          <w:szCs w:val="28"/>
          <w:lang w:eastAsia="en-US" w:bidi="ar-SA"/>
        </w:rPr>
        <w:t xml:space="preserve"> </w:t>
      </w:r>
      <w:proofErr w:type="spellStart"/>
      <w:r>
        <w:rPr>
          <w:rFonts w:ascii="Times New Roman" w:eastAsiaTheme="minorHAnsi" w:hAnsi="Times New Roman" w:cs="Times New Roman"/>
          <w:color w:val="auto"/>
          <w:sz w:val="28"/>
          <w:szCs w:val="28"/>
          <w:lang w:eastAsia="en-US" w:bidi="ar-SA"/>
        </w:rPr>
        <w:t>Пародонтология</w:t>
      </w:r>
      <w:proofErr w:type="spellEnd"/>
      <w:r>
        <w:rPr>
          <w:rFonts w:ascii="Times New Roman" w:eastAsiaTheme="minorHAnsi" w:hAnsi="Times New Roman" w:cs="Times New Roman"/>
          <w:color w:val="auto"/>
          <w:sz w:val="28"/>
          <w:szCs w:val="28"/>
          <w:lang w:eastAsia="en-US" w:bidi="ar-SA"/>
        </w:rPr>
        <w:t xml:space="preserve">: атлас-руководство / </w:t>
      </w:r>
      <w:r w:rsidRPr="0042121C">
        <w:rPr>
          <w:rFonts w:ascii="Times New Roman" w:eastAsiaTheme="minorHAnsi" w:hAnsi="Times New Roman" w:cs="Times New Roman"/>
          <w:color w:val="auto"/>
          <w:sz w:val="28"/>
          <w:szCs w:val="28"/>
          <w:lang w:eastAsia="en-US" w:bidi="ar-SA"/>
        </w:rPr>
        <w:t xml:space="preserve">Вольф Г. Ф., </w:t>
      </w:r>
      <w:proofErr w:type="spellStart"/>
      <w:r w:rsidRPr="0042121C">
        <w:rPr>
          <w:rFonts w:ascii="Times New Roman" w:eastAsiaTheme="minorHAnsi" w:hAnsi="Times New Roman" w:cs="Times New Roman"/>
          <w:color w:val="auto"/>
          <w:sz w:val="28"/>
          <w:szCs w:val="28"/>
          <w:lang w:eastAsia="en-US" w:bidi="ar-SA"/>
        </w:rPr>
        <w:t>Ратейцхак</w:t>
      </w:r>
      <w:proofErr w:type="spellEnd"/>
      <w:r w:rsidRPr="0042121C">
        <w:rPr>
          <w:rFonts w:ascii="Times New Roman" w:eastAsiaTheme="minorHAnsi" w:hAnsi="Times New Roman" w:cs="Times New Roman"/>
          <w:color w:val="auto"/>
          <w:sz w:val="28"/>
          <w:szCs w:val="28"/>
          <w:lang w:eastAsia="en-US" w:bidi="ar-SA"/>
        </w:rPr>
        <w:t xml:space="preserve"> Э.М</w:t>
      </w:r>
      <w:r>
        <w:rPr>
          <w:rFonts w:ascii="Times New Roman" w:eastAsiaTheme="minorHAnsi" w:hAnsi="Times New Roman" w:cs="Times New Roman"/>
          <w:color w:val="auto"/>
          <w:sz w:val="28"/>
          <w:szCs w:val="28"/>
          <w:lang w:eastAsia="en-US" w:bidi="ar-SA"/>
        </w:rPr>
        <w:t xml:space="preserve">. Изд-во: </w:t>
      </w:r>
      <w:r w:rsidRPr="0042121C">
        <w:rPr>
          <w:rFonts w:ascii="Times New Roman" w:eastAsiaTheme="minorHAnsi" w:hAnsi="Times New Roman" w:cs="Times New Roman"/>
          <w:color w:val="auto"/>
          <w:sz w:val="28"/>
          <w:szCs w:val="28"/>
          <w:lang w:eastAsia="en-US" w:bidi="ar-SA"/>
        </w:rPr>
        <w:t>«</w:t>
      </w:r>
      <w:proofErr w:type="spellStart"/>
      <w:r w:rsidRPr="0042121C">
        <w:rPr>
          <w:rFonts w:ascii="Times New Roman" w:eastAsiaTheme="minorHAnsi" w:hAnsi="Times New Roman" w:cs="Times New Roman"/>
          <w:color w:val="auto"/>
          <w:sz w:val="28"/>
          <w:szCs w:val="28"/>
          <w:lang w:eastAsia="en-US" w:bidi="ar-SA"/>
        </w:rPr>
        <w:t>МедПресс</w:t>
      </w:r>
      <w:proofErr w:type="spellEnd"/>
      <w:r w:rsidRPr="0042121C">
        <w:rPr>
          <w:rFonts w:ascii="Times New Roman" w:eastAsiaTheme="minorHAnsi" w:hAnsi="Times New Roman" w:cs="Times New Roman"/>
          <w:color w:val="auto"/>
          <w:sz w:val="28"/>
          <w:szCs w:val="28"/>
          <w:lang w:eastAsia="en-US" w:bidi="ar-SA"/>
        </w:rPr>
        <w:t xml:space="preserve"> </w:t>
      </w:r>
      <w:proofErr w:type="spellStart"/>
      <w:r w:rsidRPr="0042121C">
        <w:rPr>
          <w:rFonts w:ascii="Times New Roman" w:eastAsiaTheme="minorHAnsi" w:hAnsi="Times New Roman" w:cs="Times New Roman"/>
          <w:color w:val="auto"/>
          <w:sz w:val="28"/>
          <w:szCs w:val="28"/>
          <w:lang w:eastAsia="en-US" w:bidi="ar-SA"/>
        </w:rPr>
        <w:t>Инфор</w:t>
      </w:r>
      <w:r>
        <w:rPr>
          <w:rFonts w:ascii="Times New Roman" w:eastAsiaTheme="minorHAnsi" w:hAnsi="Times New Roman" w:cs="Times New Roman"/>
          <w:color w:val="auto"/>
          <w:sz w:val="28"/>
          <w:szCs w:val="28"/>
          <w:lang w:eastAsia="en-US" w:bidi="ar-SA"/>
        </w:rPr>
        <w:t>м</w:t>
      </w:r>
      <w:proofErr w:type="spellEnd"/>
      <w:r>
        <w:rPr>
          <w:rFonts w:ascii="Times New Roman" w:eastAsiaTheme="minorHAnsi" w:hAnsi="Times New Roman" w:cs="Times New Roman"/>
          <w:color w:val="auto"/>
          <w:sz w:val="28"/>
          <w:szCs w:val="28"/>
          <w:lang w:eastAsia="en-US" w:bidi="ar-SA"/>
        </w:rPr>
        <w:t>». Москва. 2009 г. -548</w:t>
      </w:r>
      <w:r w:rsidRPr="0042121C">
        <w:rPr>
          <w:rFonts w:ascii="Times New Roman" w:eastAsiaTheme="minorHAnsi" w:hAnsi="Times New Roman" w:cs="Times New Roman"/>
          <w:color w:val="auto"/>
          <w:sz w:val="28"/>
          <w:szCs w:val="28"/>
          <w:lang w:eastAsia="en-US" w:bidi="ar-SA"/>
        </w:rPr>
        <w:t xml:space="preserve"> с.</w:t>
      </w:r>
    </w:p>
    <w:p w:rsidR="00E51FF4" w:rsidRDefault="00E51FF4" w:rsidP="005019E4">
      <w:pPr>
        <w:pStyle w:val="a5"/>
        <w:widowControl/>
        <w:numPr>
          <w:ilvl w:val="0"/>
          <w:numId w:val="8"/>
        </w:numPr>
        <w:tabs>
          <w:tab w:val="left" w:pos="1016"/>
        </w:tabs>
        <w:spacing w:line="360" w:lineRule="auto"/>
        <w:jc w:val="both"/>
        <w:rPr>
          <w:rFonts w:ascii="Times New Roman" w:eastAsiaTheme="minorHAnsi" w:hAnsi="Times New Roman" w:cs="Times New Roman"/>
          <w:color w:val="auto"/>
          <w:sz w:val="28"/>
          <w:szCs w:val="28"/>
          <w:lang w:eastAsia="en-US" w:bidi="ar-SA"/>
        </w:rPr>
      </w:pPr>
      <w:r w:rsidRPr="004B16BA">
        <w:rPr>
          <w:rFonts w:ascii="Times New Roman" w:eastAsiaTheme="minorHAnsi" w:hAnsi="Times New Roman" w:cs="Times New Roman"/>
          <w:color w:val="auto"/>
          <w:sz w:val="28"/>
          <w:szCs w:val="28"/>
          <w:lang w:eastAsia="en-US" w:bidi="ar-SA"/>
        </w:rPr>
        <w:t xml:space="preserve">Герберт Ф. Вольф, Томас М. </w:t>
      </w:r>
      <w:proofErr w:type="spellStart"/>
      <w:r w:rsidRPr="004B16BA">
        <w:rPr>
          <w:rFonts w:ascii="Times New Roman" w:eastAsiaTheme="minorHAnsi" w:hAnsi="Times New Roman" w:cs="Times New Roman"/>
          <w:color w:val="auto"/>
          <w:sz w:val="28"/>
          <w:szCs w:val="28"/>
          <w:lang w:eastAsia="en-US" w:bidi="ar-SA"/>
        </w:rPr>
        <w:t>Хэссел</w:t>
      </w:r>
      <w:proofErr w:type="spellEnd"/>
      <w:r>
        <w:rPr>
          <w:rFonts w:ascii="Times New Roman" w:eastAsiaTheme="minorHAnsi" w:hAnsi="Times New Roman" w:cs="Times New Roman"/>
          <w:color w:val="auto"/>
          <w:sz w:val="28"/>
          <w:szCs w:val="28"/>
          <w:lang w:eastAsia="en-US" w:bidi="ar-SA"/>
        </w:rPr>
        <w:t>,</w:t>
      </w:r>
      <w:r w:rsidRPr="004B16BA">
        <w:rPr>
          <w:rFonts w:ascii="Times New Roman" w:eastAsiaTheme="minorHAnsi" w:hAnsi="Times New Roman" w:cs="Times New Roman"/>
          <w:color w:val="auto"/>
          <w:sz w:val="28"/>
          <w:szCs w:val="28"/>
          <w:lang w:eastAsia="en-US" w:bidi="ar-SA"/>
        </w:rPr>
        <w:t xml:space="preserve"> </w:t>
      </w:r>
      <w:proofErr w:type="spellStart"/>
      <w:r w:rsidRPr="004B16BA">
        <w:rPr>
          <w:rFonts w:ascii="Times New Roman" w:eastAsiaTheme="minorHAnsi" w:hAnsi="Times New Roman" w:cs="Times New Roman"/>
          <w:color w:val="auto"/>
          <w:sz w:val="28"/>
          <w:szCs w:val="28"/>
          <w:lang w:eastAsia="en-US" w:bidi="ar-SA"/>
        </w:rPr>
        <w:t>Пародо</w:t>
      </w:r>
      <w:r>
        <w:rPr>
          <w:rFonts w:ascii="Times New Roman" w:eastAsiaTheme="minorHAnsi" w:hAnsi="Times New Roman" w:cs="Times New Roman"/>
          <w:color w:val="auto"/>
          <w:sz w:val="28"/>
          <w:szCs w:val="28"/>
          <w:lang w:eastAsia="en-US" w:bidi="ar-SA"/>
        </w:rPr>
        <w:t>нтология</w:t>
      </w:r>
      <w:proofErr w:type="spellEnd"/>
      <w:r>
        <w:rPr>
          <w:rFonts w:ascii="Times New Roman" w:eastAsiaTheme="minorHAnsi" w:hAnsi="Times New Roman" w:cs="Times New Roman"/>
          <w:color w:val="auto"/>
          <w:sz w:val="28"/>
          <w:szCs w:val="28"/>
          <w:lang w:eastAsia="en-US" w:bidi="ar-SA"/>
        </w:rPr>
        <w:t xml:space="preserve">. Гигиенические аспекты: учебное пособие/ </w:t>
      </w:r>
      <w:r w:rsidRPr="0042121C">
        <w:rPr>
          <w:rFonts w:ascii="Times New Roman" w:eastAsiaTheme="minorHAnsi" w:hAnsi="Times New Roman" w:cs="Times New Roman"/>
          <w:color w:val="auto"/>
          <w:sz w:val="28"/>
          <w:szCs w:val="28"/>
          <w:lang w:eastAsia="en-US" w:bidi="ar-SA"/>
        </w:rPr>
        <w:t xml:space="preserve">пер. с англ. под общей ред. </w:t>
      </w:r>
      <w:proofErr w:type="spellStart"/>
      <w:r w:rsidRPr="0042121C">
        <w:rPr>
          <w:rFonts w:ascii="Times New Roman" w:eastAsiaTheme="minorHAnsi" w:hAnsi="Times New Roman" w:cs="Times New Roman"/>
          <w:color w:val="auto"/>
          <w:sz w:val="28"/>
          <w:szCs w:val="28"/>
          <w:lang w:eastAsia="en-US" w:bidi="ar-SA"/>
        </w:rPr>
        <w:t>Г.И.Ронь</w:t>
      </w:r>
      <w:proofErr w:type="spellEnd"/>
      <w:r>
        <w:rPr>
          <w:rFonts w:ascii="Times New Roman" w:eastAsiaTheme="minorHAnsi" w:hAnsi="Times New Roman" w:cs="Times New Roman"/>
          <w:color w:val="auto"/>
          <w:sz w:val="28"/>
          <w:szCs w:val="28"/>
          <w:lang w:eastAsia="en-US" w:bidi="ar-SA"/>
        </w:rPr>
        <w:t>. Изд-во: «</w:t>
      </w:r>
      <w:proofErr w:type="spellStart"/>
      <w:r>
        <w:rPr>
          <w:rFonts w:ascii="Times New Roman" w:eastAsiaTheme="minorHAnsi" w:hAnsi="Times New Roman" w:cs="Times New Roman"/>
          <w:color w:val="auto"/>
          <w:sz w:val="28"/>
          <w:szCs w:val="28"/>
          <w:lang w:eastAsia="en-US" w:bidi="ar-SA"/>
        </w:rPr>
        <w:t>МедПресс</w:t>
      </w:r>
      <w:proofErr w:type="spellEnd"/>
      <w:r>
        <w:rPr>
          <w:rFonts w:ascii="Times New Roman" w:eastAsiaTheme="minorHAnsi" w:hAnsi="Times New Roman" w:cs="Times New Roman"/>
          <w:color w:val="auto"/>
          <w:sz w:val="28"/>
          <w:szCs w:val="28"/>
          <w:lang w:eastAsia="en-US" w:bidi="ar-SA"/>
        </w:rPr>
        <w:t xml:space="preserve"> </w:t>
      </w:r>
      <w:proofErr w:type="spellStart"/>
      <w:r>
        <w:rPr>
          <w:rFonts w:ascii="Times New Roman" w:eastAsiaTheme="minorHAnsi" w:hAnsi="Times New Roman" w:cs="Times New Roman"/>
          <w:color w:val="auto"/>
          <w:sz w:val="28"/>
          <w:szCs w:val="28"/>
          <w:lang w:eastAsia="en-US" w:bidi="ar-SA"/>
        </w:rPr>
        <w:t>Информ</w:t>
      </w:r>
      <w:proofErr w:type="spellEnd"/>
      <w:r>
        <w:rPr>
          <w:rFonts w:ascii="Times New Roman" w:eastAsiaTheme="minorHAnsi" w:hAnsi="Times New Roman" w:cs="Times New Roman"/>
          <w:color w:val="auto"/>
          <w:sz w:val="28"/>
          <w:szCs w:val="28"/>
          <w:lang w:eastAsia="en-US" w:bidi="ar-SA"/>
        </w:rPr>
        <w:t xml:space="preserve">». Москва. </w:t>
      </w:r>
      <w:r w:rsidRPr="004B16BA">
        <w:rPr>
          <w:rFonts w:ascii="Times New Roman" w:eastAsiaTheme="minorHAnsi" w:hAnsi="Times New Roman" w:cs="Times New Roman"/>
          <w:color w:val="auto"/>
          <w:sz w:val="28"/>
          <w:szCs w:val="28"/>
          <w:lang w:eastAsia="en-US" w:bidi="ar-SA"/>
        </w:rPr>
        <w:t>2014 г.</w:t>
      </w:r>
      <w:r>
        <w:rPr>
          <w:rFonts w:ascii="Times New Roman" w:eastAsiaTheme="minorHAnsi" w:hAnsi="Times New Roman" w:cs="Times New Roman"/>
          <w:color w:val="auto"/>
          <w:sz w:val="28"/>
          <w:szCs w:val="28"/>
          <w:lang w:eastAsia="en-US" w:bidi="ar-SA"/>
        </w:rPr>
        <w:t xml:space="preserve"> -360 с.</w:t>
      </w:r>
    </w:p>
    <w:p w:rsidR="00E51FF4" w:rsidRPr="000318A8" w:rsidRDefault="00E51FF4" w:rsidP="005019E4">
      <w:pPr>
        <w:pStyle w:val="a5"/>
        <w:widowControl/>
        <w:numPr>
          <w:ilvl w:val="0"/>
          <w:numId w:val="8"/>
        </w:numPr>
        <w:tabs>
          <w:tab w:val="left" w:pos="1016"/>
        </w:tabs>
        <w:spacing w:line="360" w:lineRule="auto"/>
        <w:jc w:val="both"/>
        <w:rPr>
          <w:rFonts w:ascii="Times New Roman" w:eastAsiaTheme="minorHAnsi" w:hAnsi="Times New Roman" w:cs="Times New Roman"/>
          <w:color w:val="auto"/>
          <w:sz w:val="28"/>
          <w:szCs w:val="28"/>
          <w:lang w:eastAsia="en-US" w:bidi="ar-SA"/>
        </w:rPr>
      </w:pPr>
      <w:proofErr w:type="spellStart"/>
      <w:r w:rsidRPr="00990254">
        <w:rPr>
          <w:rFonts w:ascii="Times New Roman" w:eastAsiaTheme="minorHAnsi" w:hAnsi="Times New Roman" w:cs="Times New Roman"/>
          <w:color w:val="auto"/>
          <w:sz w:val="28"/>
          <w:szCs w:val="28"/>
          <w:lang w:eastAsia="en-US" w:bidi="ar-SA"/>
        </w:rPr>
        <w:t>Грудя</w:t>
      </w:r>
      <w:r>
        <w:rPr>
          <w:rFonts w:ascii="Times New Roman" w:eastAsiaTheme="minorHAnsi" w:hAnsi="Times New Roman" w:cs="Times New Roman"/>
          <w:color w:val="auto"/>
          <w:sz w:val="28"/>
          <w:szCs w:val="28"/>
          <w:lang w:eastAsia="en-US" w:bidi="ar-SA"/>
        </w:rPr>
        <w:t>нов</w:t>
      </w:r>
      <w:proofErr w:type="spellEnd"/>
      <w:r>
        <w:rPr>
          <w:rFonts w:ascii="Times New Roman" w:eastAsiaTheme="minorHAnsi" w:hAnsi="Times New Roman" w:cs="Times New Roman"/>
          <w:color w:val="auto"/>
          <w:sz w:val="28"/>
          <w:szCs w:val="28"/>
          <w:lang w:eastAsia="en-US" w:bidi="ar-SA"/>
        </w:rPr>
        <w:t xml:space="preserve"> А. И. Заболевания пародонта: учебное пособие/</w:t>
      </w:r>
      <w:r w:rsidRPr="005019E4">
        <w:rPr>
          <w:rFonts w:ascii="Times New Roman" w:eastAsiaTheme="minorHAnsi" w:hAnsi="Times New Roman" w:cs="Times New Roman"/>
          <w:color w:val="auto"/>
          <w:sz w:val="28"/>
          <w:szCs w:val="28"/>
          <w:lang w:eastAsia="en-US" w:bidi="ar-SA"/>
        </w:rPr>
        <w:tab/>
      </w:r>
      <w:proofErr w:type="spellStart"/>
      <w:r w:rsidRPr="005019E4">
        <w:rPr>
          <w:rFonts w:ascii="Times New Roman" w:eastAsiaTheme="minorHAnsi" w:hAnsi="Times New Roman" w:cs="Times New Roman"/>
          <w:color w:val="auto"/>
          <w:sz w:val="28"/>
          <w:szCs w:val="28"/>
          <w:lang w:eastAsia="en-US" w:bidi="ar-SA"/>
        </w:rPr>
        <w:t>Грудянов</w:t>
      </w:r>
      <w:proofErr w:type="spellEnd"/>
      <w:r w:rsidRPr="005019E4">
        <w:rPr>
          <w:rFonts w:ascii="Times New Roman" w:eastAsiaTheme="minorHAnsi" w:hAnsi="Times New Roman" w:cs="Times New Roman"/>
          <w:color w:val="auto"/>
          <w:sz w:val="28"/>
          <w:szCs w:val="28"/>
          <w:lang w:eastAsia="en-US" w:bidi="ar-SA"/>
        </w:rPr>
        <w:t xml:space="preserve"> А. </w:t>
      </w:r>
      <w:r w:rsidRPr="000318A8">
        <w:rPr>
          <w:rFonts w:ascii="Times New Roman" w:eastAsiaTheme="minorHAnsi" w:hAnsi="Times New Roman" w:cs="Times New Roman"/>
          <w:color w:val="auto"/>
          <w:sz w:val="28"/>
          <w:szCs w:val="28"/>
          <w:lang w:eastAsia="en-US" w:bidi="ar-SA"/>
        </w:rPr>
        <w:t>И.  - М.: Издательство "МИА", 2009. - 336 с.</w:t>
      </w:r>
    </w:p>
    <w:p w:rsidR="00E51FF4" w:rsidRDefault="00E51FF4" w:rsidP="000318A8">
      <w:pPr>
        <w:pStyle w:val="a5"/>
        <w:widowControl/>
        <w:numPr>
          <w:ilvl w:val="0"/>
          <w:numId w:val="8"/>
        </w:numPr>
        <w:tabs>
          <w:tab w:val="left" w:pos="1016"/>
        </w:tabs>
        <w:spacing w:line="360" w:lineRule="auto"/>
        <w:jc w:val="both"/>
        <w:rPr>
          <w:rFonts w:ascii="Times New Roman" w:eastAsiaTheme="minorHAnsi" w:hAnsi="Times New Roman" w:cs="Times New Roman"/>
          <w:color w:val="auto"/>
          <w:sz w:val="28"/>
          <w:szCs w:val="28"/>
          <w:lang w:eastAsia="en-US" w:bidi="ar-SA"/>
        </w:rPr>
      </w:pPr>
      <w:proofErr w:type="spellStart"/>
      <w:r w:rsidRPr="000318A8">
        <w:rPr>
          <w:rFonts w:ascii="Times New Roman" w:eastAsiaTheme="minorHAnsi" w:hAnsi="Times New Roman" w:cs="Times New Roman"/>
          <w:color w:val="auto"/>
          <w:sz w:val="28"/>
          <w:szCs w:val="28"/>
          <w:lang w:eastAsia="en-US" w:bidi="ar-SA"/>
        </w:rPr>
        <w:t>Грудянов</w:t>
      </w:r>
      <w:proofErr w:type="spellEnd"/>
      <w:r w:rsidRPr="000318A8">
        <w:rPr>
          <w:rFonts w:ascii="Times New Roman" w:eastAsiaTheme="minorHAnsi" w:hAnsi="Times New Roman" w:cs="Times New Roman"/>
          <w:color w:val="auto"/>
          <w:sz w:val="28"/>
          <w:szCs w:val="28"/>
          <w:lang w:eastAsia="en-US" w:bidi="ar-SA"/>
        </w:rPr>
        <w:t xml:space="preserve"> А.И., </w:t>
      </w:r>
      <w:proofErr w:type="spellStart"/>
      <w:r w:rsidRPr="000318A8">
        <w:rPr>
          <w:rFonts w:ascii="Times New Roman" w:eastAsiaTheme="minorHAnsi" w:hAnsi="Times New Roman" w:cs="Times New Roman"/>
          <w:color w:val="auto"/>
          <w:sz w:val="28"/>
          <w:szCs w:val="28"/>
          <w:lang w:eastAsia="en-US" w:bidi="ar-SA"/>
        </w:rPr>
        <w:t>Сизиков</w:t>
      </w:r>
      <w:proofErr w:type="spellEnd"/>
      <w:r w:rsidRPr="000318A8">
        <w:rPr>
          <w:rFonts w:ascii="Times New Roman" w:eastAsiaTheme="minorHAnsi" w:hAnsi="Times New Roman" w:cs="Times New Roman"/>
          <w:color w:val="auto"/>
          <w:sz w:val="28"/>
          <w:szCs w:val="28"/>
          <w:lang w:eastAsia="en-US" w:bidi="ar-SA"/>
        </w:rPr>
        <w:t xml:space="preserve"> А.В. Хирургические вмешательства на пародонте: Атлас / А.И. </w:t>
      </w:r>
      <w:proofErr w:type="spellStart"/>
      <w:r w:rsidRPr="000318A8">
        <w:rPr>
          <w:rFonts w:ascii="Times New Roman" w:eastAsiaTheme="minorHAnsi" w:hAnsi="Times New Roman" w:cs="Times New Roman"/>
          <w:color w:val="auto"/>
          <w:sz w:val="28"/>
          <w:szCs w:val="28"/>
          <w:lang w:eastAsia="en-US" w:bidi="ar-SA"/>
        </w:rPr>
        <w:t>Грудянов</w:t>
      </w:r>
      <w:proofErr w:type="spellEnd"/>
      <w:r w:rsidRPr="000318A8">
        <w:rPr>
          <w:rFonts w:ascii="Times New Roman" w:eastAsiaTheme="minorHAnsi" w:hAnsi="Times New Roman" w:cs="Times New Roman"/>
          <w:color w:val="auto"/>
          <w:sz w:val="28"/>
          <w:szCs w:val="28"/>
          <w:lang w:eastAsia="en-US" w:bidi="ar-SA"/>
        </w:rPr>
        <w:t xml:space="preserve">, А.В. </w:t>
      </w:r>
      <w:proofErr w:type="spellStart"/>
      <w:r w:rsidRPr="000318A8">
        <w:rPr>
          <w:rFonts w:ascii="Times New Roman" w:eastAsiaTheme="minorHAnsi" w:hAnsi="Times New Roman" w:cs="Times New Roman"/>
          <w:color w:val="auto"/>
          <w:sz w:val="28"/>
          <w:szCs w:val="28"/>
          <w:lang w:eastAsia="en-US" w:bidi="ar-SA"/>
        </w:rPr>
        <w:t>Сизиков</w:t>
      </w:r>
      <w:proofErr w:type="spellEnd"/>
      <w:r w:rsidRPr="000318A8">
        <w:rPr>
          <w:rFonts w:ascii="Times New Roman" w:eastAsiaTheme="minorHAnsi" w:hAnsi="Times New Roman" w:cs="Times New Roman"/>
          <w:color w:val="auto"/>
          <w:sz w:val="28"/>
          <w:szCs w:val="28"/>
          <w:lang w:eastAsia="en-US" w:bidi="ar-SA"/>
        </w:rPr>
        <w:t xml:space="preserve">; ил. О.В. </w:t>
      </w:r>
      <w:proofErr w:type="spellStart"/>
      <w:r w:rsidRPr="000318A8">
        <w:rPr>
          <w:rFonts w:ascii="Times New Roman" w:eastAsiaTheme="minorHAnsi" w:hAnsi="Times New Roman" w:cs="Times New Roman"/>
          <w:color w:val="auto"/>
          <w:sz w:val="28"/>
          <w:szCs w:val="28"/>
          <w:lang w:eastAsia="en-US" w:bidi="ar-SA"/>
        </w:rPr>
        <w:t>Стапиной</w:t>
      </w:r>
      <w:proofErr w:type="spellEnd"/>
      <w:r w:rsidRPr="000318A8">
        <w:rPr>
          <w:rFonts w:ascii="Times New Roman" w:eastAsiaTheme="minorHAnsi" w:hAnsi="Times New Roman" w:cs="Times New Roman"/>
          <w:color w:val="auto"/>
          <w:sz w:val="28"/>
          <w:szCs w:val="28"/>
          <w:lang w:eastAsia="en-US" w:bidi="ar-SA"/>
        </w:rPr>
        <w:t>. — М.: «МИА», 2013. — 112 с.</w:t>
      </w:r>
    </w:p>
    <w:p w:rsidR="00E51FF4" w:rsidRPr="000318A8" w:rsidRDefault="00E51FF4" w:rsidP="000318A8">
      <w:pPr>
        <w:pStyle w:val="a5"/>
        <w:widowControl/>
        <w:numPr>
          <w:ilvl w:val="0"/>
          <w:numId w:val="8"/>
        </w:numPr>
        <w:tabs>
          <w:tab w:val="left" w:pos="1016"/>
        </w:tabs>
        <w:spacing w:line="360" w:lineRule="auto"/>
        <w:jc w:val="both"/>
        <w:rPr>
          <w:rFonts w:ascii="Times New Roman" w:eastAsiaTheme="minorHAnsi" w:hAnsi="Times New Roman" w:cs="Times New Roman"/>
          <w:color w:val="auto"/>
          <w:sz w:val="28"/>
          <w:szCs w:val="28"/>
          <w:lang w:eastAsia="en-US" w:bidi="ar-SA"/>
        </w:rPr>
      </w:pPr>
      <w:proofErr w:type="spellStart"/>
      <w:r w:rsidRPr="000318A8">
        <w:rPr>
          <w:rFonts w:ascii="Times New Roman" w:eastAsiaTheme="minorHAnsi" w:hAnsi="Times New Roman" w:cs="Times New Roman"/>
          <w:color w:val="auto"/>
          <w:sz w:val="28"/>
          <w:szCs w:val="28"/>
          <w:lang w:eastAsia="en-US" w:bidi="ar-SA"/>
        </w:rPr>
        <w:t>Дибарт</w:t>
      </w:r>
      <w:proofErr w:type="spellEnd"/>
      <w:r w:rsidRPr="000318A8">
        <w:rPr>
          <w:rFonts w:ascii="Times New Roman" w:eastAsiaTheme="minorHAnsi" w:hAnsi="Times New Roman" w:cs="Times New Roman"/>
          <w:color w:val="auto"/>
          <w:sz w:val="28"/>
          <w:szCs w:val="28"/>
          <w:lang w:eastAsia="en-US" w:bidi="ar-SA"/>
        </w:rPr>
        <w:t xml:space="preserve"> Серж, </w:t>
      </w:r>
      <w:proofErr w:type="spellStart"/>
      <w:r w:rsidRPr="000318A8">
        <w:rPr>
          <w:rFonts w:ascii="Times New Roman" w:eastAsiaTheme="minorHAnsi" w:hAnsi="Times New Roman" w:cs="Times New Roman"/>
          <w:color w:val="auto"/>
          <w:sz w:val="28"/>
          <w:szCs w:val="28"/>
          <w:lang w:eastAsia="en-US" w:bidi="ar-SA"/>
        </w:rPr>
        <w:t>Карима</w:t>
      </w:r>
      <w:proofErr w:type="spellEnd"/>
      <w:r w:rsidRPr="000318A8">
        <w:rPr>
          <w:rFonts w:ascii="Times New Roman" w:eastAsiaTheme="minorHAnsi" w:hAnsi="Times New Roman" w:cs="Times New Roman"/>
          <w:color w:val="auto"/>
          <w:sz w:val="28"/>
          <w:szCs w:val="28"/>
          <w:lang w:eastAsia="en-US" w:bidi="ar-SA"/>
        </w:rPr>
        <w:t xml:space="preserve"> </w:t>
      </w:r>
      <w:proofErr w:type="spellStart"/>
      <w:r w:rsidRPr="000318A8">
        <w:rPr>
          <w:rFonts w:ascii="Times New Roman" w:eastAsiaTheme="minorHAnsi" w:hAnsi="Times New Roman" w:cs="Times New Roman"/>
          <w:color w:val="auto"/>
          <w:sz w:val="28"/>
          <w:szCs w:val="28"/>
          <w:lang w:eastAsia="en-US" w:bidi="ar-SA"/>
        </w:rPr>
        <w:t>Мамбу</w:t>
      </w:r>
      <w:proofErr w:type="spellEnd"/>
      <w:r w:rsidRPr="000318A8">
        <w:rPr>
          <w:rFonts w:ascii="Times New Roman" w:eastAsiaTheme="minorHAnsi" w:hAnsi="Times New Roman" w:cs="Times New Roman"/>
          <w:color w:val="auto"/>
          <w:sz w:val="28"/>
          <w:szCs w:val="28"/>
          <w:lang w:eastAsia="en-US" w:bidi="ar-SA"/>
        </w:rPr>
        <w:t xml:space="preserve">. Практическое руководство по пластической </w:t>
      </w:r>
      <w:proofErr w:type="spellStart"/>
      <w:r w:rsidRPr="000318A8">
        <w:rPr>
          <w:rFonts w:ascii="Times New Roman" w:eastAsiaTheme="minorHAnsi" w:hAnsi="Times New Roman" w:cs="Times New Roman"/>
          <w:color w:val="auto"/>
          <w:sz w:val="28"/>
          <w:szCs w:val="28"/>
          <w:lang w:eastAsia="en-US" w:bidi="ar-SA"/>
        </w:rPr>
        <w:t>пародонтологической</w:t>
      </w:r>
      <w:proofErr w:type="spellEnd"/>
      <w:r w:rsidRPr="000318A8">
        <w:rPr>
          <w:rFonts w:ascii="Times New Roman" w:eastAsiaTheme="minorHAnsi" w:hAnsi="Times New Roman" w:cs="Times New Roman"/>
          <w:color w:val="auto"/>
          <w:sz w:val="28"/>
          <w:szCs w:val="28"/>
          <w:lang w:eastAsia="en-US" w:bidi="ar-SA"/>
        </w:rPr>
        <w:t xml:space="preserve"> хирургии. — М.: Азбука, 2009. — 110 с.</w:t>
      </w:r>
    </w:p>
    <w:p w:rsidR="00E51FF4" w:rsidRDefault="00E51FF4" w:rsidP="005019E4">
      <w:pPr>
        <w:pStyle w:val="a5"/>
        <w:widowControl/>
        <w:numPr>
          <w:ilvl w:val="0"/>
          <w:numId w:val="8"/>
        </w:numPr>
        <w:tabs>
          <w:tab w:val="left" w:pos="1016"/>
        </w:tabs>
        <w:spacing w:line="360" w:lineRule="auto"/>
        <w:jc w:val="both"/>
        <w:rPr>
          <w:rFonts w:ascii="Times New Roman" w:eastAsiaTheme="minorHAnsi" w:hAnsi="Times New Roman" w:cs="Times New Roman"/>
          <w:color w:val="auto"/>
          <w:sz w:val="28"/>
          <w:szCs w:val="28"/>
          <w:lang w:eastAsia="en-US" w:bidi="ar-SA"/>
        </w:rPr>
      </w:pPr>
      <w:r w:rsidRPr="00A11BE7">
        <w:rPr>
          <w:rFonts w:ascii="Times New Roman" w:eastAsiaTheme="minorHAnsi" w:hAnsi="Times New Roman" w:cs="Times New Roman"/>
          <w:color w:val="auto"/>
          <w:sz w:val="28"/>
          <w:szCs w:val="28"/>
          <w:lang w:eastAsia="en-US" w:bidi="ar-SA"/>
        </w:rPr>
        <w:t>Заболевания пародонта</w:t>
      </w:r>
      <w:r>
        <w:rPr>
          <w:rFonts w:ascii="Times New Roman" w:eastAsiaTheme="minorHAnsi" w:hAnsi="Times New Roman" w:cs="Times New Roman"/>
          <w:color w:val="auto"/>
          <w:sz w:val="28"/>
          <w:szCs w:val="28"/>
          <w:lang w:eastAsia="en-US" w:bidi="ar-SA"/>
        </w:rPr>
        <w:t>: учебное пособие /</w:t>
      </w:r>
      <w:r w:rsidRPr="00A11BE7">
        <w:rPr>
          <w:rFonts w:ascii="Times New Roman" w:eastAsiaTheme="minorHAnsi" w:hAnsi="Times New Roman" w:cs="Times New Roman"/>
          <w:color w:val="auto"/>
          <w:sz w:val="28"/>
          <w:szCs w:val="28"/>
          <w:lang w:eastAsia="en-US" w:bidi="ar-SA"/>
        </w:rPr>
        <w:t xml:space="preserve"> </w:t>
      </w:r>
      <w:r>
        <w:rPr>
          <w:rFonts w:ascii="Times New Roman" w:eastAsiaTheme="minorHAnsi" w:hAnsi="Times New Roman" w:cs="Times New Roman"/>
          <w:color w:val="auto"/>
          <w:sz w:val="28"/>
          <w:szCs w:val="28"/>
          <w:lang w:eastAsia="en-US" w:bidi="ar-SA"/>
        </w:rPr>
        <w:t>под общ.</w:t>
      </w:r>
      <w:r w:rsidRPr="00A11BE7">
        <w:rPr>
          <w:rFonts w:ascii="Times New Roman" w:eastAsiaTheme="minorHAnsi" w:hAnsi="Times New Roman" w:cs="Times New Roman"/>
          <w:color w:val="auto"/>
          <w:sz w:val="28"/>
          <w:szCs w:val="28"/>
          <w:lang w:eastAsia="en-US" w:bidi="ar-SA"/>
        </w:rPr>
        <w:t xml:space="preserve"> </w:t>
      </w:r>
      <w:r>
        <w:rPr>
          <w:rFonts w:ascii="Times New Roman" w:eastAsiaTheme="minorHAnsi" w:hAnsi="Times New Roman" w:cs="Times New Roman"/>
          <w:color w:val="auto"/>
          <w:sz w:val="28"/>
          <w:szCs w:val="28"/>
          <w:lang w:eastAsia="en-US" w:bidi="ar-SA"/>
        </w:rPr>
        <w:t>р</w:t>
      </w:r>
      <w:r w:rsidRPr="00A11BE7">
        <w:rPr>
          <w:rFonts w:ascii="Times New Roman" w:eastAsiaTheme="minorHAnsi" w:hAnsi="Times New Roman" w:cs="Times New Roman"/>
          <w:color w:val="auto"/>
          <w:sz w:val="28"/>
          <w:szCs w:val="28"/>
          <w:lang w:eastAsia="en-US" w:bidi="ar-SA"/>
        </w:rPr>
        <w:t>ед</w:t>
      </w:r>
      <w:r>
        <w:rPr>
          <w:rFonts w:ascii="Times New Roman" w:eastAsiaTheme="minorHAnsi" w:hAnsi="Times New Roman" w:cs="Times New Roman"/>
          <w:color w:val="auto"/>
          <w:sz w:val="28"/>
          <w:szCs w:val="28"/>
          <w:lang w:eastAsia="en-US" w:bidi="ar-SA"/>
        </w:rPr>
        <w:t>. п</w:t>
      </w:r>
      <w:r w:rsidRPr="00A11BE7">
        <w:rPr>
          <w:rFonts w:ascii="Times New Roman" w:eastAsiaTheme="minorHAnsi" w:hAnsi="Times New Roman" w:cs="Times New Roman"/>
          <w:color w:val="auto"/>
          <w:sz w:val="28"/>
          <w:szCs w:val="28"/>
          <w:lang w:eastAsia="en-US" w:bidi="ar-SA"/>
        </w:rPr>
        <w:t>роф</w:t>
      </w:r>
      <w:r>
        <w:rPr>
          <w:rFonts w:ascii="Times New Roman" w:eastAsiaTheme="minorHAnsi" w:hAnsi="Times New Roman" w:cs="Times New Roman"/>
          <w:color w:val="auto"/>
          <w:sz w:val="28"/>
          <w:szCs w:val="28"/>
          <w:lang w:eastAsia="en-US" w:bidi="ar-SA"/>
        </w:rPr>
        <w:t>.</w:t>
      </w:r>
      <w:r w:rsidRPr="00A11BE7">
        <w:rPr>
          <w:rFonts w:ascii="Times New Roman" w:eastAsiaTheme="minorHAnsi" w:hAnsi="Times New Roman" w:cs="Times New Roman"/>
          <w:color w:val="auto"/>
          <w:sz w:val="28"/>
          <w:szCs w:val="28"/>
          <w:lang w:eastAsia="en-US" w:bidi="ar-SA"/>
        </w:rPr>
        <w:t xml:space="preserve"> Ореховой Л.Ю. </w:t>
      </w:r>
      <w:r>
        <w:rPr>
          <w:rFonts w:ascii="Times New Roman" w:eastAsiaTheme="minorHAnsi" w:hAnsi="Times New Roman" w:cs="Times New Roman"/>
          <w:color w:val="auto"/>
          <w:sz w:val="28"/>
          <w:szCs w:val="28"/>
          <w:lang w:eastAsia="en-US" w:bidi="ar-SA"/>
        </w:rPr>
        <w:t>/ М: Поли Медиа Пресс, 2009</w:t>
      </w:r>
      <w:r w:rsidRPr="00A11BE7">
        <w:rPr>
          <w:rFonts w:ascii="Times New Roman" w:eastAsiaTheme="minorHAnsi" w:hAnsi="Times New Roman" w:cs="Times New Roman"/>
          <w:color w:val="auto"/>
          <w:sz w:val="28"/>
          <w:szCs w:val="28"/>
          <w:lang w:eastAsia="en-US" w:bidi="ar-SA"/>
        </w:rPr>
        <w:t>. - 432 с:</w:t>
      </w:r>
    </w:p>
    <w:p w:rsidR="00E51FF4" w:rsidRDefault="009D7E25" w:rsidP="000318A8">
      <w:pPr>
        <w:pStyle w:val="a5"/>
        <w:widowControl/>
        <w:numPr>
          <w:ilvl w:val="0"/>
          <w:numId w:val="8"/>
        </w:numPr>
        <w:tabs>
          <w:tab w:val="left" w:pos="1016"/>
        </w:tabs>
        <w:spacing w:line="360" w:lineRule="auto"/>
        <w:jc w:val="both"/>
        <w:rPr>
          <w:rFonts w:ascii="Times New Roman" w:eastAsiaTheme="minorHAnsi" w:hAnsi="Times New Roman" w:cs="Times New Roman"/>
          <w:color w:val="auto"/>
          <w:sz w:val="28"/>
          <w:szCs w:val="28"/>
          <w:lang w:eastAsia="en-US" w:bidi="ar-SA"/>
        </w:rPr>
      </w:pPr>
      <w:proofErr w:type="spellStart"/>
      <w:r>
        <w:rPr>
          <w:rFonts w:ascii="Times New Roman" w:eastAsiaTheme="minorHAnsi" w:hAnsi="Times New Roman" w:cs="Times New Roman"/>
          <w:color w:val="auto"/>
          <w:sz w:val="28"/>
          <w:szCs w:val="28"/>
          <w:lang w:eastAsia="en-US" w:bidi="ar-SA"/>
        </w:rPr>
        <w:t>Зюлькина</w:t>
      </w:r>
      <w:proofErr w:type="spellEnd"/>
      <w:r>
        <w:rPr>
          <w:rFonts w:ascii="Times New Roman" w:eastAsiaTheme="minorHAnsi" w:hAnsi="Times New Roman" w:cs="Times New Roman"/>
          <w:color w:val="auto"/>
          <w:sz w:val="28"/>
          <w:szCs w:val="28"/>
          <w:lang w:eastAsia="en-US" w:bidi="ar-SA"/>
        </w:rPr>
        <w:t xml:space="preserve"> Л.А., Илюнина О.О.,</w:t>
      </w:r>
      <w:r w:rsidR="00E51FF4">
        <w:rPr>
          <w:rFonts w:ascii="Times New Roman" w:eastAsiaTheme="minorHAnsi" w:hAnsi="Times New Roman" w:cs="Times New Roman"/>
          <w:color w:val="auto"/>
          <w:sz w:val="28"/>
          <w:szCs w:val="28"/>
          <w:lang w:eastAsia="en-US" w:bidi="ar-SA"/>
        </w:rPr>
        <w:t xml:space="preserve"> </w:t>
      </w:r>
      <w:proofErr w:type="spellStart"/>
      <w:r w:rsidR="00E51FF4">
        <w:rPr>
          <w:rFonts w:ascii="Times New Roman" w:eastAsiaTheme="minorHAnsi" w:hAnsi="Times New Roman" w:cs="Times New Roman"/>
          <w:color w:val="auto"/>
          <w:sz w:val="28"/>
          <w:szCs w:val="28"/>
          <w:lang w:eastAsia="en-US" w:bidi="ar-SA"/>
        </w:rPr>
        <w:t>Шастин</w:t>
      </w:r>
      <w:proofErr w:type="spellEnd"/>
      <w:r w:rsidR="00E51FF4">
        <w:rPr>
          <w:rFonts w:ascii="Times New Roman" w:eastAsiaTheme="minorHAnsi" w:hAnsi="Times New Roman" w:cs="Times New Roman"/>
          <w:color w:val="auto"/>
          <w:sz w:val="28"/>
          <w:szCs w:val="28"/>
          <w:lang w:eastAsia="en-US" w:bidi="ar-SA"/>
        </w:rPr>
        <w:t xml:space="preserve"> Е.Н.</w:t>
      </w:r>
      <w:proofErr w:type="gramStart"/>
      <w:r w:rsidR="00E51FF4">
        <w:rPr>
          <w:rFonts w:ascii="Times New Roman" w:eastAsiaTheme="minorHAnsi" w:hAnsi="Times New Roman" w:cs="Times New Roman"/>
          <w:color w:val="auto"/>
          <w:sz w:val="28"/>
          <w:szCs w:val="28"/>
          <w:lang w:eastAsia="en-US" w:bidi="ar-SA"/>
        </w:rPr>
        <w:t>,  Иванов</w:t>
      </w:r>
      <w:proofErr w:type="gramEnd"/>
      <w:r w:rsidR="00E51FF4">
        <w:rPr>
          <w:rFonts w:ascii="Times New Roman" w:eastAsiaTheme="minorHAnsi" w:hAnsi="Times New Roman" w:cs="Times New Roman"/>
          <w:color w:val="auto"/>
          <w:sz w:val="28"/>
          <w:szCs w:val="28"/>
          <w:lang w:eastAsia="en-US" w:bidi="ar-SA"/>
        </w:rPr>
        <w:t xml:space="preserve"> П.В., Шабанова Н.В. </w:t>
      </w:r>
      <w:r w:rsidR="00E51FF4" w:rsidRPr="000318A8">
        <w:rPr>
          <w:rFonts w:ascii="Times New Roman" w:eastAsiaTheme="minorHAnsi" w:hAnsi="Times New Roman" w:cs="Times New Roman"/>
          <w:color w:val="auto"/>
          <w:sz w:val="28"/>
          <w:szCs w:val="28"/>
          <w:lang w:eastAsia="en-US" w:bidi="ar-SA"/>
        </w:rPr>
        <w:t>Методы хирургического лечения заболеваний тканей пародонта</w:t>
      </w:r>
      <w:r w:rsidR="00E51FF4">
        <w:rPr>
          <w:rFonts w:ascii="Times New Roman" w:eastAsiaTheme="minorHAnsi" w:hAnsi="Times New Roman" w:cs="Times New Roman"/>
          <w:color w:val="auto"/>
          <w:sz w:val="28"/>
          <w:szCs w:val="28"/>
          <w:lang w:eastAsia="en-US" w:bidi="ar-SA"/>
        </w:rPr>
        <w:t xml:space="preserve">: статья/ </w:t>
      </w:r>
      <w:r w:rsidR="00E51FF4" w:rsidRPr="000318A8">
        <w:rPr>
          <w:rFonts w:ascii="Times New Roman" w:eastAsiaTheme="minorHAnsi" w:hAnsi="Times New Roman" w:cs="Times New Roman"/>
          <w:color w:val="auto"/>
          <w:sz w:val="28"/>
          <w:szCs w:val="28"/>
          <w:lang w:eastAsia="en-US" w:bidi="ar-SA"/>
        </w:rPr>
        <w:t>Современные проблемы науки и образования. – 2016. – № 6</w:t>
      </w:r>
    </w:p>
    <w:p w:rsidR="00E51FF4" w:rsidRDefault="00E51FF4" w:rsidP="005019E4">
      <w:pPr>
        <w:pStyle w:val="a5"/>
        <w:widowControl/>
        <w:numPr>
          <w:ilvl w:val="0"/>
          <w:numId w:val="8"/>
        </w:numPr>
        <w:tabs>
          <w:tab w:val="left" w:pos="1016"/>
        </w:tabs>
        <w:spacing w:line="360" w:lineRule="auto"/>
        <w:jc w:val="both"/>
        <w:rPr>
          <w:rFonts w:ascii="Times New Roman" w:eastAsiaTheme="minorHAnsi" w:hAnsi="Times New Roman" w:cs="Times New Roman"/>
          <w:color w:val="auto"/>
          <w:sz w:val="28"/>
          <w:szCs w:val="28"/>
          <w:lang w:eastAsia="en-US" w:bidi="ar-SA"/>
        </w:rPr>
      </w:pPr>
      <w:r w:rsidRPr="00A11BE7">
        <w:rPr>
          <w:rFonts w:ascii="Times New Roman" w:eastAsiaTheme="minorHAnsi" w:hAnsi="Times New Roman" w:cs="Times New Roman"/>
          <w:color w:val="auto"/>
          <w:sz w:val="28"/>
          <w:szCs w:val="28"/>
          <w:lang w:eastAsia="en-US" w:bidi="ar-SA"/>
        </w:rPr>
        <w:lastRenderedPageBreak/>
        <w:t xml:space="preserve">Интегративная </w:t>
      </w:r>
      <w:proofErr w:type="spellStart"/>
      <w:r w:rsidRPr="00A11BE7">
        <w:rPr>
          <w:rFonts w:ascii="Times New Roman" w:eastAsiaTheme="minorHAnsi" w:hAnsi="Times New Roman" w:cs="Times New Roman"/>
          <w:color w:val="auto"/>
          <w:sz w:val="28"/>
          <w:szCs w:val="28"/>
          <w:lang w:eastAsia="en-US" w:bidi="ar-SA"/>
        </w:rPr>
        <w:t>пародонтология</w:t>
      </w:r>
      <w:proofErr w:type="spellEnd"/>
      <w:r w:rsidRPr="00A11BE7">
        <w:rPr>
          <w:rFonts w:ascii="Times New Roman" w:eastAsiaTheme="minorHAnsi" w:hAnsi="Times New Roman" w:cs="Times New Roman"/>
          <w:color w:val="auto"/>
          <w:sz w:val="28"/>
          <w:szCs w:val="28"/>
          <w:lang w:eastAsia="en-US" w:bidi="ar-SA"/>
        </w:rPr>
        <w:t xml:space="preserve">: руководство для врачей-стоматологов / под ред. </w:t>
      </w:r>
      <w:proofErr w:type="spellStart"/>
      <w:r w:rsidRPr="00A11BE7">
        <w:rPr>
          <w:rFonts w:ascii="Times New Roman" w:eastAsiaTheme="minorHAnsi" w:hAnsi="Times New Roman" w:cs="Times New Roman"/>
          <w:color w:val="auto"/>
          <w:sz w:val="28"/>
          <w:szCs w:val="28"/>
          <w:lang w:eastAsia="en-US" w:bidi="ar-SA"/>
        </w:rPr>
        <w:t>А.М.Ковалевского</w:t>
      </w:r>
      <w:proofErr w:type="spellEnd"/>
      <w:r w:rsidRPr="00A11BE7">
        <w:rPr>
          <w:rFonts w:ascii="Times New Roman" w:eastAsiaTheme="minorHAnsi" w:hAnsi="Times New Roman" w:cs="Times New Roman"/>
          <w:color w:val="auto"/>
          <w:sz w:val="28"/>
          <w:szCs w:val="28"/>
          <w:lang w:eastAsia="en-US" w:bidi="ar-SA"/>
        </w:rPr>
        <w:t xml:space="preserve">, </w:t>
      </w:r>
      <w:proofErr w:type="spellStart"/>
      <w:r w:rsidRPr="00A11BE7">
        <w:rPr>
          <w:rFonts w:ascii="Times New Roman" w:eastAsiaTheme="minorHAnsi" w:hAnsi="Times New Roman" w:cs="Times New Roman"/>
          <w:color w:val="auto"/>
          <w:sz w:val="28"/>
          <w:szCs w:val="28"/>
          <w:lang w:eastAsia="en-US" w:bidi="ar-SA"/>
        </w:rPr>
        <w:t>В.В.Никитенко</w:t>
      </w:r>
      <w:proofErr w:type="spellEnd"/>
      <w:r w:rsidRPr="00A11BE7">
        <w:rPr>
          <w:rFonts w:ascii="Times New Roman" w:eastAsiaTheme="minorHAnsi" w:hAnsi="Times New Roman" w:cs="Times New Roman"/>
          <w:color w:val="auto"/>
          <w:sz w:val="28"/>
          <w:szCs w:val="28"/>
          <w:lang w:eastAsia="en-US" w:bidi="ar-SA"/>
        </w:rPr>
        <w:t xml:space="preserve">. - м.: </w:t>
      </w:r>
      <w:proofErr w:type="spellStart"/>
      <w:r w:rsidRPr="00A11BE7">
        <w:rPr>
          <w:rFonts w:ascii="Times New Roman" w:eastAsiaTheme="minorHAnsi" w:hAnsi="Times New Roman" w:cs="Times New Roman"/>
          <w:color w:val="auto"/>
          <w:sz w:val="28"/>
          <w:szCs w:val="28"/>
          <w:lang w:eastAsia="en-US" w:bidi="ar-SA"/>
        </w:rPr>
        <w:t>симк</w:t>
      </w:r>
      <w:proofErr w:type="spellEnd"/>
      <w:r w:rsidRPr="00A11BE7">
        <w:rPr>
          <w:rFonts w:ascii="Times New Roman" w:eastAsiaTheme="minorHAnsi" w:hAnsi="Times New Roman" w:cs="Times New Roman"/>
          <w:color w:val="auto"/>
          <w:sz w:val="28"/>
          <w:szCs w:val="28"/>
          <w:lang w:eastAsia="en-US" w:bidi="ar-SA"/>
        </w:rPr>
        <w:t>, 2019. - 252 с.</w:t>
      </w:r>
    </w:p>
    <w:p w:rsidR="00E51FF4" w:rsidRDefault="00E51FF4" w:rsidP="005019E4">
      <w:pPr>
        <w:pStyle w:val="a5"/>
        <w:widowControl/>
        <w:numPr>
          <w:ilvl w:val="0"/>
          <w:numId w:val="8"/>
        </w:numPr>
        <w:tabs>
          <w:tab w:val="left" w:pos="1016"/>
        </w:tabs>
        <w:spacing w:line="360" w:lineRule="auto"/>
        <w:jc w:val="both"/>
        <w:rPr>
          <w:rFonts w:ascii="Times New Roman" w:eastAsiaTheme="minorHAnsi" w:hAnsi="Times New Roman" w:cs="Times New Roman"/>
          <w:color w:val="auto"/>
          <w:sz w:val="28"/>
          <w:szCs w:val="28"/>
          <w:lang w:eastAsia="en-US" w:bidi="ar-SA"/>
        </w:rPr>
      </w:pPr>
      <w:r>
        <w:rPr>
          <w:rFonts w:ascii="Times New Roman" w:eastAsiaTheme="minorHAnsi" w:hAnsi="Times New Roman" w:cs="Times New Roman"/>
          <w:color w:val="auto"/>
          <w:sz w:val="28"/>
          <w:szCs w:val="28"/>
          <w:lang w:eastAsia="en-US" w:bidi="ar-SA"/>
        </w:rPr>
        <w:t xml:space="preserve"> </w:t>
      </w:r>
      <w:proofErr w:type="spellStart"/>
      <w:r w:rsidRPr="00990254">
        <w:rPr>
          <w:rFonts w:ascii="Times New Roman" w:eastAsiaTheme="minorHAnsi" w:hAnsi="Times New Roman" w:cs="Times New Roman"/>
          <w:color w:val="auto"/>
          <w:sz w:val="28"/>
          <w:szCs w:val="28"/>
          <w:lang w:eastAsia="en-US" w:bidi="ar-SA"/>
        </w:rPr>
        <w:t>Ласкарис</w:t>
      </w:r>
      <w:proofErr w:type="spellEnd"/>
      <w:r w:rsidRPr="00990254">
        <w:rPr>
          <w:rFonts w:ascii="Times New Roman" w:eastAsiaTheme="minorHAnsi" w:hAnsi="Times New Roman" w:cs="Times New Roman"/>
          <w:color w:val="auto"/>
          <w:sz w:val="28"/>
          <w:szCs w:val="28"/>
          <w:lang w:eastAsia="en-US" w:bidi="ar-SA"/>
        </w:rPr>
        <w:t xml:space="preserve">, К. </w:t>
      </w:r>
      <w:proofErr w:type="spellStart"/>
      <w:r w:rsidRPr="00990254">
        <w:rPr>
          <w:rFonts w:ascii="Times New Roman" w:eastAsiaTheme="minorHAnsi" w:hAnsi="Times New Roman" w:cs="Times New Roman"/>
          <w:color w:val="auto"/>
          <w:sz w:val="28"/>
          <w:szCs w:val="28"/>
          <w:lang w:eastAsia="en-US" w:bidi="ar-SA"/>
        </w:rPr>
        <w:t>Скалли</w:t>
      </w:r>
      <w:proofErr w:type="spellEnd"/>
      <w:r w:rsidRPr="00990254">
        <w:rPr>
          <w:rFonts w:ascii="Times New Roman" w:eastAsiaTheme="minorHAnsi" w:hAnsi="Times New Roman" w:cs="Times New Roman"/>
          <w:color w:val="auto"/>
          <w:sz w:val="28"/>
          <w:szCs w:val="28"/>
          <w:lang w:eastAsia="en-US" w:bidi="ar-SA"/>
        </w:rPr>
        <w:t xml:space="preserve"> Атлас по </w:t>
      </w:r>
      <w:proofErr w:type="spellStart"/>
      <w:r w:rsidRPr="00990254">
        <w:rPr>
          <w:rFonts w:ascii="Times New Roman" w:eastAsiaTheme="minorHAnsi" w:hAnsi="Times New Roman" w:cs="Times New Roman"/>
          <w:color w:val="auto"/>
          <w:sz w:val="28"/>
          <w:szCs w:val="28"/>
          <w:lang w:eastAsia="en-US" w:bidi="ar-SA"/>
        </w:rPr>
        <w:t>пародонтологии</w:t>
      </w:r>
      <w:proofErr w:type="spellEnd"/>
      <w:r>
        <w:rPr>
          <w:rFonts w:ascii="Times New Roman" w:eastAsiaTheme="minorHAnsi" w:hAnsi="Times New Roman" w:cs="Times New Roman"/>
          <w:color w:val="auto"/>
          <w:sz w:val="28"/>
          <w:szCs w:val="28"/>
          <w:lang w:eastAsia="en-US" w:bidi="ar-SA"/>
        </w:rPr>
        <w:t xml:space="preserve">. </w:t>
      </w:r>
      <w:r w:rsidRPr="00990254">
        <w:rPr>
          <w:rFonts w:ascii="Times New Roman" w:eastAsiaTheme="minorHAnsi" w:hAnsi="Times New Roman" w:cs="Times New Roman"/>
          <w:color w:val="auto"/>
          <w:sz w:val="28"/>
          <w:szCs w:val="28"/>
          <w:lang w:eastAsia="en-US" w:bidi="ar-SA"/>
        </w:rPr>
        <w:t xml:space="preserve">Проявления местных и системных поражений </w:t>
      </w:r>
      <w:r>
        <w:rPr>
          <w:rFonts w:ascii="Times New Roman" w:eastAsiaTheme="minorHAnsi" w:hAnsi="Times New Roman" w:cs="Times New Roman"/>
          <w:color w:val="auto"/>
          <w:sz w:val="28"/>
          <w:szCs w:val="28"/>
          <w:lang w:eastAsia="en-US" w:bidi="ar-SA"/>
        </w:rPr>
        <w:t>/ п</w:t>
      </w:r>
      <w:r w:rsidRPr="00990254">
        <w:rPr>
          <w:rFonts w:ascii="Times New Roman" w:eastAsiaTheme="minorHAnsi" w:hAnsi="Times New Roman" w:cs="Times New Roman"/>
          <w:color w:val="auto"/>
          <w:sz w:val="28"/>
          <w:szCs w:val="28"/>
          <w:lang w:eastAsia="en-US" w:bidi="ar-SA"/>
        </w:rPr>
        <w:t>еревод с англ</w:t>
      </w:r>
      <w:r>
        <w:rPr>
          <w:rFonts w:ascii="Times New Roman" w:eastAsiaTheme="minorHAnsi" w:hAnsi="Times New Roman" w:cs="Times New Roman"/>
          <w:color w:val="auto"/>
          <w:sz w:val="28"/>
          <w:szCs w:val="28"/>
          <w:lang w:eastAsia="en-US" w:bidi="ar-SA"/>
        </w:rPr>
        <w:t>.</w:t>
      </w:r>
      <w:r w:rsidRPr="00990254">
        <w:rPr>
          <w:rFonts w:ascii="Times New Roman" w:eastAsiaTheme="minorHAnsi" w:hAnsi="Times New Roman" w:cs="Times New Roman"/>
          <w:color w:val="auto"/>
          <w:sz w:val="28"/>
          <w:szCs w:val="28"/>
          <w:lang w:eastAsia="en-US" w:bidi="ar-SA"/>
        </w:rPr>
        <w:t xml:space="preserve"> под ред. проф. А. И. </w:t>
      </w:r>
      <w:proofErr w:type="spellStart"/>
      <w:r w:rsidRPr="00990254">
        <w:rPr>
          <w:rFonts w:ascii="Times New Roman" w:eastAsiaTheme="minorHAnsi" w:hAnsi="Times New Roman" w:cs="Times New Roman"/>
          <w:color w:val="auto"/>
          <w:sz w:val="28"/>
          <w:szCs w:val="28"/>
          <w:lang w:eastAsia="en-US" w:bidi="ar-SA"/>
        </w:rPr>
        <w:t>Грудянова</w:t>
      </w:r>
      <w:proofErr w:type="spellEnd"/>
      <w:r w:rsidRPr="00990254">
        <w:rPr>
          <w:rFonts w:ascii="Times New Roman" w:eastAsiaTheme="minorHAnsi" w:hAnsi="Times New Roman" w:cs="Times New Roman"/>
          <w:color w:val="auto"/>
          <w:sz w:val="28"/>
          <w:szCs w:val="28"/>
          <w:lang w:eastAsia="en-US" w:bidi="ar-SA"/>
        </w:rPr>
        <w:t>. Изд</w:t>
      </w:r>
      <w:r>
        <w:rPr>
          <w:rFonts w:ascii="Times New Roman" w:eastAsiaTheme="minorHAnsi" w:hAnsi="Times New Roman" w:cs="Times New Roman"/>
          <w:color w:val="auto"/>
          <w:sz w:val="28"/>
          <w:szCs w:val="28"/>
          <w:lang w:eastAsia="en-US" w:bidi="ar-SA"/>
        </w:rPr>
        <w:t>-во: «МИА», Москва, 2009</w:t>
      </w:r>
      <w:r w:rsidRPr="00990254">
        <w:rPr>
          <w:rFonts w:ascii="Times New Roman" w:eastAsiaTheme="minorHAnsi" w:hAnsi="Times New Roman" w:cs="Times New Roman"/>
          <w:color w:val="auto"/>
          <w:sz w:val="28"/>
          <w:szCs w:val="28"/>
          <w:lang w:eastAsia="en-US" w:bidi="ar-SA"/>
        </w:rPr>
        <w:t xml:space="preserve"> г. </w:t>
      </w:r>
      <w:r>
        <w:rPr>
          <w:rFonts w:ascii="Times New Roman" w:eastAsiaTheme="minorHAnsi" w:hAnsi="Times New Roman" w:cs="Times New Roman"/>
          <w:color w:val="auto"/>
          <w:sz w:val="28"/>
          <w:szCs w:val="28"/>
          <w:lang w:eastAsia="en-US" w:bidi="ar-SA"/>
        </w:rPr>
        <w:t>- 350 с.</w:t>
      </w:r>
    </w:p>
    <w:p w:rsidR="00E51FF4" w:rsidRDefault="00E51FF4" w:rsidP="005019E4">
      <w:pPr>
        <w:pStyle w:val="a5"/>
        <w:widowControl/>
        <w:numPr>
          <w:ilvl w:val="0"/>
          <w:numId w:val="8"/>
        </w:numPr>
        <w:tabs>
          <w:tab w:val="left" w:pos="1016"/>
        </w:tabs>
        <w:spacing w:line="360" w:lineRule="auto"/>
        <w:jc w:val="both"/>
        <w:rPr>
          <w:rFonts w:ascii="Times New Roman" w:eastAsiaTheme="minorHAnsi" w:hAnsi="Times New Roman" w:cs="Times New Roman"/>
          <w:color w:val="auto"/>
          <w:sz w:val="28"/>
          <w:szCs w:val="28"/>
          <w:lang w:eastAsia="en-US" w:bidi="ar-SA"/>
        </w:rPr>
      </w:pPr>
      <w:r w:rsidRPr="002859AD">
        <w:rPr>
          <w:rFonts w:ascii="Times New Roman" w:eastAsiaTheme="minorHAnsi" w:hAnsi="Times New Roman" w:cs="Times New Roman"/>
          <w:color w:val="auto"/>
          <w:sz w:val="28"/>
          <w:szCs w:val="28"/>
          <w:lang w:eastAsia="en-US" w:bidi="ar-SA"/>
        </w:rPr>
        <w:t xml:space="preserve">Метод направленной тканевой регенерации в </w:t>
      </w:r>
      <w:proofErr w:type="spellStart"/>
      <w:r w:rsidRPr="002859AD">
        <w:rPr>
          <w:rFonts w:ascii="Times New Roman" w:eastAsiaTheme="minorHAnsi" w:hAnsi="Times New Roman" w:cs="Times New Roman"/>
          <w:color w:val="auto"/>
          <w:sz w:val="28"/>
          <w:szCs w:val="28"/>
          <w:lang w:eastAsia="en-US" w:bidi="ar-SA"/>
        </w:rPr>
        <w:t>па</w:t>
      </w:r>
      <w:r>
        <w:rPr>
          <w:rFonts w:ascii="Times New Roman" w:eastAsiaTheme="minorHAnsi" w:hAnsi="Times New Roman" w:cs="Times New Roman"/>
          <w:color w:val="auto"/>
          <w:sz w:val="28"/>
          <w:szCs w:val="28"/>
          <w:lang w:eastAsia="en-US" w:bidi="ar-SA"/>
        </w:rPr>
        <w:t>родонто</w:t>
      </w:r>
      <w:proofErr w:type="spellEnd"/>
      <w:r>
        <w:rPr>
          <w:rFonts w:ascii="Times New Roman" w:eastAsiaTheme="minorHAnsi" w:hAnsi="Times New Roman" w:cs="Times New Roman"/>
          <w:color w:val="auto"/>
          <w:sz w:val="28"/>
          <w:szCs w:val="28"/>
          <w:lang w:eastAsia="en-US" w:bidi="ar-SA"/>
        </w:rPr>
        <w:t>-альвеолярной реконструк</w:t>
      </w:r>
      <w:r w:rsidRPr="005019E4">
        <w:rPr>
          <w:rFonts w:ascii="Times New Roman" w:eastAsiaTheme="minorHAnsi" w:hAnsi="Times New Roman" w:cs="Times New Roman"/>
          <w:color w:val="auto"/>
          <w:sz w:val="28"/>
          <w:szCs w:val="28"/>
          <w:lang w:eastAsia="en-US" w:bidi="ar-SA"/>
        </w:rPr>
        <w:t xml:space="preserve">ции / под ред. Л. Ю. Ореховой. — </w:t>
      </w:r>
      <w:proofErr w:type="gramStart"/>
      <w:r w:rsidRPr="005019E4">
        <w:rPr>
          <w:rFonts w:ascii="Times New Roman" w:eastAsiaTheme="minorHAnsi" w:hAnsi="Times New Roman" w:cs="Times New Roman"/>
          <w:color w:val="auto"/>
          <w:sz w:val="28"/>
          <w:szCs w:val="28"/>
          <w:lang w:eastAsia="en-US" w:bidi="ar-SA"/>
        </w:rPr>
        <w:t>М. :</w:t>
      </w:r>
      <w:proofErr w:type="gramEnd"/>
      <w:r w:rsidRPr="005019E4">
        <w:rPr>
          <w:rFonts w:ascii="Times New Roman" w:eastAsiaTheme="minorHAnsi" w:hAnsi="Times New Roman" w:cs="Times New Roman"/>
          <w:color w:val="auto"/>
          <w:sz w:val="28"/>
          <w:szCs w:val="28"/>
          <w:lang w:eastAsia="en-US" w:bidi="ar-SA"/>
        </w:rPr>
        <w:t xml:space="preserve"> </w:t>
      </w:r>
      <w:proofErr w:type="spellStart"/>
      <w:r w:rsidRPr="005019E4">
        <w:rPr>
          <w:rFonts w:ascii="Times New Roman" w:eastAsiaTheme="minorHAnsi" w:hAnsi="Times New Roman" w:cs="Times New Roman"/>
          <w:color w:val="auto"/>
          <w:sz w:val="28"/>
          <w:szCs w:val="28"/>
          <w:lang w:eastAsia="en-US" w:bidi="ar-SA"/>
        </w:rPr>
        <w:t>Литтерра</w:t>
      </w:r>
      <w:proofErr w:type="spellEnd"/>
      <w:r w:rsidRPr="005019E4">
        <w:rPr>
          <w:rFonts w:ascii="Times New Roman" w:eastAsiaTheme="minorHAnsi" w:hAnsi="Times New Roman" w:cs="Times New Roman"/>
          <w:color w:val="auto"/>
          <w:sz w:val="28"/>
          <w:szCs w:val="28"/>
          <w:lang w:eastAsia="en-US" w:bidi="ar-SA"/>
        </w:rPr>
        <w:t>, 2017. — 48 с.</w:t>
      </w:r>
    </w:p>
    <w:p w:rsidR="00E51FF4" w:rsidRDefault="00E51FF4" w:rsidP="000318A8">
      <w:pPr>
        <w:pStyle w:val="a5"/>
        <w:widowControl/>
        <w:numPr>
          <w:ilvl w:val="0"/>
          <w:numId w:val="8"/>
        </w:numPr>
        <w:tabs>
          <w:tab w:val="left" w:pos="1016"/>
        </w:tabs>
        <w:spacing w:line="360" w:lineRule="auto"/>
        <w:jc w:val="both"/>
        <w:rPr>
          <w:rFonts w:ascii="Times New Roman" w:eastAsiaTheme="minorHAnsi" w:hAnsi="Times New Roman" w:cs="Times New Roman"/>
          <w:color w:val="auto"/>
          <w:sz w:val="28"/>
          <w:szCs w:val="28"/>
          <w:lang w:eastAsia="en-US" w:bidi="ar-SA"/>
        </w:rPr>
      </w:pPr>
      <w:r>
        <w:rPr>
          <w:rFonts w:ascii="Times New Roman" w:eastAsiaTheme="minorHAnsi" w:hAnsi="Times New Roman" w:cs="Times New Roman"/>
          <w:color w:val="auto"/>
          <w:sz w:val="28"/>
          <w:szCs w:val="28"/>
          <w:lang w:eastAsia="en-US" w:bidi="ar-SA"/>
        </w:rPr>
        <w:t xml:space="preserve">Мюллер Х.П. </w:t>
      </w:r>
      <w:proofErr w:type="spellStart"/>
      <w:r>
        <w:rPr>
          <w:rFonts w:ascii="Times New Roman" w:eastAsiaTheme="minorHAnsi" w:hAnsi="Times New Roman" w:cs="Times New Roman"/>
          <w:color w:val="auto"/>
          <w:sz w:val="28"/>
          <w:szCs w:val="28"/>
          <w:lang w:eastAsia="en-US" w:bidi="ar-SA"/>
        </w:rPr>
        <w:t>П</w:t>
      </w:r>
      <w:r w:rsidRPr="004B16BA">
        <w:rPr>
          <w:rFonts w:ascii="Times New Roman" w:eastAsiaTheme="minorHAnsi" w:hAnsi="Times New Roman" w:cs="Times New Roman"/>
          <w:color w:val="auto"/>
          <w:sz w:val="28"/>
          <w:szCs w:val="28"/>
          <w:lang w:eastAsia="en-US" w:bidi="ar-SA"/>
        </w:rPr>
        <w:t>ародонтологи</w:t>
      </w:r>
      <w:r>
        <w:rPr>
          <w:rFonts w:ascii="Times New Roman" w:eastAsiaTheme="minorHAnsi" w:hAnsi="Times New Roman" w:cs="Times New Roman"/>
          <w:color w:val="auto"/>
          <w:sz w:val="28"/>
          <w:szCs w:val="28"/>
          <w:lang w:eastAsia="en-US" w:bidi="ar-SA"/>
        </w:rPr>
        <w:t>я</w:t>
      </w:r>
      <w:proofErr w:type="spellEnd"/>
      <w:r>
        <w:rPr>
          <w:rFonts w:ascii="Times New Roman" w:eastAsiaTheme="minorHAnsi" w:hAnsi="Times New Roman" w:cs="Times New Roman"/>
          <w:color w:val="auto"/>
          <w:sz w:val="28"/>
          <w:szCs w:val="28"/>
          <w:lang w:eastAsia="en-US" w:bidi="ar-SA"/>
        </w:rPr>
        <w:t xml:space="preserve">: учебное пособие/ Мюллер Х.П. - Изд-во: </w:t>
      </w:r>
      <w:proofErr w:type="spellStart"/>
      <w:r>
        <w:rPr>
          <w:rFonts w:ascii="Times New Roman" w:eastAsiaTheme="minorHAnsi" w:hAnsi="Times New Roman" w:cs="Times New Roman"/>
          <w:color w:val="auto"/>
          <w:sz w:val="28"/>
          <w:szCs w:val="28"/>
          <w:lang w:eastAsia="en-US" w:bidi="ar-SA"/>
        </w:rPr>
        <w:t>Гал-</w:t>
      </w:r>
      <w:proofErr w:type="gramStart"/>
      <w:r>
        <w:rPr>
          <w:rFonts w:ascii="Times New Roman" w:eastAsiaTheme="minorHAnsi" w:hAnsi="Times New Roman" w:cs="Times New Roman"/>
          <w:color w:val="auto"/>
          <w:sz w:val="28"/>
          <w:szCs w:val="28"/>
          <w:lang w:eastAsia="en-US" w:bidi="ar-SA"/>
        </w:rPr>
        <w:t>Дент</w:t>
      </w:r>
      <w:proofErr w:type="spellEnd"/>
      <w:r>
        <w:rPr>
          <w:rFonts w:ascii="Times New Roman" w:eastAsiaTheme="minorHAnsi" w:hAnsi="Times New Roman" w:cs="Times New Roman"/>
          <w:color w:val="auto"/>
          <w:sz w:val="28"/>
          <w:szCs w:val="28"/>
          <w:lang w:eastAsia="en-US" w:bidi="ar-SA"/>
        </w:rPr>
        <w:t xml:space="preserve"> ,</w:t>
      </w:r>
      <w:proofErr w:type="gramEnd"/>
      <w:r>
        <w:rPr>
          <w:rFonts w:ascii="Times New Roman" w:eastAsiaTheme="minorHAnsi" w:hAnsi="Times New Roman" w:cs="Times New Roman"/>
          <w:color w:val="auto"/>
          <w:sz w:val="28"/>
          <w:szCs w:val="28"/>
          <w:lang w:eastAsia="en-US" w:bidi="ar-SA"/>
        </w:rPr>
        <w:t xml:space="preserve"> 2009 г. – 262 с.</w:t>
      </w:r>
    </w:p>
    <w:p w:rsidR="00E51FF4" w:rsidRDefault="00E51FF4" w:rsidP="000318A8">
      <w:pPr>
        <w:pStyle w:val="a5"/>
        <w:widowControl/>
        <w:numPr>
          <w:ilvl w:val="0"/>
          <w:numId w:val="8"/>
        </w:numPr>
        <w:tabs>
          <w:tab w:val="left" w:pos="1016"/>
        </w:tabs>
        <w:spacing w:line="360" w:lineRule="auto"/>
        <w:jc w:val="both"/>
        <w:rPr>
          <w:rFonts w:ascii="Times New Roman" w:eastAsiaTheme="minorHAnsi" w:hAnsi="Times New Roman" w:cs="Times New Roman"/>
          <w:color w:val="auto"/>
          <w:sz w:val="28"/>
          <w:szCs w:val="28"/>
          <w:lang w:eastAsia="en-US" w:bidi="ar-SA"/>
        </w:rPr>
      </w:pPr>
      <w:r w:rsidRPr="000318A8">
        <w:rPr>
          <w:rFonts w:ascii="Times New Roman" w:eastAsiaTheme="minorHAnsi" w:hAnsi="Times New Roman" w:cs="Times New Roman"/>
          <w:color w:val="auto"/>
          <w:sz w:val="28"/>
          <w:szCs w:val="28"/>
          <w:lang w:eastAsia="en-US" w:bidi="ar-SA"/>
        </w:rPr>
        <w:t>Пародонтит</w:t>
      </w:r>
      <w:r>
        <w:rPr>
          <w:rFonts w:ascii="Times New Roman" w:eastAsiaTheme="minorHAnsi" w:hAnsi="Times New Roman" w:cs="Times New Roman"/>
          <w:color w:val="auto"/>
          <w:sz w:val="28"/>
          <w:szCs w:val="28"/>
          <w:lang w:eastAsia="en-US" w:bidi="ar-SA"/>
        </w:rPr>
        <w:t>: учебное пособие/ под</w:t>
      </w:r>
      <w:r w:rsidRPr="000318A8">
        <w:rPr>
          <w:rFonts w:ascii="Times New Roman" w:eastAsiaTheme="minorHAnsi" w:hAnsi="Times New Roman" w:cs="Times New Roman"/>
          <w:color w:val="auto"/>
          <w:sz w:val="28"/>
          <w:szCs w:val="28"/>
          <w:lang w:eastAsia="en-US" w:bidi="ar-SA"/>
        </w:rPr>
        <w:t xml:space="preserve"> ред</w:t>
      </w:r>
      <w:r>
        <w:rPr>
          <w:rFonts w:ascii="Times New Roman" w:eastAsiaTheme="minorHAnsi" w:hAnsi="Times New Roman" w:cs="Times New Roman"/>
          <w:color w:val="auto"/>
          <w:sz w:val="28"/>
          <w:szCs w:val="28"/>
          <w:lang w:eastAsia="en-US" w:bidi="ar-SA"/>
        </w:rPr>
        <w:t>.</w:t>
      </w:r>
      <w:r w:rsidRPr="000318A8">
        <w:rPr>
          <w:rFonts w:ascii="Times New Roman" w:eastAsiaTheme="minorHAnsi" w:hAnsi="Times New Roman" w:cs="Times New Roman"/>
          <w:color w:val="auto"/>
          <w:sz w:val="28"/>
          <w:szCs w:val="28"/>
          <w:lang w:eastAsia="en-US" w:bidi="ar-SA"/>
        </w:rPr>
        <w:t xml:space="preserve"> проф</w:t>
      </w:r>
      <w:r>
        <w:rPr>
          <w:rFonts w:ascii="Times New Roman" w:eastAsiaTheme="minorHAnsi" w:hAnsi="Times New Roman" w:cs="Times New Roman"/>
          <w:color w:val="auto"/>
          <w:sz w:val="28"/>
          <w:szCs w:val="28"/>
          <w:lang w:eastAsia="en-US" w:bidi="ar-SA"/>
        </w:rPr>
        <w:t>.</w:t>
      </w:r>
      <w:r w:rsidRPr="000318A8">
        <w:rPr>
          <w:rFonts w:ascii="Times New Roman" w:eastAsiaTheme="minorHAnsi" w:hAnsi="Times New Roman" w:cs="Times New Roman"/>
          <w:color w:val="auto"/>
          <w:sz w:val="28"/>
          <w:szCs w:val="28"/>
          <w:lang w:eastAsia="en-US" w:bidi="ar-SA"/>
        </w:rPr>
        <w:t xml:space="preserve"> </w:t>
      </w:r>
      <w:proofErr w:type="spellStart"/>
      <w:r w:rsidRPr="000318A8">
        <w:rPr>
          <w:rFonts w:ascii="Times New Roman" w:eastAsiaTheme="minorHAnsi" w:hAnsi="Times New Roman" w:cs="Times New Roman"/>
          <w:color w:val="auto"/>
          <w:sz w:val="28"/>
          <w:szCs w:val="28"/>
          <w:lang w:eastAsia="en-US" w:bidi="ar-SA"/>
        </w:rPr>
        <w:t>Л.А.Дмитр</w:t>
      </w:r>
      <w:r>
        <w:rPr>
          <w:rFonts w:ascii="Times New Roman" w:eastAsiaTheme="minorHAnsi" w:hAnsi="Times New Roman" w:cs="Times New Roman"/>
          <w:color w:val="auto"/>
          <w:sz w:val="28"/>
          <w:szCs w:val="28"/>
          <w:lang w:eastAsia="en-US" w:bidi="ar-SA"/>
        </w:rPr>
        <w:t>иевой</w:t>
      </w:r>
      <w:proofErr w:type="spellEnd"/>
      <w:r>
        <w:rPr>
          <w:rFonts w:ascii="Times New Roman" w:eastAsiaTheme="minorHAnsi" w:hAnsi="Times New Roman" w:cs="Times New Roman"/>
          <w:color w:val="auto"/>
          <w:sz w:val="28"/>
          <w:szCs w:val="28"/>
          <w:lang w:eastAsia="en-US" w:bidi="ar-SA"/>
        </w:rPr>
        <w:t>. Москва «</w:t>
      </w:r>
      <w:proofErr w:type="spellStart"/>
      <w:r>
        <w:rPr>
          <w:rFonts w:ascii="Times New Roman" w:eastAsiaTheme="minorHAnsi" w:hAnsi="Times New Roman" w:cs="Times New Roman"/>
          <w:color w:val="auto"/>
          <w:sz w:val="28"/>
          <w:szCs w:val="28"/>
          <w:lang w:eastAsia="en-US" w:bidi="ar-SA"/>
        </w:rPr>
        <w:t>МЕДпресс</w:t>
      </w:r>
      <w:proofErr w:type="spellEnd"/>
      <w:r>
        <w:rPr>
          <w:rFonts w:ascii="Times New Roman" w:eastAsiaTheme="minorHAnsi" w:hAnsi="Times New Roman" w:cs="Times New Roman"/>
          <w:color w:val="auto"/>
          <w:sz w:val="28"/>
          <w:szCs w:val="28"/>
          <w:lang w:eastAsia="en-US" w:bidi="ar-SA"/>
        </w:rPr>
        <w:t xml:space="preserve"> </w:t>
      </w:r>
      <w:proofErr w:type="spellStart"/>
      <w:r>
        <w:rPr>
          <w:rFonts w:ascii="Times New Roman" w:eastAsiaTheme="minorHAnsi" w:hAnsi="Times New Roman" w:cs="Times New Roman"/>
          <w:color w:val="auto"/>
          <w:sz w:val="28"/>
          <w:szCs w:val="28"/>
          <w:lang w:eastAsia="en-US" w:bidi="ar-SA"/>
        </w:rPr>
        <w:t>информ</w:t>
      </w:r>
      <w:proofErr w:type="spellEnd"/>
      <w:r>
        <w:rPr>
          <w:rFonts w:ascii="Times New Roman" w:eastAsiaTheme="minorHAnsi" w:hAnsi="Times New Roman" w:cs="Times New Roman"/>
          <w:color w:val="auto"/>
          <w:sz w:val="28"/>
          <w:szCs w:val="28"/>
          <w:lang w:eastAsia="en-US" w:bidi="ar-SA"/>
        </w:rPr>
        <w:t xml:space="preserve">», </w:t>
      </w:r>
      <w:r w:rsidRPr="000318A8">
        <w:rPr>
          <w:rFonts w:ascii="Times New Roman" w:eastAsiaTheme="minorHAnsi" w:hAnsi="Times New Roman" w:cs="Times New Roman"/>
          <w:color w:val="auto"/>
          <w:sz w:val="28"/>
          <w:szCs w:val="28"/>
          <w:lang w:eastAsia="en-US" w:bidi="ar-SA"/>
        </w:rPr>
        <w:t>2007</w:t>
      </w:r>
      <w:r>
        <w:rPr>
          <w:rFonts w:ascii="Times New Roman" w:eastAsiaTheme="minorHAnsi" w:hAnsi="Times New Roman" w:cs="Times New Roman"/>
          <w:color w:val="auto"/>
          <w:sz w:val="28"/>
          <w:szCs w:val="28"/>
          <w:lang w:eastAsia="en-US" w:bidi="ar-SA"/>
        </w:rPr>
        <w:t xml:space="preserve"> г. – 504 с.</w:t>
      </w:r>
    </w:p>
    <w:p w:rsidR="009D7E25" w:rsidRDefault="00E51FF4" w:rsidP="009D7E25">
      <w:pPr>
        <w:pStyle w:val="a5"/>
        <w:widowControl/>
        <w:numPr>
          <w:ilvl w:val="0"/>
          <w:numId w:val="8"/>
        </w:numPr>
        <w:tabs>
          <w:tab w:val="left" w:pos="1016"/>
        </w:tabs>
        <w:spacing w:line="360" w:lineRule="auto"/>
        <w:jc w:val="both"/>
        <w:rPr>
          <w:rFonts w:ascii="Times New Roman" w:eastAsiaTheme="minorHAnsi" w:hAnsi="Times New Roman" w:cs="Times New Roman"/>
          <w:color w:val="auto"/>
          <w:sz w:val="28"/>
          <w:szCs w:val="28"/>
          <w:lang w:eastAsia="en-US" w:bidi="ar-SA"/>
        </w:rPr>
      </w:pPr>
      <w:r w:rsidRPr="000318A8">
        <w:rPr>
          <w:rFonts w:ascii="Times New Roman" w:eastAsiaTheme="minorHAnsi" w:hAnsi="Times New Roman" w:cs="Times New Roman"/>
          <w:color w:val="auto"/>
          <w:sz w:val="28"/>
          <w:szCs w:val="28"/>
          <w:lang w:eastAsia="en-US" w:bidi="ar-SA"/>
        </w:rPr>
        <w:t xml:space="preserve">Регенерация пародонта: учебное пособие/ под ред. А. </w:t>
      </w:r>
      <w:proofErr w:type="spellStart"/>
      <w:r w:rsidRPr="000318A8">
        <w:rPr>
          <w:rFonts w:ascii="Times New Roman" w:eastAsiaTheme="minorHAnsi" w:hAnsi="Times New Roman" w:cs="Times New Roman"/>
          <w:color w:val="auto"/>
          <w:sz w:val="28"/>
          <w:szCs w:val="28"/>
          <w:lang w:eastAsia="en-US" w:bidi="ar-SA"/>
        </w:rPr>
        <w:t>Скулеана</w:t>
      </w:r>
      <w:proofErr w:type="spellEnd"/>
      <w:r w:rsidRPr="000318A8">
        <w:rPr>
          <w:rFonts w:ascii="Times New Roman" w:eastAsiaTheme="minorHAnsi" w:hAnsi="Times New Roman" w:cs="Times New Roman"/>
          <w:color w:val="auto"/>
          <w:sz w:val="28"/>
          <w:szCs w:val="28"/>
          <w:lang w:eastAsia="en-US" w:bidi="ar-SA"/>
        </w:rPr>
        <w:t>. М: Азбука, 2012 г. - 290 с.</w:t>
      </w:r>
    </w:p>
    <w:p w:rsidR="00E51FF4" w:rsidRPr="009D7E25" w:rsidRDefault="00E51FF4" w:rsidP="009D7E25">
      <w:pPr>
        <w:pStyle w:val="a5"/>
        <w:widowControl/>
        <w:numPr>
          <w:ilvl w:val="0"/>
          <w:numId w:val="8"/>
        </w:numPr>
        <w:tabs>
          <w:tab w:val="left" w:pos="1016"/>
        </w:tabs>
        <w:spacing w:line="360" w:lineRule="auto"/>
        <w:jc w:val="both"/>
        <w:rPr>
          <w:rFonts w:ascii="Times New Roman" w:eastAsiaTheme="minorHAnsi" w:hAnsi="Times New Roman" w:cs="Times New Roman"/>
          <w:color w:val="auto"/>
          <w:sz w:val="28"/>
          <w:szCs w:val="28"/>
          <w:lang w:eastAsia="en-US" w:bidi="ar-SA"/>
        </w:rPr>
      </w:pPr>
      <w:r w:rsidRPr="009D7E25">
        <w:rPr>
          <w:rFonts w:ascii="Times New Roman" w:eastAsiaTheme="minorHAnsi" w:hAnsi="Times New Roman" w:cs="Times New Roman"/>
          <w:color w:val="auto"/>
          <w:sz w:val="28"/>
          <w:szCs w:val="28"/>
          <w:lang w:eastAsia="en-US" w:bidi="ar-SA"/>
        </w:rPr>
        <w:t>Терапевтическая стоматология. В 3-х ч. Ч. 3. Заболевание слизистой оболочки полости</w:t>
      </w:r>
      <w:r w:rsidRPr="009D7E25">
        <w:rPr>
          <w:rFonts w:ascii="Times New Roman" w:eastAsiaTheme="minorHAnsi" w:hAnsi="Times New Roman" w:cs="Times New Roman"/>
          <w:b/>
          <w:color w:val="auto"/>
          <w:sz w:val="28"/>
          <w:szCs w:val="28"/>
          <w:lang w:eastAsia="en-US" w:bidi="ar-SA"/>
        </w:rPr>
        <w:t xml:space="preserve"> </w:t>
      </w:r>
      <w:r w:rsidRPr="009D7E25">
        <w:rPr>
          <w:rFonts w:ascii="Times New Roman" w:eastAsiaTheme="minorHAnsi" w:hAnsi="Times New Roman" w:cs="Times New Roman"/>
          <w:color w:val="auto"/>
          <w:sz w:val="28"/>
          <w:szCs w:val="28"/>
          <w:lang w:eastAsia="en-US" w:bidi="ar-SA"/>
        </w:rPr>
        <w:t xml:space="preserve">рта. Под ред. Г. М. </w:t>
      </w:r>
      <w:proofErr w:type="spellStart"/>
      <w:r w:rsidRPr="009D7E25">
        <w:rPr>
          <w:rFonts w:ascii="Times New Roman" w:eastAsiaTheme="minorHAnsi" w:hAnsi="Times New Roman" w:cs="Times New Roman"/>
          <w:color w:val="auto"/>
          <w:sz w:val="28"/>
          <w:szCs w:val="28"/>
          <w:lang w:eastAsia="en-US" w:bidi="ar-SA"/>
        </w:rPr>
        <w:t>Барера</w:t>
      </w:r>
      <w:proofErr w:type="spellEnd"/>
      <w:r w:rsidRPr="009D7E25">
        <w:rPr>
          <w:rFonts w:ascii="Times New Roman" w:eastAsiaTheme="minorHAnsi" w:hAnsi="Times New Roman" w:cs="Times New Roman"/>
          <w:color w:val="auto"/>
          <w:sz w:val="28"/>
          <w:szCs w:val="28"/>
          <w:lang w:eastAsia="en-US" w:bidi="ar-SA"/>
        </w:rPr>
        <w:t xml:space="preserve">. - 2-е изд., доп. и </w:t>
      </w:r>
      <w:proofErr w:type="spellStart"/>
      <w:r w:rsidRPr="009D7E25">
        <w:rPr>
          <w:rFonts w:ascii="Times New Roman" w:eastAsiaTheme="minorHAnsi" w:hAnsi="Times New Roman" w:cs="Times New Roman"/>
          <w:color w:val="auto"/>
          <w:sz w:val="28"/>
          <w:szCs w:val="28"/>
          <w:lang w:eastAsia="en-US" w:bidi="ar-SA"/>
        </w:rPr>
        <w:t>перераб</w:t>
      </w:r>
      <w:proofErr w:type="spellEnd"/>
      <w:r w:rsidRPr="009D7E25">
        <w:rPr>
          <w:rFonts w:ascii="Times New Roman" w:eastAsiaTheme="minorHAnsi" w:hAnsi="Times New Roman" w:cs="Times New Roman"/>
          <w:color w:val="auto"/>
          <w:sz w:val="28"/>
          <w:szCs w:val="28"/>
          <w:lang w:eastAsia="en-US" w:bidi="ar-SA"/>
        </w:rPr>
        <w:t xml:space="preserve">., Москва, 2010. – 256 с. </w:t>
      </w:r>
    </w:p>
    <w:p w:rsidR="00E51FF4" w:rsidRPr="004A5FB2" w:rsidRDefault="00E51FF4" w:rsidP="004A5FB2">
      <w:pPr>
        <w:pStyle w:val="a5"/>
        <w:widowControl/>
        <w:numPr>
          <w:ilvl w:val="0"/>
          <w:numId w:val="8"/>
        </w:numPr>
        <w:tabs>
          <w:tab w:val="left" w:pos="1016"/>
        </w:tabs>
        <w:spacing w:line="360" w:lineRule="auto"/>
        <w:jc w:val="both"/>
        <w:rPr>
          <w:rFonts w:ascii="Times New Roman" w:eastAsiaTheme="minorHAnsi" w:hAnsi="Times New Roman" w:cs="Times New Roman"/>
          <w:color w:val="auto"/>
          <w:sz w:val="28"/>
          <w:szCs w:val="28"/>
          <w:lang w:eastAsia="en-US" w:bidi="ar-SA"/>
        </w:rPr>
      </w:pPr>
      <w:r w:rsidRPr="004A5FB2">
        <w:rPr>
          <w:rFonts w:ascii="Times New Roman" w:eastAsiaTheme="minorHAnsi" w:hAnsi="Times New Roman" w:cs="Times New Roman"/>
          <w:color w:val="auto"/>
          <w:sz w:val="28"/>
          <w:szCs w:val="28"/>
          <w:lang w:eastAsia="en-US" w:bidi="ar-SA"/>
        </w:rPr>
        <w:t>Хирургич</w:t>
      </w:r>
      <w:r>
        <w:rPr>
          <w:rFonts w:ascii="Times New Roman" w:eastAsiaTheme="minorHAnsi" w:hAnsi="Times New Roman" w:cs="Times New Roman"/>
          <w:color w:val="auto"/>
          <w:sz w:val="28"/>
          <w:szCs w:val="28"/>
          <w:lang w:eastAsia="en-US" w:bidi="ar-SA"/>
        </w:rPr>
        <w:t xml:space="preserve">еская </w:t>
      </w:r>
      <w:proofErr w:type="gramStart"/>
      <w:r>
        <w:rPr>
          <w:rFonts w:ascii="Times New Roman" w:eastAsiaTheme="minorHAnsi" w:hAnsi="Times New Roman" w:cs="Times New Roman"/>
          <w:color w:val="auto"/>
          <w:sz w:val="28"/>
          <w:szCs w:val="28"/>
          <w:lang w:eastAsia="en-US" w:bidi="ar-SA"/>
        </w:rPr>
        <w:t>стоматология :</w:t>
      </w:r>
      <w:proofErr w:type="gramEnd"/>
      <w:r>
        <w:rPr>
          <w:rFonts w:ascii="Times New Roman" w:eastAsiaTheme="minorHAnsi" w:hAnsi="Times New Roman" w:cs="Times New Roman"/>
          <w:color w:val="auto"/>
          <w:sz w:val="28"/>
          <w:szCs w:val="28"/>
          <w:lang w:eastAsia="en-US" w:bidi="ar-SA"/>
        </w:rPr>
        <w:t xml:space="preserve"> учебник / под </w:t>
      </w:r>
      <w:r w:rsidRPr="004A5FB2">
        <w:rPr>
          <w:rFonts w:ascii="Times New Roman" w:eastAsiaTheme="minorHAnsi" w:hAnsi="Times New Roman" w:cs="Times New Roman"/>
          <w:color w:val="auto"/>
          <w:sz w:val="28"/>
          <w:szCs w:val="28"/>
          <w:lang w:eastAsia="en-US" w:bidi="ar-SA"/>
        </w:rPr>
        <w:t xml:space="preserve">общ. ред. В. В. Афанасьева. - </w:t>
      </w:r>
      <w:proofErr w:type="gramStart"/>
      <w:r w:rsidRPr="004A5FB2">
        <w:rPr>
          <w:rFonts w:ascii="Times New Roman" w:eastAsiaTheme="minorHAnsi" w:hAnsi="Times New Roman" w:cs="Times New Roman"/>
          <w:color w:val="auto"/>
          <w:sz w:val="28"/>
          <w:szCs w:val="28"/>
          <w:lang w:eastAsia="en-US" w:bidi="ar-SA"/>
        </w:rPr>
        <w:t>М. :</w:t>
      </w:r>
      <w:proofErr w:type="gramEnd"/>
      <w:r w:rsidRPr="004A5FB2">
        <w:rPr>
          <w:rFonts w:ascii="Times New Roman" w:eastAsiaTheme="minorHAnsi" w:hAnsi="Times New Roman" w:cs="Times New Roman"/>
          <w:color w:val="auto"/>
          <w:sz w:val="28"/>
          <w:szCs w:val="28"/>
          <w:lang w:eastAsia="en-US" w:bidi="ar-SA"/>
        </w:rPr>
        <w:t xml:space="preserve"> ГЭОТАР-Медиа, 2010. - 880 с.</w:t>
      </w:r>
    </w:p>
    <w:p w:rsidR="00E51FF4" w:rsidRDefault="00E51FF4" w:rsidP="005019E4">
      <w:pPr>
        <w:pStyle w:val="a5"/>
        <w:widowControl/>
        <w:numPr>
          <w:ilvl w:val="0"/>
          <w:numId w:val="8"/>
        </w:numPr>
        <w:tabs>
          <w:tab w:val="left" w:pos="1016"/>
        </w:tabs>
        <w:spacing w:line="360" w:lineRule="auto"/>
        <w:jc w:val="both"/>
        <w:rPr>
          <w:rFonts w:ascii="Times New Roman" w:eastAsiaTheme="minorHAnsi" w:hAnsi="Times New Roman" w:cs="Times New Roman"/>
          <w:color w:val="auto"/>
          <w:sz w:val="28"/>
          <w:szCs w:val="28"/>
          <w:lang w:eastAsia="en-US" w:bidi="ar-SA"/>
        </w:rPr>
      </w:pPr>
      <w:proofErr w:type="spellStart"/>
      <w:r>
        <w:rPr>
          <w:rFonts w:ascii="Times New Roman" w:eastAsiaTheme="minorHAnsi" w:hAnsi="Times New Roman" w:cs="Times New Roman"/>
          <w:color w:val="auto"/>
          <w:sz w:val="28"/>
          <w:szCs w:val="28"/>
          <w:lang w:eastAsia="en-US" w:bidi="ar-SA"/>
        </w:rPr>
        <w:t>Янушевич</w:t>
      </w:r>
      <w:proofErr w:type="spellEnd"/>
      <w:r>
        <w:rPr>
          <w:rFonts w:ascii="Times New Roman" w:eastAsiaTheme="minorHAnsi" w:hAnsi="Times New Roman" w:cs="Times New Roman"/>
          <w:color w:val="auto"/>
          <w:sz w:val="28"/>
          <w:szCs w:val="28"/>
          <w:lang w:eastAsia="en-US" w:bidi="ar-SA"/>
        </w:rPr>
        <w:t xml:space="preserve"> О.О., </w:t>
      </w:r>
      <w:proofErr w:type="spellStart"/>
      <w:r>
        <w:rPr>
          <w:rFonts w:ascii="Times New Roman" w:eastAsiaTheme="minorHAnsi" w:hAnsi="Times New Roman" w:cs="Times New Roman"/>
          <w:color w:val="auto"/>
          <w:sz w:val="28"/>
          <w:szCs w:val="28"/>
          <w:lang w:eastAsia="en-US" w:bidi="ar-SA"/>
        </w:rPr>
        <w:t>Пародонтология</w:t>
      </w:r>
      <w:proofErr w:type="spellEnd"/>
      <w:r>
        <w:rPr>
          <w:rFonts w:ascii="Times New Roman" w:eastAsiaTheme="minorHAnsi" w:hAnsi="Times New Roman" w:cs="Times New Roman"/>
          <w:color w:val="auto"/>
          <w:sz w:val="28"/>
          <w:szCs w:val="28"/>
          <w:lang w:eastAsia="en-US" w:bidi="ar-SA"/>
        </w:rPr>
        <w:t xml:space="preserve"> </w:t>
      </w:r>
      <w:r w:rsidRPr="0042121C">
        <w:rPr>
          <w:rFonts w:ascii="Times New Roman" w:eastAsiaTheme="minorHAnsi" w:hAnsi="Times New Roman" w:cs="Times New Roman"/>
          <w:color w:val="auto"/>
          <w:sz w:val="28"/>
          <w:szCs w:val="28"/>
          <w:lang w:eastAsia="en-US" w:bidi="ar-SA"/>
        </w:rPr>
        <w:t xml:space="preserve">/ под ред. </w:t>
      </w:r>
      <w:proofErr w:type="spellStart"/>
      <w:r w:rsidRPr="0042121C">
        <w:rPr>
          <w:rFonts w:ascii="Times New Roman" w:eastAsiaTheme="minorHAnsi" w:hAnsi="Times New Roman" w:cs="Times New Roman"/>
          <w:color w:val="auto"/>
          <w:sz w:val="28"/>
          <w:szCs w:val="28"/>
          <w:lang w:eastAsia="en-US" w:bidi="ar-SA"/>
        </w:rPr>
        <w:t>Янушевича</w:t>
      </w:r>
      <w:proofErr w:type="spellEnd"/>
      <w:r w:rsidRPr="0042121C">
        <w:rPr>
          <w:rFonts w:ascii="Times New Roman" w:eastAsiaTheme="minorHAnsi" w:hAnsi="Times New Roman" w:cs="Times New Roman"/>
          <w:color w:val="auto"/>
          <w:sz w:val="28"/>
          <w:szCs w:val="28"/>
          <w:lang w:eastAsia="en-US" w:bidi="ar-SA"/>
        </w:rPr>
        <w:t xml:space="preserve"> О.О., Дмитриевой Л.А. - </w:t>
      </w:r>
      <w:proofErr w:type="gramStart"/>
      <w:r w:rsidRPr="0042121C">
        <w:rPr>
          <w:rFonts w:ascii="Times New Roman" w:eastAsiaTheme="minorHAnsi" w:hAnsi="Times New Roman" w:cs="Times New Roman"/>
          <w:color w:val="auto"/>
          <w:sz w:val="28"/>
          <w:szCs w:val="28"/>
          <w:lang w:eastAsia="en-US" w:bidi="ar-SA"/>
        </w:rPr>
        <w:t>М. :</w:t>
      </w:r>
      <w:proofErr w:type="gramEnd"/>
      <w:r w:rsidRPr="0042121C">
        <w:rPr>
          <w:rFonts w:ascii="Times New Roman" w:eastAsiaTheme="minorHAnsi" w:hAnsi="Times New Roman" w:cs="Times New Roman"/>
          <w:color w:val="auto"/>
          <w:sz w:val="28"/>
          <w:szCs w:val="28"/>
          <w:lang w:eastAsia="en-US" w:bidi="ar-SA"/>
        </w:rPr>
        <w:t xml:space="preserve"> ГЭОТАР-Медиа, 2018. - 752 с.</w:t>
      </w:r>
    </w:p>
    <w:p w:rsidR="00E51FF4" w:rsidRDefault="00E51FF4" w:rsidP="005019E4">
      <w:pPr>
        <w:pStyle w:val="a5"/>
        <w:widowControl/>
        <w:numPr>
          <w:ilvl w:val="0"/>
          <w:numId w:val="8"/>
        </w:numPr>
        <w:tabs>
          <w:tab w:val="left" w:pos="1016"/>
        </w:tabs>
        <w:spacing w:line="360" w:lineRule="auto"/>
        <w:jc w:val="both"/>
        <w:rPr>
          <w:rFonts w:ascii="Times New Roman" w:eastAsiaTheme="minorHAnsi" w:hAnsi="Times New Roman" w:cs="Times New Roman"/>
          <w:color w:val="auto"/>
          <w:sz w:val="28"/>
          <w:szCs w:val="28"/>
          <w:lang w:eastAsia="en-US" w:bidi="ar-SA"/>
        </w:rPr>
      </w:pPr>
      <w:proofErr w:type="spellStart"/>
      <w:r w:rsidRPr="00990254">
        <w:rPr>
          <w:rFonts w:ascii="Times New Roman" w:eastAsiaTheme="minorHAnsi" w:hAnsi="Times New Roman" w:cs="Times New Roman"/>
          <w:color w:val="auto"/>
          <w:sz w:val="28"/>
          <w:szCs w:val="28"/>
          <w:lang w:eastAsia="en-US" w:bidi="ar-SA"/>
        </w:rPr>
        <w:t>Янушевич</w:t>
      </w:r>
      <w:proofErr w:type="spellEnd"/>
      <w:r w:rsidRPr="00990254">
        <w:rPr>
          <w:rFonts w:ascii="Times New Roman" w:eastAsiaTheme="minorHAnsi" w:hAnsi="Times New Roman" w:cs="Times New Roman"/>
          <w:color w:val="auto"/>
          <w:sz w:val="28"/>
          <w:szCs w:val="28"/>
          <w:lang w:eastAsia="en-US" w:bidi="ar-SA"/>
        </w:rPr>
        <w:t xml:space="preserve">, О. О. Заболевания пародонта. Современный взгляд на клинико-диагностические и лечебные аспекты / О. О. </w:t>
      </w:r>
      <w:proofErr w:type="spellStart"/>
      <w:r w:rsidRPr="00990254">
        <w:rPr>
          <w:rFonts w:ascii="Times New Roman" w:eastAsiaTheme="minorHAnsi" w:hAnsi="Times New Roman" w:cs="Times New Roman"/>
          <w:color w:val="auto"/>
          <w:sz w:val="28"/>
          <w:szCs w:val="28"/>
          <w:lang w:eastAsia="en-US" w:bidi="ar-SA"/>
        </w:rPr>
        <w:t>Ян</w:t>
      </w:r>
      <w:r>
        <w:rPr>
          <w:rFonts w:ascii="Times New Roman" w:eastAsiaTheme="minorHAnsi" w:hAnsi="Times New Roman" w:cs="Times New Roman"/>
          <w:color w:val="auto"/>
          <w:sz w:val="28"/>
          <w:szCs w:val="28"/>
          <w:lang w:eastAsia="en-US" w:bidi="ar-SA"/>
        </w:rPr>
        <w:t>ушевич</w:t>
      </w:r>
      <w:proofErr w:type="spellEnd"/>
      <w:r>
        <w:rPr>
          <w:rFonts w:ascii="Times New Roman" w:eastAsiaTheme="minorHAnsi" w:hAnsi="Times New Roman" w:cs="Times New Roman"/>
          <w:color w:val="auto"/>
          <w:sz w:val="28"/>
          <w:szCs w:val="28"/>
          <w:lang w:eastAsia="en-US" w:bidi="ar-SA"/>
        </w:rPr>
        <w:t xml:space="preserve">, В. М. Гринин, В. А. </w:t>
      </w:r>
      <w:proofErr w:type="spellStart"/>
      <w:r>
        <w:rPr>
          <w:rFonts w:ascii="Times New Roman" w:eastAsiaTheme="minorHAnsi" w:hAnsi="Times New Roman" w:cs="Times New Roman"/>
          <w:color w:val="auto"/>
          <w:sz w:val="28"/>
          <w:szCs w:val="28"/>
          <w:lang w:eastAsia="en-US" w:bidi="ar-SA"/>
        </w:rPr>
        <w:t>Поч</w:t>
      </w:r>
      <w:r w:rsidRPr="00990254">
        <w:rPr>
          <w:rFonts w:ascii="Times New Roman" w:eastAsiaTheme="minorHAnsi" w:hAnsi="Times New Roman" w:cs="Times New Roman"/>
          <w:color w:val="auto"/>
          <w:sz w:val="28"/>
          <w:szCs w:val="28"/>
          <w:lang w:eastAsia="en-US" w:bidi="ar-SA"/>
        </w:rPr>
        <w:t>таренко</w:t>
      </w:r>
      <w:proofErr w:type="spellEnd"/>
      <w:r w:rsidRPr="00990254">
        <w:rPr>
          <w:rFonts w:ascii="Times New Roman" w:eastAsiaTheme="minorHAnsi" w:hAnsi="Times New Roman" w:cs="Times New Roman"/>
          <w:color w:val="auto"/>
          <w:sz w:val="28"/>
          <w:szCs w:val="28"/>
          <w:lang w:eastAsia="en-US" w:bidi="ar-SA"/>
        </w:rPr>
        <w:t xml:space="preserve">, Г. С. </w:t>
      </w:r>
      <w:proofErr w:type="spellStart"/>
      <w:proofErr w:type="gramStart"/>
      <w:r w:rsidRPr="00990254">
        <w:rPr>
          <w:rFonts w:ascii="Times New Roman" w:eastAsiaTheme="minorHAnsi" w:hAnsi="Times New Roman" w:cs="Times New Roman"/>
          <w:color w:val="auto"/>
          <w:sz w:val="28"/>
          <w:szCs w:val="28"/>
          <w:lang w:eastAsia="en-US" w:bidi="ar-SA"/>
        </w:rPr>
        <w:t>Рунова</w:t>
      </w:r>
      <w:proofErr w:type="spellEnd"/>
      <w:r w:rsidRPr="00990254">
        <w:rPr>
          <w:rFonts w:ascii="Times New Roman" w:eastAsiaTheme="minorHAnsi" w:hAnsi="Times New Roman" w:cs="Times New Roman"/>
          <w:color w:val="auto"/>
          <w:sz w:val="28"/>
          <w:szCs w:val="28"/>
          <w:lang w:eastAsia="en-US" w:bidi="ar-SA"/>
        </w:rPr>
        <w:t xml:space="preserve"> ;</w:t>
      </w:r>
      <w:proofErr w:type="gramEnd"/>
      <w:r w:rsidRPr="00990254">
        <w:rPr>
          <w:rFonts w:ascii="Times New Roman" w:eastAsiaTheme="minorHAnsi" w:hAnsi="Times New Roman" w:cs="Times New Roman"/>
          <w:color w:val="auto"/>
          <w:sz w:val="28"/>
          <w:szCs w:val="28"/>
          <w:lang w:eastAsia="en-US" w:bidi="ar-SA"/>
        </w:rPr>
        <w:t xml:space="preserve"> под ред. О. О. </w:t>
      </w:r>
      <w:proofErr w:type="spellStart"/>
      <w:r w:rsidRPr="00990254">
        <w:rPr>
          <w:rFonts w:ascii="Times New Roman" w:eastAsiaTheme="minorHAnsi" w:hAnsi="Times New Roman" w:cs="Times New Roman"/>
          <w:color w:val="auto"/>
          <w:sz w:val="28"/>
          <w:szCs w:val="28"/>
          <w:lang w:eastAsia="en-US" w:bidi="ar-SA"/>
        </w:rPr>
        <w:t>Янушевича</w:t>
      </w:r>
      <w:proofErr w:type="spellEnd"/>
      <w:r w:rsidRPr="00990254">
        <w:rPr>
          <w:rFonts w:ascii="Times New Roman" w:eastAsiaTheme="minorHAnsi" w:hAnsi="Times New Roman" w:cs="Times New Roman"/>
          <w:color w:val="auto"/>
          <w:sz w:val="28"/>
          <w:szCs w:val="28"/>
          <w:lang w:eastAsia="en-US" w:bidi="ar-SA"/>
        </w:rPr>
        <w:t>.</w:t>
      </w:r>
      <w:r>
        <w:rPr>
          <w:rFonts w:ascii="Times New Roman" w:eastAsiaTheme="minorHAnsi" w:hAnsi="Times New Roman" w:cs="Times New Roman"/>
          <w:color w:val="auto"/>
          <w:sz w:val="28"/>
          <w:szCs w:val="28"/>
          <w:lang w:eastAsia="en-US" w:bidi="ar-SA"/>
        </w:rPr>
        <w:t xml:space="preserve"> - М.: </w:t>
      </w:r>
      <w:proofErr w:type="spellStart"/>
      <w:r>
        <w:rPr>
          <w:rFonts w:ascii="Times New Roman" w:eastAsiaTheme="minorHAnsi" w:hAnsi="Times New Roman" w:cs="Times New Roman"/>
          <w:color w:val="auto"/>
          <w:sz w:val="28"/>
          <w:szCs w:val="28"/>
          <w:lang w:eastAsia="en-US" w:bidi="ar-SA"/>
        </w:rPr>
        <w:t>Гэотар</w:t>
      </w:r>
      <w:proofErr w:type="spellEnd"/>
      <w:r>
        <w:rPr>
          <w:rFonts w:ascii="Times New Roman" w:eastAsiaTheme="minorHAnsi" w:hAnsi="Times New Roman" w:cs="Times New Roman"/>
          <w:color w:val="auto"/>
          <w:sz w:val="28"/>
          <w:szCs w:val="28"/>
          <w:lang w:eastAsia="en-US" w:bidi="ar-SA"/>
        </w:rPr>
        <w:t xml:space="preserve">-Медиа, 2010. – </w:t>
      </w:r>
      <w:r w:rsidRPr="00990254">
        <w:rPr>
          <w:rFonts w:ascii="Times New Roman" w:eastAsiaTheme="minorHAnsi" w:hAnsi="Times New Roman" w:cs="Times New Roman"/>
          <w:color w:val="auto"/>
          <w:sz w:val="28"/>
          <w:szCs w:val="28"/>
          <w:lang w:eastAsia="en-US" w:bidi="ar-SA"/>
        </w:rPr>
        <w:t>160</w:t>
      </w:r>
      <w:r>
        <w:rPr>
          <w:rFonts w:ascii="Times New Roman" w:eastAsiaTheme="minorHAnsi" w:hAnsi="Times New Roman" w:cs="Times New Roman"/>
          <w:color w:val="auto"/>
          <w:sz w:val="28"/>
          <w:szCs w:val="28"/>
          <w:lang w:eastAsia="en-US" w:bidi="ar-SA"/>
        </w:rPr>
        <w:t xml:space="preserve"> с.</w:t>
      </w:r>
    </w:p>
    <w:p w:rsidR="007952AB" w:rsidRDefault="007952AB" w:rsidP="007952AB">
      <w:pPr>
        <w:widowControl/>
        <w:tabs>
          <w:tab w:val="left" w:pos="1016"/>
        </w:tabs>
        <w:spacing w:line="360" w:lineRule="auto"/>
        <w:jc w:val="both"/>
        <w:rPr>
          <w:rFonts w:ascii="Times New Roman" w:eastAsiaTheme="minorHAnsi" w:hAnsi="Times New Roman" w:cs="Times New Roman"/>
          <w:color w:val="auto"/>
          <w:sz w:val="28"/>
          <w:szCs w:val="28"/>
          <w:lang w:eastAsia="en-US" w:bidi="ar-SA"/>
        </w:rPr>
      </w:pPr>
    </w:p>
    <w:p w:rsidR="00D14D92" w:rsidRDefault="00D14D92" w:rsidP="007952AB">
      <w:pPr>
        <w:widowControl/>
        <w:tabs>
          <w:tab w:val="left" w:pos="1016"/>
        </w:tabs>
        <w:spacing w:line="360" w:lineRule="auto"/>
        <w:jc w:val="both"/>
        <w:rPr>
          <w:rFonts w:ascii="Times New Roman" w:eastAsiaTheme="minorHAnsi" w:hAnsi="Times New Roman" w:cs="Times New Roman"/>
          <w:color w:val="auto"/>
          <w:sz w:val="28"/>
          <w:szCs w:val="28"/>
          <w:lang w:eastAsia="en-US" w:bidi="ar-SA"/>
        </w:rPr>
      </w:pPr>
    </w:p>
    <w:p w:rsidR="00D14D92" w:rsidRDefault="00D14D92" w:rsidP="007952AB">
      <w:pPr>
        <w:widowControl/>
        <w:tabs>
          <w:tab w:val="left" w:pos="1016"/>
        </w:tabs>
        <w:spacing w:line="360" w:lineRule="auto"/>
        <w:jc w:val="both"/>
        <w:rPr>
          <w:rFonts w:ascii="Times New Roman" w:eastAsiaTheme="minorHAnsi" w:hAnsi="Times New Roman" w:cs="Times New Roman"/>
          <w:color w:val="auto"/>
          <w:sz w:val="28"/>
          <w:szCs w:val="28"/>
          <w:lang w:eastAsia="en-US" w:bidi="ar-SA"/>
        </w:rPr>
      </w:pPr>
    </w:p>
    <w:p w:rsidR="00D14D92" w:rsidRDefault="00D14D92" w:rsidP="007952AB">
      <w:pPr>
        <w:widowControl/>
        <w:tabs>
          <w:tab w:val="left" w:pos="1016"/>
        </w:tabs>
        <w:spacing w:line="360" w:lineRule="auto"/>
        <w:jc w:val="both"/>
        <w:rPr>
          <w:rFonts w:ascii="Times New Roman" w:eastAsiaTheme="minorHAnsi" w:hAnsi="Times New Roman" w:cs="Times New Roman"/>
          <w:color w:val="auto"/>
          <w:sz w:val="28"/>
          <w:szCs w:val="28"/>
          <w:lang w:eastAsia="en-US" w:bidi="ar-SA"/>
        </w:rPr>
      </w:pPr>
    </w:p>
    <w:p w:rsidR="00D14D92" w:rsidRDefault="00D14D92" w:rsidP="007952AB">
      <w:pPr>
        <w:widowControl/>
        <w:tabs>
          <w:tab w:val="left" w:pos="1016"/>
        </w:tabs>
        <w:spacing w:line="360" w:lineRule="auto"/>
        <w:jc w:val="both"/>
        <w:rPr>
          <w:rFonts w:ascii="Times New Roman" w:eastAsiaTheme="minorHAnsi" w:hAnsi="Times New Roman" w:cs="Times New Roman"/>
          <w:color w:val="auto"/>
          <w:sz w:val="28"/>
          <w:szCs w:val="28"/>
          <w:lang w:eastAsia="en-US" w:bidi="ar-SA"/>
        </w:rPr>
      </w:pPr>
    </w:p>
    <w:p w:rsidR="00D14D92" w:rsidRPr="00FD66DA" w:rsidRDefault="00D14D92" w:rsidP="00D14D92">
      <w:pPr>
        <w:widowControl/>
        <w:spacing w:after="200" w:line="276" w:lineRule="auto"/>
        <w:jc w:val="center"/>
        <w:rPr>
          <w:rFonts w:ascii="Times New Roman" w:eastAsia="Calibri" w:hAnsi="Times New Roman" w:cs="Times New Roman"/>
          <w:b/>
          <w:color w:val="auto"/>
          <w:lang w:eastAsia="en-US" w:bidi="ar-SA"/>
        </w:rPr>
      </w:pPr>
      <w:r w:rsidRPr="00FD66DA">
        <w:rPr>
          <w:rFonts w:ascii="Times New Roman" w:eastAsia="Calibri" w:hAnsi="Times New Roman" w:cs="Times New Roman"/>
          <w:b/>
          <w:color w:val="auto"/>
          <w:lang w:eastAsia="en-US" w:bidi="ar-SA"/>
        </w:rPr>
        <w:lastRenderedPageBreak/>
        <w:t>МИНИСТЕРСТВО ОБРАЗОВАНИЯ И НАУКИ РОССИЙСКОЙ ФЕДЕРАЦИИ</w:t>
      </w:r>
    </w:p>
    <w:p w:rsidR="00D14D92" w:rsidRPr="00FD66DA" w:rsidRDefault="00D14D92" w:rsidP="00D14D92">
      <w:pPr>
        <w:widowControl/>
        <w:spacing w:after="200" w:line="312" w:lineRule="auto"/>
        <w:jc w:val="center"/>
        <w:rPr>
          <w:rFonts w:ascii="Times New Roman" w:eastAsia="Calibri" w:hAnsi="Times New Roman" w:cs="Times New Roman"/>
          <w:b/>
          <w:color w:val="auto"/>
          <w:lang w:eastAsia="en-US" w:bidi="ar-SA"/>
        </w:rPr>
      </w:pPr>
      <w:r w:rsidRPr="00FD66DA">
        <w:rPr>
          <w:rFonts w:ascii="Times New Roman" w:eastAsia="Calibri" w:hAnsi="Times New Roman" w:cs="Times New Roman"/>
          <w:b/>
          <w:color w:val="auto"/>
          <w:lang w:eastAsia="en-US" w:bidi="ar-SA"/>
        </w:rPr>
        <w:t>ПЕНЗЕНСКИЙ ГОСУДАРСТВЕННЫЙ УНИВЕРСИТЕТ</w:t>
      </w:r>
    </w:p>
    <w:p w:rsidR="00D14D92" w:rsidRPr="00FD66DA" w:rsidRDefault="00D14D92" w:rsidP="00D14D92">
      <w:pPr>
        <w:widowControl/>
        <w:spacing w:after="200" w:line="276" w:lineRule="auto"/>
        <w:rPr>
          <w:rFonts w:ascii="Calibri" w:eastAsia="Calibri" w:hAnsi="Calibri" w:cs="Times New Roman"/>
          <w:color w:val="auto"/>
          <w:sz w:val="22"/>
          <w:szCs w:val="22"/>
          <w:lang w:eastAsia="en-US" w:bidi="ar-SA"/>
        </w:rPr>
      </w:pPr>
    </w:p>
    <w:p w:rsidR="00D14D92" w:rsidRPr="00FD66DA" w:rsidRDefault="00D14D92" w:rsidP="00D14D92">
      <w:pPr>
        <w:widowControl/>
        <w:spacing w:after="200" w:line="276" w:lineRule="auto"/>
        <w:rPr>
          <w:rFonts w:ascii="Calibri" w:eastAsia="Calibri" w:hAnsi="Calibri" w:cs="Times New Roman"/>
          <w:color w:val="auto"/>
          <w:sz w:val="22"/>
          <w:szCs w:val="22"/>
          <w:lang w:eastAsia="en-US" w:bidi="ar-SA"/>
        </w:rPr>
      </w:pPr>
    </w:p>
    <w:tbl>
      <w:tblPr>
        <w:tblpPr w:leftFromText="180" w:rightFromText="180" w:vertAnchor="text" w:horzAnchor="margin" w:tblpXSpec="right" w:tblpY="196"/>
        <w:tblW w:w="0" w:type="auto"/>
        <w:tblLook w:val="0000" w:firstRow="0" w:lastRow="0" w:firstColumn="0" w:lastColumn="0" w:noHBand="0" w:noVBand="0"/>
      </w:tblPr>
      <w:tblGrid>
        <w:gridCol w:w="4338"/>
      </w:tblGrid>
      <w:tr w:rsidR="00D14D92" w:rsidRPr="00FD66DA" w:rsidTr="001659AA">
        <w:trPr>
          <w:trHeight w:val="2584"/>
        </w:trPr>
        <w:tc>
          <w:tcPr>
            <w:tcW w:w="4338" w:type="dxa"/>
          </w:tcPr>
          <w:p w:rsidR="00D14D92" w:rsidRPr="00FD66DA" w:rsidRDefault="00D14D92" w:rsidP="001659AA">
            <w:pPr>
              <w:autoSpaceDE w:val="0"/>
              <w:autoSpaceDN w:val="0"/>
              <w:adjustRightInd w:val="0"/>
              <w:spacing w:line="288" w:lineRule="auto"/>
              <w:jc w:val="center"/>
              <w:rPr>
                <w:rFonts w:ascii="Times New Roman" w:eastAsia="Calibri" w:hAnsi="Times New Roman" w:cs="Times New Roman"/>
                <w:b/>
                <w:color w:val="auto"/>
                <w:lang w:eastAsia="en-US" w:bidi="ar-SA"/>
              </w:rPr>
            </w:pPr>
            <w:r w:rsidRPr="00FD66DA">
              <w:rPr>
                <w:rFonts w:ascii="Times New Roman" w:eastAsia="Calibri" w:hAnsi="Times New Roman" w:cs="Times New Roman"/>
                <w:color w:val="auto"/>
                <w:sz w:val="20"/>
                <w:szCs w:val="20"/>
                <w:lang w:eastAsia="en-US" w:bidi="ar-SA"/>
              </w:rPr>
              <w:t xml:space="preserve">                                                                                    </w:t>
            </w:r>
          </w:p>
          <w:p w:rsidR="00D14D92" w:rsidRPr="00FD66DA" w:rsidRDefault="00D14D92" w:rsidP="001659AA">
            <w:pPr>
              <w:autoSpaceDE w:val="0"/>
              <w:autoSpaceDN w:val="0"/>
              <w:adjustRightInd w:val="0"/>
              <w:spacing w:line="288" w:lineRule="auto"/>
              <w:jc w:val="center"/>
              <w:rPr>
                <w:rFonts w:ascii="Times New Roman" w:eastAsia="Calibri" w:hAnsi="Times New Roman" w:cs="Times New Roman"/>
                <w:color w:val="auto"/>
                <w:lang w:eastAsia="en-US" w:bidi="ar-SA"/>
              </w:rPr>
            </w:pPr>
            <w:r w:rsidRPr="00FD66DA">
              <w:rPr>
                <w:rFonts w:ascii="Times New Roman" w:eastAsia="Calibri" w:hAnsi="Times New Roman" w:cs="Times New Roman"/>
                <w:color w:val="auto"/>
                <w:lang w:eastAsia="en-US" w:bidi="ar-SA"/>
              </w:rPr>
              <w:t>УТВЕРЖДАЮ</w:t>
            </w:r>
          </w:p>
          <w:p w:rsidR="00D14D92" w:rsidRPr="00FD66DA" w:rsidRDefault="00D14D92" w:rsidP="001659AA">
            <w:pPr>
              <w:autoSpaceDE w:val="0"/>
              <w:autoSpaceDN w:val="0"/>
              <w:adjustRightInd w:val="0"/>
              <w:spacing w:line="288" w:lineRule="auto"/>
              <w:jc w:val="center"/>
              <w:rPr>
                <w:rFonts w:ascii="Times New Roman" w:eastAsia="Calibri" w:hAnsi="Times New Roman" w:cs="Times New Roman"/>
                <w:color w:val="auto"/>
                <w:sz w:val="20"/>
                <w:lang w:eastAsia="en-US" w:bidi="ar-SA"/>
              </w:rPr>
            </w:pPr>
            <w:r w:rsidRPr="00FD66DA">
              <w:rPr>
                <w:rFonts w:ascii="Times New Roman" w:eastAsia="Calibri" w:hAnsi="Times New Roman" w:cs="Times New Roman"/>
                <w:color w:val="auto"/>
                <w:lang w:eastAsia="en-US" w:bidi="ar-SA"/>
              </w:rPr>
              <w:t>Зав. кафедрой «</w:t>
            </w:r>
            <w:proofErr w:type="gramStart"/>
            <w:r w:rsidRPr="00FD66DA">
              <w:rPr>
                <w:rFonts w:ascii="Times New Roman" w:eastAsia="Calibri" w:hAnsi="Times New Roman" w:cs="Times New Roman"/>
                <w:color w:val="auto"/>
                <w:lang w:eastAsia="en-US" w:bidi="ar-SA"/>
              </w:rPr>
              <w:t xml:space="preserve">Стоматология»   </w:t>
            </w:r>
            <w:proofErr w:type="gramEnd"/>
            <w:r w:rsidRPr="00FD66DA">
              <w:rPr>
                <w:rFonts w:ascii="Times New Roman" w:eastAsia="Calibri" w:hAnsi="Times New Roman" w:cs="Times New Roman"/>
                <w:color w:val="auto"/>
                <w:lang w:eastAsia="en-US" w:bidi="ar-SA"/>
              </w:rPr>
              <w:t xml:space="preserve">                      к.м.н.______________</w:t>
            </w:r>
            <w:proofErr w:type="spellStart"/>
            <w:r w:rsidRPr="00FD66DA">
              <w:rPr>
                <w:rFonts w:ascii="Times New Roman" w:eastAsia="Calibri" w:hAnsi="Times New Roman" w:cs="Times New Roman"/>
                <w:color w:val="auto"/>
                <w:lang w:eastAsia="en-US" w:bidi="ar-SA"/>
              </w:rPr>
              <w:t>Л.А.Зюлькина</w:t>
            </w:r>
            <w:proofErr w:type="spellEnd"/>
          </w:p>
          <w:p w:rsidR="00D14D92" w:rsidRPr="00FD66DA" w:rsidRDefault="00D14D92" w:rsidP="001659AA">
            <w:pPr>
              <w:spacing w:line="300" w:lineRule="auto"/>
              <w:jc w:val="center"/>
              <w:rPr>
                <w:rFonts w:ascii="Times New Roman" w:eastAsia="Calibri" w:hAnsi="Times New Roman" w:cs="Times New Roman"/>
                <w:b/>
                <w:bCs/>
                <w:color w:val="auto"/>
                <w:lang w:eastAsia="en-US" w:bidi="ar-SA"/>
              </w:rPr>
            </w:pPr>
          </w:p>
          <w:p w:rsidR="00D14D92" w:rsidRPr="00FD66DA" w:rsidRDefault="00D14D92" w:rsidP="001659AA">
            <w:pPr>
              <w:rPr>
                <w:rFonts w:ascii="Times New Roman" w:eastAsia="Calibri" w:hAnsi="Times New Roman" w:cs="Times New Roman"/>
                <w:color w:val="auto"/>
                <w:lang w:eastAsia="en-US" w:bidi="ar-SA"/>
              </w:rPr>
            </w:pPr>
          </w:p>
        </w:tc>
      </w:tr>
    </w:tbl>
    <w:p w:rsidR="00D14D92" w:rsidRPr="00FD66DA" w:rsidRDefault="00D14D92" w:rsidP="00D14D92">
      <w:pPr>
        <w:widowControl/>
        <w:tabs>
          <w:tab w:val="left" w:pos="6336"/>
        </w:tabs>
        <w:spacing w:after="200" w:line="276" w:lineRule="auto"/>
        <w:rPr>
          <w:rFonts w:ascii="Calibri" w:eastAsia="Calibri" w:hAnsi="Calibri" w:cs="Times New Roman"/>
          <w:color w:val="auto"/>
          <w:sz w:val="22"/>
          <w:szCs w:val="22"/>
          <w:lang w:eastAsia="en-US" w:bidi="ar-SA"/>
        </w:rPr>
      </w:pPr>
    </w:p>
    <w:p w:rsidR="00D14D92" w:rsidRPr="00FD66DA" w:rsidRDefault="00D14D92" w:rsidP="00D14D92">
      <w:pPr>
        <w:widowControl/>
        <w:spacing w:after="200" w:line="276" w:lineRule="auto"/>
        <w:rPr>
          <w:rFonts w:ascii="Calibri" w:eastAsia="Calibri" w:hAnsi="Calibri" w:cs="Times New Roman"/>
          <w:color w:val="auto"/>
          <w:sz w:val="22"/>
          <w:szCs w:val="22"/>
          <w:lang w:eastAsia="en-US" w:bidi="ar-SA"/>
        </w:rPr>
      </w:pPr>
    </w:p>
    <w:p w:rsidR="00D14D92" w:rsidRPr="00FD66DA" w:rsidRDefault="00D14D92" w:rsidP="00D14D92">
      <w:pPr>
        <w:widowControl/>
        <w:spacing w:after="200" w:line="276" w:lineRule="auto"/>
        <w:rPr>
          <w:rFonts w:ascii="Calibri" w:eastAsia="Calibri" w:hAnsi="Calibri" w:cs="Times New Roman"/>
          <w:color w:val="auto"/>
          <w:sz w:val="22"/>
          <w:szCs w:val="22"/>
          <w:lang w:eastAsia="en-US" w:bidi="ar-SA"/>
        </w:rPr>
      </w:pPr>
    </w:p>
    <w:p w:rsidR="00D14D92" w:rsidRPr="00FD66DA" w:rsidRDefault="00D14D92" w:rsidP="00D14D92">
      <w:pPr>
        <w:widowControl/>
        <w:spacing w:after="200" w:line="276" w:lineRule="auto"/>
        <w:rPr>
          <w:rFonts w:ascii="Calibri" w:eastAsia="Calibri" w:hAnsi="Calibri" w:cs="Times New Roman"/>
          <w:color w:val="auto"/>
          <w:sz w:val="22"/>
          <w:szCs w:val="22"/>
          <w:lang w:eastAsia="en-US" w:bidi="ar-SA"/>
        </w:rPr>
      </w:pPr>
    </w:p>
    <w:p w:rsidR="00D14D92" w:rsidRPr="00FD66DA" w:rsidRDefault="00D14D92" w:rsidP="00D14D92">
      <w:pPr>
        <w:widowControl/>
        <w:spacing w:after="200" w:line="276" w:lineRule="auto"/>
        <w:rPr>
          <w:rFonts w:ascii="Calibri" w:eastAsia="Calibri" w:hAnsi="Calibri" w:cs="Times New Roman"/>
          <w:color w:val="auto"/>
          <w:sz w:val="22"/>
          <w:szCs w:val="22"/>
          <w:lang w:eastAsia="en-US" w:bidi="ar-SA"/>
        </w:rPr>
      </w:pPr>
    </w:p>
    <w:p w:rsidR="00D14D92" w:rsidRPr="00FD66DA" w:rsidRDefault="00D14D92" w:rsidP="00D14D92">
      <w:pPr>
        <w:widowControl/>
        <w:tabs>
          <w:tab w:val="left" w:pos="1542"/>
        </w:tabs>
        <w:spacing w:after="200" w:line="276" w:lineRule="auto"/>
        <w:jc w:val="right"/>
        <w:rPr>
          <w:rFonts w:ascii="Times New Roman" w:eastAsia="Calibri" w:hAnsi="Times New Roman" w:cs="Times New Roman"/>
          <w:color w:val="auto"/>
          <w:sz w:val="32"/>
          <w:szCs w:val="32"/>
          <w:lang w:eastAsia="en-US" w:bidi="ar-SA"/>
        </w:rPr>
      </w:pPr>
      <w:r w:rsidRPr="00FD66DA">
        <w:rPr>
          <w:rFonts w:ascii="Times New Roman" w:eastAsia="Calibri" w:hAnsi="Times New Roman" w:cs="Times New Roman"/>
          <w:color w:val="auto"/>
          <w:sz w:val="32"/>
          <w:szCs w:val="32"/>
          <w:lang w:eastAsia="en-US" w:bidi="ar-SA"/>
        </w:rPr>
        <w:t xml:space="preserve">    ЗАДАНИЕ</w:t>
      </w:r>
    </w:p>
    <w:p w:rsidR="00D14D92" w:rsidRDefault="00D14D92" w:rsidP="00D14D92">
      <w:pPr>
        <w:widowControl/>
        <w:tabs>
          <w:tab w:val="left" w:pos="3541"/>
        </w:tabs>
        <w:spacing w:after="200" w:line="276" w:lineRule="auto"/>
        <w:jc w:val="center"/>
        <w:rPr>
          <w:rFonts w:ascii="Times New Roman" w:eastAsia="Calibri" w:hAnsi="Times New Roman" w:cs="Times New Roman"/>
          <w:color w:val="auto"/>
          <w:sz w:val="28"/>
          <w:szCs w:val="28"/>
          <w:lang w:eastAsia="en-US" w:bidi="ar-SA"/>
        </w:rPr>
      </w:pPr>
      <w:r w:rsidRPr="00FD66DA">
        <w:rPr>
          <w:rFonts w:ascii="Times New Roman" w:eastAsia="Calibri" w:hAnsi="Times New Roman" w:cs="Times New Roman"/>
          <w:color w:val="auto"/>
          <w:sz w:val="28"/>
          <w:szCs w:val="28"/>
          <w:lang w:eastAsia="en-US" w:bidi="ar-SA"/>
        </w:rPr>
        <w:t xml:space="preserve">на курсовую работу по дисциплине </w:t>
      </w:r>
    </w:p>
    <w:p w:rsidR="00D14D92" w:rsidRPr="002036BC" w:rsidRDefault="00D14D92" w:rsidP="00D14D92">
      <w:pPr>
        <w:widowControl/>
        <w:tabs>
          <w:tab w:val="left" w:pos="3541"/>
        </w:tabs>
        <w:spacing w:after="200" w:line="276" w:lineRule="auto"/>
        <w:jc w:val="center"/>
        <w:rPr>
          <w:rFonts w:ascii="Times New Roman" w:eastAsia="Calibri" w:hAnsi="Times New Roman" w:cs="Times New Roman"/>
          <w:color w:val="auto"/>
          <w:sz w:val="28"/>
          <w:szCs w:val="28"/>
          <w:u w:val="single"/>
          <w:lang w:eastAsia="en-US" w:bidi="ar-SA"/>
        </w:rPr>
      </w:pPr>
      <w:r w:rsidRPr="002036BC">
        <w:rPr>
          <w:rFonts w:ascii="Times New Roman" w:eastAsia="Calibri" w:hAnsi="Times New Roman" w:cs="Times New Roman"/>
          <w:color w:val="auto"/>
          <w:sz w:val="28"/>
          <w:szCs w:val="28"/>
          <w:u w:val="single"/>
          <w:lang w:eastAsia="en-US" w:bidi="ar-SA"/>
        </w:rPr>
        <w:t>«</w:t>
      </w:r>
      <w:proofErr w:type="spellStart"/>
      <w:r w:rsidRPr="002036BC">
        <w:rPr>
          <w:rFonts w:ascii="Times New Roman" w:eastAsia="Calibri" w:hAnsi="Times New Roman" w:cs="Times New Roman"/>
          <w:color w:val="auto"/>
          <w:sz w:val="28"/>
          <w:szCs w:val="28"/>
          <w:u w:val="single"/>
          <w:lang w:eastAsia="en-US" w:bidi="ar-SA"/>
        </w:rPr>
        <w:t>Пародонтология</w:t>
      </w:r>
      <w:proofErr w:type="spellEnd"/>
      <w:r w:rsidRPr="002036BC">
        <w:rPr>
          <w:rFonts w:ascii="Times New Roman" w:eastAsia="Calibri" w:hAnsi="Times New Roman" w:cs="Times New Roman"/>
          <w:color w:val="auto"/>
          <w:sz w:val="28"/>
          <w:szCs w:val="28"/>
          <w:u w:val="single"/>
          <w:lang w:eastAsia="en-US" w:bidi="ar-SA"/>
        </w:rPr>
        <w:t>»</w:t>
      </w:r>
    </w:p>
    <w:p w:rsidR="00D14D92" w:rsidRPr="00FD66DA" w:rsidRDefault="00D14D92" w:rsidP="00D14D92">
      <w:pPr>
        <w:widowControl/>
        <w:spacing w:after="200" w:line="276" w:lineRule="auto"/>
        <w:rPr>
          <w:rFonts w:ascii="Times New Roman" w:eastAsia="Calibri" w:hAnsi="Times New Roman" w:cs="Times New Roman"/>
          <w:color w:val="auto"/>
          <w:sz w:val="28"/>
          <w:szCs w:val="28"/>
          <w:lang w:eastAsia="en-US" w:bidi="ar-SA"/>
        </w:rPr>
      </w:pPr>
      <w:proofErr w:type="gramStart"/>
      <w:r w:rsidRPr="00FD66DA">
        <w:rPr>
          <w:rFonts w:ascii="Times New Roman" w:eastAsia="Calibri" w:hAnsi="Times New Roman" w:cs="Times New Roman"/>
          <w:color w:val="auto"/>
          <w:sz w:val="28"/>
          <w:szCs w:val="28"/>
          <w:lang w:eastAsia="en-US" w:bidi="ar-SA"/>
        </w:rPr>
        <w:t>Тема :</w:t>
      </w:r>
      <w:proofErr w:type="gramEnd"/>
      <w:r w:rsidRPr="00FD66DA">
        <w:rPr>
          <w:rFonts w:ascii="Times New Roman" w:eastAsia="Calibri" w:hAnsi="Times New Roman" w:cs="Times New Roman"/>
          <w:color w:val="auto"/>
          <w:sz w:val="28"/>
          <w:szCs w:val="28"/>
          <w:lang w:eastAsia="en-US" w:bidi="ar-SA"/>
        </w:rPr>
        <w:t xml:space="preserve"> </w:t>
      </w:r>
      <w:r w:rsidRPr="002036BC">
        <w:rPr>
          <w:rFonts w:ascii="Times New Roman" w:eastAsia="Calibri" w:hAnsi="Times New Roman" w:cs="Times New Roman"/>
          <w:color w:val="auto"/>
          <w:sz w:val="28"/>
          <w:szCs w:val="28"/>
          <w:u w:val="single"/>
          <w:lang w:eastAsia="en-US" w:bidi="ar-SA"/>
        </w:rPr>
        <w:t>«Лечение пародонтита. Показания и противопоказания к различным методам.»</w:t>
      </w:r>
    </w:p>
    <w:p w:rsidR="00D14D92" w:rsidRPr="00FD66DA" w:rsidRDefault="00D14D92" w:rsidP="00D14D92">
      <w:pPr>
        <w:widowControl/>
        <w:spacing w:after="200" w:line="276" w:lineRule="auto"/>
        <w:rPr>
          <w:rFonts w:ascii="Times New Roman" w:eastAsia="Calibri" w:hAnsi="Times New Roman" w:cs="Times New Roman"/>
          <w:color w:val="auto"/>
          <w:sz w:val="28"/>
          <w:szCs w:val="28"/>
          <w:lang w:eastAsia="en-US" w:bidi="ar-SA"/>
        </w:rPr>
      </w:pPr>
    </w:p>
    <w:p w:rsidR="00D14D92" w:rsidRPr="00FD66DA" w:rsidRDefault="00D14D92" w:rsidP="00D14D92">
      <w:pPr>
        <w:widowControl/>
        <w:numPr>
          <w:ilvl w:val="0"/>
          <w:numId w:val="7"/>
        </w:numPr>
        <w:spacing w:after="200" w:line="276" w:lineRule="auto"/>
        <w:contextualSpacing/>
        <w:rPr>
          <w:rFonts w:ascii="Times New Roman" w:eastAsia="Calibri" w:hAnsi="Times New Roman" w:cs="Times New Roman"/>
          <w:color w:val="auto"/>
          <w:sz w:val="28"/>
          <w:szCs w:val="28"/>
          <w:lang w:eastAsia="en-US" w:bidi="ar-SA"/>
        </w:rPr>
      </w:pPr>
      <w:r w:rsidRPr="00FD66DA">
        <w:rPr>
          <w:rFonts w:ascii="Times New Roman" w:eastAsia="Calibri" w:hAnsi="Times New Roman" w:cs="Times New Roman"/>
          <w:color w:val="auto"/>
          <w:sz w:val="28"/>
          <w:szCs w:val="28"/>
          <w:lang w:eastAsia="en-US" w:bidi="ar-SA"/>
        </w:rPr>
        <w:t>Провести аналитико-синтетический обзор информационных ресурсов по выданной теме.</w:t>
      </w:r>
    </w:p>
    <w:p w:rsidR="00D14D92" w:rsidRPr="00FD66DA" w:rsidRDefault="00D14D92" w:rsidP="00D14D92">
      <w:pPr>
        <w:widowControl/>
        <w:numPr>
          <w:ilvl w:val="0"/>
          <w:numId w:val="7"/>
        </w:numPr>
        <w:spacing w:after="200" w:line="276" w:lineRule="auto"/>
        <w:contextualSpacing/>
        <w:rPr>
          <w:rFonts w:ascii="Times New Roman" w:eastAsia="Calibri" w:hAnsi="Times New Roman" w:cs="Times New Roman"/>
          <w:color w:val="auto"/>
          <w:sz w:val="28"/>
          <w:szCs w:val="28"/>
          <w:lang w:eastAsia="en-US" w:bidi="ar-SA"/>
        </w:rPr>
      </w:pPr>
      <w:r w:rsidRPr="00FD66DA">
        <w:rPr>
          <w:rFonts w:ascii="Times New Roman" w:eastAsia="Calibri" w:hAnsi="Times New Roman" w:cs="Times New Roman"/>
          <w:color w:val="auto"/>
          <w:sz w:val="28"/>
          <w:szCs w:val="28"/>
          <w:lang w:eastAsia="en-US" w:bidi="ar-SA"/>
        </w:rPr>
        <w:t xml:space="preserve">Выделить основные </w:t>
      </w:r>
      <w:proofErr w:type="gramStart"/>
      <w:r w:rsidRPr="00FD66DA">
        <w:rPr>
          <w:rFonts w:ascii="Times New Roman" w:eastAsia="Calibri" w:hAnsi="Times New Roman" w:cs="Times New Roman"/>
          <w:color w:val="auto"/>
          <w:sz w:val="28"/>
          <w:szCs w:val="28"/>
          <w:lang w:eastAsia="en-US" w:bidi="ar-SA"/>
        </w:rPr>
        <w:t>проблемные  вопросы</w:t>
      </w:r>
      <w:proofErr w:type="gramEnd"/>
    </w:p>
    <w:p w:rsidR="00D14D92" w:rsidRPr="00FD66DA" w:rsidRDefault="00D14D92" w:rsidP="00D14D92">
      <w:pPr>
        <w:widowControl/>
        <w:numPr>
          <w:ilvl w:val="0"/>
          <w:numId w:val="7"/>
        </w:numPr>
        <w:spacing w:after="200" w:line="276" w:lineRule="auto"/>
        <w:contextualSpacing/>
        <w:rPr>
          <w:rFonts w:ascii="Times New Roman" w:eastAsia="Calibri" w:hAnsi="Times New Roman" w:cs="Times New Roman"/>
          <w:color w:val="auto"/>
          <w:sz w:val="28"/>
          <w:szCs w:val="28"/>
          <w:lang w:eastAsia="en-US" w:bidi="ar-SA"/>
        </w:rPr>
      </w:pPr>
      <w:r w:rsidRPr="00FD66DA">
        <w:rPr>
          <w:rFonts w:ascii="Times New Roman" w:eastAsia="Calibri" w:hAnsi="Times New Roman" w:cs="Times New Roman"/>
          <w:color w:val="auto"/>
          <w:sz w:val="28"/>
          <w:szCs w:val="28"/>
          <w:lang w:eastAsia="en-US" w:bidi="ar-SA"/>
        </w:rPr>
        <w:t>Предоставить материал на проверку руководителю</w:t>
      </w:r>
    </w:p>
    <w:p w:rsidR="00D14D92" w:rsidRPr="00FD66DA" w:rsidRDefault="00D14D92" w:rsidP="00D14D92">
      <w:pPr>
        <w:widowControl/>
        <w:numPr>
          <w:ilvl w:val="0"/>
          <w:numId w:val="7"/>
        </w:numPr>
        <w:spacing w:after="200" w:line="276" w:lineRule="auto"/>
        <w:contextualSpacing/>
        <w:rPr>
          <w:rFonts w:ascii="Times New Roman" w:eastAsia="Calibri" w:hAnsi="Times New Roman" w:cs="Times New Roman"/>
          <w:color w:val="auto"/>
          <w:sz w:val="28"/>
          <w:szCs w:val="28"/>
          <w:lang w:eastAsia="en-US" w:bidi="ar-SA"/>
        </w:rPr>
      </w:pPr>
      <w:r w:rsidRPr="00FD66DA">
        <w:rPr>
          <w:rFonts w:ascii="Times New Roman" w:eastAsia="Calibri" w:hAnsi="Times New Roman" w:cs="Times New Roman"/>
          <w:color w:val="auto"/>
          <w:sz w:val="28"/>
          <w:szCs w:val="28"/>
          <w:lang w:eastAsia="en-US" w:bidi="ar-SA"/>
        </w:rPr>
        <w:t>Выполнить работу, сформулировать основные выводы, заключение, при необходимости снабжая иллюстрациями.</w:t>
      </w:r>
    </w:p>
    <w:p w:rsidR="00D14D92" w:rsidRPr="00FD66DA" w:rsidRDefault="00D14D92" w:rsidP="00D14D92">
      <w:pPr>
        <w:widowControl/>
        <w:spacing w:after="200" w:line="276" w:lineRule="auto"/>
        <w:rPr>
          <w:rFonts w:ascii="Calibri" w:eastAsia="Calibri" w:hAnsi="Calibri" w:cs="Times New Roman"/>
          <w:color w:val="auto"/>
          <w:sz w:val="22"/>
          <w:szCs w:val="22"/>
          <w:lang w:eastAsia="en-US" w:bidi="ar-SA"/>
        </w:rPr>
      </w:pPr>
    </w:p>
    <w:p w:rsidR="00D14D92" w:rsidRPr="00FD66DA" w:rsidRDefault="00D14D92" w:rsidP="00D14D92">
      <w:pPr>
        <w:widowControl/>
        <w:spacing w:after="200" w:line="276" w:lineRule="auto"/>
        <w:rPr>
          <w:rFonts w:ascii="Times New Roman" w:eastAsia="Calibri" w:hAnsi="Times New Roman" w:cs="Times New Roman"/>
          <w:color w:val="auto"/>
          <w:lang w:eastAsia="en-US" w:bidi="ar-SA"/>
        </w:rPr>
      </w:pPr>
      <w:r w:rsidRPr="00FD66DA">
        <w:rPr>
          <w:rFonts w:ascii="Times New Roman" w:eastAsia="Calibri" w:hAnsi="Times New Roman" w:cs="Times New Roman"/>
          <w:color w:val="auto"/>
          <w:lang w:eastAsia="en-US" w:bidi="ar-SA"/>
        </w:rPr>
        <w:t>Задание получил</w:t>
      </w:r>
    </w:p>
    <w:p w:rsidR="00D14D92" w:rsidRPr="00FD66DA" w:rsidRDefault="00D14D92" w:rsidP="00D14D92">
      <w:pPr>
        <w:widowControl/>
        <w:rPr>
          <w:rFonts w:ascii="Times New Roman" w:eastAsia="Calibri" w:hAnsi="Times New Roman" w:cs="Times New Roman"/>
          <w:color w:val="auto"/>
          <w:sz w:val="22"/>
          <w:szCs w:val="22"/>
          <w:lang w:eastAsia="en-US" w:bidi="ar-SA"/>
        </w:rPr>
      </w:pPr>
      <w:r w:rsidRPr="00FD66DA">
        <w:rPr>
          <w:rFonts w:ascii="Times New Roman" w:eastAsia="Calibri" w:hAnsi="Times New Roman" w:cs="Times New Roman"/>
          <w:color w:val="auto"/>
          <w:sz w:val="22"/>
          <w:szCs w:val="22"/>
          <w:lang w:eastAsia="en-US" w:bidi="ar-SA"/>
        </w:rPr>
        <w:t>Подпись</w:t>
      </w:r>
      <w:r w:rsidRPr="00145599">
        <w:rPr>
          <w:rFonts w:ascii="Times New Roman" w:eastAsia="Calibri" w:hAnsi="Times New Roman" w:cs="Times New Roman"/>
          <w:color w:val="auto"/>
          <w:sz w:val="22"/>
          <w:szCs w:val="22"/>
          <w:u w:val="single"/>
          <w:lang w:eastAsia="en-US" w:bidi="ar-SA"/>
        </w:rPr>
        <w:t xml:space="preserve">_______________     </w:t>
      </w:r>
      <w:proofErr w:type="spellStart"/>
      <w:r w:rsidRPr="00145599">
        <w:rPr>
          <w:rFonts w:ascii="Times New Roman" w:eastAsia="Calibri" w:hAnsi="Times New Roman" w:cs="Times New Roman"/>
          <w:color w:val="auto"/>
          <w:sz w:val="22"/>
          <w:szCs w:val="22"/>
          <w:u w:val="single"/>
          <w:lang w:eastAsia="en-US" w:bidi="ar-SA"/>
        </w:rPr>
        <w:t>ФИО___Юсупова</w:t>
      </w:r>
      <w:proofErr w:type="spellEnd"/>
      <w:r w:rsidRPr="00145599">
        <w:rPr>
          <w:rFonts w:ascii="Times New Roman" w:eastAsia="Calibri" w:hAnsi="Times New Roman" w:cs="Times New Roman"/>
          <w:color w:val="auto"/>
          <w:sz w:val="22"/>
          <w:szCs w:val="22"/>
          <w:u w:val="single"/>
          <w:lang w:eastAsia="en-US" w:bidi="ar-SA"/>
        </w:rPr>
        <w:t xml:space="preserve"> </w:t>
      </w:r>
      <w:proofErr w:type="spellStart"/>
      <w:r w:rsidRPr="00145599">
        <w:rPr>
          <w:rFonts w:ascii="Times New Roman" w:eastAsia="Calibri" w:hAnsi="Times New Roman" w:cs="Times New Roman"/>
          <w:color w:val="auto"/>
          <w:sz w:val="22"/>
          <w:szCs w:val="22"/>
          <w:u w:val="single"/>
          <w:lang w:eastAsia="en-US" w:bidi="ar-SA"/>
        </w:rPr>
        <w:t>Сания</w:t>
      </w:r>
      <w:proofErr w:type="spellEnd"/>
      <w:r w:rsidRPr="00145599">
        <w:rPr>
          <w:rFonts w:ascii="Times New Roman" w:eastAsia="Calibri" w:hAnsi="Times New Roman" w:cs="Times New Roman"/>
          <w:color w:val="auto"/>
          <w:sz w:val="22"/>
          <w:szCs w:val="22"/>
          <w:u w:val="single"/>
          <w:lang w:eastAsia="en-US" w:bidi="ar-SA"/>
        </w:rPr>
        <w:t xml:space="preserve"> </w:t>
      </w:r>
      <w:proofErr w:type="spellStart"/>
      <w:r w:rsidRPr="00145599">
        <w:rPr>
          <w:rFonts w:ascii="Times New Roman" w:eastAsia="Calibri" w:hAnsi="Times New Roman" w:cs="Times New Roman"/>
          <w:color w:val="auto"/>
          <w:sz w:val="22"/>
          <w:szCs w:val="22"/>
          <w:u w:val="single"/>
          <w:lang w:eastAsia="en-US" w:bidi="ar-SA"/>
        </w:rPr>
        <w:t>Сулеймановна</w:t>
      </w:r>
      <w:proofErr w:type="spellEnd"/>
      <w:r w:rsidRPr="00145599">
        <w:rPr>
          <w:rFonts w:ascii="Times New Roman" w:eastAsia="Calibri" w:hAnsi="Times New Roman" w:cs="Times New Roman"/>
          <w:color w:val="auto"/>
          <w:sz w:val="22"/>
          <w:szCs w:val="22"/>
          <w:u w:val="single"/>
          <w:lang w:eastAsia="en-US" w:bidi="ar-SA"/>
        </w:rPr>
        <w:t>_________</w:t>
      </w:r>
    </w:p>
    <w:p w:rsidR="00D14D92" w:rsidRPr="00FD66DA" w:rsidRDefault="00D14D92" w:rsidP="00D14D92">
      <w:pPr>
        <w:widowControl/>
        <w:rPr>
          <w:rFonts w:ascii="Times New Roman" w:eastAsia="Calibri" w:hAnsi="Times New Roman" w:cs="Times New Roman"/>
          <w:i/>
          <w:color w:val="auto"/>
          <w:sz w:val="20"/>
          <w:szCs w:val="20"/>
          <w:lang w:eastAsia="en-US" w:bidi="ar-SA"/>
        </w:rPr>
      </w:pPr>
      <w:r w:rsidRPr="00FD66DA">
        <w:rPr>
          <w:rFonts w:ascii="Times New Roman" w:eastAsia="Calibri" w:hAnsi="Times New Roman" w:cs="Times New Roman"/>
          <w:i/>
          <w:color w:val="auto"/>
          <w:sz w:val="20"/>
          <w:szCs w:val="20"/>
          <w:lang w:eastAsia="en-US" w:bidi="ar-SA"/>
        </w:rPr>
        <w:t xml:space="preserve">                                             (студента)</w:t>
      </w:r>
    </w:p>
    <w:p w:rsidR="00D14D92" w:rsidRPr="00FD66DA" w:rsidRDefault="00D14D92" w:rsidP="00D14D92">
      <w:pPr>
        <w:widowControl/>
        <w:spacing w:after="200" w:line="276" w:lineRule="auto"/>
        <w:rPr>
          <w:rFonts w:ascii="Calibri" w:eastAsia="Calibri" w:hAnsi="Calibri" w:cs="Times New Roman"/>
          <w:color w:val="auto"/>
          <w:sz w:val="22"/>
          <w:szCs w:val="22"/>
          <w:lang w:eastAsia="en-US" w:bidi="ar-SA"/>
        </w:rPr>
      </w:pPr>
    </w:p>
    <w:p w:rsidR="00D14D92" w:rsidRPr="00FD66DA" w:rsidRDefault="00D14D92" w:rsidP="00D14D92">
      <w:pPr>
        <w:widowControl/>
        <w:spacing w:after="200" w:line="276" w:lineRule="auto"/>
        <w:rPr>
          <w:rFonts w:ascii="Times New Roman" w:eastAsia="Calibri" w:hAnsi="Times New Roman" w:cs="Times New Roman"/>
          <w:color w:val="auto"/>
          <w:sz w:val="22"/>
          <w:szCs w:val="22"/>
          <w:lang w:eastAsia="en-US" w:bidi="ar-SA"/>
        </w:rPr>
      </w:pPr>
      <w:r>
        <w:rPr>
          <w:rFonts w:ascii="Times New Roman" w:eastAsia="Calibri" w:hAnsi="Times New Roman" w:cs="Times New Roman"/>
          <w:color w:val="auto"/>
          <w:sz w:val="22"/>
          <w:szCs w:val="22"/>
          <w:lang w:eastAsia="en-US" w:bidi="ar-SA"/>
        </w:rPr>
        <w:t xml:space="preserve">Руководитель </w:t>
      </w:r>
      <w:proofErr w:type="spellStart"/>
      <w:proofErr w:type="gramStart"/>
      <w:r>
        <w:rPr>
          <w:rFonts w:ascii="Times New Roman" w:eastAsia="Calibri" w:hAnsi="Times New Roman" w:cs="Times New Roman"/>
          <w:color w:val="auto"/>
          <w:sz w:val="22"/>
          <w:szCs w:val="22"/>
          <w:lang w:eastAsia="en-US" w:bidi="ar-SA"/>
        </w:rPr>
        <w:t>работ:</w:t>
      </w:r>
      <w:r w:rsidRPr="00FD66DA">
        <w:rPr>
          <w:rFonts w:ascii="Times New Roman" w:eastAsia="Calibri" w:hAnsi="Times New Roman" w:cs="Times New Roman"/>
          <w:color w:val="auto"/>
          <w:sz w:val="22"/>
          <w:szCs w:val="22"/>
          <w:lang w:eastAsia="en-US" w:bidi="ar-SA"/>
        </w:rPr>
        <w:t>_</w:t>
      </w:r>
      <w:proofErr w:type="gramEnd"/>
      <w:r w:rsidRPr="00145599">
        <w:rPr>
          <w:rFonts w:ascii="Times New Roman" w:eastAsia="Calibri" w:hAnsi="Times New Roman" w:cs="Times New Roman"/>
          <w:color w:val="auto"/>
          <w:sz w:val="22"/>
          <w:szCs w:val="22"/>
          <w:u w:val="single"/>
          <w:lang w:eastAsia="en-US" w:bidi="ar-SA"/>
        </w:rPr>
        <w:t>Раевская</w:t>
      </w:r>
      <w:proofErr w:type="spellEnd"/>
      <w:r w:rsidRPr="00145599">
        <w:rPr>
          <w:rFonts w:ascii="Times New Roman" w:eastAsia="Calibri" w:hAnsi="Times New Roman" w:cs="Times New Roman"/>
          <w:color w:val="auto"/>
          <w:sz w:val="22"/>
          <w:szCs w:val="22"/>
          <w:u w:val="single"/>
          <w:lang w:eastAsia="en-US" w:bidi="ar-SA"/>
        </w:rPr>
        <w:t xml:space="preserve"> Е.Н.</w:t>
      </w:r>
      <w:r>
        <w:rPr>
          <w:rFonts w:ascii="Times New Roman" w:eastAsia="Calibri" w:hAnsi="Times New Roman" w:cs="Times New Roman"/>
          <w:color w:val="auto"/>
          <w:sz w:val="22"/>
          <w:szCs w:val="22"/>
          <w:u w:val="single"/>
          <w:lang w:eastAsia="en-US" w:bidi="ar-SA"/>
        </w:rPr>
        <w:t xml:space="preserve">                            </w:t>
      </w:r>
      <w:r>
        <w:rPr>
          <w:rFonts w:ascii="Times New Roman" w:eastAsia="Calibri" w:hAnsi="Times New Roman" w:cs="Times New Roman"/>
          <w:color w:val="auto"/>
          <w:sz w:val="22"/>
          <w:szCs w:val="22"/>
          <w:lang w:eastAsia="en-US" w:bidi="ar-SA"/>
        </w:rPr>
        <w:t xml:space="preserve"> </w:t>
      </w:r>
      <w:r w:rsidRPr="00FD66DA">
        <w:rPr>
          <w:rFonts w:ascii="Times New Roman" w:eastAsia="Calibri" w:hAnsi="Times New Roman" w:cs="Times New Roman"/>
          <w:color w:val="auto"/>
          <w:sz w:val="22"/>
          <w:szCs w:val="22"/>
          <w:lang w:eastAsia="en-US" w:bidi="ar-SA"/>
        </w:rPr>
        <w:t>должность _</w:t>
      </w:r>
      <w:r w:rsidRPr="00145599">
        <w:rPr>
          <w:rFonts w:ascii="Times New Roman" w:eastAsia="Calibri" w:hAnsi="Times New Roman" w:cs="Times New Roman"/>
          <w:color w:val="auto"/>
          <w:sz w:val="22"/>
          <w:szCs w:val="22"/>
          <w:u w:val="single"/>
          <w:lang w:eastAsia="en-US" w:bidi="ar-SA"/>
        </w:rPr>
        <w:t>ассистент кафедры</w:t>
      </w:r>
    </w:p>
    <w:p w:rsidR="00D14D92" w:rsidRPr="00FD66DA" w:rsidRDefault="00D14D92" w:rsidP="00D14D92">
      <w:pPr>
        <w:widowControl/>
        <w:spacing w:after="200" w:line="276" w:lineRule="auto"/>
        <w:rPr>
          <w:rFonts w:ascii="Times New Roman" w:eastAsia="Calibri" w:hAnsi="Times New Roman" w:cs="Times New Roman"/>
          <w:color w:val="auto"/>
          <w:sz w:val="22"/>
          <w:szCs w:val="22"/>
          <w:lang w:eastAsia="en-US" w:bidi="ar-SA"/>
        </w:rPr>
      </w:pPr>
    </w:p>
    <w:p w:rsidR="00D14D92" w:rsidRPr="00FD66DA" w:rsidRDefault="00D14D92" w:rsidP="00D14D92">
      <w:pPr>
        <w:widowControl/>
        <w:spacing w:after="200" w:line="276" w:lineRule="auto"/>
        <w:rPr>
          <w:rFonts w:ascii="Times New Roman" w:eastAsia="Calibri" w:hAnsi="Times New Roman" w:cs="Times New Roman"/>
          <w:color w:val="auto"/>
          <w:sz w:val="22"/>
          <w:szCs w:val="22"/>
          <w:lang w:eastAsia="en-US" w:bidi="ar-SA"/>
        </w:rPr>
      </w:pPr>
    </w:p>
    <w:p w:rsidR="00D14D92" w:rsidRDefault="00D14D92" w:rsidP="00D14D92">
      <w:pPr>
        <w:widowControl/>
        <w:tabs>
          <w:tab w:val="left" w:pos="1016"/>
        </w:tabs>
        <w:jc w:val="both"/>
        <w:rPr>
          <w:rFonts w:ascii="Times New Roman" w:eastAsiaTheme="minorHAnsi" w:hAnsi="Times New Roman" w:cs="Times New Roman"/>
          <w:color w:val="auto"/>
          <w:sz w:val="22"/>
          <w:szCs w:val="22"/>
          <w:lang w:eastAsia="en-US" w:bidi="ar-SA"/>
        </w:rPr>
      </w:pPr>
    </w:p>
    <w:p w:rsidR="00D14D92" w:rsidRDefault="00D14D92" w:rsidP="00D14D92">
      <w:pPr>
        <w:widowControl/>
        <w:tabs>
          <w:tab w:val="left" w:pos="1016"/>
        </w:tabs>
        <w:jc w:val="both"/>
        <w:rPr>
          <w:rFonts w:ascii="Times New Roman" w:eastAsiaTheme="minorHAnsi" w:hAnsi="Times New Roman" w:cs="Times New Roman"/>
          <w:color w:val="auto"/>
          <w:sz w:val="22"/>
          <w:szCs w:val="22"/>
          <w:lang w:eastAsia="en-US" w:bidi="ar-SA"/>
        </w:rPr>
      </w:pPr>
    </w:p>
    <w:p w:rsidR="007952AB" w:rsidRPr="00F71116" w:rsidRDefault="007952AB" w:rsidP="005019E4">
      <w:pPr>
        <w:widowControl/>
        <w:tabs>
          <w:tab w:val="left" w:pos="1016"/>
        </w:tabs>
        <w:spacing w:line="360" w:lineRule="auto"/>
        <w:jc w:val="both"/>
        <w:rPr>
          <w:rFonts w:ascii="Times New Roman" w:eastAsiaTheme="minorHAnsi" w:hAnsi="Times New Roman" w:cs="Times New Roman"/>
          <w:color w:val="auto"/>
          <w:sz w:val="28"/>
          <w:szCs w:val="28"/>
          <w:lang w:eastAsia="en-US" w:bidi="ar-SA"/>
        </w:rPr>
      </w:pPr>
    </w:p>
    <w:sectPr w:rsidR="007952AB" w:rsidRPr="00F71116" w:rsidSect="002C193D">
      <w:type w:val="continuous"/>
      <w:pgSz w:w="11900" w:h="16840"/>
      <w:pgMar w:top="1134" w:right="851" w:bottom="1134" w:left="1701" w:header="0" w:footer="6" w:gutter="0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3730A" w:rsidRDefault="00A3730A" w:rsidP="004C0E2B">
      <w:r>
        <w:separator/>
      </w:r>
    </w:p>
  </w:endnote>
  <w:endnote w:type="continuationSeparator" w:id="0">
    <w:p w:rsidR="00A3730A" w:rsidRDefault="00A3730A" w:rsidP="004C0E2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Unicode MS">
    <w:altName w:val="Malgun Gothic Semilight"/>
    <w:panose1 w:val="020B0604020202020204"/>
    <w:charset w:val="80"/>
    <w:family w:val="swiss"/>
    <w:pitch w:val="variable"/>
    <w:sig w:usb0="00000000" w:usb1="E9DFFFFF" w:usb2="0000003F" w:usb3="00000000" w:csb0="003F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790124720"/>
      <w:docPartObj>
        <w:docPartGallery w:val="Page Numbers (Bottom of Page)"/>
        <w:docPartUnique/>
      </w:docPartObj>
    </w:sdtPr>
    <w:sdtEndPr/>
    <w:sdtContent>
      <w:p w:rsidR="00200A08" w:rsidRDefault="00200A08">
        <w:pPr>
          <w:pStyle w:val="ab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B42500">
          <w:rPr>
            <w:noProof/>
          </w:rPr>
          <w:t>21</w:t>
        </w:r>
        <w:r>
          <w:fldChar w:fldCharType="end"/>
        </w:r>
      </w:p>
    </w:sdtContent>
  </w:sdt>
  <w:p w:rsidR="00200A08" w:rsidRDefault="00200A08">
    <w:pPr>
      <w:pStyle w:val="ab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3730A" w:rsidRDefault="00A3730A"/>
  </w:footnote>
  <w:footnote w:type="continuationSeparator" w:id="0">
    <w:p w:rsidR="00A3730A" w:rsidRDefault="00A3730A"/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90AC7"/>
    <w:multiLevelType w:val="hybridMultilevel"/>
    <w:tmpl w:val="2EF26F4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89A7877"/>
    <w:multiLevelType w:val="hybridMultilevel"/>
    <w:tmpl w:val="66ECF00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F0426D8"/>
    <w:multiLevelType w:val="hybridMultilevel"/>
    <w:tmpl w:val="D682EF46"/>
    <w:lvl w:ilvl="0" w:tplc="0419000F">
      <w:start w:val="1"/>
      <w:numFmt w:val="decimal"/>
      <w:lvlText w:val="%1."/>
      <w:lvlJc w:val="left"/>
      <w:pPr>
        <w:ind w:left="1735" w:hanging="360"/>
      </w:pPr>
    </w:lvl>
    <w:lvl w:ilvl="1" w:tplc="04190019" w:tentative="1">
      <w:start w:val="1"/>
      <w:numFmt w:val="lowerLetter"/>
      <w:lvlText w:val="%2."/>
      <w:lvlJc w:val="left"/>
      <w:pPr>
        <w:ind w:left="2455" w:hanging="360"/>
      </w:pPr>
    </w:lvl>
    <w:lvl w:ilvl="2" w:tplc="0419001B" w:tentative="1">
      <w:start w:val="1"/>
      <w:numFmt w:val="lowerRoman"/>
      <w:lvlText w:val="%3."/>
      <w:lvlJc w:val="right"/>
      <w:pPr>
        <w:ind w:left="3175" w:hanging="180"/>
      </w:pPr>
    </w:lvl>
    <w:lvl w:ilvl="3" w:tplc="0419000F" w:tentative="1">
      <w:start w:val="1"/>
      <w:numFmt w:val="decimal"/>
      <w:lvlText w:val="%4."/>
      <w:lvlJc w:val="left"/>
      <w:pPr>
        <w:ind w:left="3895" w:hanging="360"/>
      </w:pPr>
    </w:lvl>
    <w:lvl w:ilvl="4" w:tplc="04190019" w:tentative="1">
      <w:start w:val="1"/>
      <w:numFmt w:val="lowerLetter"/>
      <w:lvlText w:val="%5."/>
      <w:lvlJc w:val="left"/>
      <w:pPr>
        <w:ind w:left="4615" w:hanging="360"/>
      </w:pPr>
    </w:lvl>
    <w:lvl w:ilvl="5" w:tplc="0419001B" w:tentative="1">
      <w:start w:val="1"/>
      <w:numFmt w:val="lowerRoman"/>
      <w:lvlText w:val="%6."/>
      <w:lvlJc w:val="right"/>
      <w:pPr>
        <w:ind w:left="5335" w:hanging="180"/>
      </w:pPr>
    </w:lvl>
    <w:lvl w:ilvl="6" w:tplc="0419000F" w:tentative="1">
      <w:start w:val="1"/>
      <w:numFmt w:val="decimal"/>
      <w:lvlText w:val="%7."/>
      <w:lvlJc w:val="left"/>
      <w:pPr>
        <w:ind w:left="6055" w:hanging="360"/>
      </w:pPr>
    </w:lvl>
    <w:lvl w:ilvl="7" w:tplc="04190019" w:tentative="1">
      <w:start w:val="1"/>
      <w:numFmt w:val="lowerLetter"/>
      <w:lvlText w:val="%8."/>
      <w:lvlJc w:val="left"/>
      <w:pPr>
        <w:ind w:left="6775" w:hanging="360"/>
      </w:pPr>
    </w:lvl>
    <w:lvl w:ilvl="8" w:tplc="0419001B" w:tentative="1">
      <w:start w:val="1"/>
      <w:numFmt w:val="lowerRoman"/>
      <w:lvlText w:val="%9."/>
      <w:lvlJc w:val="right"/>
      <w:pPr>
        <w:ind w:left="7495" w:hanging="180"/>
      </w:pPr>
    </w:lvl>
  </w:abstractNum>
  <w:abstractNum w:abstractNumId="3" w15:restartNumberingAfterBreak="0">
    <w:nsid w:val="32397360"/>
    <w:multiLevelType w:val="hybridMultilevel"/>
    <w:tmpl w:val="7E90D31C"/>
    <w:lvl w:ilvl="0" w:tplc="0C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85719AD"/>
    <w:multiLevelType w:val="hybridMultilevel"/>
    <w:tmpl w:val="CC4C289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28F73D0"/>
    <w:multiLevelType w:val="hybridMultilevel"/>
    <w:tmpl w:val="6124227A"/>
    <w:lvl w:ilvl="0" w:tplc="6910EA9E">
      <w:start w:val="1"/>
      <w:numFmt w:val="decimal"/>
      <w:lvlText w:val="%1."/>
      <w:lvlJc w:val="left"/>
      <w:pPr>
        <w:ind w:left="735" w:hanging="375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50F49E2"/>
    <w:multiLevelType w:val="hybridMultilevel"/>
    <w:tmpl w:val="0936DA7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7CE6324"/>
    <w:multiLevelType w:val="hybridMultilevel"/>
    <w:tmpl w:val="C890D6F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79F90E6F"/>
    <w:multiLevelType w:val="hybridMultilevel"/>
    <w:tmpl w:val="C680CF06"/>
    <w:lvl w:ilvl="0" w:tplc="DA383E92">
      <w:start w:val="1"/>
      <w:numFmt w:val="decimal"/>
      <w:lvlText w:val="%1."/>
      <w:lvlJc w:val="righ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7"/>
  </w:num>
  <w:num w:numId="2">
    <w:abstractNumId w:val="0"/>
  </w:num>
  <w:num w:numId="3">
    <w:abstractNumId w:val="6"/>
  </w:num>
  <w:num w:numId="4">
    <w:abstractNumId w:val="4"/>
  </w:num>
  <w:num w:numId="5">
    <w:abstractNumId w:val="2"/>
  </w:num>
  <w:num w:numId="6">
    <w:abstractNumId w:val="1"/>
  </w:num>
  <w:num w:numId="7">
    <w:abstractNumId w:val="3"/>
  </w:num>
  <w:num w:numId="8">
    <w:abstractNumId w:val="8"/>
  </w:num>
  <w:num w:numId="9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drawingGridHorizontalSpacing w:val="181"/>
  <w:drawingGridVerticalSpacing w:val="181"/>
  <w:characterSpacingControl w:val="compressPunctuation"/>
  <w:footnotePr>
    <w:footnote w:id="-1"/>
    <w:footnote w:id="0"/>
  </w:footnotePr>
  <w:endnotePr>
    <w:endnote w:id="-1"/>
    <w:endnote w:id="0"/>
  </w:endnotePr>
  <w:compat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C0E2B"/>
    <w:rsid w:val="000136E6"/>
    <w:rsid w:val="00020976"/>
    <w:rsid w:val="000318A8"/>
    <w:rsid w:val="00047D0E"/>
    <w:rsid w:val="000574B5"/>
    <w:rsid w:val="00142E03"/>
    <w:rsid w:val="00145599"/>
    <w:rsid w:val="00150C46"/>
    <w:rsid w:val="001753AF"/>
    <w:rsid w:val="00182FD9"/>
    <w:rsid w:val="00191F50"/>
    <w:rsid w:val="001E210D"/>
    <w:rsid w:val="00200A08"/>
    <w:rsid w:val="002036BC"/>
    <w:rsid w:val="00231C65"/>
    <w:rsid w:val="002859AD"/>
    <w:rsid w:val="002C193D"/>
    <w:rsid w:val="002E7152"/>
    <w:rsid w:val="00310C25"/>
    <w:rsid w:val="003E5481"/>
    <w:rsid w:val="00415D18"/>
    <w:rsid w:val="0042121C"/>
    <w:rsid w:val="00426FB8"/>
    <w:rsid w:val="00440D05"/>
    <w:rsid w:val="004416D6"/>
    <w:rsid w:val="00471911"/>
    <w:rsid w:val="00483B85"/>
    <w:rsid w:val="004872F6"/>
    <w:rsid w:val="004A5FB2"/>
    <w:rsid w:val="004B16BA"/>
    <w:rsid w:val="004C01C8"/>
    <w:rsid w:val="004C0E2B"/>
    <w:rsid w:val="004C7FE1"/>
    <w:rsid w:val="005019E4"/>
    <w:rsid w:val="00517A5B"/>
    <w:rsid w:val="00595806"/>
    <w:rsid w:val="005A2062"/>
    <w:rsid w:val="005C648A"/>
    <w:rsid w:val="005D15B3"/>
    <w:rsid w:val="005D51F1"/>
    <w:rsid w:val="005F3731"/>
    <w:rsid w:val="00617E2C"/>
    <w:rsid w:val="006D1337"/>
    <w:rsid w:val="006E3785"/>
    <w:rsid w:val="006E48E7"/>
    <w:rsid w:val="006F0CE8"/>
    <w:rsid w:val="00706D74"/>
    <w:rsid w:val="00745AD7"/>
    <w:rsid w:val="00763C77"/>
    <w:rsid w:val="00780CDE"/>
    <w:rsid w:val="00781CDA"/>
    <w:rsid w:val="007952AB"/>
    <w:rsid w:val="007968DD"/>
    <w:rsid w:val="007975FC"/>
    <w:rsid w:val="007A0957"/>
    <w:rsid w:val="007E2B3A"/>
    <w:rsid w:val="0083153A"/>
    <w:rsid w:val="008B5B70"/>
    <w:rsid w:val="008D0708"/>
    <w:rsid w:val="008E6AB5"/>
    <w:rsid w:val="009075B3"/>
    <w:rsid w:val="0091295C"/>
    <w:rsid w:val="00990254"/>
    <w:rsid w:val="009A392A"/>
    <w:rsid w:val="009D7E25"/>
    <w:rsid w:val="00A00F44"/>
    <w:rsid w:val="00A11BE7"/>
    <w:rsid w:val="00A26B86"/>
    <w:rsid w:val="00A3730A"/>
    <w:rsid w:val="00A47DC0"/>
    <w:rsid w:val="00A76D33"/>
    <w:rsid w:val="00B2572E"/>
    <w:rsid w:val="00B42500"/>
    <w:rsid w:val="00B42C6E"/>
    <w:rsid w:val="00B674B7"/>
    <w:rsid w:val="00B93687"/>
    <w:rsid w:val="00BE164B"/>
    <w:rsid w:val="00C04F75"/>
    <w:rsid w:val="00C05F55"/>
    <w:rsid w:val="00C45A61"/>
    <w:rsid w:val="00C46BCD"/>
    <w:rsid w:val="00C54F4B"/>
    <w:rsid w:val="00C64AF4"/>
    <w:rsid w:val="00C841AA"/>
    <w:rsid w:val="00CA23D0"/>
    <w:rsid w:val="00CA35EC"/>
    <w:rsid w:val="00CB21CB"/>
    <w:rsid w:val="00D14D92"/>
    <w:rsid w:val="00D15710"/>
    <w:rsid w:val="00D225DC"/>
    <w:rsid w:val="00D34B2E"/>
    <w:rsid w:val="00D77ED7"/>
    <w:rsid w:val="00D90DB1"/>
    <w:rsid w:val="00DB61AA"/>
    <w:rsid w:val="00DE3FC5"/>
    <w:rsid w:val="00DE6778"/>
    <w:rsid w:val="00E2767B"/>
    <w:rsid w:val="00E51FF4"/>
    <w:rsid w:val="00E57687"/>
    <w:rsid w:val="00E77C2C"/>
    <w:rsid w:val="00ED40A3"/>
    <w:rsid w:val="00EE4D15"/>
    <w:rsid w:val="00F12085"/>
    <w:rsid w:val="00F5665C"/>
    <w:rsid w:val="00F56A59"/>
    <w:rsid w:val="00F6071C"/>
    <w:rsid w:val="00F71116"/>
    <w:rsid w:val="00F97885"/>
    <w:rsid w:val="00FB3E9B"/>
    <w:rsid w:val="00FC52B8"/>
    <w:rsid w:val="00FD5F07"/>
    <w:rsid w:val="00FD66DA"/>
    <w:rsid w:val="00FD7285"/>
    <w:rsid w:val="00FE0F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4BD9FB6"/>
  <w15:docId w15:val="{D2640B4C-21BF-4811-B0D9-1E7AA0240E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Arial Unicode MS" w:eastAsia="Arial Unicode MS" w:hAnsi="Arial Unicode MS" w:cs="Arial Unicode MS"/>
        <w:sz w:val="24"/>
        <w:szCs w:val="24"/>
        <w:lang w:val="ru-RU" w:eastAsia="ru-RU" w:bidi="ru-RU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sid w:val="004C0E2B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sid w:val="004C0E2B"/>
    <w:rPr>
      <w:color w:val="000080"/>
      <w:u w:val="single"/>
    </w:rPr>
  </w:style>
  <w:style w:type="character" w:customStyle="1" w:styleId="2">
    <w:name w:val="Основной текст (2)_"/>
    <w:basedOn w:val="a0"/>
    <w:link w:val="20"/>
    <w:rsid w:val="004C0E2B"/>
    <w:rPr>
      <w:rFonts w:ascii="Times New Roman" w:eastAsia="Times New Roman" w:hAnsi="Times New Roman" w:cs="Times New Roman"/>
      <w:b/>
      <w:bCs/>
      <w:i/>
      <w:iCs/>
      <w:smallCaps w:val="0"/>
      <w:strike w:val="0"/>
      <w:sz w:val="32"/>
      <w:szCs w:val="32"/>
      <w:u w:val="none"/>
    </w:rPr>
  </w:style>
  <w:style w:type="character" w:customStyle="1" w:styleId="21">
    <w:name w:val="Основной текст (2)"/>
    <w:basedOn w:val="2"/>
    <w:rsid w:val="004C0E2B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0"/>
      <w:w w:val="100"/>
      <w:position w:val="0"/>
      <w:sz w:val="32"/>
      <w:szCs w:val="32"/>
      <w:u w:val="single"/>
      <w:lang w:val="ru-RU" w:eastAsia="ru-RU" w:bidi="ru-RU"/>
    </w:rPr>
  </w:style>
  <w:style w:type="character" w:customStyle="1" w:styleId="215pt">
    <w:name w:val="Основной текст (2) + 15 pt;Не курсив"/>
    <w:basedOn w:val="2"/>
    <w:rsid w:val="004C0E2B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0"/>
      <w:w w:val="100"/>
      <w:position w:val="0"/>
      <w:sz w:val="30"/>
      <w:szCs w:val="30"/>
      <w:u w:val="none"/>
      <w:lang w:val="ru-RU" w:eastAsia="ru-RU" w:bidi="ru-RU"/>
    </w:rPr>
  </w:style>
  <w:style w:type="character" w:customStyle="1" w:styleId="219pt">
    <w:name w:val="Основной текст (2) + 19 pt;Не курсив"/>
    <w:basedOn w:val="2"/>
    <w:rsid w:val="004C0E2B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0"/>
      <w:w w:val="100"/>
      <w:position w:val="0"/>
      <w:sz w:val="38"/>
      <w:szCs w:val="38"/>
      <w:u w:val="none"/>
      <w:lang w:val="ru-RU" w:eastAsia="ru-RU" w:bidi="ru-RU"/>
    </w:rPr>
  </w:style>
  <w:style w:type="character" w:customStyle="1" w:styleId="227pt">
    <w:name w:val="Основной текст (2) + 27 pt;Не курсив"/>
    <w:basedOn w:val="2"/>
    <w:rsid w:val="004C0E2B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0"/>
      <w:w w:val="100"/>
      <w:position w:val="0"/>
      <w:sz w:val="54"/>
      <w:szCs w:val="54"/>
      <w:u w:val="none"/>
      <w:lang w:val="ru-RU" w:eastAsia="ru-RU" w:bidi="ru-RU"/>
    </w:rPr>
  </w:style>
  <w:style w:type="character" w:customStyle="1" w:styleId="29pt">
    <w:name w:val="Основной текст (2) + 9 pt"/>
    <w:basedOn w:val="2"/>
    <w:rsid w:val="004C0E2B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0"/>
      <w:w w:val="100"/>
      <w:position w:val="0"/>
      <w:sz w:val="18"/>
      <w:szCs w:val="18"/>
      <w:u w:val="none"/>
      <w:lang w:val="ru-RU" w:eastAsia="ru-RU" w:bidi="ru-RU"/>
    </w:rPr>
  </w:style>
  <w:style w:type="character" w:customStyle="1" w:styleId="215pt0">
    <w:name w:val="Основной текст (2) + 15 pt;Не полужирный"/>
    <w:basedOn w:val="2"/>
    <w:rsid w:val="004C0E2B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0"/>
      <w:w w:val="100"/>
      <w:position w:val="0"/>
      <w:sz w:val="30"/>
      <w:szCs w:val="30"/>
      <w:u w:val="none"/>
      <w:lang w:val="ru-RU" w:eastAsia="ru-RU" w:bidi="ru-RU"/>
    </w:rPr>
  </w:style>
  <w:style w:type="character" w:customStyle="1" w:styleId="213pt">
    <w:name w:val="Основной текст (2) + 13 pt;Не курсив"/>
    <w:basedOn w:val="2"/>
    <w:rsid w:val="004C0E2B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0"/>
      <w:w w:val="100"/>
      <w:position w:val="0"/>
      <w:sz w:val="26"/>
      <w:szCs w:val="26"/>
      <w:u w:val="none"/>
      <w:lang w:val="ru-RU" w:eastAsia="ru-RU" w:bidi="ru-RU"/>
    </w:rPr>
  </w:style>
  <w:style w:type="paragraph" w:customStyle="1" w:styleId="20">
    <w:name w:val="Основной текст (2)"/>
    <w:basedOn w:val="a"/>
    <w:link w:val="2"/>
    <w:rsid w:val="004C0E2B"/>
    <w:pPr>
      <w:shd w:val="clear" w:color="auto" w:fill="FFFFFF"/>
      <w:spacing w:after="540" w:line="0" w:lineRule="atLeast"/>
      <w:jc w:val="center"/>
    </w:pPr>
    <w:rPr>
      <w:rFonts w:ascii="Times New Roman" w:eastAsia="Times New Roman" w:hAnsi="Times New Roman" w:cs="Times New Roman"/>
      <w:b/>
      <w:bCs/>
      <w:i/>
      <w:iCs/>
      <w:sz w:val="32"/>
      <w:szCs w:val="32"/>
    </w:rPr>
  </w:style>
  <w:style w:type="table" w:styleId="a4">
    <w:name w:val="Table Grid"/>
    <w:basedOn w:val="a1"/>
    <w:uiPriority w:val="59"/>
    <w:rsid w:val="001753AF"/>
    <w:pPr>
      <w:widowControl/>
    </w:pPr>
    <w:rPr>
      <w:rFonts w:ascii="Times New Roman" w:eastAsia="Times New Roman" w:hAnsi="Times New Roman" w:cs="Times New Roman"/>
      <w:sz w:val="20"/>
      <w:szCs w:val="20"/>
      <w:lang w:bidi="ar-S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List Paragraph"/>
    <w:basedOn w:val="a"/>
    <w:uiPriority w:val="34"/>
    <w:qFormat/>
    <w:rsid w:val="00182FD9"/>
    <w:pPr>
      <w:ind w:left="720"/>
      <w:contextualSpacing/>
    </w:pPr>
  </w:style>
  <w:style w:type="character" w:styleId="a6">
    <w:name w:val="FollowedHyperlink"/>
    <w:basedOn w:val="a0"/>
    <w:uiPriority w:val="99"/>
    <w:semiHidden/>
    <w:unhideWhenUsed/>
    <w:rsid w:val="004A5FB2"/>
    <w:rPr>
      <w:color w:val="800080" w:themeColor="followedHyperlink"/>
      <w:u w:val="single"/>
    </w:rPr>
  </w:style>
  <w:style w:type="paragraph" w:styleId="a7">
    <w:name w:val="Balloon Text"/>
    <w:basedOn w:val="a"/>
    <w:link w:val="a8"/>
    <w:uiPriority w:val="99"/>
    <w:semiHidden/>
    <w:unhideWhenUsed/>
    <w:rsid w:val="00E51FF4"/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E51FF4"/>
    <w:rPr>
      <w:rFonts w:ascii="Segoe UI" w:hAnsi="Segoe UI" w:cs="Segoe UI"/>
      <w:color w:val="000000"/>
      <w:sz w:val="18"/>
      <w:szCs w:val="18"/>
    </w:rPr>
  </w:style>
  <w:style w:type="paragraph" w:styleId="a9">
    <w:name w:val="header"/>
    <w:basedOn w:val="a"/>
    <w:link w:val="aa"/>
    <w:uiPriority w:val="99"/>
    <w:unhideWhenUsed/>
    <w:rsid w:val="00E77C2C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basedOn w:val="a0"/>
    <w:link w:val="a9"/>
    <w:uiPriority w:val="99"/>
    <w:rsid w:val="00E77C2C"/>
    <w:rPr>
      <w:color w:val="000000"/>
    </w:rPr>
  </w:style>
  <w:style w:type="paragraph" w:styleId="ab">
    <w:name w:val="footer"/>
    <w:basedOn w:val="a"/>
    <w:link w:val="ac"/>
    <w:uiPriority w:val="99"/>
    <w:unhideWhenUsed/>
    <w:rsid w:val="00E77C2C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rsid w:val="00E77C2C"/>
    <w:rPr>
      <w:color w:val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3392</TotalTime>
  <Pages>1</Pages>
  <Words>4521</Words>
  <Characters>25770</Characters>
  <Application>Microsoft Office Word</Application>
  <DocSecurity>0</DocSecurity>
  <Lines>214</Lines>
  <Paragraphs>60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30231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Пользователь Windows</cp:lastModifiedBy>
  <cp:revision>26</cp:revision>
  <cp:lastPrinted>2020-06-12T11:33:00Z</cp:lastPrinted>
  <dcterms:created xsi:type="dcterms:W3CDTF">2020-04-23T12:05:00Z</dcterms:created>
  <dcterms:modified xsi:type="dcterms:W3CDTF">2020-06-15T18:47:00Z</dcterms:modified>
</cp:coreProperties>
</file>