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D83" w:rsidRPr="00897AE8" w:rsidRDefault="00833C98" w:rsidP="002F1EA8">
      <w:pPr>
        <w:spacing w:after="0" w:line="240" w:lineRule="auto"/>
        <w:ind w:right="709" w:firstLine="709"/>
        <w:jc w:val="both"/>
        <w:rPr>
          <w:rFonts w:ascii="Times New Roman" w:hAnsi="Times New Roman" w:cs="Times New Roman"/>
          <w:caps/>
          <w:color w:val="000000" w:themeColor="text1"/>
          <w:sz w:val="28"/>
          <w:szCs w:val="28"/>
          <w:shd w:val="clear" w:color="auto" w:fill="FFFFFF"/>
        </w:rPr>
      </w:pPr>
      <w:bookmarkStart w:id="0" w:name="_GoBack"/>
      <w:r w:rsidRPr="008E01FD">
        <w:rPr>
          <w:rFonts w:ascii="Times New Roman" w:hAnsi="Times New Roman" w:cs="Times New Roman"/>
          <w:b/>
          <w:caps/>
          <w:color w:val="000000" w:themeColor="text1"/>
          <w:sz w:val="28"/>
          <w:szCs w:val="28"/>
          <w:shd w:val="clear" w:color="auto" w:fill="FFFFFF"/>
        </w:rPr>
        <w:t>УДК</w:t>
      </w:r>
      <w:r w:rsidR="002D3261" w:rsidRPr="008E01FD">
        <w:rPr>
          <w:rFonts w:ascii="Times New Roman" w:hAnsi="Times New Roman" w:cs="Times New Roman"/>
          <w:i/>
          <w:caps/>
          <w:color w:val="000000" w:themeColor="text1"/>
          <w:sz w:val="28"/>
          <w:szCs w:val="28"/>
          <w:shd w:val="clear" w:color="auto" w:fill="FFFFFF"/>
        </w:rPr>
        <w:t xml:space="preserve"> </w:t>
      </w:r>
      <w:bookmarkEnd w:id="0"/>
      <w:r w:rsidR="00897AE8">
        <w:rPr>
          <w:rFonts w:ascii="Times New Roman" w:hAnsi="Times New Roman" w:cs="Times New Roman"/>
          <w:caps/>
          <w:color w:val="000000" w:themeColor="text1"/>
          <w:sz w:val="28"/>
          <w:szCs w:val="28"/>
          <w:shd w:val="clear" w:color="auto" w:fill="FFFFFF"/>
        </w:rPr>
        <w:t>331.1, 338.24.</w:t>
      </w:r>
    </w:p>
    <w:p w:rsidR="00EE43BC" w:rsidRPr="00B910F5" w:rsidRDefault="00B910F5" w:rsidP="00B910F5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B910F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Савенкова А.А., Кузнецова Т.В.</w:t>
      </w:r>
    </w:p>
    <w:p w:rsidR="000776E2" w:rsidRDefault="00EE43BC" w:rsidP="00217D83">
      <w:pPr>
        <w:spacing w:after="0" w:line="240" w:lineRule="auto"/>
        <w:ind w:right="709" w:firstLine="709"/>
        <w:jc w:val="center"/>
        <w:rPr>
          <w:rFonts w:ascii="Times New Roman" w:hAnsi="Times New Roman" w:cs="Times New Roman"/>
          <w:b/>
          <w:caps/>
          <w:color w:val="000000" w:themeColor="text1"/>
          <w:sz w:val="28"/>
          <w:szCs w:val="28"/>
          <w:shd w:val="clear" w:color="auto" w:fill="FFFFFF"/>
        </w:rPr>
      </w:pPr>
      <w:r w:rsidRPr="008E01FD">
        <w:rPr>
          <w:rFonts w:ascii="Times New Roman" w:hAnsi="Times New Roman" w:cs="Times New Roman"/>
          <w:b/>
          <w:caps/>
          <w:color w:val="000000" w:themeColor="text1"/>
          <w:sz w:val="28"/>
          <w:szCs w:val="28"/>
          <w:shd w:val="clear" w:color="auto" w:fill="FFFFFF"/>
        </w:rPr>
        <w:t>Роль человеческого капитала в современной экономике.</w:t>
      </w:r>
    </w:p>
    <w:p w:rsidR="00FB2DB0" w:rsidRPr="00FB2DB0" w:rsidRDefault="00FB2DB0" w:rsidP="00217D83">
      <w:pPr>
        <w:spacing w:after="0" w:line="240" w:lineRule="auto"/>
        <w:ind w:right="74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B2DB0">
        <w:rPr>
          <w:rFonts w:ascii="Times New Roman" w:hAnsi="Times New Roman" w:cs="Times New Roman"/>
          <w:sz w:val="28"/>
          <w:szCs w:val="28"/>
        </w:rPr>
        <w:t>г. Пенза</w:t>
      </w:r>
      <w:r w:rsidRPr="00FB2DB0">
        <w:rPr>
          <w:rFonts w:ascii="Times New Roman" w:hAnsi="Times New Roman" w:cs="Times New Roman"/>
          <w:sz w:val="28"/>
          <w:szCs w:val="28"/>
        </w:rPr>
        <w:t>,</w:t>
      </w:r>
      <w:r w:rsidRPr="00FB2DB0">
        <w:rPr>
          <w:rFonts w:ascii="Times New Roman" w:hAnsi="Times New Roman" w:cs="Times New Roman"/>
          <w:sz w:val="28"/>
          <w:szCs w:val="28"/>
        </w:rPr>
        <w:t xml:space="preserve"> ФГБОУ </w:t>
      </w:r>
      <w:proofErr w:type="gramStart"/>
      <w:r w:rsidRPr="00FB2DB0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FB2DB0">
        <w:rPr>
          <w:rFonts w:ascii="Times New Roman" w:hAnsi="Times New Roman" w:cs="Times New Roman"/>
          <w:sz w:val="28"/>
          <w:szCs w:val="28"/>
        </w:rPr>
        <w:t xml:space="preserve"> Пензенский государственный университет</w:t>
      </w:r>
    </w:p>
    <w:p w:rsidR="00082B1C" w:rsidRPr="008E01FD" w:rsidRDefault="00082B1C" w:rsidP="00606418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shd w:val="clear" w:color="auto" w:fill="FFFFFF"/>
          <w:lang w:eastAsia="ru-RU"/>
        </w:rPr>
      </w:pPr>
      <w:r w:rsidRPr="008E01FD">
        <w:rPr>
          <w:rFonts w:ascii="Times New Roman" w:eastAsia="Times New Roman" w:hAnsi="Times New Roman" w:cs="Times New Roman"/>
          <w:bCs/>
          <w:color w:val="111111"/>
          <w:sz w:val="28"/>
          <w:szCs w:val="28"/>
          <w:shd w:val="clear" w:color="auto" w:fill="FFFFFF"/>
          <w:lang w:eastAsia="ru-RU"/>
        </w:rPr>
        <w:t>Аннотация</w:t>
      </w:r>
      <w:r w:rsidR="00882753" w:rsidRPr="008E01FD">
        <w:rPr>
          <w:rFonts w:ascii="Times New Roman" w:eastAsia="Times New Roman" w:hAnsi="Times New Roman" w:cs="Times New Roman"/>
          <w:bCs/>
          <w:color w:val="111111"/>
          <w:sz w:val="28"/>
          <w:szCs w:val="28"/>
          <w:shd w:val="clear" w:color="auto" w:fill="FFFFFF"/>
          <w:lang w:eastAsia="ru-RU"/>
        </w:rPr>
        <w:t>.</w:t>
      </w:r>
      <w:r w:rsidR="00882753" w:rsidRPr="008E01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7A6D8F" w:rsidRPr="008E01FD">
        <w:rPr>
          <w:rFonts w:ascii="Times New Roman" w:eastAsia="Times New Roman" w:hAnsi="Times New Roman" w:cs="Times New Roman"/>
          <w:iCs/>
          <w:color w:val="111111"/>
          <w:sz w:val="28"/>
          <w:szCs w:val="28"/>
          <w:shd w:val="clear" w:color="auto" w:fill="FFFFFF"/>
          <w:lang w:eastAsia="ru-RU"/>
        </w:rPr>
        <w:t xml:space="preserve">Статья посвящена такому понятию, как человеческий капитал. Выявлены </w:t>
      </w:r>
      <w:r w:rsidR="00882753" w:rsidRPr="008E01FD">
        <w:rPr>
          <w:rFonts w:ascii="Times New Roman" w:eastAsia="Times New Roman" w:hAnsi="Times New Roman" w:cs="Times New Roman"/>
          <w:iCs/>
          <w:color w:val="111111"/>
          <w:sz w:val="28"/>
          <w:szCs w:val="28"/>
          <w:shd w:val="clear" w:color="auto" w:fill="FFFFFF"/>
          <w:lang w:eastAsia="ru-RU"/>
        </w:rPr>
        <w:t xml:space="preserve">основные </w:t>
      </w:r>
      <w:r w:rsidR="007A6D8F" w:rsidRPr="008E01FD">
        <w:rPr>
          <w:rFonts w:ascii="Times New Roman" w:eastAsia="Times New Roman" w:hAnsi="Times New Roman" w:cs="Times New Roman"/>
          <w:iCs/>
          <w:color w:val="111111"/>
          <w:sz w:val="28"/>
          <w:szCs w:val="28"/>
          <w:shd w:val="clear" w:color="auto" w:fill="FFFFFF"/>
          <w:lang w:eastAsia="ru-RU"/>
        </w:rPr>
        <w:t>показатели развития человеческого капитала,</w:t>
      </w:r>
      <w:r w:rsidR="00882753" w:rsidRPr="008E01FD">
        <w:rPr>
          <w:rFonts w:ascii="Times New Roman" w:eastAsia="Times New Roman" w:hAnsi="Times New Roman" w:cs="Times New Roman"/>
          <w:iCs/>
          <w:color w:val="111111"/>
          <w:sz w:val="28"/>
          <w:szCs w:val="28"/>
          <w:shd w:val="clear" w:color="auto" w:fill="FFFFFF"/>
          <w:lang w:eastAsia="ru-RU"/>
        </w:rPr>
        <w:t xml:space="preserve"> его развитие в России. Рассмотрели виды </w:t>
      </w:r>
      <w:r w:rsidR="00882753"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>инвестиций в человеческий капитал, представили показатели, которые относятся к отрицательному человеческому капиталу.</w:t>
      </w:r>
    </w:p>
    <w:p w:rsidR="00C962E3" w:rsidRPr="008E01FD" w:rsidRDefault="00882753" w:rsidP="00606418">
      <w:pPr>
        <w:shd w:val="clear" w:color="auto" w:fill="FFFFFF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01FD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Ключевые слова:</w:t>
      </w:r>
      <w:r w:rsidR="000267C1" w:rsidRPr="008E01FD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человеческий капитал, качество, инвестирование</w:t>
      </w: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0267C1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мотивация, отрицательный человеческий капитал, человеческий фактор.</w:t>
      </w:r>
    </w:p>
    <w:p w:rsidR="004467AA" w:rsidRPr="008E01FD" w:rsidRDefault="000776E2" w:rsidP="00606418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настоящее время в экономике большую роль играют человеческие ресурсы, поэтому тема человеческого капитала </w:t>
      </w:r>
      <w:r w:rsidR="00C50BD8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наиболее </w:t>
      </w:r>
      <w:r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актуальна в наше время. </w:t>
      </w:r>
      <w:r w:rsidR="00D929A4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Мы всё больше замечаем, что человеческий труд</w:t>
      </w:r>
      <w:r w:rsidR="00FB3E1C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="00FB3E1C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заменя</w:t>
      </w:r>
      <w:r w:rsidR="006500AF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ется</w:t>
      </w:r>
      <w:r w:rsidR="00FB3E1C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оборудование</w:t>
      </w:r>
      <w:proofErr w:type="gramEnd"/>
      <w:r w:rsidR="00D929A4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технику. </w:t>
      </w:r>
      <w:r w:rsidR="00C50BD8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Однако всем этим необходимо грамотно управлять, совершенствовать, разрабатывать новые технологии, а для этого нужны квалифицированные работники.</w:t>
      </w:r>
      <w:r w:rsidR="009F194F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Значимость человека очень увеличилась </w:t>
      </w:r>
      <w:r w:rsidR="005F64B9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сравнении</w:t>
      </w:r>
      <w:r w:rsidR="009F194F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 предыдущим столетием, поэтому мы можем говорить о сильном воздействии человеческого </w:t>
      </w:r>
      <w:r w:rsidR="009D1378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капитала,</w:t>
      </w:r>
      <w:r w:rsidR="009F194F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как на экономический рост, так и развитие экономики страны в целом.</w:t>
      </w:r>
      <w:r w:rsidR="000A641A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C070A6" w:rsidRPr="008E01FD" w:rsidRDefault="00C070A6" w:rsidP="00606418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Человеческий капитал в широком определении — это интенсивный производительный фактор развития экономики, </w:t>
      </w:r>
      <w:r w:rsidR="00C405A9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семьи,</w:t>
      </w:r>
      <w:r w:rsidR="000A7F13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405A9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общества</w:t>
      </w:r>
      <w:r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C405A9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который включает</w:t>
      </w:r>
      <w:r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образованную часть трудовых ресурсов, знания, инструментарий интеллектуального и управленческого труда, среду обитания и трудовой деятельности.</w:t>
      </w:r>
    </w:p>
    <w:p w:rsidR="00C070A6" w:rsidRPr="008E01FD" w:rsidRDefault="00C405A9" w:rsidP="00606418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условиях глобализации на мировых рынках для поддержания конкурентоспособности экономики страны человеческий капитал играет большую роль. </w:t>
      </w:r>
      <w:r w:rsidR="00C070A6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 целью оценки качеств</w:t>
      </w:r>
      <w:r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 человеческого капитала измеряются уровень жизни, грамотность, образованность,</w:t>
      </w:r>
      <w:r w:rsidR="00C070A6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продолжительность</w:t>
      </w:r>
      <w:r w:rsidR="00411E47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жизни</w:t>
      </w:r>
      <w:r w:rsidR="00C070A6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населения, </w:t>
      </w:r>
      <w:r w:rsidR="00411E47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развитость здравоохранения и </w:t>
      </w:r>
      <w:r w:rsidR="00C070A6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медицинского обслуживания</w:t>
      </w:r>
      <w:r w:rsidR="00411E47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411E47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экологическая обстановка</w:t>
      </w:r>
      <w:r w:rsidR="00515A3C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9B5452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1E47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размер валового национального дохода на единицу населения </w:t>
      </w:r>
      <w:r w:rsidR="00C070A6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производств</w:t>
      </w:r>
      <w:r w:rsidR="007D075F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 ВВП на душу населения</w:t>
      </w:r>
      <w:r w:rsidR="008F47F7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C90A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60259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[</w:t>
      </w:r>
      <w:r w:rsidR="007651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="00C26697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]</w:t>
      </w:r>
      <w:r w:rsidR="00297512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1E06CF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0776E2" w:rsidRPr="008E01FD" w:rsidRDefault="004467AA" w:rsidP="00606418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ряду показателей развития человеческого капитала - грамотности взрослого населения, средней продолжительности и качеству обучения, развитию бесплатной медицинско</w:t>
      </w:r>
      <w:r w:rsidR="00514A54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й помощи – Российская федерация</w:t>
      </w:r>
      <w:r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1920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находится</w:t>
      </w:r>
      <w:r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числе стран с высоким их уровнем.</w:t>
      </w:r>
      <w:r w:rsidR="00F41920" w:rsidRPr="008E01FD">
        <w:rPr>
          <w:rFonts w:ascii="Times New Roman" w:hAnsi="Times New Roman" w:cs="Times New Roman"/>
          <w:sz w:val="28"/>
          <w:szCs w:val="28"/>
        </w:rPr>
        <w:t xml:space="preserve"> На мировом рынке труда конкурентоспособность человеческих ресурсов и позиция страны на международной арене определяются успешностью политики, которую проводят в области развития человеческого капитала</w:t>
      </w:r>
      <w:r w:rsidR="005E7D7D" w:rsidRPr="008E01FD">
        <w:rPr>
          <w:rFonts w:ascii="Times New Roman" w:hAnsi="Times New Roman" w:cs="Times New Roman"/>
          <w:sz w:val="28"/>
          <w:szCs w:val="28"/>
        </w:rPr>
        <w:t>,</w:t>
      </w:r>
      <w:r w:rsidR="00C90A2B">
        <w:rPr>
          <w:rFonts w:ascii="Times New Roman" w:hAnsi="Times New Roman" w:cs="Times New Roman"/>
          <w:sz w:val="28"/>
          <w:szCs w:val="28"/>
        </w:rPr>
        <w:t xml:space="preserve"> </w:t>
      </w:r>
      <w:r w:rsidR="007D7CA0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765123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C26697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5E7D7D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467AA" w:rsidRPr="008E01FD" w:rsidRDefault="00C070A6" w:rsidP="00606418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1F1F1"/>
        </w:rPr>
      </w:pPr>
      <w:r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Все показатели,</w:t>
      </w:r>
      <w:r w:rsidR="00105D97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r w:rsidR="006C14FC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риведённые ранее, учитывают</w:t>
      </w:r>
      <w:r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при </w:t>
      </w:r>
      <w:r w:rsidR="006C14FC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вычислении</w:t>
      </w:r>
      <w:r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Индекса развития человеческого капитала (ИРЧП).</w:t>
      </w:r>
      <w:r w:rsidR="006C14FC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C0CF2" w:rsidRPr="008E01FD">
        <w:rPr>
          <w:rFonts w:ascii="Times New Roman" w:hAnsi="Times New Roman" w:cs="Times New Roman"/>
          <w:sz w:val="28"/>
          <w:szCs w:val="28"/>
        </w:rPr>
        <w:t xml:space="preserve">Индекс исследуют различные международные организации. </w:t>
      </w:r>
      <w:proofErr w:type="gramStart"/>
      <w:r w:rsidR="006C14FC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Согласно результатам</w:t>
      </w:r>
      <w:r w:rsidR="00D00CA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1F1F1"/>
        </w:rPr>
        <w:t xml:space="preserve"> </w:t>
      </w:r>
      <w:r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исследования</w:t>
      </w:r>
      <w:r w:rsidR="00EC0CF2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4788F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0CF2" w:rsidRPr="008E01FD">
        <w:rPr>
          <w:rFonts w:ascii="Times New Roman" w:hAnsi="Times New Roman" w:cs="Times New Roman"/>
          <w:sz w:val="28"/>
          <w:szCs w:val="28"/>
        </w:rPr>
        <w:t>рассчитанного Всемирным банком</w:t>
      </w:r>
      <w:r w:rsidR="00EC0CF2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C14FC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на 2018 год</w:t>
      </w:r>
      <w:r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C14FC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Россия оказалась</w:t>
      </w:r>
      <w:r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3</w:t>
      </w:r>
      <w:r w:rsidR="00565A28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 месте в общемировом </w:t>
      </w:r>
      <w:proofErr w:type="spellStart"/>
      <w:r w:rsidR="00565A28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рейтинге</w:t>
      </w:r>
      <w:proofErr w:type="spellEnd"/>
      <w:r w:rsidR="006C14FC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47FC1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End"/>
    </w:p>
    <w:p w:rsidR="006C14FC" w:rsidRPr="008E01FD" w:rsidRDefault="006C14FC" w:rsidP="00606418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Итак,</w:t>
      </w:r>
      <w:r w:rsidR="001E06CF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приведём</w:t>
      </w: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показатели, </w:t>
      </w:r>
      <w:r w:rsidR="001E06CF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характеризующие</w:t>
      </w: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человеческий капитал</w:t>
      </w:r>
      <w:r w:rsidR="001E06CF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6C14FC" w:rsidRPr="008E01FD" w:rsidRDefault="006242F5" w:rsidP="00606418">
      <w:pPr>
        <w:spacing w:after="0" w:line="360" w:lineRule="auto"/>
        <w:ind w:left="360"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7A6D8F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7D7CA0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6C14FC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роизводительность труда;</w:t>
      </w:r>
    </w:p>
    <w:p w:rsidR="006C14FC" w:rsidRPr="008E01FD" w:rsidRDefault="006242F5" w:rsidP="00606418">
      <w:pPr>
        <w:spacing w:after="0" w:line="360" w:lineRule="auto"/>
        <w:ind w:left="360"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="007A6D8F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7D7CA0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r w:rsidR="001E06CF" w:rsidRPr="008E01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риобретенные знания, умения, навыки</w:t>
      </w:r>
      <w:r w:rsidR="006C14FC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6C14FC" w:rsidRPr="008E01FD" w:rsidRDefault="006242F5" w:rsidP="00606418">
      <w:pPr>
        <w:spacing w:after="0" w:line="360" w:lineRule="auto"/>
        <w:ind w:left="360"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7A6D8F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7D7CA0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="006C14FC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ровень интеллекта;</w:t>
      </w:r>
    </w:p>
    <w:p w:rsidR="006C14FC" w:rsidRPr="008E01FD" w:rsidRDefault="006242F5" w:rsidP="00606418">
      <w:pPr>
        <w:spacing w:after="0" w:line="360" w:lineRule="auto"/>
        <w:ind w:left="360"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7A6D8F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7D7CA0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="00273CDD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аботающие  люди, у которых </w:t>
      </w:r>
      <w:r w:rsidR="001E06CF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начальное, среднее и высшее образование</w:t>
      </w:r>
      <w:r w:rsidR="006C14FC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6C14FC" w:rsidRPr="008E01FD" w:rsidRDefault="006242F5" w:rsidP="00606418">
      <w:pPr>
        <w:spacing w:after="0" w:line="360" w:lineRule="auto"/>
        <w:ind w:left="360"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7A6D8F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7D7CA0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1E06CF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некоторый </w:t>
      </w:r>
      <w:proofErr w:type="gramStart"/>
      <w:r w:rsidR="001E06CF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случаях</w:t>
      </w:r>
      <w:proofErr w:type="gramEnd"/>
      <w:r w:rsidR="001E06CF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уровень</w:t>
      </w:r>
      <w:r w:rsidR="006C14FC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вовлечения в школьное образование детей школьного возраста, как показатели темпа и уровня накопления человеческого капитала</w:t>
      </w:r>
      <w:r w:rsidR="00273CDD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6C14FC" w:rsidRPr="008E01FD" w:rsidRDefault="006242F5" w:rsidP="00606418">
      <w:pPr>
        <w:spacing w:after="0" w:line="360" w:lineRule="auto"/>
        <w:ind w:left="360"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7A6D8F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7D7CA0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="001E06CF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отивация</w:t>
      </w:r>
      <w:r w:rsidR="00273CDD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347FC1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411E47" w:rsidRPr="008E01FD" w:rsidRDefault="00C405A9" w:rsidP="00606418">
      <w:pPr>
        <w:pStyle w:val="a5"/>
        <w:spacing w:before="0" w:beforeAutospacing="0" w:after="0" w:afterAutospacing="0" w:line="360" w:lineRule="auto"/>
        <w:ind w:right="-1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E01FD">
        <w:rPr>
          <w:color w:val="000000" w:themeColor="text1"/>
          <w:sz w:val="28"/>
          <w:szCs w:val="28"/>
        </w:rPr>
        <w:t>Через инвестиции</w:t>
      </w:r>
      <w:r w:rsidR="00411E47" w:rsidRPr="008E01FD">
        <w:rPr>
          <w:color w:val="000000" w:themeColor="text1"/>
          <w:sz w:val="28"/>
          <w:szCs w:val="28"/>
        </w:rPr>
        <w:t xml:space="preserve"> в повышение уровня и качества жизни населения, </w:t>
      </w:r>
      <w:r w:rsidR="001F0959" w:rsidRPr="008E01FD">
        <w:rPr>
          <w:color w:val="000000" w:themeColor="text1"/>
          <w:sz w:val="28"/>
          <w:szCs w:val="28"/>
        </w:rPr>
        <w:t>в интеллектуальную деятельность,</w:t>
      </w:r>
      <w:r w:rsidR="009B5452" w:rsidRPr="008E01FD">
        <w:rPr>
          <w:color w:val="000000" w:themeColor="text1"/>
          <w:sz w:val="28"/>
          <w:szCs w:val="28"/>
        </w:rPr>
        <w:t xml:space="preserve"> в воспитание, образование, </w:t>
      </w:r>
      <w:r w:rsidR="00C5457B" w:rsidRPr="008E01FD">
        <w:rPr>
          <w:color w:val="000000" w:themeColor="text1"/>
          <w:sz w:val="28"/>
          <w:szCs w:val="28"/>
        </w:rPr>
        <w:t>здравоохранение</w:t>
      </w:r>
      <w:r w:rsidR="009B5452" w:rsidRPr="008E01FD">
        <w:rPr>
          <w:color w:val="000000" w:themeColor="text1"/>
          <w:sz w:val="28"/>
          <w:szCs w:val="28"/>
        </w:rPr>
        <w:t xml:space="preserve">, науку, предпринимательскую способность, в безопасность граждан и бизнеса, экономическую свободу, а также в культуру, искусство и другие </w:t>
      </w:r>
      <w:r w:rsidR="001F0959" w:rsidRPr="008E01FD">
        <w:rPr>
          <w:color w:val="000000" w:themeColor="text1"/>
          <w:sz w:val="28"/>
          <w:szCs w:val="28"/>
        </w:rPr>
        <w:t xml:space="preserve">создаётся </w:t>
      </w:r>
      <w:r w:rsidR="001F0959" w:rsidRPr="008E01FD">
        <w:rPr>
          <w:rStyle w:val="a6"/>
          <w:b w:val="0"/>
          <w:color w:val="000000" w:themeColor="text1"/>
          <w:sz w:val="28"/>
          <w:szCs w:val="28"/>
          <w:bdr w:val="none" w:sz="0" w:space="0" w:color="auto" w:frame="1"/>
        </w:rPr>
        <w:t>человеческий капитал.</w:t>
      </w:r>
    </w:p>
    <w:p w:rsidR="00411E47" w:rsidRPr="008E01FD" w:rsidRDefault="00C5457B" w:rsidP="00606418">
      <w:pPr>
        <w:pStyle w:val="a5"/>
        <w:spacing w:before="0" w:beforeAutospacing="0" w:after="0" w:afterAutospacing="0" w:line="360" w:lineRule="auto"/>
        <w:ind w:right="-1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E01FD">
        <w:rPr>
          <w:color w:val="000000" w:themeColor="text1"/>
          <w:sz w:val="28"/>
          <w:szCs w:val="28"/>
        </w:rPr>
        <w:lastRenderedPageBreak/>
        <w:t>Он также ф</w:t>
      </w:r>
      <w:r w:rsidR="00411E47" w:rsidRPr="008E01FD">
        <w:rPr>
          <w:color w:val="000000" w:themeColor="text1"/>
          <w:sz w:val="28"/>
          <w:szCs w:val="28"/>
        </w:rPr>
        <w:t xml:space="preserve">ормируется </w:t>
      </w:r>
      <w:r w:rsidRPr="008E01FD">
        <w:rPr>
          <w:color w:val="000000" w:themeColor="text1"/>
          <w:sz w:val="28"/>
          <w:szCs w:val="28"/>
        </w:rPr>
        <w:t>из-за прибытия</w:t>
      </w:r>
      <w:r w:rsidR="00411E47" w:rsidRPr="008E01FD">
        <w:rPr>
          <w:color w:val="000000" w:themeColor="text1"/>
          <w:sz w:val="28"/>
          <w:szCs w:val="28"/>
        </w:rPr>
        <w:t xml:space="preserve"> из других стра</w:t>
      </w:r>
      <w:r w:rsidR="009B5452" w:rsidRPr="008E01FD">
        <w:rPr>
          <w:color w:val="000000" w:themeColor="text1"/>
          <w:sz w:val="28"/>
          <w:szCs w:val="28"/>
        </w:rPr>
        <w:t>н,</w:t>
      </w:r>
      <w:r w:rsidR="00411E47" w:rsidRPr="008E01FD">
        <w:rPr>
          <w:color w:val="000000" w:themeColor="text1"/>
          <w:sz w:val="28"/>
          <w:szCs w:val="28"/>
        </w:rPr>
        <w:t xml:space="preserve"> </w:t>
      </w:r>
      <w:r w:rsidR="009B5452" w:rsidRPr="008E01FD">
        <w:rPr>
          <w:color w:val="000000" w:themeColor="text1"/>
          <w:sz w:val="28"/>
          <w:szCs w:val="28"/>
        </w:rPr>
        <w:t>л</w:t>
      </w:r>
      <w:r w:rsidR="001F0959" w:rsidRPr="008E01FD">
        <w:rPr>
          <w:color w:val="000000" w:themeColor="text1"/>
          <w:sz w:val="28"/>
          <w:szCs w:val="28"/>
        </w:rPr>
        <w:t>ибо спадает из-за</w:t>
      </w:r>
      <w:r w:rsidRPr="008E01FD">
        <w:rPr>
          <w:color w:val="000000" w:themeColor="text1"/>
          <w:sz w:val="28"/>
          <w:szCs w:val="28"/>
        </w:rPr>
        <w:t xml:space="preserve"> </w:t>
      </w:r>
      <w:r w:rsidR="00411E47" w:rsidRPr="008E01FD">
        <w:rPr>
          <w:color w:val="000000" w:themeColor="text1"/>
          <w:sz w:val="28"/>
          <w:szCs w:val="28"/>
        </w:rPr>
        <w:t>оттока</w:t>
      </w:r>
      <w:r w:rsidR="00370C1E" w:rsidRPr="008E01FD">
        <w:rPr>
          <w:color w:val="000000" w:themeColor="text1"/>
          <w:sz w:val="28"/>
          <w:szCs w:val="28"/>
        </w:rPr>
        <w:t xml:space="preserve"> талантливых </w:t>
      </w:r>
      <w:r w:rsidRPr="008E01FD">
        <w:rPr>
          <w:color w:val="000000" w:themeColor="text1"/>
          <w:sz w:val="28"/>
          <w:szCs w:val="28"/>
        </w:rPr>
        <w:t>и умных людей</w:t>
      </w:r>
      <w:r w:rsidR="00411E47" w:rsidRPr="008E01FD">
        <w:rPr>
          <w:color w:val="000000" w:themeColor="text1"/>
          <w:sz w:val="28"/>
          <w:szCs w:val="28"/>
        </w:rPr>
        <w:t xml:space="preserve">, что и наблюдается </w:t>
      </w:r>
      <w:r w:rsidR="00370C1E" w:rsidRPr="008E01FD">
        <w:rPr>
          <w:color w:val="000000" w:themeColor="text1"/>
          <w:sz w:val="28"/>
          <w:szCs w:val="28"/>
        </w:rPr>
        <w:t>в нынешнее время</w:t>
      </w:r>
      <w:r w:rsidR="001F0959" w:rsidRPr="008E01FD">
        <w:rPr>
          <w:color w:val="000000" w:themeColor="text1"/>
          <w:sz w:val="28"/>
          <w:szCs w:val="28"/>
        </w:rPr>
        <w:t xml:space="preserve"> в Российской Федерации</w:t>
      </w:r>
      <w:r w:rsidR="00411E47" w:rsidRPr="008E01FD">
        <w:rPr>
          <w:color w:val="000000" w:themeColor="text1"/>
          <w:sz w:val="28"/>
          <w:szCs w:val="28"/>
        </w:rPr>
        <w:t>.</w:t>
      </w:r>
    </w:p>
    <w:p w:rsidR="004E317E" w:rsidRPr="008E01FD" w:rsidRDefault="004E317E" w:rsidP="00606418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</w:pPr>
      <w:r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>Инвестиции в человеческий капитал экономисты делят на 3 вида:</w:t>
      </w:r>
    </w:p>
    <w:p w:rsidR="004E317E" w:rsidRPr="008E01FD" w:rsidRDefault="006242F5" w:rsidP="00606418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</w:pPr>
      <w:r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>1</w:t>
      </w:r>
      <w:r w:rsidR="007A6D8F"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>.</w:t>
      </w:r>
      <w:r w:rsidR="007D7CA0"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 xml:space="preserve"> З</w:t>
      </w:r>
      <w:r w:rsidR="004E317E"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>атраты на образование, в том числе общее и специальное, формальное и неформальное, подготовку по месту работы;</w:t>
      </w:r>
    </w:p>
    <w:p w:rsidR="004E317E" w:rsidRPr="008E01FD" w:rsidRDefault="007D7CA0" w:rsidP="00606418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</w:pPr>
      <w:r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>2</w:t>
      </w:r>
      <w:r w:rsidR="007A6D8F"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>.</w:t>
      </w:r>
      <w:r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 xml:space="preserve"> З</w:t>
      </w:r>
      <w:r w:rsidR="004E317E"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>атраты на здравоохранение, которые складываются из затрат на профилактику болезней, медицинское обслуживание, диетическое питание, усовершенствование жилищных условий;</w:t>
      </w:r>
    </w:p>
    <w:p w:rsidR="004E317E" w:rsidRPr="008E01FD" w:rsidRDefault="006242F5" w:rsidP="00606418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</w:pPr>
      <w:r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>3</w:t>
      </w:r>
      <w:r w:rsidR="007A6D8F"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 xml:space="preserve">. </w:t>
      </w:r>
      <w:r w:rsidR="007D7CA0"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>З</w:t>
      </w:r>
      <w:r w:rsidR="004E317E"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>атраты на мобильность, вследствие которы</w:t>
      </w:r>
      <w:r w:rsidR="00223A6A"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>х</w:t>
      </w:r>
      <w:r w:rsidR="004E317E"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 xml:space="preserve"> работники мигрируют из мест со сравнительно н</w:t>
      </w:r>
      <w:r w:rsidR="00B60259"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 xml:space="preserve">евысокой производительностью </w:t>
      </w:r>
      <w:r w:rsidR="00D929A4"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>труда</w:t>
      </w:r>
      <w:r w:rsidR="004E317E"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>.</w:t>
      </w:r>
    </w:p>
    <w:p w:rsidR="004E317E" w:rsidRPr="008E01FD" w:rsidRDefault="004E317E" w:rsidP="00606418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</w:pPr>
      <w:r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 xml:space="preserve">Самыми значительными вложениями в человеческий капитал из всех видов считаются инвестиции в здоровье и образование. </w:t>
      </w:r>
    </w:p>
    <w:p w:rsidR="005A3598" w:rsidRPr="008E01FD" w:rsidRDefault="005A3598" w:rsidP="00606418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</w:pPr>
      <w:r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 xml:space="preserve">Существуют и такие качества человека, знания, навыки, </w:t>
      </w:r>
      <w:r w:rsidR="00B77041"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 xml:space="preserve">которые </w:t>
      </w:r>
      <w:r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>не даю</w:t>
      </w:r>
      <w:r w:rsidR="00B77041"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>т</w:t>
      </w:r>
      <w:r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 xml:space="preserve"> полезной отдачи и препятствую</w:t>
      </w:r>
      <w:r w:rsidR="00B77041"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>т</w:t>
      </w:r>
      <w:r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 xml:space="preserve"> росту качества жизни и развития общества, личности.</w:t>
      </w:r>
      <w:r w:rsidR="00360B52"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 xml:space="preserve"> Это отрицательный человеческий капитал.</w:t>
      </w:r>
      <w:r w:rsidR="004A7DD5" w:rsidRPr="008E01FD">
        <w:rPr>
          <w:rFonts w:ascii="Times New Roman" w:eastAsia="Times New Roman" w:hAnsi="Times New Roman" w:cs="Times New Roman"/>
          <w:bCs/>
          <w:color w:val="000000" w:themeColor="text1"/>
          <w:spacing w:val="-5"/>
          <w:sz w:val="28"/>
          <w:szCs w:val="28"/>
          <w:lang w:eastAsia="ru-RU"/>
        </w:rPr>
        <w:t xml:space="preserve"> </w:t>
      </w: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 </w:t>
      </w:r>
      <w:r w:rsidR="00360B52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нему</w:t>
      </w: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относятся:</w:t>
      </w:r>
    </w:p>
    <w:p w:rsidR="005A3598" w:rsidRPr="008E01FD" w:rsidRDefault="006242F5" w:rsidP="00606418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7A6D8F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360B52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Вредные привычки</w:t>
      </w:r>
      <w:r w:rsidR="00FD4798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="004A7DD5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например,</w:t>
      </w:r>
      <w:r w:rsidR="00B60259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60B52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алкоголизм, наркомания, курение)</w:t>
      </w:r>
      <w:r w:rsidR="00FD4798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A3598" w:rsidRPr="008E01FD" w:rsidRDefault="006242F5" w:rsidP="00606418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7A6D8F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4A7DD5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Заболевания.</w:t>
      </w:r>
    </w:p>
    <w:p w:rsidR="005A3598" w:rsidRPr="008E01FD" w:rsidRDefault="006242F5" w:rsidP="00606418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7A6D8F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360B52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Плохое воспитание.</w:t>
      </w:r>
    </w:p>
    <w:p w:rsidR="005A3598" w:rsidRPr="008E01FD" w:rsidRDefault="006242F5" w:rsidP="00606418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7A6D8F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5A3598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Небезопасное поведение (</w:t>
      </w:r>
      <w:r w:rsidR="004A7DD5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например, </w:t>
      </w:r>
      <w:r w:rsidR="005A3598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провоцирование конфликтных</w:t>
      </w:r>
      <w:r w:rsidR="004A7DD5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ситуаций, агрессивное вождение</w:t>
      </w:r>
      <w:r w:rsidR="005A3598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5A3598" w:rsidRPr="008E01FD" w:rsidRDefault="006242F5" w:rsidP="00606418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7A6D8F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5A3598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Вовлечение в криминальную деятельность.</w:t>
      </w:r>
    </w:p>
    <w:p w:rsidR="005A3598" w:rsidRPr="008E01FD" w:rsidRDefault="006242F5" w:rsidP="00606418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01FD">
        <w:rPr>
          <w:rFonts w:ascii="Times New Roman" w:hAnsi="Times New Roman" w:cs="Times New Roman"/>
          <w:sz w:val="28"/>
          <w:szCs w:val="28"/>
        </w:rPr>
        <w:t>6</w:t>
      </w:r>
      <w:r w:rsidR="007A6D8F" w:rsidRPr="008E01FD">
        <w:rPr>
          <w:rFonts w:ascii="Times New Roman" w:hAnsi="Times New Roman" w:cs="Times New Roman"/>
          <w:sz w:val="28"/>
          <w:szCs w:val="28"/>
        </w:rPr>
        <w:t xml:space="preserve">. </w:t>
      </w:r>
      <w:hyperlink r:id="rId6" w:tooltip="Коррупция в России" w:history="1">
        <w:r w:rsidR="005A3598" w:rsidRPr="008E01F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Коррупция</w:t>
        </w:r>
      </w:hyperlink>
      <w:r w:rsidR="005A3598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A3598" w:rsidRPr="008E01FD" w:rsidRDefault="006242F5" w:rsidP="00606418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7A6D8F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5A3598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Следование разрушительным мифам, суевериям, псевдонаучным заблуждениям, уста</w:t>
      </w:r>
      <w:r w:rsidR="00360B52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ревшим знаниям и ложным мнения.</w:t>
      </w:r>
    </w:p>
    <w:p w:rsidR="00360B52" w:rsidRPr="008E01FD" w:rsidRDefault="006242F5" w:rsidP="00606418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7A6D8F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360B52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Лень</w:t>
      </w:r>
      <w:r w:rsidR="00FD4798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</w:t>
      </w:r>
      <w:r w:rsidR="00360B52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т.д.</w:t>
      </w:r>
      <w:r w:rsidR="00FD4798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D333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60259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[3</w:t>
      </w:r>
      <w:r w:rsidR="004A7DD5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  <w:r w:rsidR="00FD4798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A3598" w:rsidRPr="008E01FD" w:rsidRDefault="00360B52" w:rsidP="00606418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Никто</w:t>
      </w:r>
      <w:r w:rsidR="005A3598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несовершенен, </w:t>
      </w: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поэтому каждый </w:t>
      </w:r>
      <w:r w:rsidR="005A3598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является носителем отрицательного человеческого капитала. </w:t>
      </w:r>
      <w:r w:rsidR="004A7DD5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Личное и общественное развитие</w:t>
      </w: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A7DD5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требует</w:t>
      </w: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равновесие </w:t>
      </w:r>
      <w:r w:rsidR="005A3598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 положительным и отрицательным человеческим капиталом</w:t>
      </w: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Но следует «избегать» вредных привычек, </w:t>
      </w:r>
      <w:r w:rsidR="004A7DD5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аморальных  и </w:t>
      </w:r>
      <w:r w:rsidR="004A7DD5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нелегальных</w:t>
      </w: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веще</w:t>
      </w:r>
      <w:r w:rsidR="001B31B0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 и пытаться работать над собой</w:t>
      </w:r>
      <w:r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4A7DD5" w:rsidRPr="008E01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поскольку их очень трудно или невозможно компенсировать.</w:t>
      </w:r>
    </w:p>
    <w:p w:rsidR="00497322" w:rsidRPr="008E01FD" w:rsidRDefault="006242F5" w:rsidP="00606418">
      <w:pPr>
        <w:widowControl w:val="0"/>
        <w:suppressAutoHyphens/>
        <w:spacing w:after="0" w:line="36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</w:t>
      </w:r>
      <w:r w:rsidR="00497322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C91AE5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бразом, социально-экономическое</w:t>
      </w:r>
      <w:r w:rsidR="00497322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развитие</w:t>
      </w:r>
      <w:r w:rsidR="00C91AE5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7322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во</w:t>
      </w:r>
      <w:r w:rsidR="00C91AE5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7322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второй</w:t>
      </w:r>
      <w:r w:rsidR="00C91AE5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7322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половине 20 века и </w:t>
      </w:r>
      <w:proofErr w:type="gramStart"/>
      <w:r w:rsidR="00497322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начале</w:t>
      </w:r>
      <w:proofErr w:type="gramEnd"/>
      <w:r w:rsidR="00497322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 характеризуется возрастающей ролью человеческого фактора. </w:t>
      </w:r>
      <w:r w:rsidR="007F79B6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Без сомнен</w:t>
      </w:r>
      <w:r w:rsidR="00882753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ия,</w:t>
      </w:r>
      <w:r w:rsidR="00882753" w:rsidRPr="008E01FD">
        <w:rPr>
          <w:rFonts w:ascii="Times New Roman" w:hAnsi="Times New Roman" w:cs="Times New Roman"/>
          <w:sz w:val="28"/>
          <w:szCs w:val="28"/>
        </w:rPr>
        <w:t xml:space="preserve"> </w:t>
      </w:r>
      <w:r w:rsidR="00882753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человеческий капитал это </w:t>
      </w:r>
      <w:r w:rsidR="00C91AE5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главная ценность современного</w:t>
      </w:r>
      <w:r w:rsidR="007F79B6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общества и  основополагающий фактор экономического роста страны и отдельно взятого предприятия. Это</w:t>
      </w:r>
      <w:r w:rsidR="00497322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запас здоровья, способностей, мотиваций и сформированные за счёт инвестиций в него знания, культура, профессиональный опыт, имеющиеся у человека. </w:t>
      </w:r>
      <w:r w:rsidR="007F79B6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Для того</w:t>
      </w:r>
      <w:proofErr w:type="gramStart"/>
      <w:r w:rsidR="007F79B6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7F79B6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чтобы сохранить и даже увеличить человеческий капитал,</w:t>
      </w:r>
      <w:r w:rsidR="00C91AE5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9B6" w:rsidRPr="008E01FD">
        <w:rPr>
          <w:rFonts w:ascii="Times New Roman" w:hAnsi="Times New Roman" w:cs="Times New Roman"/>
          <w:color w:val="000000" w:themeColor="text1"/>
          <w:sz w:val="28"/>
          <w:szCs w:val="28"/>
        </w:rPr>
        <w:t>следует обращать внимание на каждую его составляющую.</w:t>
      </w:r>
    </w:p>
    <w:p w:rsidR="006242F5" w:rsidRPr="008E01FD" w:rsidRDefault="006242F5" w:rsidP="00606418">
      <w:pPr>
        <w:suppressAutoHyphens/>
        <w:spacing w:after="0" w:line="36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01FD">
        <w:rPr>
          <w:rFonts w:ascii="Times New Roman" w:hAnsi="Times New Roman" w:cs="Times New Roman"/>
          <w:color w:val="000000"/>
          <w:sz w:val="28"/>
          <w:szCs w:val="28"/>
        </w:rPr>
        <w:t>Список литературы:</w:t>
      </w:r>
    </w:p>
    <w:p w:rsidR="006C14FC" w:rsidRPr="008E01FD" w:rsidRDefault="00BD2A55" w:rsidP="00606418">
      <w:pPr>
        <w:pStyle w:val="a5"/>
        <w:spacing w:before="0" w:beforeAutospacing="0" w:after="0" w:afterAutospacing="0" w:line="360" w:lineRule="auto"/>
        <w:ind w:right="-1" w:firstLine="709"/>
        <w:jc w:val="both"/>
        <w:rPr>
          <w:color w:val="000000" w:themeColor="text1"/>
          <w:sz w:val="28"/>
          <w:szCs w:val="28"/>
        </w:rPr>
      </w:pPr>
      <w:r w:rsidRPr="008E01FD">
        <w:rPr>
          <w:color w:val="000000" w:themeColor="text1"/>
          <w:sz w:val="28"/>
          <w:szCs w:val="28"/>
        </w:rPr>
        <w:t>1</w:t>
      </w:r>
      <w:r w:rsidR="007C05B6">
        <w:rPr>
          <w:color w:val="000000" w:themeColor="text1"/>
          <w:sz w:val="28"/>
          <w:szCs w:val="28"/>
        </w:rPr>
        <w:t xml:space="preserve">. </w:t>
      </w:r>
      <w:r w:rsidR="00731DF4" w:rsidRPr="008E01FD">
        <w:rPr>
          <w:color w:val="000000" w:themeColor="text1"/>
          <w:sz w:val="28"/>
          <w:szCs w:val="28"/>
        </w:rPr>
        <w:t xml:space="preserve">Корчагин Ю.А. Российский человеческий капитал - фактор развития или деградации? Воронеж: ЦИРЭ, 2005 [Электронный ресурс]. – Режим доступа: </w:t>
      </w:r>
      <w:hyperlink r:id="rId7" w:history="1">
        <w:r w:rsidR="00731DF4" w:rsidRPr="008E01FD">
          <w:rPr>
            <w:rStyle w:val="a4"/>
            <w:color w:val="000000" w:themeColor="text1"/>
            <w:sz w:val="28"/>
            <w:szCs w:val="28"/>
          </w:rPr>
          <w:t>http://www.lerc.ru/?part=books&amp;art=5</w:t>
        </w:r>
      </w:hyperlink>
      <w:r w:rsidR="00731DF4" w:rsidRPr="008E01FD">
        <w:rPr>
          <w:color w:val="000000" w:themeColor="text1"/>
          <w:sz w:val="28"/>
          <w:szCs w:val="28"/>
        </w:rPr>
        <w:t xml:space="preserve"> (дата обращения 02.02.2020г.).</w:t>
      </w:r>
    </w:p>
    <w:p w:rsidR="00731DF4" w:rsidRDefault="006242F5" w:rsidP="00606418">
      <w:pPr>
        <w:pStyle w:val="a5"/>
        <w:spacing w:before="0" w:beforeAutospacing="0" w:after="0" w:afterAutospacing="0" w:line="360" w:lineRule="auto"/>
        <w:ind w:right="-1" w:firstLine="709"/>
        <w:jc w:val="both"/>
        <w:rPr>
          <w:color w:val="000000" w:themeColor="text1"/>
          <w:sz w:val="28"/>
          <w:szCs w:val="28"/>
        </w:rPr>
      </w:pPr>
      <w:r w:rsidRPr="008E01FD">
        <w:rPr>
          <w:color w:val="000000" w:themeColor="text1"/>
          <w:sz w:val="28"/>
          <w:szCs w:val="28"/>
        </w:rPr>
        <w:t>2</w:t>
      </w:r>
      <w:r w:rsidR="00BD2A55" w:rsidRPr="008E01FD">
        <w:rPr>
          <w:color w:val="000000" w:themeColor="text1"/>
          <w:sz w:val="28"/>
          <w:szCs w:val="28"/>
        </w:rPr>
        <w:t xml:space="preserve">. </w:t>
      </w:r>
      <w:r w:rsidR="00731DF4" w:rsidRPr="008E01FD">
        <w:rPr>
          <w:color w:val="000000" w:themeColor="text1"/>
          <w:sz w:val="28"/>
          <w:szCs w:val="28"/>
        </w:rPr>
        <w:t>Бюллетень о сфере образования декабрь 2018</w:t>
      </w:r>
      <w:r w:rsidR="000B657F">
        <w:rPr>
          <w:color w:val="000000" w:themeColor="text1"/>
          <w:sz w:val="28"/>
          <w:szCs w:val="28"/>
        </w:rPr>
        <w:t>.</w:t>
      </w:r>
      <w:r w:rsidR="00731DF4" w:rsidRPr="008E01FD">
        <w:rPr>
          <w:color w:val="000000" w:themeColor="text1"/>
          <w:sz w:val="28"/>
          <w:szCs w:val="28"/>
        </w:rPr>
        <w:t xml:space="preserve"> [Электронный ресурс]. – Режим доступа: </w:t>
      </w:r>
      <w:hyperlink r:id="rId8" w:history="1">
        <w:r w:rsidR="00703829" w:rsidRPr="00CB77FA">
          <w:rPr>
            <w:color w:val="000000" w:themeColor="text1"/>
            <w:sz w:val="28"/>
            <w:szCs w:val="28"/>
          </w:rPr>
          <w:t>https://ac.gov.ru/files/publication/a/20277.pdf</w:t>
        </w:r>
      </w:hyperlink>
      <w:r w:rsidR="00703829" w:rsidRPr="008E01FD">
        <w:rPr>
          <w:color w:val="000000" w:themeColor="text1"/>
          <w:sz w:val="28"/>
          <w:szCs w:val="28"/>
        </w:rPr>
        <w:t xml:space="preserve"> </w:t>
      </w:r>
      <w:r w:rsidR="00731DF4" w:rsidRPr="008E01FD">
        <w:rPr>
          <w:color w:val="000000" w:themeColor="text1"/>
          <w:sz w:val="28"/>
          <w:szCs w:val="28"/>
        </w:rPr>
        <w:t>(дата обращения 20.01.2020г.).</w:t>
      </w:r>
    </w:p>
    <w:p w:rsidR="00BD2A55" w:rsidRPr="008E01FD" w:rsidRDefault="00BD2A55" w:rsidP="00606418">
      <w:pPr>
        <w:pStyle w:val="a5"/>
        <w:spacing w:before="0" w:beforeAutospacing="0" w:after="0" w:afterAutospacing="0" w:line="360" w:lineRule="auto"/>
        <w:ind w:right="-1" w:firstLine="709"/>
        <w:jc w:val="both"/>
        <w:rPr>
          <w:color w:val="000000" w:themeColor="text1"/>
          <w:sz w:val="28"/>
          <w:szCs w:val="28"/>
        </w:rPr>
      </w:pPr>
      <w:r w:rsidRPr="00CB77FA">
        <w:rPr>
          <w:color w:val="000000" w:themeColor="text1"/>
          <w:sz w:val="28"/>
          <w:szCs w:val="28"/>
        </w:rPr>
        <w:t xml:space="preserve">3. </w:t>
      </w:r>
      <w:r w:rsidR="004A7DD5" w:rsidRPr="00CB77FA">
        <w:rPr>
          <w:color w:val="000000" w:themeColor="text1"/>
          <w:sz w:val="28"/>
          <w:szCs w:val="28"/>
        </w:rPr>
        <w:t>Человеческий капитал в России</w:t>
      </w:r>
      <w:r w:rsidR="000471B8" w:rsidRPr="00CB77FA">
        <w:rPr>
          <w:color w:val="000000" w:themeColor="text1"/>
          <w:sz w:val="28"/>
          <w:szCs w:val="28"/>
        </w:rPr>
        <w:t>.</w:t>
      </w:r>
      <w:r w:rsidR="004A7DD5" w:rsidRPr="008E01FD">
        <w:rPr>
          <w:color w:val="000000" w:themeColor="text1"/>
          <w:sz w:val="28"/>
          <w:szCs w:val="28"/>
        </w:rPr>
        <w:t xml:space="preserve"> </w:t>
      </w:r>
      <w:r w:rsidRPr="008E01FD">
        <w:rPr>
          <w:color w:val="000000" w:themeColor="text1"/>
          <w:sz w:val="28"/>
          <w:szCs w:val="28"/>
        </w:rPr>
        <w:t>[Электронный ресурс]. – Режим доступа:</w:t>
      </w:r>
      <w:r w:rsidR="004A7DD5" w:rsidRPr="008E01FD">
        <w:rPr>
          <w:color w:val="000000" w:themeColor="text1"/>
          <w:sz w:val="28"/>
          <w:szCs w:val="28"/>
        </w:rPr>
        <w:t xml:space="preserve"> </w:t>
      </w:r>
      <w:hyperlink r:id="rId9" w:history="1">
        <w:r w:rsidR="004A7DD5" w:rsidRPr="008E01FD">
          <w:rPr>
            <w:color w:val="000000" w:themeColor="text1"/>
            <w:sz w:val="28"/>
            <w:szCs w:val="28"/>
            <w:u w:val="single"/>
          </w:rPr>
          <w:t>http://ruxpert.ru/</w:t>
        </w:r>
      </w:hyperlink>
      <w:r w:rsidRPr="008E01FD">
        <w:rPr>
          <w:color w:val="000000" w:themeColor="text1"/>
          <w:sz w:val="28"/>
          <w:szCs w:val="28"/>
        </w:rPr>
        <w:t xml:space="preserve"> (дата обращения 10.02.2020г.).</w:t>
      </w:r>
    </w:p>
    <w:sectPr w:rsidR="00BD2A55" w:rsidRPr="008E01FD" w:rsidSect="008E01F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4A2C"/>
    <w:multiLevelType w:val="hybridMultilevel"/>
    <w:tmpl w:val="2D6CFBF8"/>
    <w:lvl w:ilvl="0" w:tplc="0D9EB08A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29B24FE"/>
    <w:multiLevelType w:val="hybridMultilevel"/>
    <w:tmpl w:val="A224DE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4D56653"/>
    <w:multiLevelType w:val="multilevel"/>
    <w:tmpl w:val="920EA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5C559D5"/>
    <w:multiLevelType w:val="multilevel"/>
    <w:tmpl w:val="3168B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AA6EC2"/>
    <w:multiLevelType w:val="hybridMultilevel"/>
    <w:tmpl w:val="ACD88C6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0E7596"/>
    <w:multiLevelType w:val="multilevel"/>
    <w:tmpl w:val="87CE4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9427C0"/>
    <w:multiLevelType w:val="hybridMultilevel"/>
    <w:tmpl w:val="5BD2EB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5FD"/>
    <w:rsid w:val="00006B4D"/>
    <w:rsid w:val="00010237"/>
    <w:rsid w:val="000267C1"/>
    <w:rsid w:val="00035810"/>
    <w:rsid w:val="000471B8"/>
    <w:rsid w:val="000776E2"/>
    <w:rsid w:val="00082B1C"/>
    <w:rsid w:val="000A641A"/>
    <w:rsid w:val="000A7F13"/>
    <w:rsid w:val="000B657F"/>
    <w:rsid w:val="000C7F64"/>
    <w:rsid w:val="00105D97"/>
    <w:rsid w:val="00174CAA"/>
    <w:rsid w:val="001975FD"/>
    <w:rsid w:val="001B31B0"/>
    <w:rsid w:val="001B7FEF"/>
    <w:rsid w:val="001C2679"/>
    <w:rsid w:val="001C4E5F"/>
    <w:rsid w:val="001E06CF"/>
    <w:rsid w:val="001F0959"/>
    <w:rsid w:val="00217D83"/>
    <w:rsid w:val="0022205D"/>
    <w:rsid w:val="00223A6A"/>
    <w:rsid w:val="00273CDD"/>
    <w:rsid w:val="00297512"/>
    <w:rsid w:val="002D3261"/>
    <w:rsid w:val="002F1EA8"/>
    <w:rsid w:val="0034103E"/>
    <w:rsid w:val="00347FC1"/>
    <w:rsid w:val="00360B52"/>
    <w:rsid w:val="00366520"/>
    <w:rsid w:val="00370C1E"/>
    <w:rsid w:val="00411E47"/>
    <w:rsid w:val="00443389"/>
    <w:rsid w:val="004467AA"/>
    <w:rsid w:val="00497322"/>
    <w:rsid w:val="004A7DD5"/>
    <w:rsid w:val="004E317E"/>
    <w:rsid w:val="00514A54"/>
    <w:rsid w:val="00515A3C"/>
    <w:rsid w:val="00565A28"/>
    <w:rsid w:val="005770BC"/>
    <w:rsid w:val="005A3598"/>
    <w:rsid w:val="005E7D7D"/>
    <w:rsid w:val="005F64B9"/>
    <w:rsid w:val="00606418"/>
    <w:rsid w:val="006242F5"/>
    <w:rsid w:val="006500AF"/>
    <w:rsid w:val="00667B36"/>
    <w:rsid w:val="00684DCD"/>
    <w:rsid w:val="006935C4"/>
    <w:rsid w:val="006C14FC"/>
    <w:rsid w:val="006D7458"/>
    <w:rsid w:val="00703829"/>
    <w:rsid w:val="00731DF4"/>
    <w:rsid w:val="00765123"/>
    <w:rsid w:val="007A6D8F"/>
    <w:rsid w:val="007C05B6"/>
    <w:rsid w:val="007D075F"/>
    <w:rsid w:val="007D7CA0"/>
    <w:rsid w:val="007F79B6"/>
    <w:rsid w:val="00833C98"/>
    <w:rsid w:val="00856F3D"/>
    <w:rsid w:val="00882753"/>
    <w:rsid w:val="00897AE8"/>
    <w:rsid w:val="008E01FD"/>
    <w:rsid w:val="008F47F7"/>
    <w:rsid w:val="009018D6"/>
    <w:rsid w:val="00913FF2"/>
    <w:rsid w:val="009408AF"/>
    <w:rsid w:val="009B5452"/>
    <w:rsid w:val="009C377E"/>
    <w:rsid w:val="009D1378"/>
    <w:rsid w:val="009F194F"/>
    <w:rsid w:val="00A11F49"/>
    <w:rsid w:val="00A35D11"/>
    <w:rsid w:val="00AB1991"/>
    <w:rsid w:val="00B07B16"/>
    <w:rsid w:val="00B437CB"/>
    <w:rsid w:val="00B60259"/>
    <w:rsid w:val="00B77041"/>
    <w:rsid w:val="00B910F5"/>
    <w:rsid w:val="00BC6A78"/>
    <w:rsid w:val="00BD2A55"/>
    <w:rsid w:val="00C070A6"/>
    <w:rsid w:val="00C26697"/>
    <w:rsid w:val="00C405A9"/>
    <w:rsid w:val="00C46C60"/>
    <w:rsid w:val="00C4788F"/>
    <w:rsid w:val="00C50BD8"/>
    <w:rsid w:val="00C5457B"/>
    <w:rsid w:val="00C90A2B"/>
    <w:rsid w:val="00C91AE5"/>
    <w:rsid w:val="00C962E3"/>
    <w:rsid w:val="00CB77FA"/>
    <w:rsid w:val="00D00CA9"/>
    <w:rsid w:val="00D33396"/>
    <w:rsid w:val="00D63285"/>
    <w:rsid w:val="00D73DBC"/>
    <w:rsid w:val="00D929A4"/>
    <w:rsid w:val="00EC0CF2"/>
    <w:rsid w:val="00ED7102"/>
    <w:rsid w:val="00EE43BC"/>
    <w:rsid w:val="00F41920"/>
    <w:rsid w:val="00F71A0E"/>
    <w:rsid w:val="00F74697"/>
    <w:rsid w:val="00F815DA"/>
    <w:rsid w:val="00FB2DB0"/>
    <w:rsid w:val="00FB3E1C"/>
    <w:rsid w:val="00FD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7D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5D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F815DA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411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11E4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A7D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7">
    <w:name w:val="FollowedHyperlink"/>
    <w:basedOn w:val="a0"/>
    <w:uiPriority w:val="99"/>
    <w:semiHidden/>
    <w:unhideWhenUsed/>
    <w:rsid w:val="00913FF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7D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5D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F815DA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411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11E4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A7D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7">
    <w:name w:val="FollowedHyperlink"/>
    <w:basedOn w:val="a0"/>
    <w:uiPriority w:val="99"/>
    <w:semiHidden/>
    <w:unhideWhenUsed/>
    <w:rsid w:val="00913F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.gov.ru/files/publication/a/20277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lerc.ru/?part=books&amp;art=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xpert.ru/%D0%9A%D0%BE%D1%80%D1%80%D1%83%D0%BF%D1%86%D0%B8%D1%8F_%D0%B2_%D0%A0%D0%BE%D1%81%D1%81%D0%B8%D0%B8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ruxpert.ru/%D0%A7%D0%B5%D0%BB%D0%BE%D0%B2%D0%B5%D1%87%D0%B5%D1%81%D0%BA%D0%B8%D0%B9_%D0%BA%D0%B0%D0%BF%D0%B8%D1%82%D0%B0%D0%BB_%D0%B2_%D0%A0%D0%BE%D1%81%D1%81%D0%B8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4</Pages>
  <Words>993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Татьяна</cp:lastModifiedBy>
  <cp:revision>85</cp:revision>
  <dcterms:created xsi:type="dcterms:W3CDTF">2020-02-23T11:42:00Z</dcterms:created>
  <dcterms:modified xsi:type="dcterms:W3CDTF">2020-03-16T15:46:00Z</dcterms:modified>
</cp:coreProperties>
</file>