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E2" w:rsidRPr="005F7DE2" w:rsidRDefault="005F7DE2" w:rsidP="005F7DE2">
      <w:pPr>
        <w:spacing w:after="0" w:line="300" w:lineRule="auto"/>
        <w:rPr>
          <w:rFonts w:ascii="Times New Roman" w:eastAsia="Calibri" w:hAnsi="Times New Roman" w:cs="Times New Roman"/>
          <w:sz w:val="28"/>
          <w:szCs w:val="24"/>
        </w:rPr>
      </w:pPr>
      <w:r w:rsidRPr="005F7DE2">
        <w:rPr>
          <w:rFonts w:ascii="Times New Roman" w:eastAsia="Calibri" w:hAnsi="Times New Roman" w:cs="Times New Roman"/>
          <w:sz w:val="28"/>
          <w:szCs w:val="24"/>
        </w:rPr>
        <w:t>УДК</w:t>
      </w:r>
      <w:r w:rsidR="000F461F">
        <w:rPr>
          <w:rFonts w:ascii="Times New Roman" w:eastAsia="Calibri" w:hAnsi="Times New Roman" w:cs="Times New Roman"/>
          <w:sz w:val="28"/>
          <w:szCs w:val="24"/>
        </w:rPr>
        <w:t>/ББК</w:t>
      </w:r>
      <w:r w:rsidRPr="005F7DE2">
        <w:rPr>
          <w:rFonts w:ascii="Times New Roman" w:eastAsia="Calibri" w:hAnsi="Times New Roman" w:cs="Times New Roman"/>
          <w:sz w:val="28"/>
          <w:szCs w:val="24"/>
        </w:rPr>
        <w:t xml:space="preserve"> 336.1</w:t>
      </w:r>
      <w:r w:rsidR="000F461F">
        <w:rPr>
          <w:rFonts w:ascii="Times New Roman" w:eastAsia="Calibri" w:hAnsi="Times New Roman" w:cs="Times New Roman"/>
          <w:sz w:val="28"/>
          <w:szCs w:val="24"/>
        </w:rPr>
        <w:t>/56.261</w:t>
      </w:r>
    </w:p>
    <w:p w:rsidR="005F7DE2" w:rsidRDefault="005F7DE2" w:rsidP="005F7DE2">
      <w:pPr>
        <w:spacing w:after="0" w:line="300" w:lineRule="auto"/>
        <w:rPr>
          <w:rFonts w:ascii="Times New Roman" w:eastAsia="Calibri" w:hAnsi="Times New Roman" w:cs="Times New Roman"/>
          <w:sz w:val="28"/>
          <w:szCs w:val="24"/>
        </w:rPr>
      </w:pPr>
    </w:p>
    <w:p w:rsidR="00AA3110" w:rsidRP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AA3110">
        <w:rPr>
          <w:rFonts w:ascii="Times New Roman" w:eastAsia="Calibri" w:hAnsi="Times New Roman" w:cs="Times New Roman"/>
          <w:b/>
          <w:sz w:val="28"/>
          <w:szCs w:val="24"/>
        </w:rPr>
        <w:t>Байрамова Жанна Малыевна</w:t>
      </w:r>
    </w:p>
    <w:p w:rsid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к.э.н, доцент</w:t>
      </w:r>
      <w:r w:rsidR="00702934">
        <w:rPr>
          <w:rFonts w:ascii="Times New Roman" w:eastAsia="Calibri" w:hAnsi="Times New Roman" w:cs="Times New Roman"/>
          <w:sz w:val="28"/>
          <w:szCs w:val="24"/>
        </w:rPr>
        <w:t xml:space="preserve"> </w:t>
      </w:r>
    </w:p>
    <w:p w:rsidR="00AA3110" w:rsidRP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AA3110">
        <w:rPr>
          <w:rFonts w:ascii="Times New Roman" w:eastAsia="Calibri" w:hAnsi="Times New Roman" w:cs="Times New Roman"/>
          <w:b/>
          <w:sz w:val="28"/>
          <w:szCs w:val="24"/>
        </w:rPr>
        <w:t>Степанова Дарья Михайловна</w:t>
      </w:r>
    </w:p>
    <w:p w:rsid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студент</w:t>
      </w:r>
    </w:p>
    <w:p w:rsid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ФГБОУ ВПО «Пензенский Государственный Университет»</w:t>
      </w:r>
    </w:p>
    <w:p w:rsidR="00702934" w:rsidRP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4"/>
        </w:rPr>
      </w:pPr>
      <w:r w:rsidRPr="00AA3110">
        <w:rPr>
          <w:rFonts w:ascii="Times New Roman" w:eastAsia="Calibri" w:hAnsi="Times New Roman" w:cs="Times New Roman"/>
          <w:b/>
          <w:sz w:val="28"/>
          <w:szCs w:val="24"/>
        </w:rPr>
        <w:t xml:space="preserve">Земскова Анастасия </w:t>
      </w:r>
      <w:r w:rsidR="00702934" w:rsidRPr="00AA3110">
        <w:rPr>
          <w:rFonts w:ascii="Times New Roman" w:eastAsia="Calibri" w:hAnsi="Times New Roman" w:cs="Times New Roman"/>
          <w:b/>
          <w:sz w:val="28"/>
          <w:szCs w:val="24"/>
        </w:rPr>
        <w:t>О</w:t>
      </w:r>
      <w:r w:rsidRPr="00AA3110">
        <w:rPr>
          <w:rFonts w:ascii="Times New Roman" w:eastAsia="Calibri" w:hAnsi="Times New Roman" w:cs="Times New Roman"/>
          <w:b/>
          <w:sz w:val="28"/>
          <w:szCs w:val="24"/>
        </w:rPr>
        <w:t>леговна</w:t>
      </w:r>
    </w:p>
    <w:p w:rsid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студент</w:t>
      </w:r>
    </w:p>
    <w:p w:rsidR="00AA3110" w:rsidRDefault="00AA3110" w:rsidP="003462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  <w:r w:rsidRPr="00AA3110">
        <w:rPr>
          <w:rFonts w:ascii="Times New Roman" w:eastAsia="Calibri" w:hAnsi="Times New Roman" w:cs="Times New Roman"/>
          <w:sz w:val="28"/>
          <w:szCs w:val="24"/>
        </w:rPr>
        <w:t>ФГБОУ ВПО «Пензенский Государственный Университет»</w:t>
      </w:r>
    </w:p>
    <w:p w:rsidR="00702934" w:rsidRPr="005F7DE2" w:rsidRDefault="00702934" w:rsidP="0034622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4"/>
        </w:rPr>
      </w:pPr>
    </w:p>
    <w:p w:rsidR="005F7DE2" w:rsidRPr="005F7DE2" w:rsidRDefault="005F7DE2" w:rsidP="0034622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4"/>
        </w:rPr>
      </w:pPr>
      <w:r w:rsidRPr="005F7DE2">
        <w:rPr>
          <w:rFonts w:ascii="Times New Roman" w:eastAsia="Calibri" w:hAnsi="Times New Roman" w:cs="Times New Roman"/>
          <w:b/>
          <w:sz w:val="28"/>
          <w:szCs w:val="24"/>
        </w:rPr>
        <w:t>РОЛЬ ФИНАНСОВЫХ РЕСУРСОВ В СОЦИАЛЬНО-ЭКОНОМИЧЕСКОМ РАЗВИТИИ СТРАНЫ</w:t>
      </w:r>
    </w:p>
    <w:p w:rsidR="00702934" w:rsidRDefault="0034622A" w:rsidP="0034622A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sz w:val="28"/>
          <w:szCs w:val="24"/>
        </w:rPr>
        <w:t>г.</w:t>
      </w:r>
      <w:r w:rsidR="005F7DE2" w:rsidRPr="005F7DE2">
        <w:rPr>
          <w:rFonts w:ascii="Times New Roman" w:eastAsia="Calibri" w:hAnsi="Times New Roman" w:cs="Times New Roman"/>
          <w:sz w:val="28"/>
          <w:szCs w:val="24"/>
        </w:rPr>
        <w:t xml:space="preserve"> Пенза</w:t>
      </w:r>
      <w:r w:rsidR="00702934">
        <w:rPr>
          <w:rFonts w:ascii="Times New Roman" w:eastAsia="Calibri" w:hAnsi="Times New Roman" w:cs="Times New Roman"/>
          <w:sz w:val="28"/>
          <w:szCs w:val="24"/>
        </w:rPr>
        <w:t xml:space="preserve">, </w:t>
      </w:r>
      <w:r w:rsidRPr="0034622A">
        <w:rPr>
          <w:rFonts w:ascii="Times New Roman" w:eastAsia="Calibri" w:hAnsi="Times New Roman" w:cs="Times New Roman"/>
          <w:sz w:val="28"/>
          <w:szCs w:val="24"/>
        </w:rPr>
        <w:t>ФГБОУ ВПО «Пензенский Государственный Университет»</w:t>
      </w:r>
    </w:p>
    <w:p w:rsidR="0034622A" w:rsidRDefault="0034622A" w:rsidP="0034622A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4"/>
        </w:rPr>
      </w:pPr>
    </w:p>
    <w:p w:rsidR="00EF0095" w:rsidRDefault="0034622A" w:rsidP="00EF009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 w:rsidRPr="0034622A">
        <w:rPr>
          <w:rFonts w:ascii="Times New Roman" w:eastAsia="Calibri" w:hAnsi="Times New Roman" w:cs="Times New Roman"/>
          <w:b/>
          <w:sz w:val="28"/>
          <w:szCs w:val="24"/>
        </w:rPr>
        <w:t>Аннотация</w:t>
      </w:r>
      <w:r w:rsidR="00882ECF">
        <w:rPr>
          <w:rFonts w:ascii="Times New Roman" w:eastAsia="Calibri" w:hAnsi="Times New Roman" w:cs="Times New Roman"/>
          <w:b/>
          <w:sz w:val="28"/>
          <w:szCs w:val="24"/>
        </w:rPr>
        <w:t>:</w:t>
      </w:r>
      <w:r w:rsidR="00882ECF">
        <w:rPr>
          <w:rFonts w:ascii="Times New Roman" w:eastAsia="Calibri" w:hAnsi="Times New Roman" w:cs="Times New Roman"/>
          <w:sz w:val="28"/>
          <w:szCs w:val="24"/>
        </w:rPr>
        <w:t xml:space="preserve"> </w:t>
      </w:r>
      <w:r w:rsidR="00EF0095">
        <w:rPr>
          <w:rFonts w:ascii="Times New Roman" w:eastAsia="Calibri" w:hAnsi="Times New Roman" w:cs="Times New Roman"/>
          <w:sz w:val="28"/>
          <w:szCs w:val="24"/>
        </w:rPr>
        <w:t>В</w:t>
      </w:r>
      <w:r w:rsidR="00882ECF">
        <w:rPr>
          <w:rFonts w:ascii="Times New Roman" w:eastAsia="Calibri" w:hAnsi="Times New Roman" w:cs="Times New Roman"/>
          <w:sz w:val="28"/>
          <w:szCs w:val="24"/>
        </w:rPr>
        <w:t xml:space="preserve"> данной статье рассматривается роль финансов в </w:t>
      </w:r>
      <w:r w:rsidR="00EF0095">
        <w:rPr>
          <w:rFonts w:ascii="Times New Roman" w:eastAsia="Calibri" w:hAnsi="Times New Roman" w:cs="Times New Roman"/>
          <w:sz w:val="28"/>
          <w:szCs w:val="24"/>
        </w:rPr>
        <w:t>социально-экономическом развитии страны</w:t>
      </w:r>
      <w:r w:rsidR="00882ECF">
        <w:rPr>
          <w:rFonts w:ascii="Times New Roman" w:eastAsia="Calibri" w:hAnsi="Times New Roman" w:cs="Times New Roman"/>
          <w:sz w:val="28"/>
          <w:szCs w:val="24"/>
        </w:rPr>
        <w:t xml:space="preserve">. </w:t>
      </w:r>
      <w:r w:rsidR="00EF0095">
        <w:rPr>
          <w:rFonts w:ascii="Times New Roman" w:eastAsia="Calibri" w:hAnsi="Times New Roman" w:cs="Times New Roman"/>
          <w:sz w:val="28"/>
          <w:szCs w:val="24"/>
        </w:rPr>
        <w:t>Также выделены основные инструменты, с помощью которых осуществляется воздействие на основные сферы жизни человека.</w:t>
      </w:r>
    </w:p>
    <w:p w:rsidR="0034622A" w:rsidRPr="00FC258E" w:rsidRDefault="0034622A" w:rsidP="003462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b/>
          <w:sz w:val="28"/>
          <w:szCs w:val="24"/>
        </w:rPr>
        <w:t>Ключевые слова</w:t>
      </w:r>
      <w:r w:rsidR="00FC258E">
        <w:rPr>
          <w:rFonts w:ascii="Times New Roman" w:eastAsia="Calibri" w:hAnsi="Times New Roman" w:cs="Times New Roman"/>
          <w:b/>
          <w:sz w:val="28"/>
          <w:szCs w:val="24"/>
        </w:rPr>
        <w:t xml:space="preserve">: </w:t>
      </w:r>
      <w:r w:rsidR="00FC258E">
        <w:rPr>
          <w:rFonts w:ascii="Times New Roman" w:eastAsia="Calibri" w:hAnsi="Times New Roman" w:cs="Times New Roman"/>
          <w:sz w:val="28"/>
          <w:szCs w:val="24"/>
        </w:rPr>
        <w:t>финансовые ресурсы, бюджетная система, налоговая система, общественные фонды, внебюджетные фонды.</w:t>
      </w:r>
    </w:p>
    <w:p w:rsidR="0034622A" w:rsidRDefault="0034622A" w:rsidP="0034622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4"/>
        </w:rPr>
      </w:pPr>
    </w:p>
    <w:p w:rsidR="00227D28" w:rsidRPr="00227D28" w:rsidRDefault="00227D28" w:rsidP="003462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27D28">
        <w:rPr>
          <w:rFonts w:ascii="Times New Roman" w:hAnsi="Times New Roman" w:cs="Times New Roman"/>
          <w:sz w:val="28"/>
        </w:rPr>
        <w:t>В современном мире финансовые ресурсы играют важную роль и во многом определяют социально-экономическое развитие страны. Они формируются на всех уровнях общественного воспроизводства, происходит их распределение и  использование через денежные фонды [</w:t>
      </w:r>
      <w:r w:rsidR="0078174E">
        <w:rPr>
          <w:rFonts w:ascii="Times New Roman" w:hAnsi="Times New Roman" w:cs="Times New Roman"/>
          <w:sz w:val="28"/>
        </w:rPr>
        <w:t>1</w:t>
      </w:r>
      <w:r w:rsidRPr="00227D28">
        <w:rPr>
          <w:rFonts w:ascii="Times New Roman" w:hAnsi="Times New Roman" w:cs="Times New Roman"/>
          <w:sz w:val="28"/>
        </w:rPr>
        <w:t>]. Кроме того, они являются важнейшим финансовым источником роста материального и культурного уровня жизни общества.</w:t>
      </w:r>
    </w:p>
    <w:p w:rsidR="00227D28" w:rsidRPr="00227D28" w:rsidRDefault="00227D28" w:rsidP="00227D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27D28">
        <w:rPr>
          <w:rFonts w:ascii="Times New Roman" w:hAnsi="Times New Roman" w:cs="Times New Roman"/>
          <w:sz w:val="28"/>
        </w:rPr>
        <w:t>От того, куда и в каких объемах направляются финансовые ресурсы, зависит повышение технического уровня производства, рост его масштабов, создание предпосылок для повышения производительности труда</w:t>
      </w:r>
      <w:r w:rsidR="0099082A">
        <w:rPr>
          <w:rFonts w:ascii="Times New Roman" w:hAnsi="Times New Roman" w:cs="Times New Roman"/>
          <w:sz w:val="28"/>
        </w:rPr>
        <w:t xml:space="preserve"> </w:t>
      </w:r>
      <w:r w:rsidR="0099082A" w:rsidRPr="0099082A">
        <w:rPr>
          <w:rFonts w:ascii="Times New Roman" w:hAnsi="Times New Roman" w:cs="Times New Roman"/>
          <w:sz w:val="28"/>
        </w:rPr>
        <w:t>[2]</w:t>
      </w:r>
      <w:r w:rsidRPr="00227D28">
        <w:rPr>
          <w:rFonts w:ascii="Times New Roman" w:hAnsi="Times New Roman" w:cs="Times New Roman"/>
          <w:sz w:val="28"/>
        </w:rPr>
        <w:t>.</w:t>
      </w:r>
    </w:p>
    <w:p w:rsidR="00227D28" w:rsidRPr="00227D28" w:rsidRDefault="00227D28" w:rsidP="00227D2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27D28">
        <w:rPr>
          <w:rFonts w:ascii="Times New Roman" w:hAnsi="Times New Roman" w:cs="Times New Roman"/>
          <w:sz w:val="28"/>
        </w:rPr>
        <w:t xml:space="preserve">Финансовые ресурсы значительно влияют на формирование уровня жизни населения. От доходов граждан страны, а также социальной политики государства зависит объём потребления материальных и нематериальных благ. </w:t>
      </w:r>
      <w:r w:rsidRPr="00227D28">
        <w:rPr>
          <w:rFonts w:ascii="Times New Roman" w:hAnsi="Times New Roman" w:cs="Times New Roman"/>
          <w:sz w:val="28"/>
        </w:rPr>
        <w:lastRenderedPageBreak/>
        <w:t>Уровень жизни населения определяют реальные денежные доходы. В результате финансового распределения и перераспределения создаются реальные доходы граждан страны, которые содержат не только основные трудовые доходы, но и установленные финансовые надбавки. В реальных условиях роль надбавок заключается в поддержке определённых категорий граждан</w:t>
      </w:r>
      <w:r w:rsidR="0099082A" w:rsidRPr="0099082A">
        <w:rPr>
          <w:rFonts w:ascii="Times New Roman" w:hAnsi="Times New Roman" w:cs="Times New Roman"/>
          <w:sz w:val="28"/>
        </w:rPr>
        <w:t xml:space="preserve"> [3]</w:t>
      </w:r>
      <w:r w:rsidRPr="00227D28">
        <w:rPr>
          <w:rFonts w:ascii="Times New Roman" w:hAnsi="Times New Roman" w:cs="Times New Roman"/>
          <w:sz w:val="28"/>
        </w:rPr>
        <w:t>.</w:t>
      </w:r>
    </w:p>
    <w:p w:rsidR="005A4A14" w:rsidRPr="00E0628E" w:rsidRDefault="00227D28" w:rsidP="0099082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27D28">
        <w:rPr>
          <w:rFonts w:ascii="Times New Roman" w:hAnsi="Times New Roman" w:cs="Times New Roman"/>
          <w:sz w:val="28"/>
        </w:rPr>
        <w:t>Главными финансовыми инструментами, с помощью которых обеспечивается социально-экономическое развитие страны, являются: налоговая система, бюджетная система, внебюджетные фонды, благотворительные и социальные фонды [</w:t>
      </w:r>
      <w:r w:rsidR="0078174E">
        <w:rPr>
          <w:rFonts w:ascii="Times New Roman" w:hAnsi="Times New Roman" w:cs="Times New Roman"/>
          <w:sz w:val="28"/>
        </w:rPr>
        <w:t>1</w:t>
      </w:r>
      <w:r w:rsidRPr="00227D28">
        <w:rPr>
          <w:rFonts w:ascii="Times New Roman" w:hAnsi="Times New Roman" w:cs="Times New Roman"/>
          <w:sz w:val="28"/>
        </w:rPr>
        <w:t>]. Государство, используя данные инструменты, решает следующие задачи:</w:t>
      </w:r>
      <w:r w:rsidR="0099082A" w:rsidRPr="0099082A">
        <w:rPr>
          <w:rFonts w:ascii="Times New Roman" w:hAnsi="Times New Roman" w:cs="Times New Roman"/>
          <w:sz w:val="28"/>
        </w:rPr>
        <w:t xml:space="preserve"> </w:t>
      </w:r>
      <w:r w:rsidRPr="00227D28">
        <w:rPr>
          <w:rFonts w:ascii="Times New Roman" w:hAnsi="Times New Roman" w:cs="Times New Roman"/>
          <w:sz w:val="28"/>
        </w:rPr>
        <w:t>повышение общего уровня жизни населения;</w:t>
      </w:r>
      <w:r w:rsidR="0099082A" w:rsidRPr="0099082A">
        <w:rPr>
          <w:rFonts w:ascii="Times New Roman" w:hAnsi="Times New Roman" w:cs="Times New Roman"/>
          <w:sz w:val="28"/>
        </w:rPr>
        <w:t xml:space="preserve"> </w:t>
      </w:r>
      <w:r w:rsidRPr="00227D28">
        <w:rPr>
          <w:rFonts w:ascii="Times New Roman" w:hAnsi="Times New Roman" w:cs="Times New Roman"/>
          <w:sz w:val="28"/>
        </w:rPr>
        <w:t>достижение социальной справедливости по отношению к различным группам граждан;</w:t>
      </w:r>
      <w:r w:rsidR="0099082A" w:rsidRPr="0099082A">
        <w:rPr>
          <w:rFonts w:ascii="Times New Roman" w:hAnsi="Times New Roman" w:cs="Times New Roman"/>
          <w:sz w:val="28"/>
        </w:rPr>
        <w:t xml:space="preserve"> </w:t>
      </w:r>
      <w:r w:rsidRPr="00227D28">
        <w:rPr>
          <w:rFonts w:ascii="Times New Roman" w:hAnsi="Times New Roman" w:cs="Times New Roman"/>
          <w:sz w:val="28"/>
        </w:rPr>
        <w:t>обеспечение прожиточного минимума;</w:t>
      </w:r>
      <w:r w:rsidR="0099082A" w:rsidRPr="0099082A">
        <w:rPr>
          <w:rFonts w:ascii="Times New Roman" w:hAnsi="Times New Roman" w:cs="Times New Roman"/>
          <w:sz w:val="28"/>
        </w:rPr>
        <w:t xml:space="preserve"> </w:t>
      </w:r>
      <w:r w:rsidRPr="00227D28">
        <w:rPr>
          <w:rFonts w:ascii="Times New Roman" w:hAnsi="Times New Roman" w:cs="Times New Roman"/>
          <w:sz w:val="28"/>
        </w:rPr>
        <w:t xml:space="preserve">стимулирование трудовой и </w:t>
      </w:r>
      <w:r w:rsidR="0099082A">
        <w:rPr>
          <w:rFonts w:ascii="Times New Roman" w:hAnsi="Times New Roman" w:cs="Times New Roman"/>
          <w:sz w:val="28"/>
        </w:rPr>
        <w:t>деловой активности населения</w:t>
      </w:r>
      <w:r w:rsidR="0099082A" w:rsidRPr="0099082A">
        <w:rPr>
          <w:rFonts w:ascii="Times New Roman" w:hAnsi="Times New Roman" w:cs="Times New Roman"/>
          <w:sz w:val="28"/>
        </w:rPr>
        <w:t xml:space="preserve"> </w:t>
      </w:r>
      <w:r w:rsidRPr="00227D28">
        <w:rPr>
          <w:rFonts w:ascii="Times New Roman" w:hAnsi="Times New Roman" w:cs="Times New Roman"/>
          <w:sz w:val="28"/>
        </w:rPr>
        <w:t>[4].</w:t>
      </w:r>
    </w:p>
    <w:p w:rsidR="004D621B" w:rsidRDefault="004D621B" w:rsidP="005A4A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Конечно, система налогов </w:t>
      </w:r>
      <w:r w:rsidR="00E0628E">
        <w:rPr>
          <w:rFonts w:ascii="Times New Roman" w:hAnsi="Times New Roman" w:cs="Times New Roman"/>
          <w:sz w:val="28"/>
        </w:rPr>
        <w:t xml:space="preserve">сама по себе не является источником </w:t>
      </w:r>
      <w:r w:rsidR="00E0628E" w:rsidRPr="00E0628E">
        <w:rPr>
          <w:rFonts w:ascii="Times New Roman" w:hAnsi="Times New Roman" w:cs="Times New Roman"/>
          <w:sz w:val="28"/>
        </w:rPr>
        <w:t xml:space="preserve">повышения жизненного уровня населения, </w:t>
      </w:r>
      <w:r>
        <w:rPr>
          <w:rFonts w:ascii="Times New Roman" w:hAnsi="Times New Roman" w:cs="Times New Roman"/>
          <w:sz w:val="28"/>
        </w:rPr>
        <w:t>но</w:t>
      </w:r>
      <w:r w:rsidR="00E0628E" w:rsidRPr="00E0628E">
        <w:rPr>
          <w:rFonts w:ascii="Times New Roman" w:hAnsi="Times New Roman" w:cs="Times New Roman"/>
          <w:sz w:val="28"/>
        </w:rPr>
        <w:t>,</w:t>
      </w:r>
      <w:r w:rsidR="00E0628E">
        <w:rPr>
          <w:rFonts w:ascii="Times New Roman" w:hAnsi="Times New Roman" w:cs="Times New Roman"/>
          <w:sz w:val="28"/>
        </w:rPr>
        <w:t xml:space="preserve"> с одной стороны, </w:t>
      </w:r>
      <w:r>
        <w:rPr>
          <w:rFonts w:ascii="Times New Roman" w:hAnsi="Times New Roman" w:cs="Times New Roman"/>
          <w:sz w:val="28"/>
        </w:rPr>
        <w:t xml:space="preserve">она </w:t>
      </w:r>
      <w:r w:rsidR="00E0628E" w:rsidRPr="00E0628E">
        <w:rPr>
          <w:rFonts w:ascii="Times New Roman" w:hAnsi="Times New Roman" w:cs="Times New Roman"/>
          <w:sz w:val="28"/>
        </w:rPr>
        <w:t>создает ус</w:t>
      </w:r>
      <w:r w:rsidR="00E0628E">
        <w:rPr>
          <w:rFonts w:ascii="Times New Roman" w:hAnsi="Times New Roman" w:cs="Times New Roman"/>
          <w:sz w:val="28"/>
        </w:rPr>
        <w:t xml:space="preserve">ловия для их роста, а с другой – </w:t>
      </w:r>
      <w:r w:rsidR="00E0628E" w:rsidRPr="00E0628E">
        <w:rPr>
          <w:rFonts w:ascii="Times New Roman" w:hAnsi="Times New Roman" w:cs="Times New Roman"/>
          <w:sz w:val="28"/>
        </w:rPr>
        <w:t>ре</w:t>
      </w:r>
      <w:r w:rsidR="00E0628E">
        <w:rPr>
          <w:rFonts w:ascii="Times New Roman" w:hAnsi="Times New Roman" w:cs="Times New Roman"/>
          <w:sz w:val="28"/>
        </w:rPr>
        <w:t xml:space="preserve">гулирует размеры денежных </w:t>
      </w:r>
      <w:r w:rsidR="00E0628E" w:rsidRPr="00E0628E">
        <w:rPr>
          <w:rFonts w:ascii="Times New Roman" w:hAnsi="Times New Roman" w:cs="Times New Roman"/>
          <w:sz w:val="28"/>
        </w:rPr>
        <w:t>доходов. Косвенные налоги,</w:t>
      </w:r>
      <w:r w:rsidR="00E0628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основным из которых является</w:t>
      </w:r>
      <w:r w:rsidR="00E0628E" w:rsidRPr="00E0628E">
        <w:rPr>
          <w:rFonts w:ascii="Times New Roman" w:hAnsi="Times New Roman" w:cs="Times New Roman"/>
          <w:sz w:val="28"/>
        </w:rPr>
        <w:t xml:space="preserve"> нало</w:t>
      </w:r>
      <w:r w:rsidR="00E0628E">
        <w:rPr>
          <w:rFonts w:ascii="Times New Roman" w:hAnsi="Times New Roman" w:cs="Times New Roman"/>
          <w:sz w:val="28"/>
        </w:rPr>
        <w:t>г на добавленную стоимость, обеспечи</w:t>
      </w:r>
      <w:r w:rsidR="00E0628E" w:rsidRPr="00E0628E">
        <w:rPr>
          <w:rFonts w:ascii="Times New Roman" w:hAnsi="Times New Roman" w:cs="Times New Roman"/>
          <w:sz w:val="28"/>
        </w:rPr>
        <w:t>вают изъятие доходо</w:t>
      </w:r>
      <w:r w:rsidR="00E0628E">
        <w:rPr>
          <w:rFonts w:ascii="Times New Roman" w:hAnsi="Times New Roman" w:cs="Times New Roman"/>
          <w:sz w:val="28"/>
        </w:rPr>
        <w:t xml:space="preserve">в всех групп населения в бюджет </w:t>
      </w:r>
      <w:r w:rsidR="00E0628E" w:rsidRPr="00E0628E">
        <w:rPr>
          <w:rFonts w:ascii="Times New Roman" w:hAnsi="Times New Roman" w:cs="Times New Roman"/>
          <w:sz w:val="28"/>
        </w:rPr>
        <w:t>через</w:t>
      </w:r>
      <w:r w:rsidR="00E0628E">
        <w:rPr>
          <w:rFonts w:ascii="Times New Roman" w:hAnsi="Times New Roman" w:cs="Times New Roman"/>
          <w:sz w:val="28"/>
        </w:rPr>
        <w:t xml:space="preserve"> </w:t>
      </w:r>
      <w:r w:rsidR="00E0628E" w:rsidRPr="00E0628E">
        <w:rPr>
          <w:rFonts w:ascii="Times New Roman" w:hAnsi="Times New Roman" w:cs="Times New Roman"/>
          <w:sz w:val="28"/>
        </w:rPr>
        <w:t xml:space="preserve">потребительские цены. </w:t>
      </w:r>
      <w:r>
        <w:rPr>
          <w:rFonts w:ascii="Times New Roman" w:hAnsi="Times New Roman" w:cs="Times New Roman"/>
          <w:sz w:val="28"/>
        </w:rPr>
        <w:t xml:space="preserve">Очень важно государству не допускать </w:t>
      </w:r>
      <w:r w:rsidR="007A3BE6">
        <w:rPr>
          <w:rFonts w:ascii="Times New Roman" w:hAnsi="Times New Roman" w:cs="Times New Roman"/>
          <w:sz w:val="28"/>
        </w:rPr>
        <w:t>п</w:t>
      </w:r>
      <w:r w:rsidR="007A3BE6" w:rsidRPr="00E0628E">
        <w:rPr>
          <w:rFonts w:ascii="Times New Roman" w:hAnsi="Times New Roman" w:cs="Times New Roman"/>
          <w:sz w:val="28"/>
        </w:rPr>
        <w:t>р</w:t>
      </w:r>
      <w:r w:rsidR="007A3BE6">
        <w:rPr>
          <w:rFonts w:ascii="Times New Roman" w:hAnsi="Times New Roman" w:cs="Times New Roman"/>
          <w:sz w:val="28"/>
        </w:rPr>
        <w:t>евалирование</w:t>
      </w:r>
      <w:r w:rsidR="00E0628E">
        <w:rPr>
          <w:rFonts w:ascii="Times New Roman" w:hAnsi="Times New Roman" w:cs="Times New Roman"/>
          <w:sz w:val="28"/>
        </w:rPr>
        <w:t xml:space="preserve"> </w:t>
      </w:r>
      <w:r w:rsidR="007A3BE6">
        <w:rPr>
          <w:rFonts w:ascii="Times New Roman" w:hAnsi="Times New Roman" w:cs="Times New Roman"/>
          <w:sz w:val="28"/>
        </w:rPr>
        <w:t>данных</w:t>
      </w:r>
      <w:r w:rsidR="00E0628E">
        <w:rPr>
          <w:rFonts w:ascii="Times New Roman" w:hAnsi="Times New Roman" w:cs="Times New Roman"/>
          <w:sz w:val="28"/>
        </w:rPr>
        <w:t xml:space="preserve"> налогов, так </w:t>
      </w:r>
      <w:r w:rsidR="00E0628E" w:rsidRPr="00E0628E">
        <w:rPr>
          <w:rFonts w:ascii="Times New Roman" w:hAnsi="Times New Roman" w:cs="Times New Roman"/>
          <w:sz w:val="28"/>
        </w:rPr>
        <w:t xml:space="preserve">как </w:t>
      </w:r>
      <w:r w:rsidR="007A3BE6">
        <w:rPr>
          <w:rFonts w:ascii="Times New Roman" w:hAnsi="Times New Roman" w:cs="Times New Roman"/>
          <w:sz w:val="28"/>
        </w:rPr>
        <w:t>это может привести</w:t>
      </w:r>
      <w:r w:rsidR="00E0628E">
        <w:rPr>
          <w:rFonts w:ascii="Times New Roman" w:hAnsi="Times New Roman" w:cs="Times New Roman"/>
          <w:sz w:val="28"/>
        </w:rPr>
        <w:t xml:space="preserve"> к </w:t>
      </w:r>
      <w:r w:rsidR="007A3BE6">
        <w:rPr>
          <w:rFonts w:ascii="Times New Roman" w:hAnsi="Times New Roman" w:cs="Times New Roman"/>
          <w:sz w:val="28"/>
        </w:rPr>
        <w:t>значительному</w:t>
      </w:r>
      <w:r w:rsidR="00E0628E">
        <w:rPr>
          <w:rFonts w:ascii="Times New Roman" w:hAnsi="Times New Roman" w:cs="Times New Roman"/>
          <w:sz w:val="28"/>
        </w:rPr>
        <w:t xml:space="preserve"> снижению благосостояния граждан, в первую </w:t>
      </w:r>
      <w:r w:rsidR="00E0628E" w:rsidRPr="00E0628E">
        <w:rPr>
          <w:rFonts w:ascii="Times New Roman" w:hAnsi="Times New Roman" w:cs="Times New Roman"/>
          <w:sz w:val="28"/>
        </w:rPr>
        <w:t>очередь малообеспеченных категорий.</w:t>
      </w:r>
      <w:r w:rsidR="00E0628E">
        <w:rPr>
          <w:rFonts w:ascii="Times New Roman" w:hAnsi="Times New Roman" w:cs="Times New Roman"/>
          <w:sz w:val="28"/>
        </w:rPr>
        <w:t xml:space="preserve"> </w:t>
      </w:r>
    </w:p>
    <w:p w:rsidR="00363331" w:rsidRDefault="00E0628E" w:rsidP="005A4A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 w:rsidRPr="00E0628E">
        <w:rPr>
          <w:rFonts w:ascii="Times New Roman" w:hAnsi="Times New Roman" w:cs="Times New Roman"/>
          <w:sz w:val="28"/>
        </w:rPr>
        <w:t>Наиболее эффектив</w:t>
      </w:r>
      <w:r>
        <w:rPr>
          <w:rFonts w:ascii="Times New Roman" w:hAnsi="Times New Roman" w:cs="Times New Roman"/>
          <w:sz w:val="28"/>
        </w:rPr>
        <w:t>но</w:t>
      </w:r>
      <w:r w:rsidR="009A1447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 xml:space="preserve"> воздействие на </w:t>
      </w:r>
      <w:r w:rsidR="009A1447">
        <w:rPr>
          <w:rFonts w:ascii="Times New Roman" w:hAnsi="Times New Roman" w:cs="Times New Roman"/>
          <w:sz w:val="28"/>
        </w:rPr>
        <w:t>величину</w:t>
      </w:r>
      <w:r>
        <w:rPr>
          <w:rFonts w:ascii="Times New Roman" w:hAnsi="Times New Roman" w:cs="Times New Roman"/>
          <w:sz w:val="28"/>
        </w:rPr>
        <w:t xml:space="preserve"> денеж</w:t>
      </w:r>
      <w:r w:rsidRPr="00E0628E">
        <w:rPr>
          <w:rFonts w:ascii="Times New Roman" w:hAnsi="Times New Roman" w:cs="Times New Roman"/>
          <w:sz w:val="28"/>
        </w:rPr>
        <w:t>ных доходов населения о</w:t>
      </w:r>
      <w:r w:rsidR="009A1447">
        <w:rPr>
          <w:rFonts w:ascii="Times New Roman" w:hAnsi="Times New Roman" w:cs="Times New Roman"/>
          <w:sz w:val="28"/>
        </w:rPr>
        <w:t>казывает</w:t>
      </w:r>
      <w:r>
        <w:rPr>
          <w:rFonts w:ascii="Times New Roman" w:hAnsi="Times New Roman" w:cs="Times New Roman"/>
          <w:sz w:val="28"/>
        </w:rPr>
        <w:t xml:space="preserve"> налогообложе</w:t>
      </w:r>
      <w:r w:rsidR="009A1447">
        <w:rPr>
          <w:rFonts w:ascii="Times New Roman" w:hAnsi="Times New Roman" w:cs="Times New Roman"/>
          <w:sz w:val="28"/>
        </w:rPr>
        <w:t>ние физических лиц. Поэтому н</w:t>
      </w:r>
      <w:r w:rsidRPr="00E0628E">
        <w:rPr>
          <w:rFonts w:ascii="Times New Roman" w:hAnsi="Times New Roman" w:cs="Times New Roman"/>
          <w:sz w:val="28"/>
        </w:rPr>
        <w:t>е</w:t>
      </w:r>
      <w:r>
        <w:rPr>
          <w:rFonts w:ascii="Times New Roman" w:hAnsi="Times New Roman" w:cs="Times New Roman"/>
          <w:sz w:val="28"/>
        </w:rPr>
        <w:t>обходимо определить систе</w:t>
      </w:r>
      <w:r w:rsidRPr="00E0628E">
        <w:rPr>
          <w:rFonts w:ascii="Times New Roman" w:hAnsi="Times New Roman" w:cs="Times New Roman"/>
          <w:sz w:val="28"/>
        </w:rPr>
        <w:t xml:space="preserve">му вычетов из доходов </w:t>
      </w:r>
      <w:r>
        <w:rPr>
          <w:rFonts w:ascii="Times New Roman" w:hAnsi="Times New Roman" w:cs="Times New Roman"/>
          <w:sz w:val="28"/>
        </w:rPr>
        <w:t xml:space="preserve">физических лиц, </w:t>
      </w:r>
      <w:proofErr w:type="gramStart"/>
      <w:r w:rsidR="009A1447">
        <w:rPr>
          <w:rFonts w:ascii="Times New Roman" w:hAnsi="Times New Roman" w:cs="Times New Roman"/>
          <w:sz w:val="28"/>
        </w:rPr>
        <w:t>которая</w:t>
      </w:r>
      <w:proofErr w:type="gramEnd"/>
      <w:r w:rsidR="009A1447">
        <w:rPr>
          <w:rFonts w:ascii="Times New Roman" w:hAnsi="Times New Roman" w:cs="Times New Roman"/>
          <w:sz w:val="28"/>
        </w:rPr>
        <w:t xml:space="preserve"> наилучшим образом сможет</w:t>
      </w:r>
      <w:r>
        <w:rPr>
          <w:rFonts w:ascii="Times New Roman" w:hAnsi="Times New Roman" w:cs="Times New Roman"/>
          <w:sz w:val="28"/>
        </w:rPr>
        <w:t xml:space="preserve"> предотвра</w:t>
      </w:r>
      <w:r w:rsidR="009A1447">
        <w:rPr>
          <w:rFonts w:ascii="Times New Roman" w:hAnsi="Times New Roman" w:cs="Times New Roman"/>
          <w:sz w:val="28"/>
        </w:rPr>
        <w:t xml:space="preserve">тить естественное для большинства </w:t>
      </w:r>
      <w:r w:rsidRPr="00E0628E">
        <w:rPr>
          <w:rFonts w:ascii="Times New Roman" w:hAnsi="Times New Roman" w:cs="Times New Roman"/>
          <w:sz w:val="28"/>
        </w:rPr>
        <w:t>граждан стремление</w:t>
      </w:r>
      <w:r>
        <w:rPr>
          <w:rFonts w:ascii="Times New Roman" w:hAnsi="Times New Roman" w:cs="Times New Roman"/>
          <w:sz w:val="28"/>
        </w:rPr>
        <w:t xml:space="preserve"> </w:t>
      </w:r>
      <w:r w:rsidRPr="00E0628E">
        <w:rPr>
          <w:rFonts w:ascii="Times New Roman" w:hAnsi="Times New Roman" w:cs="Times New Roman"/>
          <w:sz w:val="28"/>
        </w:rPr>
        <w:t xml:space="preserve">к </w:t>
      </w:r>
      <w:r w:rsidR="004B6075">
        <w:rPr>
          <w:rFonts w:ascii="Times New Roman" w:hAnsi="Times New Roman" w:cs="Times New Roman"/>
          <w:sz w:val="28"/>
        </w:rPr>
        <w:t>увеличению</w:t>
      </w:r>
      <w:r w:rsidRPr="00E0628E">
        <w:rPr>
          <w:rFonts w:ascii="Times New Roman" w:hAnsi="Times New Roman" w:cs="Times New Roman"/>
          <w:sz w:val="28"/>
        </w:rPr>
        <w:t xml:space="preserve"> своих доходов более быстрыми темпами по</w:t>
      </w:r>
      <w:r>
        <w:rPr>
          <w:rFonts w:ascii="Times New Roman" w:hAnsi="Times New Roman" w:cs="Times New Roman"/>
          <w:sz w:val="28"/>
        </w:rPr>
        <w:t xml:space="preserve"> </w:t>
      </w:r>
      <w:r w:rsidRPr="00E0628E">
        <w:rPr>
          <w:rFonts w:ascii="Times New Roman" w:hAnsi="Times New Roman" w:cs="Times New Roman"/>
          <w:sz w:val="28"/>
        </w:rPr>
        <w:t>сравнению с ростом прои</w:t>
      </w:r>
      <w:r>
        <w:rPr>
          <w:rFonts w:ascii="Times New Roman" w:hAnsi="Times New Roman" w:cs="Times New Roman"/>
          <w:sz w:val="28"/>
        </w:rPr>
        <w:t>зводительности труда и повышени</w:t>
      </w:r>
      <w:r w:rsidRPr="00E0628E">
        <w:rPr>
          <w:rFonts w:ascii="Times New Roman" w:hAnsi="Times New Roman" w:cs="Times New Roman"/>
          <w:sz w:val="28"/>
        </w:rPr>
        <w:t>ем его качественного уровн</w:t>
      </w:r>
      <w:r>
        <w:rPr>
          <w:rFonts w:ascii="Times New Roman" w:hAnsi="Times New Roman" w:cs="Times New Roman"/>
          <w:sz w:val="28"/>
        </w:rPr>
        <w:t xml:space="preserve">я. </w:t>
      </w:r>
    </w:p>
    <w:p w:rsidR="004D621B" w:rsidRPr="00363331" w:rsidRDefault="004B6075" w:rsidP="005A4A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Также каналом</w:t>
      </w:r>
      <w:r w:rsidR="00E0628E" w:rsidRPr="00E0628E">
        <w:rPr>
          <w:rFonts w:ascii="Times New Roman" w:hAnsi="Times New Roman" w:cs="Times New Roman"/>
          <w:sz w:val="28"/>
        </w:rPr>
        <w:t>, ч</w:t>
      </w:r>
      <w:r>
        <w:rPr>
          <w:rFonts w:ascii="Times New Roman" w:hAnsi="Times New Roman" w:cs="Times New Roman"/>
          <w:sz w:val="28"/>
        </w:rPr>
        <w:t>ерез который</w:t>
      </w:r>
      <w:r w:rsidR="00E0628E">
        <w:rPr>
          <w:rFonts w:ascii="Times New Roman" w:hAnsi="Times New Roman" w:cs="Times New Roman"/>
          <w:sz w:val="28"/>
        </w:rPr>
        <w:t xml:space="preserve"> осуществляется участие финансов в </w:t>
      </w:r>
      <w:r>
        <w:rPr>
          <w:rFonts w:ascii="Times New Roman" w:hAnsi="Times New Roman" w:cs="Times New Roman"/>
          <w:sz w:val="28"/>
        </w:rPr>
        <w:t>улучшении</w:t>
      </w:r>
      <w:r w:rsidR="00E0628E">
        <w:rPr>
          <w:rFonts w:ascii="Times New Roman" w:hAnsi="Times New Roman" w:cs="Times New Roman"/>
          <w:sz w:val="28"/>
        </w:rPr>
        <w:t xml:space="preserve"> благосостояния граждан, являются общественные фонды потребления</w:t>
      </w:r>
      <w:r>
        <w:rPr>
          <w:rFonts w:ascii="Times New Roman" w:hAnsi="Times New Roman" w:cs="Times New Roman"/>
          <w:sz w:val="28"/>
        </w:rPr>
        <w:t>, которые</w:t>
      </w:r>
      <w:r w:rsidR="00E0628E">
        <w:rPr>
          <w:rFonts w:ascii="Times New Roman" w:hAnsi="Times New Roman" w:cs="Times New Roman"/>
          <w:sz w:val="28"/>
        </w:rPr>
        <w:t xml:space="preserve"> выступают финансовой базой реализации </w:t>
      </w:r>
      <w:r w:rsidR="00E0628E" w:rsidRPr="00E0628E">
        <w:rPr>
          <w:rFonts w:ascii="Times New Roman" w:hAnsi="Times New Roman" w:cs="Times New Roman"/>
          <w:sz w:val="28"/>
        </w:rPr>
        <w:t>конституционных прав и</w:t>
      </w:r>
      <w:r w:rsidR="00E0628E">
        <w:rPr>
          <w:rFonts w:ascii="Times New Roman" w:hAnsi="Times New Roman" w:cs="Times New Roman"/>
          <w:sz w:val="28"/>
        </w:rPr>
        <w:t xml:space="preserve"> </w:t>
      </w:r>
      <w:r w:rsidR="00E0628E" w:rsidRPr="00E0628E">
        <w:rPr>
          <w:rFonts w:ascii="Times New Roman" w:hAnsi="Times New Roman" w:cs="Times New Roman"/>
          <w:sz w:val="28"/>
        </w:rPr>
        <w:t>гаранти</w:t>
      </w:r>
      <w:r w:rsidR="00E0628E">
        <w:rPr>
          <w:rFonts w:ascii="Times New Roman" w:hAnsi="Times New Roman" w:cs="Times New Roman"/>
          <w:sz w:val="28"/>
        </w:rPr>
        <w:t xml:space="preserve">й, декларируемых государством </w:t>
      </w:r>
      <w:proofErr w:type="gramStart"/>
      <w:r w:rsidR="00E0628E">
        <w:rPr>
          <w:rFonts w:ascii="Times New Roman" w:hAnsi="Times New Roman" w:cs="Times New Roman"/>
          <w:sz w:val="28"/>
        </w:rPr>
        <w:t>в</w:t>
      </w:r>
      <w:proofErr w:type="gramEnd"/>
      <w:r w:rsidR="00E0628E">
        <w:rPr>
          <w:rFonts w:ascii="Times New Roman" w:hAnsi="Times New Roman" w:cs="Times New Roman"/>
          <w:sz w:val="28"/>
        </w:rPr>
        <w:t xml:space="preserve"> </w:t>
      </w:r>
      <w:r w:rsidR="00E0628E" w:rsidRPr="00E0628E">
        <w:rPr>
          <w:rFonts w:ascii="Times New Roman" w:hAnsi="Times New Roman" w:cs="Times New Roman"/>
          <w:sz w:val="28"/>
        </w:rPr>
        <w:t>социальной сфере,</w:t>
      </w:r>
      <w:r w:rsidR="00E0628E">
        <w:rPr>
          <w:rFonts w:ascii="Times New Roman" w:hAnsi="Times New Roman" w:cs="Times New Roman"/>
          <w:sz w:val="28"/>
        </w:rPr>
        <w:t xml:space="preserve"> </w:t>
      </w:r>
      <w:r w:rsidR="00E0628E" w:rsidRPr="00E0628E">
        <w:rPr>
          <w:rFonts w:ascii="Times New Roman" w:hAnsi="Times New Roman" w:cs="Times New Roman"/>
          <w:sz w:val="28"/>
        </w:rPr>
        <w:t>и используются для оказания населению бесплатных услуг,</w:t>
      </w:r>
      <w:r w:rsidR="00E0628E">
        <w:rPr>
          <w:rFonts w:ascii="Times New Roman" w:hAnsi="Times New Roman" w:cs="Times New Roman"/>
          <w:sz w:val="28"/>
        </w:rPr>
        <w:t xml:space="preserve"> </w:t>
      </w:r>
      <w:r w:rsidR="00E0628E" w:rsidRPr="00E0628E">
        <w:rPr>
          <w:rFonts w:ascii="Times New Roman" w:hAnsi="Times New Roman" w:cs="Times New Roman"/>
          <w:sz w:val="28"/>
        </w:rPr>
        <w:t>выплаты денежных пособий и предоставления различных</w:t>
      </w:r>
      <w:r w:rsidR="00E0628E">
        <w:rPr>
          <w:rFonts w:ascii="Times New Roman" w:hAnsi="Times New Roman" w:cs="Times New Roman"/>
          <w:sz w:val="28"/>
        </w:rPr>
        <w:t xml:space="preserve"> льгот. </w:t>
      </w:r>
      <w:r>
        <w:rPr>
          <w:rFonts w:ascii="Times New Roman" w:hAnsi="Times New Roman" w:cs="Times New Roman"/>
          <w:sz w:val="28"/>
        </w:rPr>
        <w:t>Особенность</w:t>
      </w:r>
      <w:r w:rsidR="00E92083">
        <w:rPr>
          <w:rFonts w:ascii="Times New Roman" w:hAnsi="Times New Roman" w:cs="Times New Roman"/>
          <w:sz w:val="28"/>
        </w:rPr>
        <w:t>ю</w:t>
      </w:r>
      <w:r w:rsidR="00E0628E" w:rsidRPr="00E0628E">
        <w:rPr>
          <w:rFonts w:ascii="Times New Roman" w:hAnsi="Times New Roman" w:cs="Times New Roman"/>
          <w:sz w:val="28"/>
        </w:rPr>
        <w:t xml:space="preserve"> распределения благ через общественные</w:t>
      </w:r>
      <w:r w:rsidR="00E0628E">
        <w:rPr>
          <w:rFonts w:ascii="Times New Roman" w:hAnsi="Times New Roman" w:cs="Times New Roman"/>
          <w:sz w:val="28"/>
        </w:rPr>
        <w:t xml:space="preserve"> фонды потребления </w:t>
      </w:r>
      <w:r w:rsidR="00E92083">
        <w:rPr>
          <w:rFonts w:ascii="Times New Roman" w:hAnsi="Times New Roman" w:cs="Times New Roman"/>
          <w:sz w:val="28"/>
        </w:rPr>
        <w:t>является их целевой характер</w:t>
      </w:r>
      <w:r w:rsidR="00363331" w:rsidRPr="00363331">
        <w:rPr>
          <w:rFonts w:ascii="Times New Roman" w:hAnsi="Times New Roman" w:cs="Times New Roman"/>
          <w:sz w:val="28"/>
        </w:rPr>
        <w:t>.</w:t>
      </w:r>
    </w:p>
    <w:p w:rsidR="004D621B" w:rsidRDefault="004D621B" w:rsidP="005A4A1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Механизм общественных фондов потребления позволя</w:t>
      </w:r>
      <w:r w:rsidRPr="004D621B">
        <w:rPr>
          <w:rFonts w:ascii="Times New Roman" w:hAnsi="Times New Roman" w:cs="Times New Roman"/>
          <w:sz w:val="28"/>
        </w:rPr>
        <w:t>ет государству непосредственно воздействовать на структуру</w:t>
      </w:r>
      <w:r>
        <w:rPr>
          <w:rFonts w:ascii="Times New Roman" w:hAnsi="Times New Roman" w:cs="Times New Roman"/>
          <w:sz w:val="28"/>
        </w:rPr>
        <w:t xml:space="preserve"> </w:t>
      </w:r>
      <w:r w:rsidRPr="004D621B">
        <w:rPr>
          <w:rFonts w:ascii="Times New Roman" w:hAnsi="Times New Roman" w:cs="Times New Roman"/>
          <w:sz w:val="28"/>
        </w:rPr>
        <w:t>потребительских расходо</w:t>
      </w:r>
      <w:r>
        <w:rPr>
          <w:rFonts w:ascii="Times New Roman" w:hAnsi="Times New Roman" w:cs="Times New Roman"/>
          <w:sz w:val="28"/>
        </w:rPr>
        <w:t xml:space="preserve">в граждан в интересах выравнивания </w:t>
      </w:r>
      <w:r w:rsidRPr="004D621B">
        <w:rPr>
          <w:rFonts w:ascii="Times New Roman" w:hAnsi="Times New Roman" w:cs="Times New Roman"/>
          <w:sz w:val="28"/>
        </w:rPr>
        <w:t>социально-экономич</w:t>
      </w:r>
      <w:r>
        <w:rPr>
          <w:rFonts w:ascii="Times New Roman" w:hAnsi="Times New Roman" w:cs="Times New Roman"/>
          <w:sz w:val="28"/>
        </w:rPr>
        <w:t xml:space="preserve">еского положения различных категорий населения, </w:t>
      </w:r>
      <w:r w:rsidRPr="004D621B">
        <w:rPr>
          <w:rFonts w:ascii="Times New Roman" w:hAnsi="Times New Roman" w:cs="Times New Roman"/>
          <w:sz w:val="28"/>
        </w:rPr>
        <w:t>обеспечи</w:t>
      </w:r>
      <w:r>
        <w:rPr>
          <w:rFonts w:ascii="Times New Roman" w:hAnsi="Times New Roman" w:cs="Times New Roman"/>
          <w:sz w:val="28"/>
        </w:rPr>
        <w:t xml:space="preserve">вать защиту социально слабозащищенных и малообеспеченных категорий граждан. </w:t>
      </w:r>
    </w:p>
    <w:p w:rsidR="004D621B" w:rsidRDefault="004D621B" w:rsidP="007A41B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4D621B">
        <w:rPr>
          <w:rFonts w:ascii="Times New Roman" w:hAnsi="Times New Roman" w:cs="Times New Roman"/>
          <w:sz w:val="28"/>
        </w:rPr>
        <w:t>Состав и объем жизненных благ,</w:t>
      </w:r>
      <w:r w:rsidR="00E92083">
        <w:rPr>
          <w:rFonts w:ascii="Times New Roman" w:hAnsi="Times New Roman" w:cs="Times New Roman"/>
          <w:sz w:val="28"/>
        </w:rPr>
        <w:t xml:space="preserve"> которые предоставляются</w:t>
      </w:r>
      <w:r w:rsidRPr="004D621B">
        <w:rPr>
          <w:rFonts w:ascii="Times New Roman" w:hAnsi="Times New Roman" w:cs="Times New Roman"/>
          <w:sz w:val="28"/>
        </w:rPr>
        <w:t xml:space="preserve"> через</w:t>
      </w:r>
      <w:r>
        <w:rPr>
          <w:rFonts w:ascii="Times New Roman" w:hAnsi="Times New Roman" w:cs="Times New Roman"/>
          <w:sz w:val="28"/>
        </w:rPr>
        <w:t xml:space="preserve"> </w:t>
      </w:r>
      <w:r w:rsidRPr="004D621B">
        <w:rPr>
          <w:rFonts w:ascii="Times New Roman" w:hAnsi="Times New Roman" w:cs="Times New Roman"/>
          <w:sz w:val="28"/>
        </w:rPr>
        <w:t>общественные фонды потребления, в первую очередь</w:t>
      </w:r>
      <w:r w:rsidR="00E92083">
        <w:rPr>
          <w:rFonts w:ascii="Times New Roman" w:hAnsi="Times New Roman" w:cs="Times New Roman"/>
          <w:sz w:val="28"/>
        </w:rPr>
        <w:t xml:space="preserve"> зависят</w:t>
      </w:r>
      <w:r w:rsidRPr="004D621B">
        <w:rPr>
          <w:rFonts w:ascii="Times New Roman" w:hAnsi="Times New Roman" w:cs="Times New Roman"/>
          <w:sz w:val="28"/>
        </w:rPr>
        <w:t xml:space="preserve"> от</w:t>
      </w:r>
      <w:r>
        <w:rPr>
          <w:rFonts w:ascii="Times New Roman" w:hAnsi="Times New Roman" w:cs="Times New Roman"/>
          <w:sz w:val="28"/>
        </w:rPr>
        <w:t xml:space="preserve"> структуры </w:t>
      </w:r>
      <w:r w:rsidRPr="004D621B">
        <w:rPr>
          <w:rFonts w:ascii="Times New Roman" w:hAnsi="Times New Roman" w:cs="Times New Roman"/>
          <w:sz w:val="28"/>
        </w:rPr>
        <w:t>расходов бюджета</w:t>
      </w:r>
      <w:r w:rsidR="00E92083">
        <w:rPr>
          <w:rFonts w:ascii="Times New Roman" w:hAnsi="Times New Roman" w:cs="Times New Roman"/>
          <w:sz w:val="28"/>
        </w:rPr>
        <w:t xml:space="preserve"> государства</w:t>
      </w:r>
      <w:bookmarkStart w:id="0" w:name="_GoBack"/>
      <w:bookmarkEnd w:id="0"/>
      <w:r w:rsidRPr="004D621B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DE24BA" w:rsidRPr="00DE24BA">
        <w:rPr>
          <w:rFonts w:ascii="Times New Roman" w:hAnsi="Times New Roman" w:cs="Times New Roman"/>
          <w:sz w:val="28"/>
        </w:rPr>
        <w:t>В условиях рыночных отношен</w:t>
      </w:r>
      <w:r w:rsidR="00DE24BA">
        <w:rPr>
          <w:rFonts w:ascii="Times New Roman" w:hAnsi="Times New Roman" w:cs="Times New Roman"/>
          <w:sz w:val="28"/>
        </w:rPr>
        <w:t xml:space="preserve">ий должна </w:t>
      </w:r>
      <w:r w:rsidR="00DE24BA" w:rsidRPr="00DE24BA">
        <w:rPr>
          <w:rFonts w:ascii="Times New Roman" w:hAnsi="Times New Roman" w:cs="Times New Roman"/>
          <w:sz w:val="28"/>
        </w:rPr>
        <w:t>существенно возрастать социальная роль бю</w:t>
      </w:r>
      <w:r w:rsidR="00DE24BA">
        <w:rPr>
          <w:rFonts w:ascii="Times New Roman" w:hAnsi="Times New Roman" w:cs="Times New Roman"/>
          <w:sz w:val="28"/>
        </w:rPr>
        <w:t xml:space="preserve">джета, выражающаяся в </w:t>
      </w:r>
      <w:r w:rsidR="00DE24BA" w:rsidRPr="00DE24BA">
        <w:rPr>
          <w:rFonts w:ascii="Times New Roman" w:hAnsi="Times New Roman" w:cs="Times New Roman"/>
          <w:sz w:val="28"/>
        </w:rPr>
        <w:t>существенном увеличении доли расход</w:t>
      </w:r>
      <w:r w:rsidR="00DE24BA">
        <w:rPr>
          <w:rFonts w:ascii="Times New Roman" w:hAnsi="Times New Roman" w:cs="Times New Roman"/>
          <w:sz w:val="28"/>
        </w:rPr>
        <w:t xml:space="preserve">ов на социально-культурные </w:t>
      </w:r>
      <w:r w:rsidR="00DE24BA" w:rsidRPr="00DE24BA">
        <w:rPr>
          <w:rFonts w:ascii="Times New Roman" w:hAnsi="Times New Roman" w:cs="Times New Roman"/>
          <w:sz w:val="28"/>
        </w:rPr>
        <w:t xml:space="preserve">мероприятия в общем объеме используемых бюджетных ресурсов. </w:t>
      </w:r>
      <w:r>
        <w:rPr>
          <w:rFonts w:ascii="Times New Roman" w:hAnsi="Times New Roman" w:cs="Times New Roman"/>
          <w:sz w:val="28"/>
        </w:rPr>
        <w:t xml:space="preserve">В </w:t>
      </w:r>
      <w:r w:rsidR="00DE24BA">
        <w:rPr>
          <w:rFonts w:ascii="Times New Roman" w:hAnsi="Times New Roman" w:cs="Times New Roman"/>
          <w:sz w:val="28"/>
        </w:rPr>
        <w:t xml:space="preserve">развитых </w:t>
      </w:r>
      <w:r>
        <w:rPr>
          <w:rFonts w:ascii="Times New Roman" w:hAnsi="Times New Roman" w:cs="Times New Roman"/>
          <w:sz w:val="28"/>
        </w:rPr>
        <w:t xml:space="preserve">странах </w:t>
      </w:r>
      <w:r w:rsidRPr="004D621B">
        <w:rPr>
          <w:rFonts w:ascii="Times New Roman" w:hAnsi="Times New Roman" w:cs="Times New Roman"/>
          <w:sz w:val="28"/>
        </w:rPr>
        <w:t>с высоким уровнем потребления удельный вес</w:t>
      </w:r>
      <w:r>
        <w:rPr>
          <w:rFonts w:ascii="Times New Roman" w:hAnsi="Times New Roman" w:cs="Times New Roman"/>
          <w:sz w:val="28"/>
        </w:rPr>
        <w:t xml:space="preserve"> </w:t>
      </w:r>
      <w:r w:rsidRPr="004D621B">
        <w:rPr>
          <w:rFonts w:ascii="Times New Roman" w:hAnsi="Times New Roman" w:cs="Times New Roman"/>
          <w:sz w:val="28"/>
        </w:rPr>
        <w:t xml:space="preserve">расходов на </w:t>
      </w:r>
      <w:r>
        <w:rPr>
          <w:rFonts w:ascii="Times New Roman" w:hAnsi="Times New Roman" w:cs="Times New Roman"/>
          <w:sz w:val="28"/>
        </w:rPr>
        <w:t>социальные нужды в государственном бюдже</w:t>
      </w:r>
      <w:r w:rsidR="007A41BB">
        <w:rPr>
          <w:rFonts w:ascii="Times New Roman" w:hAnsi="Times New Roman" w:cs="Times New Roman"/>
          <w:sz w:val="28"/>
        </w:rPr>
        <w:t>те составляет 45–55%, а в России данный показатель</w:t>
      </w:r>
      <w:r w:rsidR="00D44963">
        <w:rPr>
          <w:rFonts w:ascii="Times New Roman" w:hAnsi="Times New Roman" w:cs="Times New Roman"/>
          <w:sz w:val="28"/>
        </w:rPr>
        <w:t xml:space="preserve"> в</w:t>
      </w:r>
      <w:r w:rsidR="007A41BB">
        <w:rPr>
          <w:rFonts w:ascii="Times New Roman" w:hAnsi="Times New Roman" w:cs="Times New Roman"/>
          <w:sz w:val="28"/>
        </w:rPr>
        <w:t xml:space="preserve"> 2020 год</w:t>
      </w:r>
      <w:r w:rsidR="00D44963">
        <w:rPr>
          <w:rFonts w:ascii="Times New Roman" w:hAnsi="Times New Roman" w:cs="Times New Roman"/>
          <w:sz w:val="28"/>
        </w:rPr>
        <w:t>у</w:t>
      </w:r>
      <w:r w:rsidR="007E7F3F">
        <w:rPr>
          <w:rFonts w:ascii="Times New Roman" w:hAnsi="Times New Roman" w:cs="Times New Roman"/>
          <w:sz w:val="28"/>
        </w:rPr>
        <w:t xml:space="preserve"> составил 26</w:t>
      </w:r>
      <w:r w:rsidR="007A41BB">
        <w:rPr>
          <w:rFonts w:ascii="Times New Roman" w:hAnsi="Times New Roman" w:cs="Times New Roman"/>
          <w:sz w:val="28"/>
        </w:rPr>
        <w:t>%.</w:t>
      </w:r>
    </w:p>
    <w:p w:rsidR="00D818C0" w:rsidRDefault="004D621B" w:rsidP="009854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Непосредственно с общественными фондами потребле</w:t>
      </w:r>
      <w:r w:rsidRPr="004D621B">
        <w:rPr>
          <w:rFonts w:ascii="Times New Roman" w:hAnsi="Times New Roman" w:cs="Times New Roman"/>
          <w:sz w:val="28"/>
        </w:rPr>
        <w:t>ния связ</w:t>
      </w:r>
      <w:r>
        <w:rPr>
          <w:rFonts w:ascii="Times New Roman" w:hAnsi="Times New Roman" w:cs="Times New Roman"/>
          <w:sz w:val="28"/>
        </w:rPr>
        <w:t>аны благотворительные и близкие к ним по назна</w:t>
      </w:r>
      <w:r w:rsidRPr="004D621B">
        <w:rPr>
          <w:rFonts w:ascii="Times New Roman" w:hAnsi="Times New Roman" w:cs="Times New Roman"/>
          <w:sz w:val="28"/>
        </w:rPr>
        <w:t>чению социальные фонд</w:t>
      </w:r>
      <w:r w:rsidR="00D44963">
        <w:rPr>
          <w:rFonts w:ascii="Times New Roman" w:hAnsi="Times New Roman" w:cs="Times New Roman"/>
          <w:sz w:val="28"/>
        </w:rPr>
        <w:t>ы. Роль данных фондов</w:t>
      </w:r>
      <w:r>
        <w:rPr>
          <w:rFonts w:ascii="Times New Roman" w:hAnsi="Times New Roman" w:cs="Times New Roman"/>
          <w:sz w:val="28"/>
        </w:rPr>
        <w:t xml:space="preserve"> в удо</w:t>
      </w:r>
      <w:r w:rsidRPr="004D621B">
        <w:rPr>
          <w:rFonts w:ascii="Times New Roman" w:hAnsi="Times New Roman" w:cs="Times New Roman"/>
          <w:sz w:val="28"/>
        </w:rPr>
        <w:t xml:space="preserve">влетворении потребностей </w:t>
      </w:r>
      <w:r w:rsidR="00D44963">
        <w:rPr>
          <w:rFonts w:ascii="Times New Roman" w:hAnsi="Times New Roman" w:cs="Times New Roman"/>
          <w:sz w:val="28"/>
        </w:rPr>
        <w:t>населения очень</w:t>
      </w:r>
      <w:r>
        <w:rPr>
          <w:rFonts w:ascii="Times New Roman" w:hAnsi="Times New Roman" w:cs="Times New Roman"/>
          <w:sz w:val="28"/>
        </w:rPr>
        <w:t xml:space="preserve"> важна, </w:t>
      </w:r>
      <w:r w:rsidR="00D44963">
        <w:rPr>
          <w:rFonts w:ascii="Times New Roman" w:hAnsi="Times New Roman" w:cs="Times New Roman"/>
          <w:sz w:val="28"/>
        </w:rPr>
        <w:t>т.к.</w:t>
      </w:r>
      <w:r>
        <w:rPr>
          <w:rFonts w:ascii="Times New Roman" w:hAnsi="Times New Roman" w:cs="Times New Roman"/>
          <w:sz w:val="28"/>
        </w:rPr>
        <w:t xml:space="preserve"> </w:t>
      </w:r>
      <w:r w:rsidR="00D44963">
        <w:rPr>
          <w:rFonts w:ascii="Times New Roman" w:hAnsi="Times New Roman" w:cs="Times New Roman"/>
          <w:sz w:val="28"/>
        </w:rPr>
        <w:t xml:space="preserve">современный </w:t>
      </w:r>
      <w:r>
        <w:rPr>
          <w:rFonts w:ascii="Times New Roman" w:hAnsi="Times New Roman" w:cs="Times New Roman"/>
          <w:sz w:val="28"/>
        </w:rPr>
        <w:t xml:space="preserve">рынок неизбежно </w:t>
      </w:r>
      <w:r w:rsidR="00D44963" w:rsidRPr="004D621B">
        <w:rPr>
          <w:rFonts w:ascii="Times New Roman" w:hAnsi="Times New Roman" w:cs="Times New Roman"/>
          <w:sz w:val="28"/>
        </w:rPr>
        <w:t>вызывает</w:t>
      </w:r>
      <w:r w:rsidR="00D44963">
        <w:rPr>
          <w:rFonts w:ascii="Times New Roman" w:hAnsi="Times New Roman" w:cs="Times New Roman"/>
          <w:sz w:val="28"/>
        </w:rPr>
        <w:t xml:space="preserve"> социальное</w:t>
      </w:r>
      <w:r w:rsidRPr="004D621B">
        <w:rPr>
          <w:rFonts w:ascii="Times New Roman" w:hAnsi="Times New Roman" w:cs="Times New Roman"/>
          <w:sz w:val="28"/>
        </w:rPr>
        <w:t xml:space="preserve"> </w:t>
      </w:r>
      <w:r w:rsidR="00D44963">
        <w:rPr>
          <w:rFonts w:ascii="Times New Roman" w:hAnsi="Times New Roman" w:cs="Times New Roman"/>
          <w:sz w:val="28"/>
        </w:rPr>
        <w:t>неравенство</w:t>
      </w:r>
      <w:r w:rsidRPr="004D621B">
        <w:rPr>
          <w:rFonts w:ascii="Times New Roman" w:hAnsi="Times New Roman" w:cs="Times New Roman"/>
          <w:sz w:val="28"/>
        </w:rPr>
        <w:t xml:space="preserve"> граждан</w:t>
      </w:r>
      <w:r w:rsidR="00D44963">
        <w:rPr>
          <w:rFonts w:ascii="Times New Roman" w:hAnsi="Times New Roman" w:cs="Times New Roman"/>
          <w:sz w:val="28"/>
        </w:rPr>
        <w:t xml:space="preserve"> страны</w:t>
      </w:r>
      <w:r w:rsidRPr="004D621B">
        <w:rPr>
          <w:rFonts w:ascii="Times New Roman" w:hAnsi="Times New Roman" w:cs="Times New Roman"/>
          <w:sz w:val="28"/>
        </w:rPr>
        <w:t>, в</w:t>
      </w:r>
      <w:r>
        <w:rPr>
          <w:rFonts w:ascii="Times New Roman" w:hAnsi="Times New Roman" w:cs="Times New Roman"/>
          <w:sz w:val="28"/>
        </w:rPr>
        <w:t xml:space="preserve"> </w:t>
      </w:r>
      <w:r w:rsidRPr="004D621B">
        <w:rPr>
          <w:rFonts w:ascii="Times New Roman" w:hAnsi="Times New Roman" w:cs="Times New Roman"/>
          <w:sz w:val="28"/>
        </w:rPr>
        <w:t>результате чего образуе</w:t>
      </w:r>
      <w:r>
        <w:rPr>
          <w:rFonts w:ascii="Times New Roman" w:hAnsi="Times New Roman" w:cs="Times New Roman"/>
          <w:sz w:val="28"/>
        </w:rPr>
        <w:t>тся нередко значи</w:t>
      </w:r>
      <w:r w:rsidR="00D44963">
        <w:rPr>
          <w:rFonts w:ascii="Times New Roman" w:hAnsi="Times New Roman" w:cs="Times New Roman"/>
          <w:sz w:val="28"/>
        </w:rPr>
        <w:t>мая</w:t>
      </w:r>
      <w:r>
        <w:rPr>
          <w:rFonts w:ascii="Times New Roman" w:hAnsi="Times New Roman" w:cs="Times New Roman"/>
          <w:sz w:val="28"/>
        </w:rPr>
        <w:t xml:space="preserve"> по чис</w:t>
      </w:r>
      <w:r w:rsidRPr="004D621B">
        <w:rPr>
          <w:rFonts w:ascii="Times New Roman" w:hAnsi="Times New Roman" w:cs="Times New Roman"/>
          <w:sz w:val="28"/>
        </w:rPr>
        <w:t xml:space="preserve">ленности группа людей, </w:t>
      </w:r>
      <w:r w:rsidR="00D44963">
        <w:rPr>
          <w:rFonts w:ascii="Times New Roman" w:hAnsi="Times New Roman" w:cs="Times New Roman"/>
          <w:sz w:val="28"/>
        </w:rPr>
        <w:t xml:space="preserve">которую </w:t>
      </w:r>
      <w:r w:rsidRPr="004D621B">
        <w:rPr>
          <w:rFonts w:ascii="Times New Roman" w:hAnsi="Times New Roman" w:cs="Times New Roman"/>
          <w:sz w:val="28"/>
        </w:rPr>
        <w:t>не</w:t>
      </w:r>
      <w:r w:rsidR="00D44963">
        <w:rPr>
          <w:rFonts w:ascii="Times New Roman" w:hAnsi="Times New Roman" w:cs="Times New Roman"/>
          <w:sz w:val="28"/>
        </w:rPr>
        <w:t xml:space="preserve"> обеспечивают ни государство, ни </w:t>
      </w:r>
      <w:r w:rsidR="000A53D9">
        <w:rPr>
          <w:rFonts w:ascii="Times New Roman" w:hAnsi="Times New Roman" w:cs="Times New Roman"/>
          <w:sz w:val="28"/>
        </w:rPr>
        <w:t xml:space="preserve">какие-либо </w:t>
      </w:r>
      <w:r w:rsidR="00D44963">
        <w:rPr>
          <w:rFonts w:ascii="Times New Roman" w:hAnsi="Times New Roman" w:cs="Times New Roman"/>
          <w:sz w:val="28"/>
        </w:rPr>
        <w:t>организаци</w:t>
      </w:r>
      <w:r>
        <w:rPr>
          <w:rFonts w:ascii="Times New Roman" w:hAnsi="Times New Roman" w:cs="Times New Roman"/>
          <w:sz w:val="28"/>
        </w:rPr>
        <w:t xml:space="preserve">и. </w:t>
      </w:r>
      <w:r w:rsidR="000A53D9">
        <w:rPr>
          <w:rFonts w:ascii="Times New Roman" w:hAnsi="Times New Roman" w:cs="Times New Roman"/>
          <w:sz w:val="28"/>
        </w:rPr>
        <w:t>И в данном случае д</w:t>
      </w:r>
      <w:r>
        <w:rPr>
          <w:rFonts w:ascii="Times New Roman" w:hAnsi="Times New Roman" w:cs="Times New Roman"/>
          <w:sz w:val="28"/>
        </w:rPr>
        <w:t xml:space="preserve">ля </w:t>
      </w:r>
      <w:r w:rsidRPr="004D621B">
        <w:rPr>
          <w:rFonts w:ascii="Times New Roman" w:hAnsi="Times New Roman" w:cs="Times New Roman"/>
          <w:sz w:val="28"/>
        </w:rPr>
        <w:t>таких категорий</w:t>
      </w:r>
      <w:r>
        <w:rPr>
          <w:rFonts w:ascii="Times New Roman" w:hAnsi="Times New Roman" w:cs="Times New Roman"/>
          <w:sz w:val="28"/>
        </w:rPr>
        <w:t xml:space="preserve"> </w:t>
      </w:r>
      <w:r w:rsidRPr="004D621B">
        <w:rPr>
          <w:rFonts w:ascii="Times New Roman" w:hAnsi="Times New Roman" w:cs="Times New Roman"/>
          <w:sz w:val="28"/>
        </w:rPr>
        <w:t xml:space="preserve">граждан </w:t>
      </w:r>
      <w:r w:rsidR="000A53D9">
        <w:rPr>
          <w:rFonts w:ascii="Times New Roman" w:hAnsi="Times New Roman" w:cs="Times New Roman"/>
          <w:sz w:val="28"/>
        </w:rPr>
        <w:t>может оказываться финансовая помощь</w:t>
      </w:r>
      <w:r w:rsidRPr="004D621B">
        <w:rPr>
          <w:rFonts w:ascii="Times New Roman" w:hAnsi="Times New Roman" w:cs="Times New Roman"/>
          <w:sz w:val="28"/>
        </w:rPr>
        <w:t xml:space="preserve"> </w:t>
      </w:r>
      <w:r w:rsidR="000A53D9">
        <w:rPr>
          <w:rFonts w:ascii="Times New Roman" w:hAnsi="Times New Roman" w:cs="Times New Roman"/>
          <w:sz w:val="28"/>
        </w:rPr>
        <w:t>в виде</w:t>
      </w:r>
      <w:r w:rsidRPr="004D621B">
        <w:rPr>
          <w:rFonts w:ascii="Times New Roman" w:hAnsi="Times New Roman" w:cs="Times New Roman"/>
          <w:sz w:val="28"/>
        </w:rPr>
        <w:t xml:space="preserve"> благотворительности.</w:t>
      </w:r>
      <w:r>
        <w:rPr>
          <w:rFonts w:ascii="Times New Roman" w:hAnsi="Times New Roman" w:cs="Times New Roman"/>
          <w:sz w:val="28"/>
        </w:rPr>
        <w:t xml:space="preserve"> </w:t>
      </w:r>
    </w:p>
    <w:p w:rsidR="00985417" w:rsidRDefault="00227D28" w:rsidP="009854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85417">
        <w:rPr>
          <w:rFonts w:ascii="Times New Roman" w:hAnsi="Times New Roman" w:cs="Times New Roman"/>
          <w:sz w:val="28"/>
        </w:rPr>
        <w:lastRenderedPageBreak/>
        <w:t xml:space="preserve">Ярким примером влияния финансовых ресурсов на социально-экономическое развитие страны является поддержка бизнеса и населения в период ограничений, связанных с распространением на территории РФ коронавирусной инфекции. Прежде всего, был принят комплекс мер, направленных на поддержание доходов населения, а также снижение издержек и прямую финансовую поддержку бизнеса. </w:t>
      </w:r>
      <w:r w:rsidR="00985417">
        <w:rPr>
          <w:rFonts w:ascii="Times New Roman" w:hAnsi="Times New Roman" w:cs="Times New Roman"/>
          <w:sz w:val="28"/>
        </w:rPr>
        <w:t>Данный комплекс мер включал мероприятия по следующим направлениям.</w:t>
      </w:r>
    </w:p>
    <w:p w:rsidR="0098541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</w:t>
      </w:r>
      <w:r w:rsidR="00985417" w:rsidRPr="00994C6B">
        <w:rPr>
          <w:rFonts w:ascii="Times New Roman" w:hAnsi="Times New Roman" w:cs="Times New Roman"/>
          <w:sz w:val="28"/>
        </w:rPr>
        <w:t xml:space="preserve">Меры социальной поддержки граждан, которые находятся на карантине, поддержка доходов населения, граждан, находящихся в сложной социальной ситуации. Эти меры включали: </w:t>
      </w:r>
    </w:p>
    <w:p w:rsidR="0098541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– </w:t>
      </w:r>
      <w:r w:rsidR="00985417" w:rsidRPr="00994C6B">
        <w:rPr>
          <w:rFonts w:ascii="Times New Roman" w:hAnsi="Times New Roman" w:cs="Times New Roman"/>
          <w:sz w:val="28"/>
        </w:rPr>
        <w:t>выплаты на детей в возрасте от 3 до 7 лет;</w:t>
      </w:r>
    </w:p>
    <w:p w:rsidR="0098541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985417" w:rsidRPr="00994C6B">
        <w:rPr>
          <w:rFonts w:ascii="Times New Roman" w:hAnsi="Times New Roman" w:cs="Times New Roman"/>
          <w:sz w:val="28"/>
        </w:rPr>
        <w:t>увеличение минимального пособия по уходу за ребенком в 2 раза;</w:t>
      </w:r>
    </w:p>
    <w:p w:rsidR="0098541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985417" w:rsidRPr="00994C6B">
        <w:rPr>
          <w:rFonts w:ascii="Times New Roman" w:hAnsi="Times New Roman" w:cs="Times New Roman"/>
          <w:sz w:val="28"/>
        </w:rPr>
        <w:t>упрощение правил оформления и оплаты больничных листов, установление минимального размера выплаты по больничному листу на уровне одного МРОТ в месяц (12 130 рублей) до конца 2020 года;</w:t>
      </w:r>
    </w:p>
    <w:p w:rsidR="0098541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985417" w:rsidRPr="00994C6B">
        <w:rPr>
          <w:rFonts w:ascii="Times New Roman" w:hAnsi="Times New Roman" w:cs="Times New Roman"/>
          <w:sz w:val="28"/>
        </w:rPr>
        <w:t xml:space="preserve">введение «каникул» по потребительским и ипотечным кредитам для граждан, </w:t>
      </w:r>
      <w:r w:rsidR="00DB1A27" w:rsidRPr="00994C6B">
        <w:rPr>
          <w:rFonts w:ascii="Times New Roman" w:hAnsi="Times New Roman" w:cs="Times New Roman"/>
          <w:sz w:val="28"/>
        </w:rPr>
        <w:t>чьи доходы снизились на 30% и более;</w:t>
      </w:r>
    </w:p>
    <w:p w:rsidR="00DB1A2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DB1A27" w:rsidRPr="00994C6B">
        <w:rPr>
          <w:rFonts w:ascii="Times New Roman" w:hAnsi="Times New Roman" w:cs="Times New Roman"/>
          <w:sz w:val="28"/>
        </w:rPr>
        <w:t>введение единовременных выплат семьям, имеющим детей;</w:t>
      </w:r>
    </w:p>
    <w:p w:rsidR="00DB1A2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DB1A27" w:rsidRPr="00994C6B">
        <w:rPr>
          <w:rFonts w:ascii="Times New Roman" w:hAnsi="Times New Roman" w:cs="Times New Roman"/>
          <w:sz w:val="28"/>
        </w:rPr>
        <w:t>увеличение размера пособия по безработице;</w:t>
      </w:r>
    </w:p>
    <w:p w:rsidR="00DB1A2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DB1A27" w:rsidRPr="00994C6B">
        <w:rPr>
          <w:rFonts w:ascii="Times New Roman" w:hAnsi="Times New Roman" w:cs="Times New Roman"/>
          <w:sz w:val="28"/>
        </w:rPr>
        <w:t>введение выплат семьям, в которых родители являются безработными, в размере 3 000 рублей на ребёнка.</w:t>
      </w:r>
    </w:p>
    <w:p w:rsidR="00DB1A27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="00DC5E11" w:rsidRPr="00994C6B">
        <w:rPr>
          <w:rFonts w:ascii="Times New Roman" w:hAnsi="Times New Roman" w:cs="Times New Roman"/>
          <w:sz w:val="28"/>
        </w:rPr>
        <w:t>Поддержка бизнеса – отраслей экономики, оказавшихся в зоне риска, прежде всего субъектов малого и среднего предпринимательства (МСП). Сюда относятся такие меры как:</w:t>
      </w:r>
    </w:p>
    <w:p w:rsidR="00DC5E11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DC5E11" w:rsidRPr="00994C6B">
        <w:rPr>
          <w:rFonts w:ascii="Times New Roman" w:hAnsi="Times New Roman" w:cs="Times New Roman"/>
          <w:sz w:val="28"/>
        </w:rPr>
        <w:t>субъектам МСП из пострадавших отраслей выделялись прямые безвозмездные субсидии на выплату заработных плат из расчета 12 130 рублей на одного сотрудника в месяц;</w:t>
      </w:r>
    </w:p>
    <w:p w:rsidR="00DC5E11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D0786E" w:rsidRPr="00994C6B">
        <w:rPr>
          <w:rFonts w:ascii="Times New Roman" w:hAnsi="Times New Roman" w:cs="Times New Roman"/>
          <w:sz w:val="28"/>
        </w:rPr>
        <w:t>бессрочно снижен размер страховых взносов с 30% до 15% для всех субъектов МСП в отношении выплат работникам, превышающим МРОТ;</w:t>
      </w:r>
    </w:p>
    <w:p w:rsidR="00D0786E" w:rsidRPr="00994C6B" w:rsidRDefault="00994C6B" w:rsidP="00116205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lastRenderedPageBreak/>
        <w:t>–</w:t>
      </w:r>
      <w:r>
        <w:rPr>
          <w:rFonts w:ascii="Times New Roman" w:hAnsi="Times New Roman" w:cs="Times New Roman"/>
          <w:sz w:val="28"/>
        </w:rPr>
        <w:t> </w:t>
      </w:r>
      <w:r w:rsidR="00D0786E" w:rsidRPr="00994C6B">
        <w:rPr>
          <w:rFonts w:ascii="Times New Roman" w:hAnsi="Times New Roman" w:cs="Times New Roman"/>
          <w:sz w:val="28"/>
        </w:rPr>
        <w:t>введены программы льготного кредитования для субъектов МСП, крупных компаний из пострадавших отраслей (объем данных кредитов в конце августа составил 1,4 трлн. рублей).</w:t>
      </w:r>
    </w:p>
    <w:p w:rsidR="00D0786E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3. </w:t>
      </w:r>
      <w:r w:rsidR="00936825" w:rsidRPr="00994C6B">
        <w:rPr>
          <w:rFonts w:ascii="Times New Roman" w:hAnsi="Times New Roman" w:cs="Times New Roman"/>
          <w:sz w:val="28"/>
        </w:rPr>
        <w:t>Правительством РФ и Банком России также были приняты общесистемные меры государственной поддержки</w:t>
      </w:r>
      <w:r w:rsidR="00294865" w:rsidRPr="00994C6B">
        <w:rPr>
          <w:rFonts w:ascii="Times New Roman" w:hAnsi="Times New Roman" w:cs="Times New Roman"/>
          <w:sz w:val="28"/>
        </w:rPr>
        <w:t>:</w:t>
      </w:r>
    </w:p>
    <w:p w:rsidR="00294865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294865" w:rsidRPr="00994C6B">
        <w:rPr>
          <w:rFonts w:ascii="Times New Roman" w:hAnsi="Times New Roman" w:cs="Times New Roman"/>
          <w:sz w:val="28"/>
        </w:rPr>
        <w:t>отменена таможенная пошлина на лекарственные средства и медицинские изделия, установлен «зелёный коридор» для импортных товаров первой необходимости;</w:t>
      </w:r>
    </w:p>
    <w:p w:rsidR="00294865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294865" w:rsidRPr="00994C6B">
        <w:rPr>
          <w:rFonts w:ascii="Times New Roman" w:hAnsi="Times New Roman" w:cs="Times New Roman"/>
          <w:sz w:val="28"/>
        </w:rPr>
        <w:t>реализованы меры в сфере банковского регулирования и финансов;</w:t>
      </w:r>
    </w:p>
    <w:p w:rsidR="00294865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294865" w:rsidRPr="00994C6B">
        <w:rPr>
          <w:rFonts w:ascii="Times New Roman" w:hAnsi="Times New Roman" w:cs="Times New Roman"/>
          <w:sz w:val="28"/>
        </w:rPr>
        <w:t>выделено финансирование на производство оборудования и продукции для выявления и лечения заболеваний;</w:t>
      </w:r>
    </w:p>
    <w:p w:rsidR="00294865" w:rsidRPr="00994C6B" w:rsidRDefault="00994C6B" w:rsidP="00994C6B">
      <w:pPr>
        <w:tabs>
          <w:tab w:val="left" w:pos="99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94C6B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> </w:t>
      </w:r>
      <w:r w:rsidR="00294865" w:rsidRPr="00994C6B">
        <w:rPr>
          <w:rFonts w:ascii="Times New Roman" w:hAnsi="Times New Roman" w:cs="Times New Roman"/>
          <w:sz w:val="28"/>
        </w:rPr>
        <w:t>расширена поддержка субъектов РФ, столкнувшихся с падением налоговых доходов.</w:t>
      </w:r>
    </w:p>
    <w:p w:rsidR="00985417" w:rsidRPr="00B60208" w:rsidRDefault="00227D28" w:rsidP="0098541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85417">
        <w:rPr>
          <w:rFonts w:ascii="Times New Roman" w:hAnsi="Times New Roman" w:cs="Times New Roman"/>
          <w:sz w:val="28"/>
        </w:rPr>
        <w:t xml:space="preserve">В </w:t>
      </w:r>
      <w:proofErr w:type="spellStart"/>
      <w:r w:rsidRPr="00985417">
        <w:rPr>
          <w:rFonts w:ascii="Times New Roman" w:hAnsi="Times New Roman" w:cs="Times New Roman"/>
          <w:sz w:val="28"/>
        </w:rPr>
        <w:t>постковидном</w:t>
      </w:r>
      <w:proofErr w:type="spellEnd"/>
      <w:r w:rsidRPr="00985417">
        <w:rPr>
          <w:rFonts w:ascii="Times New Roman" w:hAnsi="Times New Roman" w:cs="Times New Roman"/>
          <w:sz w:val="28"/>
        </w:rPr>
        <w:t xml:space="preserve"> мире распределительные функции финансовой системы станут всё более актуальными, т.к. традиционные капиталистические способы экономического воспроизводства больше не имеют такой силы по обеспечению </w:t>
      </w:r>
      <w:proofErr w:type="spellStart"/>
      <w:r w:rsidRPr="00985417">
        <w:rPr>
          <w:rFonts w:ascii="Times New Roman" w:hAnsi="Times New Roman" w:cs="Times New Roman"/>
          <w:sz w:val="28"/>
        </w:rPr>
        <w:t>общесоциального</w:t>
      </w:r>
      <w:proofErr w:type="spellEnd"/>
      <w:r w:rsidRPr="00985417">
        <w:rPr>
          <w:rFonts w:ascii="Times New Roman" w:hAnsi="Times New Roman" w:cs="Times New Roman"/>
          <w:sz w:val="28"/>
        </w:rPr>
        <w:t xml:space="preserve"> благополучия.</w:t>
      </w:r>
      <w:r w:rsidR="00985417">
        <w:rPr>
          <w:rFonts w:ascii="Times New Roman" w:hAnsi="Times New Roman" w:cs="Times New Roman"/>
          <w:sz w:val="28"/>
        </w:rPr>
        <w:t xml:space="preserve"> </w:t>
      </w:r>
    </w:p>
    <w:p w:rsidR="00B60208" w:rsidRPr="00116205" w:rsidRDefault="00B60208" w:rsidP="00116205">
      <w:pPr>
        <w:spacing w:after="0" w:line="360" w:lineRule="auto"/>
        <w:rPr>
          <w:rFonts w:ascii="Times New Roman" w:hAnsi="Times New Roman" w:cs="Times New Roman"/>
          <w:sz w:val="28"/>
          <w:lang w:val="en-US"/>
        </w:rPr>
      </w:pPr>
    </w:p>
    <w:p w:rsidR="00B60208" w:rsidRPr="00B60208" w:rsidRDefault="00F71B51" w:rsidP="00B6020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Список л</w:t>
      </w:r>
      <w:r w:rsidR="00B60208" w:rsidRPr="00B60208">
        <w:rPr>
          <w:rFonts w:ascii="Times New Roman" w:hAnsi="Times New Roman" w:cs="Times New Roman"/>
          <w:sz w:val="28"/>
        </w:rPr>
        <w:t>итература</w:t>
      </w:r>
    </w:p>
    <w:p w:rsidR="00B60208" w:rsidRPr="00B60208" w:rsidRDefault="00B60208" w:rsidP="00B602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8174E" w:rsidRDefault="00B60208" w:rsidP="0078174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0208">
        <w:rPr>
          <w:rFonts w:ascii="Times New Roman" w:hAnsi="Times New Roman" w:cs="Times New Roman"/>
          <w:sz w:val="28"/>
        </w:rPr>
        <w:t xml:space="preserve">1. </w:t>
      </w:r>
      <w:proofErr w:type="spellStart"/>
      <w:r w:rsidR="0078174E" w:rsidRPr="0078174E">
        <w:rPr>
          <w:rFonts w:ascii="Times New Roman" w:hAnsi="Times New Roman" w:cs="Times New Roman"/>
          <w:sz w:val="28"/>
        </w:rPr>
        <w:t>Нешитой</w:t>
      </w:r>
      <w:proofErr w:type="spellEnd"/>
      <w:r w:rsidR="0078174E" w:rsidRPr="0078174E">
        <w:rPr>
          <w:rFonts w:ascii="Times New Roman" w:hAnsi="Times New Roman" w:cs="Times New Roman"/>
          <w:sz w:val="28"/>
        </w:rPr>
        <w:t xml:space="preserve">, А. С. Финансы: Учебник для бакалавров / А. С. </w:t>
      </w:r>
      <w:proofErr w:type="spellStart"/>
      <w:r w:rsidR="0078174E" w:rsidRPr="0078174E">
        <w:rPr>
          <w:rFonts w:ascii="Times New Roman" w:hAnsi="Times New Roman" w:cs="Times New Roman"/>
          <w:sz w:val="28"/>
        </w:rPr>
        <w:t>Нешитой</w:t>
      </w:r>
      <w:proofErr w:type="spellEnd"/>
      <w:r w:rsidR="0078174E" w:rsidRPr="0078174E">
        <w:rPr>
          <w:rFonts w:ascii="Times New Roman" w:hAnsi="Times New Roman" w:cs="Times New Roman"/>
          <w:sz w:val="28"/>
        </w:rPr>
        <w:t>. – 12-е изд., стер. – М.: Издательско-торговая корпорация «Дашков и К°», 2020. – 352 с.</w:t>
      </w:r>
    </w:p>
    <w:p w:rsidR="00B60208" w:rsidRPr="00B60208" w:rsidRDefault="0078174E" w:rsidP="00B602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proofErr w:type="spellStart"/>
      <w:r w:rsidR="00B60208" w:rsidRPr="00B60208">
        <w:rPr>
          <w:rFonts w:ascii="Times New Roman" w:hAnsi="Times New Roman" w:cs="Times New Roman"/>
          <w:sz w:val="28"/>
        </w:rPr>
        <w:t>Дадашева</w:t>
      </w:r>
      <w:proofErr w:type="spellEnd"/>
      <w:r w:rsidR="00B60208" w:rsidRPr="00B60208">
        <w:rPr>
          <w:rFonts w:ascii="Times New Roman" w:hAnsi="Times New Roman" w:cs="Times New Roman"/>
          <w:sz w:val="28"/>
        </w:rPr>
        <w:t xml:space="preserve">, А.З. Финансы: учебник / под ред. А.З. </w:t>
      </w:r>
      <w:proofErr w:type="spellStart"/>
      <w:r w:rsidR="00B60208" w:rsidRPr="00B60208">
        <w:rPr>
          <w:rFonts w:ascii="Times New Roman" w:hAnsi="Times New Roman" w:cs="Times New Roman"/>
          <w:sz w:val="28"/>
        </w:rPr>
        <w:t>Дадашева</w:t>
      </w:r>
      <w:proofErr w:type="spellEnd"/>
      <w:r w:rsidR="00B60208" w:rsidRPr="00B60208">
        <w:rPr>
          <w:rFonts w:ascii="Times New Roman" w:hAnsi="Times New Roman" w:cs="Times New Roman"/>
          <w:sz w:val="28"/>
        </w:rPr>
        <w:t>. ‒ М.: Вузовский учебник: ИНФРА-М, 2018. – 178 с.</w:t>
      </w:r>
    </w:p>
    <w:p w:rsidR="00B60208" w:rsidRPr="00B60208" w:rsidRDefault="0078174E" w:rsidP="00B602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B60208" w:rsidRPr="00B60208">
        <w:rPr>
          <w:rFonts w:ascii="Times New Roman" w:hAnsi="Times New Roman" w:cs="Times New Roman"/>
          <w:sz w:val="28"/>
        </w:rPr>
        <w:t xml:space="preserve">. </w:t>
      </w:r>
      <w:proofErr w:type="spellStart"/>
      <w:r w:rsidR="00B60208" w:rsidRPr="00B60208">
        <w:rPr>
          <w:rFonts w:ascii="Times New Roman" w:hAnsi="Times New Roman" w:cs="Times New Roman"/>
          <w:sz w:val="28"/>
        </w:rPr>
        <w:t>Лупей</w:t>
      </w:r>
      <w:proofErr w:type="spellEnd"/>
      <w:r w:rsidR="00B60208" w:rsidRPr="00B60208">
        <w:rPr>
          <w:rFonts w:ascii="Times New Roman" w:hAnsi="Times New Roman" w:cs="Times New Roman"/>
          <w:sz w:val="28"/>
        </w:rPr>
        <w:t xml:space="preserve">, Н.А. Финансы: учебное пособие. – 3е изд., </w:t>
      </w:r>
      <w:proofErr w:type="spellStart"/>
      <w:r w:rsidR="00B60208" w:rsidRPr="00B60208">
        <w:rPr>
          <w:rFonts w:ascii="Times New Roman" w:hAnsi="Times New Roman" w:cs="Times New Roman"/>
          <w:sz w:val="28"/>
        </w:rPr>
        <w:t>исправ</w:t>
      </w:r>
      <w:proofErr w:type="spellEnd"/>
      <w:r w:rsidR="00B60208" w:rsidRPr="00B60208">
        <w:rPr>
          <w:rFonts w:ascii="Times New Roman" w:hAnsi="Times New Roman" w:cs="Times New Roman"/>
          <w:sz w:val="28"/>
        </w:rPr>
        <w:t xml:space="preserve">. и доп. / Н. А. </w:t>
      </w:r>
      <w:proofErr w:type="spellStart"/>
      <w:r w:rsidR="00B60208" w:rsidRPr="00B60208">
        <w:rPr>
          <w:rFonts w:ascii="Times New Roman" w:hAnsi="Times New Roman" w:cs="Times New Roman"/>
          <w:sz w:val="28"/>
        </w:rPr>
        <w:t>Лупей</w:t>
      </w:r>
      <w:proofErr w:type="spellEnd"/>
      <w:r w:rsidR="00B60208" w:rsidRPr="00B60208">
        <w:rPr>
          <w:rFonts w:ascii="Times New Roman" w:hAnsi="Times New Roman" w:cs="Times New Roman"/>
          <w:sz w:val="28"/>
        </w:rPr>
        <w:t>, В. И. Соболев. ‒  Москва: Магистр: ИНФРАМ, 2021. – 448 с.</w:t>
      </w:r>
    </w:p>
    <w:p w:rsidR="00B60208" w:rsidRPr="00B60208" w:rsidRDefault="00B60208" w:rsidP="00B602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60208">
        <w:rPr>
          <w:rFonts w:ascii="Times New Roman" w:hAnsi="Times New Roman" w:cs="Times New Roman"/>
          <w:sz w:val="28"/>
        </w:rPr>
        <w:t xml:space="preserve">4. Семенова, Н.Н. Государственные и муниципальные финансы: учебник / Н.Н. Семенова, С.С. Артемьева, С.Г. </w:t>
      </w:r>
      <w:proofErr w:type="spellStart"/>
      <w:r w:rsidRPr="00B60208">
        <w:rPr>
          <w:rFonts w:ascii="Times New Roman" w:hAnsi="Times New Roman" w:cs="Times New Roman"/>
          <w:sz w:val="28"/>
        </w:rPr>
        <w:t>Бусалова</w:t>
      </w:r>
      <w:proofErr w:type="spellEnd"/>
      <w:r w:rsidRPr="00B60208">
        <w:rPr>
          <w:rFonts w:ascii="Times New Roman" w:hAnsi="Times New Roman" w:cs="Times New Roman"/>
          <w:sz w:val="28"/>
        </w:rPr>
        <w:t xml:space="preserve"> и др. – Москва: РИОР: ИНФРА-М, 2020. – 345 с.</w:t>
      </w:r>
    </w:p>
    <w:sectPr w:rsidR="00B60208" w:rsidRPr="00B60208" w:rsidSect="000F461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11769"/>
    <w:multiLevelType w:val="hybridMultilevel"/>
    <w:tmpl w:val="AFCC9844"/>
    <w:lvl w:ilvl="0" w:tplc="C8BAFC8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8580EA0"/>
    <w:multiLevelType w:val="hybridMultilevel"/>
    <w:tmpl w:val="3C62FC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E501BBF"/>
    <w:multiLevelType w:val="hybridMultilevel"/>
    <w:tmpl w:val="3BC0A3B2"/>
    <w:lvl w:ilvl="0" w:tplc="C8BAF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3BE33D7"/>
    <w:multiLevelType w:val="hybridMultilevel"/>
    <w:tmpl w:val="05F86ACC"/>
    <w:lvl w:ilvl="0" w:tplc="C8BAFC8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2A20593"/>
    <w:multiLevelType w:val="hybridMultilevel"/>
    <w:tmpl w:val="19868682"/>
    <w:lvl w:ilvl="0" w:tplc="C8BAFC86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D28"/>
    <w:rsid w:val="000A53D9"/>
    <w:rsid w:val="000D12FA"/>
    <w:rsid w:val="000F461F"/>
    <w:rsid w:val="00116205"/>
    <w:rsid w:val="00227D28"/>
    <w:rsid w:val="00294865"/>
    <w:rsid w:val="002A7B28"/>
    <w:rsid w:val="003437B7"/>
    <w:rsid w:val="0034622A"/>
    <w:rsid w:val="00363331"/>
    <w:rsid w:val="003943EE"/>
    <w:rsid w:val="004B6075"/>
    <w:rsid w:val="004D621B"/>
    <w:rsid w:val="005A4A14"/>
    <w:rsid w:val="005B3F17"/>
    <w:rsid w:val="005F7DE2"/>
    <w:rsid w:val="00702934"/>
    <w:rsid w:val="0078174E"/>
    <w:rsid w:val="007A3BE6"/>
    <w:rsid w:val="007A41BB"/>
    <w:rsid w:val="007E7F3F"/>
    <w:rsid w:val="00882ECF"/>
    <w:rsid w:val="008C71A1"/>
    <w:rsid w:val="00936825"/>
    <w:rsid w:val="00985417"/>
    <w:rsid w:val="0099082A"/>
    <w:rsid w:val="00994C6B"/>
    <w:rsid w:val="009A1447"/>
    <w:rsid w:val="00AA3110"/>
    <w:rsid w:val="00B60208"/>
    <w:rsid w:val="00BC7B41"/>
    <w:rsid w:val="00D0786E"/>
    <w:rsid w:val="00D44963"/>
    <w:rsid w:val="00D818C0"/>
    <w:rsid w:val="00DB1A27"/>
    <w:rsid w:val="00DC5E11"/>
    <w:rsid w:val="00DE24BA"/>
    <w:rsid w:val="00E0628E"/>
    <w:rsid w:val="00E92083"/>
    <w:rsid w:val="00EC1A5A"/>
    <w:rsid w:val="00EF0095"/>
    <w:rsid w:val="00F71B51"/>
    <w:rsid w:val="00FC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4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54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5</Pages>
  <Words>1251</Words>
  <Characters>7136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33</cp:revision>
  <cp:lastPrinted>2021-05-18T16:30:00Z</cp:lastPrinted>
  <dcterms:created xsi:type="dcterms:W3CDTF">2021-04-15T16:35:00Z</dcterms:created>
  <dcterms:modified xsi:type="dcterms:W3CDTF">2021-05-18T16:38:00Z</dcterms:modified>
</cp:coreProperties>
</file>