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462" w:rsidRPr="00810B10" w:rsidRDefault="00D21462" w:rsidP="001E4418">
      <w:pPr>
        <w:spacing w:after="0"/>
        <w:ind w:firstLine="709"/>
        <w:rPr>
          <w:bCs/>
        </w:rPr>
      </w:pPr>
      <w:r w:rsidRPr="00810B10">
        <w:rPr>
          <w:bCs/>
        </w:rPr>
        <w:t>УДК 33</w:t>
      </w:r>
      <w:r w:rsidR="00F24115">
        <w:rPr>
          <w:bCs/>
        </w:rPr>
        <w:t>1</w:t>
      </w:r>
      <w:r w:rsidRPr="00810B10">
        <w:rPr>
          <w:bCs/>
        </w:rPr>
        <w:t>.</w:t>
      </w:r>
      <w:r w:rsidR="00F24115">
        <w:rPr>
          <w:bCs/>
        </w:rPr>
        <w:t>538</w:t>
      </w:r>
    </w:p>
    <w:p w:rsidR="00810B10" w:rsidRDefault="00E03FE1" w:rsidP="0064757F">
      <w:pPr>
        <w:spacing w:after="0"/>
        <w:ind w:firstLine="709"/>
        <w:jc w:val="right"/>
        <w:rPr>
          <w:bCs/>
          <w:i/>
          <w:iCs/>
        </w:rPr>
      </w:pPr>
      <w:r>
        <w:rPr>
          <w:bCs/>
          <w:i/>
        </w:rPr>
        <w:t>Ильина Е.А.</w:t>
      </w:r>
      <w:r w:rsidR="003740DD">
        <w:rPr>
          <w:bCs/>
          <w:i/>
          <w:vertAlign w:val="superscript"/>
        </w:rPr>
        <w:t xml:space="preserve"> </w:t>
      </w:r>
      <w:r w:rsidR="00D21462" w:rsidRPr="00810B10">
        <w:rPr>
          <w:bCs/>
          <w:i/>
        </w:rPr>
        <w:t>,</w:t>
      </w:r>
      <w:r w:rsidR="00A61A37">
        <w:rPr>
          <w:bCs/>
          <w:i/>
          <w:iCs/>
        </w:rPr>
        <w:t>студент</w:t>
      </w:r>
    </w:p>
    <w:p w:rsidR="00694BDE" w:rsidRPr="009718A3" w:rsidRDefault="00694BDE" w:rsidP="0064757F">
      <w:pPr>
        <w:pStyle w:val="a6"/>
        <w:ind w:firstLine="709"/>
        <w:jc w:val="right"/>
        <w:rPr>
          <w:rFonts w:ascii="Times New Roman" w:hAnsi="Times New Roman" w:cs="Times New Roman"/>
          <w:i/>
          <w:color w:val="000000"/>
          <w:sz w:val="28"/>
          <w:szCs w:val="28"/>
          <w:shd w:val="clear" w:color="auto" w:fill="FFFFFF"/>
        </w:rPr>
      </w:pPr>
      <w:r w:rsidRPr="009718A3">
        <w:rPr>
          <w:rFonts w:ascii="Times New Roman" w:hAnsi="Times New Roman" w:cs="Times New Roman"/>
          <w:i/>
          <w:sz w:val="28"/>
          <w:szCs w:val="28"/>
        </w:rPr>
        <w:t xml:space="preserve">Кузнецова Т.В., </w:t>
      </w:r>
      <w:r w:rsidRPr="009718A3">
        <w:rPr>
          <w:rFonts w:ascii="Times New Roman" w:hAnsi="Times New Roman" w:cs="Times New Roman"/>
          <w:i/>
          <w:color w:val="000000"/>
          <w:sz w:val="28"/>
          <w:szCs w:val="28"/>
          <w:shd w:val="clear" w:color="auto" w:fill="FFFFFF"/>
        </w:rPr>
        <w:t>старший преподаватель</w:t>
      </w:r>
    </w:p>
    <w:p w:rsidR="00694BDE" w:rsidRPr="009718A3" w:rsidRDefault="00694BDE" w:rsidP="0064757F">
      <w:pPr>
        <w:spacing w:after="0"/>
        <w:ind w:firstLine="709"/>
        <w:jc w:val="right"/>
        <w:rPr>
          <w:i/>
          <w:szCs w:val="28"/>
        </w:rPr>
      </w:pPr>
      <w:r w:rsidRPr="009718A3">
        <w:rPr>
          <w:i/>
          <w:szCs w:val="28"/>
        </w:rPr>
        <w:t>кафедры «Экономика и финансы»</w:t>
      </w:r>
    </w:p>
    <w:p w:rsidR="00694BDE" w:rsidRPr="009718A3" w:rsidRDefault="00694BDE" w:rsidP="0064757F">
      <w:pPr>
        <w:spacing w:after="0"/>
        <w:ind w:firstLine="709"/>
        <w:jc w:val="right"/>
        <w:rPr>
          <w:i/>
          <w:szCs w:val="28"/>
        </w:rPr>
      </w:pPr>
      <w:r w:rsidRPr="009718A3">
        <w:rPr>
          <w:i/>
          <w:szCs w:val="28"/>
        </w:rPr>
        <w:t xml:space="preserve">ФГБОУ </w:t>
      </w:r>
      <w:proofErr w:type="gramStart"/>
      <w:r w:rsidRPr="009718A3">
        <w:rPr>
          <w:i/>
          <w:szCs w:val="28"/>
        </w:rPr>
        <w:t>ВО</w:t>
      </w:r>
      <w:proofErr w:type="gramEnd"/>
      <w:r w:rsidRPr="009718A3">
        <w:rPr>
          <w:i/>
          <w:szCs w:val="28"/>
        </w:rPr>
        <w:t xml:space="preserve"> «Пензенский государственный университет»</w:t>
      </w:r>
    </w:p>
    <w:p w:rsidR="00810B10" w:rsidRPr="00694BDE" w:rsidRDefault="003740DD" w:rsidP="0064757F">
      <w:pPr>
        <w:spacing w:after="0"/>
        <w:ind w:firstLine="709"/>
        <w:jc w:val="right"/>
        <w:rPr>
          <w:i/>
          <w:iCs/>
          <w:lang w:val="en-US"/>
        </w:rPr>
      </w:pPr>
      <w:proofErr w:type="gramStart"/>
      <w:r w:rsidRPr="00900AB4">
        <w:rPr>
          <w:i/>
          <w:iCs/>
          <w:lang w:val="en-US"/>
        </w:rPr>
        <w:t>e-mail</w:t>
      </w:r>
      <w:proofErr w:type="gramEnd"/>
      <w:r w:rsidRPr="00900AB4">
        <w:rPr>
          <w:i/>
          <w:iCs/>
          <w:lang w:val="en-US"/>
        </w:rPr>
        <w:t>:</w:t>
      </w:r>
      <w:r w:rsidRPr="00694BDE">
        <w:rPr>
          <w:i/>
          <w:iCs/>
          <w:lang w:val="en-US"/>
        </w:rPr>
        <w:t xml:space="preserve"> </w:t>
      </w:r>
      <w:r w:rsidR="00D21462" w:rsidRPr="00810B10">
        <w:rPr>
          <w:i/>
          <w:lang w:val="en-US"/>
        </w:rPr>
        <w:t>lizunekilina</w:t>
      </w:r>
      <w:r w:rsidR="00D21462" w:rsidRPr="00694BDE">
        <w:rPr>
          <w:i/>
          <w:lang w:val="en-US"/>
        </w:rPr>
        <w:t>@</w:t>
      </w:r>
      <w:r w:rsidR="00D21462" w:rsidRPr="00810B10">
        <w:rPr>
          <w:i/>
          <w:lang w:val="en-US"/>
        </w:rPr>
        <w:t>gmail</w:t>
      </w:r>
      <w:r w:rsidR="00D21462" w:rsidRPr="00694BDE">
        <w:rPr>
          <w:i/>
          <w:lang w:val="en-US"/>
        </w:rPr>
        <w:t>.</w:t>
      </w:r>
      <w:r w:rsidR="00D21462" w:rsidRPr="00810B10">
        <w:rPr>
          <w:i/>
          <w:lang w:val="en-US"/>
        </w:rPr>
        <w:t>com</w:t>
      </w:r>
    </w:p>
    <w:p w:rsidR="00D21462" w:rsidRPr="00900AB4" w:rsidRDefault="00694BDE" w:rsidP="0064757F">
      <w:pPr>
        <w:spacing w:after="0"/>
        <w:ind w:firstLine="709"/>
        <w:jc w:val="right"/>
        <w:rPr>
          <w:i/>
          <w:iCs/>
          <w:lang w:val="en-US"/>
        </w:rPr>
      </w:pPr>
      <w:proofErr w:type="gramStart"/>
      <w:r w:rsidRPr="00900AB4">
        <w:rPr>
          <w:i/>
          <w:iCs/>
          <w:lang w:val="en-US"/>
        </w:rPr>
        <w:t>e-mail</w:t>
      </w:r>
      <w:proofErr w:type="gramEnd"/>
      <w:r w:rsidRPr="00900AB4">
        <w:rPr>
          <w:i/>
          <w:iCs/>
          <w:lang w:val="en-US"/>
        </w:rPr>
        <w:t>:</w:t>
      </w:r>
      <w:r w:rsidRPr="00694BDE">
        <w:rPr>
          <w:i/>
          <w:iCs/>
          <w:lang w:val="en-US"/>
        </w:rPr>
        <w:t xml:space="preserve"> </w:t>
      </w:r>
      <w:r w:rsidR="00810B10" w:rsidRPr="00810B10">
        <w:rPr>
          <w:i/>
          <w:iCs/>
          <w:lang w:val="en-US"/>
        </w:rPr>
        <w:t>t</w:t>
      </w:r>
      <w:r w:rsidR="00810B10" w:rsidRPr="00900AB4">
        <w:rPr>
          <w:i/>
          <w:iCs/>
          <w:lang w:val="en-US"/>
        </w:rPr>
        <w:t>.</w:t>
      </w:r>
      <w:r w:rsidR="00810B10" w:rsidRPr="00810B10">
        <w:rPr>
          <w:i/>
          <w:iCs/>
          <w:lang w:val="en-US"/>
        </w:rPr>
        <w:t>v</w:t>
      </w:r>
      <w:r w:rsidR="00810B10" w:rsidRPr="00900AB4">
        <w:rPr>
          <w:i/>
          <w:iCs/>
          <w:lang w:val="en-US"/>
        </w:rPr>
        <w:t>.</w:t>
      </w:r>
      <w:r w:rsidR="00810B10" w:rsidRPr="00810B10">
        <w:rPr>
          <w:i/>
          <w:iCs/>
          <w:lang w:val="en-US"/>
        </w:rPr>
        <w:t>kuznetsova</w:t>
      </w:r>
      <w:r w:rsidR="00810B10" w:rsidRPr="00900AB4">
        <w:rPr>
          <w:i/>
          <w:iCs/>
          <w:lang w:val="en-US"/>
        </w:rPr>
        <w:t>.</w:t>
      </w:r>
      <w:r w:rsidR="00810B10" w:rsidRPr="00810B10">
        <w:rPr>
          <w:i/>
          <w:iCs/>
          <w:lang w:val="en-US"/>
        </w:rPr>
        <w:t>penza</w:t>
      </w:r>
      <w:r w:rsidR="00810B10" w:rsidRPr="00900AB4">
        <w:rPr>
          <w:i/>
          <w:iCs/>
          <w:lang w:val="en-US"/>
        </w:rPr>
        <w:t>@</w:t>
      </w:r>
      <w:r w:rsidR="00810B10" w:rsidRPr="00810B10">
        <w:rPr>
          <w:i/>
          <w:iCs/>
          <w:lang w:val="en-US"/>
        </w:rPr>
        <w:t>yandex</w:t>
      </w:r>
      <w:r w:rsidR="00810B10" w:rsidRPr="00900AB4">
        <w:rPr>
          <w:i/>
          <w:iCs/>
          <w:lang w:val="en-US"/>
        </w:rPr>
        <w:t>.</w:t>
      </w:r>
      <w:r w:rsidR="00810B10" w:rsidRPr="00810B10">
        <w:rPr>
          <w:i/>
          <w:iCs/>
          <w:lang w:val="en-US"/>
        </w:rPr>
        <w:t>ru</w:t>
      </w:r>
    </w:p>
    <w:p w:rsidR="00810B10" w:rsidRPr="001E4418" w:rsidRDefault="00810B10" w:rsidP="0064757F">
      <w:pPr>
        <w:spacing w:after="0"/>
        <w:ind w:firstLine="709"/>
        <w:jc w:val="right"/>
        <w:rPr>
          <w:i/>
          <w:iCs/>
          <w:lang w:val="en-US"/>
        </w:rPr>
      </w:pPr>
      <w:r w:rsidRPr="00810B10">
        <w:rPr>
          <w:i/>
          <w:iCs/>
        </w:rPr>
        <w:t>Россия</w:t>
      </w:r>
      <w:r w:rsidRPr="001E4418">
        <w:rPr>
          <w:i/>
          <w:iCs/>
          <w:lang w:val="en-US"/>
        </w:rPr>
        <w:t xml:space="preserve">, </w:t>
      </w:r>
      <w:r w:rsidRPr="00810B10">
        <w:rPr>
          <w:i/>
          <w:iCs/>
        </w:rPr>
        <w:t>Пенза</w:t>
      </w:r>
    </w:p>
    <w:p w:rsidR="00900AB4" w:rsidRPr="00805D60" w:rsidRDefault="00900AB4" w:rsidP="0064757F">
      <w:pPr>
        <w:spacing w:after="0"/>
        <w:ind w:firstLine="709"/>
        <w:jc w:val="right"/>
        <w:rPr>
          <w:i/>
          <w:szCs w:val="28"/>
          <w:lang w:val="en-US"/>
        </w:rPr>
      </w:pPr>
      <w:proofErr w:type="spellStart"/>
      <w:r w:rsidRPr="00810B10">
        <w:rPr>
          <w:i/>
          <w:lang w:val="en-US"/>
        </w:rPr>
        <w:t>Ilyina</w:t>
      </w:r>
      <w:proofErr w:type="spellEnd"/>
      <w:r w:rsidRPr="00900AB4">
        <w:rPr>
          <w:i/>
          <w:lang w:val="en-US"/>
        </w:rPr>
        <w:t xml:space="preserve"> </w:t>
      </w:r>
      <w:r>
        <w:rPr>
          <w:i/>
          <w:lang w:val="en-US"/>
        </w:rPr>
        <w:t>E</w:t>
      </w:r>
      <w:r w:rsidRPr="000D72BF">
        <w:rPr>
          <w:i/>
          <w:lang w:val="en-US"/>
        </w:rPr>
        <w:t>.</w:t>
      </w:r>
      <w:r>
        <w:rPr>
          <w:i/>
          <w:lang w:val="en-US"/>
        </w:rPr>
        <w:t>A</w:t>
      </w:r>
      <w:r w:rsidRPr="00805D60">
        <w:rPr>
          <w:i/>
          <w:szCs w:val="28"/>
          <w:lang w:val="en-US"/>
        </w:rPr>
        <w:t>., student</w:t>
      </w:r>
    </w:p>
    <w:p w:rsidR="00900AB4" w:rsidRPr="00C05A37" w:rsidRDefault="00900AB4" w:rsidP="0064757F">
      <w:pPr>
        <w:spacing w:after="0"/>
        <w:ind w:firstLine="709"/>
        <w:jc w:val="right"/>
        <w:rPr>
          <w:i/>
          <w:szCs w:val="28"/>
          <w:lang w:val="en-US"/>
        </w:rPr>
      </w:pPr>
      <w:r w:rsidRPr="00C05A37">
        <w:rPr>
          <w:i/>
          <w:szCs w:val="28"/>
          <w:lang w:val="en-US"/>
        </w:rPr>
        <w:t>Kuznetsova T.V., Senior Lecturer</w:t>
      </w:r>
    </w:p>
    <w:p w:rsidR="00900AB4" w:rsidRPr="009718A3" w:rsidRDefault="00900AB4" w:rsidP="0064757F">
      <w:pPr>
        <w:spacing w:after="0"/>
        <w:ind w:firstLine="709"/>
        <w:jc w:val="right"/>
        <w:rPr>
          <w:i/>
          <w:szCs w:val="28"/>
          <w:shd w:val="clear" w:color="auto" w:fill="FFFFFF"/>
          <w:lang w:val="en-US"/>
        </w:rPr>
      </w:pPr>
      <w:proofErr w:type="gramStart"/>
      <w:r w:rsidRPr="00FA53E2">
        <w:rPr>
          <w:i/>
          <w:szCs w:val="28"/>
          <w:lang w:val="en-US"/>
        </w:rPr>
        <w:t>of</w:t>
      </w:r>
      <w:proofErr w:type="gramEnd"/>
      <w:r w:rsidRPr="00FA53E2">
        <w:rPr>
          <w:i/>
          <w:szCs w:val="28"/>
          <w:lang w:val="en-US"/>
        </w:rPr>
        <w:t xml:space="preserve"> the Department of Economics and Finance</w:t>
      </w:r>
      <w:r w:rsidRPr="009718A3">
        <w:rPr>
          <w:i/>
          <w:szCs w:val="28"/>
          <w:shd w:val="clear" w:color="auto" w:fill="FFFFFF"/>
          <w:lang w:val="en-US"/>
        </w:rPr>
        <w:t>,</w:t>
      </w:r>
    </w:p>
    <w:p w:rsidR="00900AB4" w:rsidRPr="00024DA6" w:rsidRDefault="00900AB4" w:rsidP="0064757F">
      <w:pPr>
        <w:pStyle w:val="a6"/>
        <w:ind w:firstLine="709"/>
        <w:jc w:val="right"/>
        <w:rPr>
          <w:rFonts w:ascii="Times New Roman" w:hAnsi="Times New Roman" w:cs="Times New Roman"/>
          <w:i/>
          <w:color w:val="000000"/>
          <w:sz w:val="28"/>
          <w:szCs w:val="28"/>
          <w:shd w:val="clear" w:color="auto" w:fill="FFFFFF"/>
          <w:lang w:val="en-US"/>
        </w:rPr>
      </w:pPr>
      <w:r w:rsidRPr="009718A3">
        <w:rPr>
          <w:rFonts w:ascii="Times New Roman" w:hAnsi="Times New Roman" w:cs="Times New Roman"/>
          <w:i/>
          <w:color w:val="000000"/>
          <w:sz w:val="28"/>
          <w:szCs w:val="28"/>
          <w:shd w:val="clear" w:color="auto" w:fill="FFFFFF"/>
          <w:lang w:val="en-US"/>
        </w:rPr>
        <w:t>Penza State University</w:t>
      </w:r>
    </w:p>
    <w:p w:rsidR="00505CB8" w:rsidRPr="00694BDE" w:rsidRDefault="00505CB8" w:rsidP="00505CB8">
      <w:pPr>
        <w:spacing w:after="0"/>
        <w:ind w:firstLine="709"/>
        <w:jc w:val="right"/>
        <w:rPr>
          <w:i/>
          <w:iCs/>
          <w:lang w:val="en-US"/>
        </w:rPr>
      </w:pPr>
      <w:proofErr w:type="gramStart"/>
      <w:r w:rsidRPr="00900AB4">
        <w:rPr>
          <w:i/>
          <w:iCs/>
          <w:lang w:val="en-US"/>
        </w:rPr>
        <w:t>e-mail</w:t>
      </w:r>
      <w:proofErr w:type="gramEnd"/>
      <w:r w:rsidRPr="00900AB4">
        <w:rPr>
          <w:i/>
          <w:iCs/>
          <w:lang w:val="en-US"/>
        </w:rPr>
        <w:t>:</w:t>
      </w:r>
      <w:r w:rsidRPr="00694BDE">
        <w:rPr>
          <w:i/>
          <w:iCs/>
          <w:lang w:val="en-US"/>
        </w:rPr>
        <w:t xml:space="preserve"> </w:t>
      </w:r>
      <w:r w:rsidRPr="00810B10">
        <w:rPr>
          <w:i/>
          <w:lang w:val="en-US"/>
        </w:rPr>
        <w:t>lizunekilina</w:t>
      </w:r>
      <w:r w:rsidRPr="00694BDE">
        <w:rPr>
          <w:i/>
          <w:lang w:val="en-US"/>
        </w:rPr>
        <w:t>@</w:t>
      </w:r>
      <w:r w:rsidRPr="00810B10">
        <w:rPr>
          <w:i/>
          <w:lang w:val="en-US"/>
        </w:rPr>
        <w:t>gmail</w:t>
      </w:r>
      <w:r w:rsidRPr="00694BDE">
        <w:rPr>
          <w:i/>
          <w:lang w:val="en-US"/>
        </w:rPr>
        <w:t>.</w:t>
      </w:r>
      <w:r w:rsidRPr="00810B10">
        <w:rPr>
          <w:i/>
          <w:lang w:val="en-US"/>
        </w:rPr>
        <w:t>com</w:t>
      </w:r>
    </w:p>
    <w:p w:rsidR="00900AB4" w:rsidRPr="009718A3" w:rsidRDefault="00900AB4" w:rsidP="0064757F">
      <w:pPr>
        <w:spacing w:after="0"/>
        <w:ind w:firstLine="709"/>
        <w:jc w:val="right"/>
        <w:rPr>
          <w:i/>
          <w:szCs w:val="28"/>
          <w:lang w:val="en-US"/>
        </w:rPr>
      </w:pPr>
      <w:proofErr w:type="spellStart"/>
      <w:r w:rsidRPr="009718A3">
        <w:rPr>
          <w:i/>
          <w:szCs w:val="28"/>
          <w:lang w:val="en-US"/>
        </w:rPr>
        <w:t>e-mail:t.v.kuznetsova.penza@yandex.ru</w:t>
      </w:r>
      <w:proofErr w:type="spellEnd"/>
    </w:p>
    <w:p w:rsidR="00900AB4" w:rsidRDefault="00900AB4" w:rsidP="0064757F">
      <w:pPr>
        <w:spacing w:after="0"/>
        <w:ind w:firstLine="709"/>
        <w:jc w:val="right"/>
        <w:rPr>
          <w:i/>
        </w:rPr>
      </w:pPr>
      <w:proofErr w:type="spellStart"/>
      <w:r w:rsidRPr="009718A3">
        <w:rPr>
          <w:i/>
          <w:szCs w:val="28"/>
        </w:rPr>
        <w:t>Russia</w:t>
      </w:r>
      <w:proofErr w:type="spellEnd"/>
      <w:r w:rsidRPr="009718A3">
        <w:rPr>
          <w:i/>
          <w:szCs w:val="28"/>
        </w:rPr>
        <w:t xml:space="preserve">, </w:t>
      </w:r>
      <w:proofErr w:type="spellStart"/>
      <w:r w:rsidRPr="009718A3">
        <w:rPr>
          <w:i/>
          <w:szCs w:val="28"/>
        </w:rPr>
        <w:t>Penza</w:t>
      </w:r>
      <w:proofErr w:type="spellEnd"/>
    </w:p>
    <w:p w:rsidR="00810B10" w:rsidRPr="000D72BF" w:rsidRDefault="00810B10" w:rsidP="00900AB4">
      <w:pPr>
        <w:spacing w:after="0"/>
        <w:ind w:firstLine="709"/>
        <w:jc w:val="center"/>
        <w:rPr>
          <w:b/>
          <w:bCs/>
        </w:rPr>
      </w:pPr>
      <w:r w:rsidRPr="000D72BF">
        <w:rPr>
          <w:b/>
          <w:bCs/>
        </w:rPr>
        <w:t>Анализ проблемы трудоустройства молодёжи на предприятиях</w:t>
      </w:r>
    </w:p>
    <w:p w:rsidR="00810B10" w:rsidRPr="000D72BF" w:rsidRDefault="00810B10" w:rsidP="001E4418">
      <w:pPr>
        <w:spacing w:after="0"/>
        <w:ind w:firstLine="709"/>
        <w:jc w:val="center"/>
        <w:rPr>
          <w:b/>
          <w:lang w:val="en-US"/>
        </w:rPr>
      </w:pPr>
      <w:r w:rsidRPr="000D72BF">
        <w:rPr>
          <w:b/>
          <w:lang w:val="en-US"/>
        </w:rPr>
        <w:t>Analysis of the problem of employment of youth in enterprises</w:t>
      </w:r>
    </w:p>
    <w:p w:rsidR="00B21146" w:rsidRPr="0050460A" w:rsidRDefault="00D21462" w:rsidP="004F30D6">
      <w:pPr>
        <w:shd w:val="clear" w:color="auto" w:fill="FFFFFF"/>
        <w:spacing w:after="0"/>
        <w:ind w:firstLine="709"/>
        <w:jc w:val="both"/>
        <w:rPr>
          <w:rFonts w:eastAsia="Times New Roman" w:cs="Times New Roman"/>
          <w:szCs w:val="28"/>
          <w:lang w:eastAsia="ru-RU"/>
        </w:rPr>
      </w:pPr>
      <w:r w:rsidRPr="00B21146">
        <w:rPr>
          <w:rFonts w:cs="Times New Roman"/>
          <w:bCs/>
          <w:iCs/>
          <w:szCs w:val="28"/>
        </w:rPr>
        <w:t>Аннотация</w:t>
      </w:r>
      <w:r w:rsidR="00B21146" w:rsidRPr="00B21146">
        <w:rPr>
          <w:rFonts w:cs="Times New Roman"/>
          <w:bCs/>
          <w:iCs/>
          <w:szCs w:val="28"/>
        </w:rPr>
        <w:t>.</w:t>
      </w:r>
      <w:r w:rsidRPr="00B21146">
        <w:rPr>
          <w:rFonts w:cs="Times New Roman"/>
          <w:szCs w:val="28"/>
        </w:rPr>
        <w:t xml:space="preserve"> </w:t>
      </w:r>
      <w:r w:rsidR="005A5FD3" w:rsidRPr="005A5FD3">
        <w:rPr>
          <w:rFonts w:cs="Times New Roman"/>
          <w:szCs w:val="28"/>
        </w:rPr>
        <w:t>Будущее нашей страны – это молодежь, так как она играет важную роль в экономической, социальной и политической жизни общества. Сегодняшние молодые люди будут задействованы в дальнейшем развитии го</w:t>
      </w:r>
      <w:r w:rsidR="005A5FD3" w:rsidRPr="005A5FD3">
        <w:rPr>
          <w:rFonts w:cs="Times New Roman"/>
          <w:szCs w:val="28"/>
        </w:rPr>
        <w:t>с</w:t>
      </w:r>
      <w:r w:rsidR="005A5FD3" w:rsidRPr="005A5FD3">
        <w:rPr>
          <w:rFonts w:cs="Times New Roman"/>
          <w:szCs w:val="28"/>
        </w:rPr>
        <w:t>ударства. В условиях экономического кризиса именно молодежь является наиболее социально и экономически уязвимой категорией граждан в вопр</w:t>
      </w:r>
      <w:r w:rsidR="005A5FD3" w:rsidRPr="005A5FD3">
        <w:rPr>
          <w:rFonts w:cs="Times New Roman"/>
          <w:szCs w:val="28"/>
        </w:rPr>
        <w:t>о</w:t>
      </w:r>
      <w:r w:rsidR="005A5FD3" w:rsidRPr="005A5FD3">
        <w:rPr>
          <w:rFonts w:cs="Times New Roman"/>
          <w:szCs w:val="28"/>
        </w:rPr>
        <w:t>сах труда и занятости.</w:t>
      </w:r>
      <w:r w:rsidR="005A5FD3" w:rsidRPr="005A5FD3">
        <w:rPr>
          <w:rFonts w:cs="Times New Roman"/>
          <w:szCs w:val="28"/>
        </w:rPr>
        <w:t xml:space="preserve"> </w:t>
      </w:r>
      <w:r w:rsidR="0050460A" w:rsidRPr="00B21146">
        <w:rPr>
          <w:rFonts w:cs="Times New Roman"/>
          <w:szCs w:val="28"/>
        </w:rPr>
        <w:t>Статья посвящена изучению проблем трудоустройства м</w:t>
      </w:r>
      <w:r w:rsidR="0050460A" w:rsidRPr="00B21146">
        <w:rPr>
          <w:rFonts w:cs="Times New Roman"/>
          <w:szCs w:val="28"/>
        </w:rPr>
        <w:t>о</w:t>
      </w:r>
      <w:r w:rsidR="0050460A" w:rsidRPr="00B21146">
        <w:rPr>
          <w:rFonts w:cs="Times New Roman"/>
          <w:szCs w:val="28"/>
        </w:rPr>
        <w:t>лодежи в Российской Федерации.</w:t>
      </w:r>
      <w:r w:rsidRPr="00B21146">
        <w:rPr>
          <w:rFonts w:cs="Times New Roman"/>
          <w:szCs w:val="28"/>
        </w:rPr>
        <w:t xml:space="preserve"> </w:t>
      </w:r>
      <w:r w:rsidR="007A024D" w:rsidRPr="00B21146">
        <w:rPr>
          <w:rFonts w:cs="Times New Roman"/>
          <w:szCs w:val="28"/>
        </w:rPr>
        <w:t>Рассмотрены факторы, влияющие на труд</w:t>
      </w:r>
      <w:r w:rsidR="007A024D" w:rsidRPr="00B21146">
        <w:rPr>
          <w:rFonts w:cs="Times New Roman"/>
          <w:szCs w:val="28"/>
        </w:rPr>
        <w:t>о</w:t>
      </w:r>
      <w:r w:rsidR="007A024D" w:rsidRPr="00B21146">
        <w:rPr>
          <w:rFonts w:cs="Times New Roman"/>
          <w:szCs w:val="28"/>
        </w:rPr>
        <w:t>устройство молодого специалиста. Приведена статистика безработных по во</w:t>
      </w:r>
      <w:r w:rsidR="007A024D" w:rsidRPr="00B21146">
        <w:rPr>
          <w:rFonts w:cs="Times New Roman"/>
          <w:szCs w:val="28"/>
        </w:rPr>
        <w:t>з</w:t>
      </w:r>
      <w:r w:rsidR="007A024D" w:rsidRPr="00B21146">
        <w:rPr>
          <w:rFonts w:cs="Times New Roman"/>
          <w:szCs w:val="28"/>
        </w:rPr>
        <w:t xml:space="preserve">растным группам. </w:t>
      </w:r>
      <w:r w:rsidR="00B21146" w:rsidRPr="00B21146">
        <w:rPr>
          <w:rFonts w:cs="Times New Roman"/>
          <w:szCs w:val="28"/>
        </w:rPr>
        <w:t>Проанализированы</w:t>
      </w:r>
      <w:r w:rsidR="00B21146" w:rsidRPr="00B21146">
        <w:rPr>
          <w:rFonts w:cs="Times New Roman"/>
          <w:szCs w:val="28"/>
        </w:rPr>
        <w:t xml:space="preserve"> популярны</w:t>
      </w:r>
      <w:r w:rsidR="00B21146" w:rsidRPr="00B21146">
        <w:rPr>
          <w:rFonts w:cs="Times New Roman"/>
          <w:szCs w:val="28"/>
        </w:rPr>
        <w:t>е</w:t>
      </w:r>
      <w:r w:rsidR="00B21146" w:rsidRPr="00B21146">
        <w:rPr>
          <w:rFonts w:cs="Times New Roman"/>
          <w:szCs w:val="28"/>
        </w:rPr>
        <w:t xml:space="preserve"> препятстви</w:t>
      </w:r>
      <w:r w:rsidR="00B21146" w:rsidRPr="00B21146">
        <w:rPr>
          <w:rFonts w:cs="Times New Roman"/>
          <w:szCs w:val="28"/>
        </w:rPr>
        <w:t>я,</w:t>
      </w:r>
      <w:r w:rsidR="00B21146" w:rsidRPr="00B21146">
        <w:rPr>
          <w:rFonts w:cs="Times New Roman"/>
          <w:szCs w:val="28"/>
        </w:rPr>
        <w:t xml:space="preserve"> возникающи</w:t>
      </w:r>
      <w:r w:rsidR="00B21146" w:rsidRPr="00B21146">
        <w:rPr>
          <w:rFonts w:cs="Times New Roman"/>
          <w:szCs w:val="28"/>
        </w:rPr>
        <w:t>е</w:t>
      </w:r>
      <w:r w:rsidR="00B21146" w:rsidRPr="00B21146">
        <w:rPr>
          <w:rFonts w:cs="Times New Roman"/>
          <w:szCs w:val="28"/>
        </w:rPr>
        <w:t xml:space="preserve"> </w:t>
      </w:r>
      <w:r w:rsidR="00B21146" w:rsidRPr="00B21146">
        <w:rPr>
          <w:rFonts w:cs="Times New Roman"/>
          <w:szCs w:val="28"/>
        </w:rPr>
        <w:t xml:space="preserve">у молодых специалистов </w:t>
      </w:r>
      <w:r w:rsidR="00B21146" w:rsidRPr="00B21146">
        <w:rPr>
          <w:rFonts w:cs="Times New Roman"/>
          <w:szCs w:val="28"/>
        </w:rPr>
        <w:t>при поступлении на работу без опыта</w:t>
      </w:r>
      <w:r w:rsidR="00B21146" w:rsidRPr="00B21146">
        <w:rPr>
          <w:rFonts w:cs="Times New Roman"/>
          <w:szCs w:val="28"/>
        </w:rPr>
        <w:t xml:space="preserve"> практической д</w:t>
      </w:r>
      <w:r w:rsidR="00B21146" w:rsidRPr="00B21146">
        <w:rPr>
          <w:rFonts w:cs="Times New Roman"/>
          <w:szCs w:val="28"/>
        </w:rPr>
        <w:t>е</w:t>
      </w:r>
      <w:r w:rsidR="00B21146" w:rsidRPr="00B21146">
        <w:rPr>
          <w:rFonts w:cs="Times New Roman"/>
          <w:szCs w:val="28"/>
        </w:rPr>
        <w:t>ятельн</w:t>
      </w:r>
      <w:r w:rsidR="00B21146" w:rsidRPr="00B21146">
        <w:rPr>
          <w:rFonts w:cs="Times New Roman"/>
          <w:szCs w:val="28"/>
        </w:rPr>
        <w:t>о</w:t>
      </w:r>
      <w:r w:rsidR="00B21146" w:rsidRPr="00B21146">
        <w:rPr>
          <w:rFonts w:cs="Times New Roman"/>
          <w:szCs w:val="28"/>
        </w:rPr>
        <w:t>сти</w:t>
      </w:r>
      <w:r w:rsidR="00B21146" w:rsidRPr="00B21146">
        <w:rPr>
          <w:rFonts w:cs="Times New Roman"/>
          <w:szCs w:val="28"/>
        </w:rPr>
        <w:t>.</w:t>
      </w:r>
      <w:r w:rsidR="004F30D6">
        <w:rPr>
          <w:rFonts w:cs="Times New Roman"/>
          <w:szCs w:val="28"/>
        </w:rPr>
        <w:t xml:space="preserve"> </w:t>
      </w:r>
      <w:r w:rsidR="004F30D6" w:rsidRPr="004F30D6">
        <w:rPr>
          <w:rFonts w:cs="Times New Roman"/>
          <w:szCs w:val="28"/>
        </w:rPr>
        <w:t xml:space="preserve">Определена роль государства, в частности молодежной политики в повышении занятости </w:t>
      </w:r>
      <w:r w:rsidR="005D346A">
        <w:rPr>
          <w:rFonts w:cs="Times New Roman"/>
          <w:szCs w:val="28"/>
        </w:rPr>
        <w:t xml:space="preserve">молодого </w:t>
      </w:r>
      <w:r w:rsidR="004F30D6" w:rsidRPr="004F30D6">
        <w:rPr>
          <w:rFonts w:cs="Times New Roman"/>
          <w:szCs w:val="28"/>
        </w:rPr>
        <w:t>населения.</w:t>
      </w:r>
      <w:r w:rsidR="00B21146" w:rsidRPr="00B21146">
        <w:rPr>
          <w:rFonts w:cs="Times New Roman"/>
          <w:szCs w:val="28"/>
        </w:rPr>
        <w:t xml:space="preserve"> </w:t>
      </w:r>
      <w:r w:rsidR="007A024D" w:rsidRPr="00B21146">
        <w:rPr>
          <w:rFonts w:cs="Times New Roman"/>
          <w:szCs w:val="28"/>
        </w:rPr>
        <w:t xml:space="preserve">Описаны меры борьбы </w:t>
      </w:r>
      <w:r w:rsidR="00B21146" w:rsidRPr="00B21146">
        <w:rPr>
          <w:rFonts w:cs="Times New Roman"/>
          <w:szCs w:val="28"/>
        </w:rPr>
        <w:t>с</w:t>
      </w:r>
      <w:r w:rsidR="007A024D" w:rsidRPr="00B21146">
        <w:rPr>
          <w:rFonts w:cs="Times New Roman"/>
          <w:szCs w:val="28"/>
        </w:rPr>
        <w:t xml:space="preserve"> проблемой </w:t>
      </w:r>
      <w:r w:rsidR="00666779">
        <w:rPr>
          <w:rFonts w:cs="Times New Roman"/>
          <w:szCs w:val="28"/>
        </w:rPr>
        <w:t>безработицы молодежи</w:t>
      </w:r>
      <w:r w:rsidR="007A024D" w:rsidRPr="00B21146">
        <w:rPr>
          <w:rFonts w:cs="Times New Roman"/>
          <w:szCs w:val="28"/>
        </w:rPr>
        <w:t xml:space="preserve">. </w:t>
      </w:r>
      <w:r w:rsidR="0028662E">
        <w:rPr>
          <w:rFonts w:cs="Times New Roman"/>
          <w:szCs w:val="28"/>
        </w:rPr>
        <w:t>Изучены</w:t>
      </w:r>
      <w:r w:rsidR="007A024D" w:rsidRPr="00B21146">
        <w:rPr>
          <w:rFonts w:cs="Times New Roman"/>
          <w:szCs w:val="28"/>
        </w:rPr>
        <w:t xml:space="preserve"> </w:t>
      </w:r>
      <w:r w:rsidR="0028662E" w:rsidRPr="002D7FE9">
        <w:rPr>
          <w:rFonts w:eastAsia="Times New Roman" w:cs="Times New Roman"/>
          <w:color w:val="000000"/>
          <w:szCs w:val="28"/>
          <w:lang w:eastAsia="ru-RU"/>
        </w:rPr>
        <w:t>Основы государственной молодежной пол</w:t>
      </w:r>
      <w:r w:rsidR="0028662E" w:rsidRPr="002D7FE9">
        <w:rPr>
          <w:rFonts w:eastAsia="Times New Roman" w:cs="Times New Roman"/>
          <w:color w:val="000000"/>
          <w:szCs w:val="28"/>
          <w:lang w:eastAsia="ru-RU"/>
        </w:rPr>
        <w:t>и</w:t>
      </w:r>
      <w:r w:rsidR="0028662E" w:rsidRPr="002D7FE9">
        <w:rPr>
          <w:rFonts w:eastAsia="Times New Roman" w:cs="Times New Roman"/>
          <w:color w:val="000000"/>
          <w:szCs w:val="28"/>
          <w:lang w:eastAsia="ru-RU"/>
        </w:rPr>
        <w:t>тики Российской Федерации на период до 2025 года</w:t>
      </w:r>
      <w:r w:rsidR="007A024D" w:rsidRPr="00B21146">
        <w:rPr>
          <w:rFonts w:cs="Times New Roman"/>
          <w:szCs w:val="28"/>
        </w:rPr>
        <w:t>, разработанны</w:t>
      </w:r>
      <w:r w:rsidR="0028662E">
        <w:rPr>
          <w:rFonts w:cs="Times New Roman"/>
          <w:szCs w:val="28"/>
        </w:rPr>
        <w:t>е</w:t>
      </w:r>
      <w:r w:rsidR="007A024D" w:rsidRPr="00B21146">
        <w:rPr>
          <w:rFonts w:cs="Times New Roman"/>
          <w:szCs w:val="28"/>
        </w:rPr>
        <w:t xml:space="preserve"> Правител</w:t>
      </w:r>
      <w:r w:rsidR="007A024D" w:rsidRPr="00B21146">
        <w:rPr>
          <w:rFonts w:cs="Times New Roman"/>
          <w:szCs w:val="28"/>
        </w:rPr>
        <w:t>ь</w:t>
      </w:r>
      <w:r w:rsidR="007A024D" w:rsidRPr="00B21146">
        <w:rPr>
          <w:rFonts w:cs="Times New Roman"/>
          <w:szCs w:val="28"/>
        </w:rPr>
        <w:t>ством Российской Федера</w:t>
      </w:r>
      <w:r w:rsidR="0028662E">
        <w:rPr>
          <w:rFonts w:cs="Times New Roman"/>
          <w:szCs w:val="28"/>
        </w:rPr>
        <w:t>ции</w:t>
      </w:r>
      <w:r w:rsidR="007A024D" w:rsidRPr="00B21146">
        <w:rPr>
          <w:rFonts w:cs="Times New Roman"/>
          <w:szCs w:val="28"/>
        </w:rPr>
        <w:t>.</w:t>
      </w:r>
      <w:r w:rsidR="00B21146" w:rsidRPr="00B21146">
        <w:rPr>
          <w:rFonts w:eastAsia="Times New Roman" w:cs="Times New Roman"/>
          <w:szCs w:val="28"/>
          <w:lang w:eastAsia="ru-RU"/>
        </w:rPr>
        <w:t xml:space="preserve"> </w:t>
      </w:r>
      <w:r w:rsidR="00B21146" w:rsidRPr="0050460A">
        <w:rPr>
          <w:rFonts w:eastAsia="Times New Roman" w:cs="Times New Roman"/>
          <w:szCs w:val="28"/>
          <w:lang w:eastAsia="ru-RU"/>
        </w:rPr>
        <w:t>Для комплексного решения проблем и</w:t>
      </w:r>
      <w:r w:rsidR="00B21146" w:rsidRPr="00B21146">
        <w:rPr>
          <w:rFonts w:eastAsia="Times New Roman" w:cs="Times New Roman"/>
          <w:szCs w:val="28"/>
          <w:lang w:eastAsia="ru-RU"/>
        </w:rPr>
        <w:t xml:space="preserve"> </w:t>
      </w:r>
      <w:r w:rsidR="00B21146" w:rsidRPr="0050460A">
        <w:rPr>
          <w:rFonts w:eastAsia="Times New Roman" w:cs="Times New Roman"/>
          <w:szCs w:val="28"/>
          <w:lang w:eastAsia="ru-RU"/>
        </w:rPr>
        <w:t>наиб</w:t>
      </w:r>
      <w:r w:rsidR="00B21146" w:rsidRPr="0050460A">
        <w:rPr>
          <w:rFonts w:eastAsia="Times New Roman" w:cs="Times New Roman"/>
          <w:szCs w:val="28"/>
          <w:lang w:eastAsia="ru-RU"/>
        </w:rPr>
        <w:t>о</w:t>
      </w:r>
      <w:r w:rsidR="00B21146" w:rsidRPr="0050460A">
        <w:rPr>
          <w:rFonts w:eastAsia="Times New Roman" w:cs="Times New Roman"/>
          <w:szCs w:val="28"/>
          <w:lang w:eastAsia="ru-RU"/>
        </w:rPr>
        <w:t>лее эффективного регулирования молодежного рынка труда необходимо устано</w:t>
      </w:r>
      <w:r w:rsidR="00B21146" w:rsidRPr="0050460A">
        <w:rPr>
          <w:rFonts w:eastAsia="Times New Roman" w:cs="Times New Roman"/>
          <w:szCs w:val="28"/>
          <w:lang w:eastAsia="ru-RU"/>
        </w:rPr>
        <w:t>в</w:t>
      </w:r>
      <w:r w:rsidR="00B21146" w:rsidRPr="0050460A">
        <w:rPr>
          <w:rFonts w:eastAsia="Times New Roman" w:cs="Times New Roman"/>
          <w:szCs w:val="28"/>
          <w:lang w:eastAsia="ru-RU"/>
        </w:rPr>
        <w:t>ление</w:t>
      </w:r>
      <w:r w:rsidR="00B21146" w:rsidRPr="00B21146">
        <w:rPr>
          <w:rFonts w:eastAsia="Times New Roman" w:cs="Times New Roman"/>
          <w:szCs w:val="28"/>
          <w:lang w:eastAsia="ru-RU"/>
        </w:rPr>
        <w:t xml:space="preserve"> </w:t>
      </w:r>
      <w:r w:rsidR="00B21146" w:rsidRPr="0050460A">
        <w:rPr>
          <w:rFonts w:eastAsia="Times New Roman" w:cs="Times New Roman"/>
          <w:szCs w:val="28"/>
          <w:lang w:eastAsia="ru-RU"/>
        </w:rPr>
        <w:t>реального взаимодействия между сферой бизнеса, государстве</w:t>
      </w:r>
      <w:r w:rsidR="00B21146" w:rsidRPr="0050460A">
        <w:rPr>
          <w:rFonts w:eastAsia="Times New Roman" w:cs="Times New Roman"/>
          <w:szCs w:val="28"/>
          <w:lang w:eastAsia="ru-RU"/>
        </w:rPr>
        <w:t>н</w:t>
      </w:r>
      <w:r w:rsidR="00B21146" w:rsidRPr="0050460A">
        <w:rPr>
          <w:rFonts w:eastAsia="Times New Roman" w:cs="Times New Roman"/>
          <w:szCs w:val="28"/>
          <w:lang w:eastAsia="ru-RU"/>
        </w:rPr>
        <w:t>ными и муниципальными</w:t>
      </w:r>
      <w:r w:rsidR="00B21146" w:rsidRPr="00B21146">
        <w:rPr>
          <w:rFonts w:eastAsia="Times New Roman" w:cs="Times New Roman"/>
          <w:szCs w:val="28"/>
          <w:lang w:eastAsia="ru-RU"/>
        </w:rPr>
        <w:t xml:space="preserve"> </w:t>
      </w:r>
      <w:r w:rsidR="00B21146" w:rsidRPr="0050460A">
        <w:rPr>
          <w:rFonts w:eastAsia="Times New Roman" w:cs="Times New Roman"/>
          <w:szCs w:val="28"/>
          <w:lang w:eastAsia="ru-RU"/>
        </w:rPr>
        <w:t>органами и сферой образ</w:t>
      </w:r>
      <w:r w:rsidR="00B21146" w:rsidRPr="0050460A">
        <w:rPr>
          <w:rFonts w:eastAsia="Times New Roman" w:cs="Times New Roman"/>
          <w:szCs w:val="28"/>
          <w:lang w:eastAsia="ru-RU"/>
        </w:rPr>
        <w:t>о</w:t>
      </w:r>
      <w:r w:rsidR="00B21146" w:rsidRPr="0050460A">
        <w:rPr>
          <w:rFonts w:eastAsia="Times New Roman" w:cs="Times New Roman"/>
          <w:szCs w:val="28"/>
          <w:lang w:eastAsia="ru-RU"/>
        </w:rPr>
        <w:t>вания.</w:t>
      </w:r>
    </w:p>
    <w:p w:rsidR="00D21462" w:rsidRPr="00B21146" w:rsidRDefault="00861DDC" w:rsidP="00B21146">
      <w:pPr>
        <w:spacing w:after="0"/>
        <w:ind w:firstLine="709"/>
        <w:jc w:val="both"/>
        <w:rPr>
          <w:rFonts w:eastAsia="Calibri" w:cs="Times New Roman"/>
          <w:bCs/>
          <w:iCs/>
          <w:szCs w:val="28"/>
        </w:rPr>
      </w:pPr>
      <w:r w:rsidRPr="00B21146">
        <w:rPr>
          <w:rFonts w:eastAsia="Calibri" w:cs="Times New Roman"/>
          <w:bCs/>
          <w:iCs/>
          <w:szCs w:val="28"/>
        </w:rPr>
        <w:t>Ключевые слова</w:t>
      </w:r>
      <w:r w:rsidRPr="00B21146">
        <w:rPr>
          <w:rFonts w:eastAsia="Calibri" w:cs="Times New Roman"/>
          <w:b/>
          <w:bCs/>
          <w:iCs/>
          <w:szCs w:val="28"/>
        </w:rPr>
        <w:t xml:space="preserve">: </w:t>
      </w:r>
      <w:r w:rsidR="00EB03DF" w:rsidRPr="00B21146">
        <w:rPr>
          <w:rFonts w:eastAsia="Calibri" w:cs="Times New Roman"/>
          <w:bCs/>
          <w:iCs/>
          <w:szCs w:val="28"/>
        </w:rPr>
        <w:t xml:space="preserve">безработица, молодежь, рынок труда, трудоустройство, </w:t>
      </w:r>
      <w:r w:rsidR="00C8613A" w:rsidRPr="00B21146">
        <w:rPr>
          <w:rFonts w:eastAsia="Calibri" w:cs="Times New Roman"/>
          <w:bCs/>
          <w:iCs/>
          <w:szCs w:val="28"/>
        </w:rPr>
        <w:t>предприятие</w:t>
      </w:r>
      <w:r w:rsidR="00281208">
        <w:rPr>
          <w:rFonts w:eastAsia="Calibri" w:cs="Times New Roman"/>
          <w:bCs/>
          <w:iCs/>
          <w:szCs w:val="28"/>
        </w:rPr>
        <w:t>.</w:t>
      </w:r>
      <w:r w:rsidR="00C8613A" w:rsidRPr="00B21146">
        <w:rPr>
          <w:rFonts w:eastAsia="Calibri" w:cs="Times New Roman"/>
          <w:bCs/>
          <w:iCs/>
          <w:szCs w:val="28"/>
        </w:rPr>
        <w:t xml:space="preserve"> </w:t>
      </w:r>
    </w:p>
    <w:p w:rsidR="00861DDC" w:rsidRPr="00861DDC" w:rsidRDefault="00DA708A" w:rsidP="00B21146">
      <w:pPr>
        <w:spacing w:after="0"/>
        <w:ind w:firstLine="709"/>
        <w:jc w:val="both"/>
        <w:rPr>
          <w:lang w:val="en-US"/>
        </w:rPr>
      </w:pPr>
      <w:proofErr w:type="gramStart"/>
      <w:r w:rsidRPr="00DA708A">
        <w:rPr>
          <w:rFonts w:cs="Times New Roman"/>
          <w:szCs w:val="28"/>
          <w:lang w:val="en-US"/>
        </w:rPr>
        <w:t>Annotation.</w:t>
      </w:r>
      <w:proofErr w:type="gramEnd"/>
      <w:r w:rsidRPr="00DA708A">
        <w:rPr>
          <w:rFonts w:cs="Times New Roman"/>
          <w:szCs w:val="28"/>
          <w:lang w:val="en-US"/>
        </w:rPr>
        <w:t xml:space="preserve"> The future of our country is young people, as they play an i</w:t>
      </w:r>
      <w:r w:rsidRPr="00DA708A">
        <w:rPr>
          <w:rFonts w:cs="Times New Roman"/>
          <w:szCs w:val="28"/>
          <w:lang w:val="en-US"/>
        </w:rPr>
        <w:t>m</w:t>
      </w:r>
      <w:r w:rsidRPr="00DA708A">
        <w:rPr>
          <w:rFonts w:cs="Times New Roman"/>
          <w:szCs w:val="28"/>
          <w:lang w:val="en-US"/>
        </w:rPr>
        <w:t>portant role in the economic, social and political life of society. Today's young people will be involved in the further development of the state. In the conditions of the ec</w:t>
      </w:r>
      <w:r w:rsidRPr="00DA708A">
        <w:rPr>
          <w:rFonts w:cs="Times New Roman"/>
          <w:szCs w:val="28"/>
          <w:lang w:val="en-US"/>
        </w:rPr>
        <w:t>o</w:t>
      </w:r>
      <w:r w:rsidRPr="00DA708A">
        <w:rPr>
          <w:rFonts w:cs="Times New Roman"/>
          <w:szCs w:val="28"/>
          <w:lang w:val="en-US"/>
        </w:rPr>
        <w:t>nomic crisis, it is young people who are the most socially and economically vulner</w:t>
      </w:r>
      <w:r w:rsidRPr="00DA708A">
        <w:rPr>
          <w:rFonts w:cs="Times New Roman"/>
          <w:szCs w:val="28"/>
          <w:lang w:val="en-US"/>
        </w:rPr>
        <w:t>a</w:t>
      </w:r>
      <w:r w:rsidRPr="00DA708A">
        <w:rPr>
          <w:rFonts w:cs="Times New Roman"/>
          <w:szCs w:val="28"/>
          <w:lang w:val="en-US"/>
        </w:rPr>
        <w:t>ble category of citizens in matters of labor and employment. The article is devoted to the study of the problems of youth employment in the Russian Federation. The fa</w:t>
      </w:r>
      <w:r w:rsidRPr="00DA708A">
        <w:rPr>
          <w:rFonts w:cs="Times New Roman"/>
          <w:szCs w:val="28"/>
          <w:lang w:val="en-US"/>
        </w:rPr>
        <w:t>c</w:t>
      </w:r>
      <w:r w:rsidRPr="00DA708A">
        <w:rPr>
          <w:rFonts w:cs="Times New Roman"/>
          <w:szCs w:val="28"/>
          <w:lang w:val="en-US"/>
        </w:rPr>
        <w:t xml:space="preserve">tors influencing the work of a young specialist are considered. The statistics of the unemployed by age groups are given. The popular obstacles encountered by young </w:t>
      </w:r>
      <w:r w:rsidRPr="00DA708A">
        <w:rPr>
          <w:rFonts w:cs="Times New Roman"/>
          <w:szCs w:val="28"/>
          <w:lang w:val="en-US"/>
        </w:rPr>
        <w:lastRenderedPageBreak/>
        <w:t>professionals when applying for a job without practical experience are analyzed. The role of the state, in particular youth policy, in increasing the employment of the young population is determined. Measures to combat the problem of youth une</w:t>
      </w:r>
      <w:r w:rsidRPr="00DA708A">
        <w:rPr>
          <w:rFonts w:cs="Times New Roman"/>
          <w:szCs w:val="28"/>
          <w:lang w:val="en-US"/>
        </w:rPr>
        <w:t>m</w:t>
      </w:r>
      <w:r w:rsidRPr="00DA708A">
        <w:rPr>
          <w:rFonts w:cs="Times New Roman"/>
          <w:szCs w:val="28"/>
          <w:lang w:val="en-US"/>
        </w:rPr>
        <w:t>ployment are described. The fundamentals of the State youth Policy of the Russian Federation for the period up to 2025, developed by the Government of the Russian Federation, have been studied. For a comprehensive solution of problems and the most effective regulation of the youth labor market, it is necessary to establish real interaction between the business sector, state and municipal authorities and the ed</w:t>
      </w:r>
      <w:r w:rsidRPr="00DA708A">
        <w:rPr>
          <w:rFonts w:cs="Times New Roman"/>
          <w:szCs w:val="28"/>
          <w:lang w:val="en-US"/>
        </w:rPr>
        <w:t>u</w:t>
      </w:r>
      <w:r w:rsidRPr="00DA708A">
        <w:rPr>
          <w:rFonts w:cs="Times New Roman"/>
          <w:szCs w:val="28"/>
          <w:lang w:val="en-US"/>
        </w:rPr>
        <w:t>cation sector.</w:t>
      </w:r>
      <w:bookmarkStart w:id="0" w:name="_GoBack"/>
      <w:bookmarkEnd w:id="0"/>
    </w:p>
    <w:p w:rsidR="00861DDC" w:rsidRPr="00281208" w:rsidRDefault="00861DDC" w:rsidP="001E4418">
      <w:pPr>
        <w:spacing w:after="0"/>
        <w:ind w:firstLine="709"/>
        <w:jc w:val="both"/>
        <w:rPr>
          <w:lang w:val="en-US"/>
        </w:rPr>
      </w:pPr>
      <w:r w:rsidRPr="00812D83">
        <w:rPr>
          <w:lang w:val="en-US"/>
        </w:rPr>
        <w:t>Key</w:t>
      </w:r>
      <w:r w:rsidR="00671312" w:rsidRPr="00671312">
        <w:rPr>
          <w:lang w:val="en-US"/>
        </w:rPr>
        <w:t xml:space="preserve"> </w:t>
      </w:r>
      <w:r w:rsidRPr="00812D83">
        <w:rPr>
          <w:lang w:val="en-US"/>
        </w:rPr>
        <w:t>words:</w:t>
      </w:r>
      <w:r w:rsidR="00C8613A" w:rsidRPr="00812D83">
        <w:rPr>
          <w:lang w:val="en-US"/>
        </w:rPr>
        <w:t xml:space="preserve"> </w:t>
      </w:r>
      <w:r w:rsidR="00C8613A" w:rsidRPr="00C8613A">
        <w:rPr>
          <w:lang w:val="en-US"/>
        </w:rPr>
        <w:t>unemployment, youth, labor market, employment, enterprise</w:t>
      </w:r>
      <w:r w:rsidR="00281208" w:rsidRPr="00281208">
        <w:rPr>
          <w:lang w:val="en-US"/>
        </w:rPr>
        <w:t>.</w:t>
      </w:r>
    </w:p>
    <w:p w:rsidR="005557E3" w:rsidRDefault="005557E3" w:rsidP="001E4418">
      <w:pPr>
        <w:spacing w:after="0"/>
        <w:ind w:firstLine="709"/>
        <w:jc w:val="both"/>
      </w:pPr>
      <w:r>
        <w:t>В современном обществе проблема трудоустройства играет очень ва</w:t>
      </w:r>
      <w:r>
        <w:t>ж</w:t>
      </w:r>
      <w:r>
        <w:t>ную роль. Безработица</w:t>
      </w:r>
      <w:r w:rsidR="00CD7523">
        <w:t xml:space="preserve"> </w:t>
      </w:r>
      <w:r>
        <w:t>- это важный показатель экономического состояния страны. Ее регулирова</w:t>
      </w:r>
      <w:r w:rsidR="00CD7523">
        <w:t>ние является важнейшей функцией</w:t>
      </w:r>
      <w:r>
        <w:t xml:space="preserve"> государства. В с</w:t>
      </w:r>
      <w:r>
        <w:t>о</w:t>
      </w:r>
      <w:r>
        <w:t>временной России безработица не теряет свою актуаль</w:t>
      </w:r>
      <w:r w:rsidR="001A70BC">
        <w:t>ность.</w:t>
      </w:r>
      <w:r>
        <w:t xml:space="preserve"> Проблема </w:t>
      </w:r>
      <w:r w:rsidR="00602CAB">
        <w:t>нед</w:t>
      </w:r>
      <w:r w:rsidR="00602CAB">
        <w:t>о</w:t>
      </w:r>
      <w:r w:rsidR="00602CAB">
        <w:t xml:space="preserve">статка рабочих мест приносит с собой ухудшение в развитии определенных территорий и много разных трудностей. </w:t>
      </w:r>
    </w:p>
    <w:p w:rsidR="002E6B7D" w:rsidRDefault="002E6B7D" w:rsidP="001E4418">
      <w:pPr>
        <w:spacing w:after="0"/>
        <w:ind w:firstLine="709"/>
        <w:jc w:val="both"/>
      </w:pPr>
      <w:r>
        <w:t>Проблема трудоустройства молодежи в современности является неп</w:t>
      </w:r>
      <w:r>
        <w:t>о</w:t>
      </w:r>
      <w:r>
        <w:t>средственно влияющей на конкуренцию и экономическое благосостояние пре</w:t>
      </w:r>
      <w:r>
        <w:t>д</w:t>
      </w:r>
      <w:r>
        <w:t>приятий.</w:t>
      </w:r>
    </w:p>
    <w:p w:rsidR="002E6B7D" w:rsidRDefault="002E6B7D" w:rsidP="001E4418">
      <w:pPr>
        <w:spacing w:after="0"/>
        <w:ind w:firstLine="709"/>
        <w:jc w:val="both"/>
      </w:pPr>
      <w:r>
        <w:t xml:space="preserve">По данным </w:t>
      </w:r>
      <w:r w:rsidR="001A70BC">
        <w:t xml:space="preserve">статистики </w:t>
      </w:r>
      <w:r>
        <w:t>молодежь составляет примерно 30% от всех бе</w:t>
      </w:r>
      <w:r>
        <w:t>з</w:t>
      </w:r>
      <w:r>
        <w:t>работных, за</w:t>
      </w:r>
      <w:r w:rsidR="006E2383">
        <w:t>регистрирован</w:t>
      </w:r>
      <w:r w:rsidR="008E5398">
        <w:t>ных в официальных организациях.</w:t>
      </w:r>
      <w:r>
        <w:t xml:space="preserve"> В </w:t>
      </w:r>
      <w:r w:rsidR="00255E6F">
        <w:t>стране</w:t>
      </w:r>
      <w:r>
        <w:t xml:space="preserve"> сущ</w:t>
      </w:r>
      <w:r>
        <w:t>е</w:t>
      </w:r>
      <w:r>
        <w:t>ствует большое количество людей, не работающих, но не записанных</w:t>
      </w:r>
      <w:r w:rsidR="00255E6F">
        <w:t xml:space="preserve"> в центрах занятости населения</w:t>
      </w:r>
      <w:r>
        <w:t xml:space="preserve">. Это называется скрытая безработица, которая не </w:t>
      </w:r>
      <w:r w:rsidR="00025CFC">
        <w:t>показ</w:t>
      </w:r>
      <w:r w:rsidR="00025CFC">
        <w:t>ы</w:t>
      </w:r>
      <w:r w:rsidR="00025CFC">
        <w:t>вает нам всех</w:t>
      </w:r>
      <w:r>
        <w:t xml:space="preserve"> </w:t>
      </w:r>
      <w:r w:rsidR="00A41D40">
        <w:t>граждан,</w:t>
      </w:r>
      <w:r w:rsidR="00025CFC">
        <w:t xml:space="preserve"> не имеющих официально</w:t>
      </w:r>
      <w:r w:rsidR="00B704F6">
        <w:t>го</w:t>
      </w:r>
      <w:r w:rsidR="00025CFC">
        <w:t xml:space="preserve"> трудоустройств</w:t>
      </w:r>
      <w:r w:rsidR="00B704F6">
        <w:t>а</w:t>
      </w:r>
      <w:r>
        <w:t>.</w:t>
      </w:r>
    </w:p>
    <w:p w:rsidR="00EE6EFC" w:rsidRDefault="00025CFC" w:rsidP="001E4418">
      <w:pPr>
        <w:spacing w:after="0"/>
        <w:ind w:firstLine="709"/>
        <w:jc w:val="both"/>
      </w:pPr>
      <w:r>
        <w:t xml:space="preserve">Отсутствие какого-либо опыта и нужной квалификации, требующейся на предприятии, толкает молодежь </w:t>
      </w:r>
      <w:r w:rsidR="004D1081">
        <w:t>в центр занятости населения</w:t>
      </w:r>
      <w:r>
        <w:t>, то есть в специ</w:t>
      </w:r>
      <w:r>
        <w:t>а</w:t>
      </w:r>
      <w:r>
        <w:t xml:space="preserve">лизированное учреждение по найму рабочей силы. Но в таких </w:t>
      </w:r>
      <w:r w:rsidR="00463880">
        <w:t>учреждения</w:t>
      </w:r>
      <w:r>
        <w:t>х обычно предлагают работу с тяжелым графиком и минимальной заработной платой, что не может надолго задержать молодых людей на месте. Но получить опыт работы через данную организацию возможно.</w:t>
      </w:r>
    </w:p>
    <w:p w:rsidR="006A2347" w:rsidRPr="006F3D4D" w:rsidRDefault="006A2347" w:rsidP="001E4418">
      <w:pPr>
        <w:spacing w:after="0"/>
        <w:ind w:firstLine="709"/>
        <w:jc w:val="both"/>
      </w:pPr>
      <w:r>
        <w:t>В возрасте с 15 до 20 лет 28% людей являются безработными, но пытаю</w:t>
      </w:r>
      <w:r>
        <w:t>т</w:t>
      </w:r>
      <w:r>
        <w:t>ся найти рабочее место. В 2021 году уро</w:t>
      </w:r>
      <w:r w:rsidR="00AA747E">
        <w:t xml:space="preserve">вень безработицы в возрасте от </w:t>
      </w:r>
      <w:r>
        <w:t>20 до 25 лет составил 12,9%. От 25 до 50 лет процент безработицы составляет 4,6%, а среди старшего поколения уровень безработицы составляет 3,7 процентов.</w:t>
      </w:r>
      <w:r w:rsidRPr="006A2347">
        <w:t xml:space="preserve"> [</w:t>
      </w:r>
      <w:r w:rsidRPr="006F3D4D">
        <w:t>1]</w:t>
      </w:r>
    </w:p>
    <w:p w:rsidR="00C8613A" w:rsidRDefault="00C8613A" w:rsidP="001E4418">
      <w:pPr>
        <w:spacing w:after="0"/>
        <w:ind w:firstLine="709"/>
        <w:jc w:val="both"/>
      </w:pPr>
      <w:r>
        <w:t>Эти данные позволяют нам убедиться в актуальности данной проблемы. Очень многим молодым специалистам приходится работать неофици</w:t>
      </w:r>
      <w:r w:rsidR="00FE51C7">
        <w:t xml:space="preserve">ально </w:t>
      </w:r>
      <w:r>
        <w:t>или име</w:t>
      </w:r>
      <w:r w:rsidR="00FE51C7">
        <w:t>ть</w:t>
      </w:r>
      <w:r>
        <w:t xml:space="preserve"> случайный заработок. </w:t>
      </w:r>
    </w:p>
    <w:p w:rsidR="00C8613A" w:rsidRPr="006F3D4D" w:rsidRDefault="0086123F" w:rsidP="001E4418">
      <w:pPr>
        <w:spacing w:after="0"/>
        <w:ind w:firstLine="709"/>
        <w:jc w:val="both"/>
      </w:pPr>
      <w:r>
        <w:t xml:space="preserve">Ослабление </w:t>
      </w:r>
      <w:r w:rsidR="00C8613A">
        <w:t>анализа рынка, понижение уровня осведомленности, пон</w:t>
      </w:r>
      <w:r w:rsidR="00C8613A">
        <w:t>и</w:t>
      </w:r>
      <w:r w:rsidR="00C8613A">
        <w:t>жение уровня жизни населения, недостаточно профессиональная работа на предприятиях, все это последствия негативного влияния проблем трудоустро</w:t>
      </w:r>
      <w:r w:rsidR="00C8613A">
        <w:t>й</w:t>
      </w:r>
      <w:r w:rsidR="00C8613A">
        <w:t>ства молодежи.</w:t>
      </w:r>
    </w:p>
    <w:p w:rsidR="00C8613A" w:rsidRPr="0024070C" w:rsidRDefault="00464D35" w:rsidP="001E4418">
      <w:pPr>
        <w:spacing w:after="0"/>
        <w:ind w:firstLine="709"/>
        <w:jc w:val="both"/>
      </w:pPr>
      <w:r>
        <w:t>Так</w:t>
      </w:r>
      <w:r w:rsidR="00C8613A">
        <w:t>же, на трудоустройст</w:t>
      </w:r>
      <w:r w:rsidR="0086123F">
        <w:t>во влияет дискриминация женщин,</w:t>
      </w:r>
      <w:r w:rsidR="00C8613A">
        <w:t xml:space="preserve"> устраива</w:t>
      </w:r>
      <w:r w:rsidR="00C8613A">
        <w:t>ю</w:t>
      </w:r>
      <w:r w:rsidR="00C8613A">
        <w:t xml:space="preserve">щихся на предприятия. При приеме на работу работодатель предпочитает </w:t>
      </w:r>
      <w:r>
        <w:t>ст</w:t>
      </w:r>
      <w:r>
        <w:t>а</w:t>
      </w:r>
      <w:r>
        <w:t>вить мужские кандидатуры в приоритете. Молодым женщинам часто отказ</w:t>
      </w:r>
      <w:r>
        <w:t>ы</w:t>
      </w:r>
      <w:r>
        <w:lastRenderedPageBreak/>
        <w:t>вают по причи</w:t>
      </w:r>
      <w:r w:rsidR="0024070C">
        <w:t xml:space="preserve">не </w:t>
      </w:r>
      <w:r w:rsidR="00273DB2">
        <w:t xml:space="preserve">возможного </w:t>
      </w:r>
      <w:r w:rsidR="0024070C">
        <w:t>ухода в декретный отпуск, не</w:t>
      </w:r>
      <w:r>
        <w:t>хотя нести лишние расходы и траты бюджета предприятия.</w:t>
      </w:r>
      <w:r w:rsidR="0024070C" w:rsidRPr="0024070C">
        <w:t>[</w:t>
      </w:r>
      <w:r w:rsidR="00CF7C95">
        <w:t>2</w:t>
      </w:r>
      <w:r w:rsidR="0024070C" w:rsidRPr="0024070C">
        <w:t>]</w:t>
      </w:r>
    </w:p>
    <w:p w:rsidR="00464D35" w:rsidRDefault="00464D35" w:rsidP="001E4418">
      <w:pPr>
        <w:spacing w:after="0"/>
        <w:ind w:firstLine="709"/>
        <w:jc w:val="both"/>
      </w:pPr>
      <w:r>
        <w:t>Нестабильность спроса и предложения на рынке труда является еще о</w:t>
      </w:r>
      <w:r>
        <w:t>д</w:t>
      </w:r>
      <w:r>
        <w:t>ной проблемой трудоустройства. Предприятию могут требоваться специалисты не соответствующие тем, кого выпускают вузы.</w:t>
      </w:r>
    </w:p>
    <w:p w:rsidR="00464D35" w:rsidRDefault="00464D35" w:rsidP="001E4418">
      <w:pPr>
        <w:spacing w:after="0"/>
        <w:ind w:firstLine="709"/>
        <w:jc w:val="both"/>
      </w:pPr>
      <w:r>
        <w:t>Ещё одной проблемой может быть нехватка рабочих мест по нужной в</w:t>
      </w:r>
      <w:r>
        <w:t>ы</w:t>
      </w:r>
      <w:r w:rsidR="00367638">
        <w:t>пускникам специальности.</w:t>
      </w:r>
      <w:r>
        <w:t xml:space="preserve"> Молодые люди хотят получить престижную и х</w:t>
      </w:r>
      <w:r>
        <w:t>о</w:t>
      </w:r>
      <w:r>
        <w:t>рошо оплачиваемую профессию и после выпуска сталкиваются с проблемами трудоустройства. Так как каждый год специалистов в данных сферах станови</w:t>
      </w:r>
      <w:r>
        <w:t>т</w:t>
      </w:r>
      <w:r>
        <w:t>ся больше. Поэтому с каждым годом все сложнее будет найти себе рабочее м</w:t>
      </w:r>
      <w:r>
        <w:t>е</w:t>
      </w:r>
      <w:r>
        <w:t xml:space="preserve">сто, ведь </w:t>
      </w:r>
      <w:r w:rsidR="00367638">
        <w:t xml:space="preserve">предложение </w:t>
      </w:r>
      <w:r>
        <w:t xml:space="preserve">падает, а </w:t>
      </w:r>
      <w:r w:rsidR="00367638">
        <w:t xml:space="preserve">спрос на него </w:t>
      </w:r>
      <w:r>
        <w:t>растет.</w:t>
      </w:r>
    </w:p>
    <w:p w:rsidR="00883493" w:rsidRPr="0024070C" w:rsidRDefault="00883493" w:rsidP="001E4418">
      <w:pPr>
        <w:spacing w:after="0"/>
        <w:ind w:firstLine="709"/>
        <w:jc w:val="both"/>
      </w:pPr>
      <w:r>
        <w:t>Российская Федерация ежегодно проводит различные программы для поддержки трудоустройства молодого поколения. Одной из них явля</w:t>
      </w:r>
      <w:r w:rsidR="00C23E3E">
        <w:t>ю</w:t>
      </w:r>
      <w:r>
        <w:t xml:space="preserve">тся </w:t>
      </w:r>
      <w:r w:rsidR="00C23E3E" w:rsidRPr="002D7FE9">
        <w:rPr>
          <w:rFonts w:eastAsia="Times New Roman" w:cs="Times New Roman"/>
          <w:color w:val="000000"/>
          <w:szCs w:val="28"/>
          <w:lang w:eastAsia="ru-RU"/>
        </w:rPr>
        <w:t>О</w:t>
      </w:r>
      <w:r w:rsidR="00C23E3E" w:rsidRPr="002D7FE9">
        <w:rPr>
          <w:rFonts w:eastAsia="Times New Roman" w:cs="Times New Roman"/>
          <w:color w:val="000000"/>
          <w:szCs w:val="28"/>
          <w:lang w:eastAsia="ru-RU"/>
        </w:rPr>
        <w:t>с</w:t>
      </w:r>
      <w:r w:rsidR="00C23E3E" w:rsidRPr="002D7FE9">
        <w:rPr>
          <w:rFonts w:eastAsia="Times New Roman" w:cs="Times New Roman"/>
          <w:color w:val="000000"/>
          <w:szCs w:val="28"/>
          <w:lang w:eastAsia="ru-RU"/>
        </w:rPr>
        <w:t>новы государственной молодежной политики Российской Федерации на период до 2025 года</w:t>
      </w:r>
      <w:r>
        <w:t xml:space="preserve">. </w:t>
      </w:r>
      <w:r w:rsidR="00C23E3E" w:rsidRPr="002D7FE9">
        <w:rPr>
          <w:rFonts w:eastAsia="Times New Roman" w:cs="Times New Roman"/>
          <w:color w:val="000000"/>
          <w:szCs w:val="28"/>
          <w:lang w:eastAsia="ru-RU"/>
        </w:rPr>
        <w:t>Основы государственной молодежной политики Российской Ф</w:t>
      </w:r>
      <w:r w:rsidR="00C23E3E" w:rsidRPr="002D7FE9">
        <w:rPr>
          <w:rFonts w:eastAsia="Times New Roman" w:cs="Times New Roman"/>
          <w:color w:val="000000"/>
          <w:szCs w:val="28"/>
          <w:lang w:eastAsia="ru-RU"/>
        </w:rPr>
        <w:t>е</w:t>
      </w:r>
      <w:r w:rsidR="00C23E3E" w:rsidRPr="002D7FE9">
        <w:rPr>
          <w:rFonts w:eastAsia="Times New Roman" w:cs="Times New Roman"/>
          <w:color w:val="000000"/>
          <w:szCs w:val="28"/>
          <w:lang w:eastAsia="ru-RU"/>
        </w:rPr>
        <w:t>дерации</w:t>
      </w:r>
      <w:r w:rsidRPr="00883493">
        <w:t xml:space="preserve"> призван</w:t>
      </w:r>
      <w:r w:rsidR="00C23E3E">
        <w:t>ы</w:t>
      </w:r>
      <w:r w:rsidRPr="00883493">
        <w:t xml:space="preserve"> решить целый ряд ключевых проблем, требующих системн</w:t>
      </w:r>
      <w:r w:rsidRPr="00883493">
        <w:t>о</w:t>
      </w:r>
      <w:r w:rsidRPr="00883493">
        <w:t xml:space="preserve">го решения. </w:t>
      </w:r>
    </w:p>
    <w:p w:rsidR="009D58A2" w:rsidRDefault="00A5554B" w:rsidP="001E4418">
      <w:pPr>
        <w:spacing w:after="0"/>
        <w:ind w:firstLine="709"/>
        <w:jc w:val="both"/>
      </w:pPr>
      <w:r>
        <w:t xml:space="preserve">Данная проблема создает ряд отрицательных тенденций среди молодых людей. Например, отсутствие интереса и желания искать рабочее место или увеличение различных видов </w:t>
      </w:r>
      <w:proofErr w:type="spellStart"/>
      <w:r>
        <w:t>девиантного</w:t>
      </w:r>
      <w:proofErr w:type="spellEnd"/>
      <w:r>
        <w:t xml:space="preserve"> поведения, начиная от мелкого хул</w:t>
      </w:r>
      <w:r>
        <w:t>и</w:t>
      </w:r>
      <w:r>
        <w:t>ганства и разбоя, заканчивая наркоманией.</w:t>
      </w:r>
    </w:p>
    <w:p w:rsidR="00A5554B" w:rsidRDefault="00950051" w:rsidP="001E4418">
      <w:pPr>
        <w:spacing w:after="0"/>
        <w:ind w:firstLine="709"/>
        <w:jc w:val="both"/>
      </w:pPr>
      <w:r w:rsidRPr="002D7FE9">
        <w:rPr>
          <w:rFonts w:eastAsia="Times New Roman" w:cs="Times New Roman"/>
          <w:color w:val="000000"/>
          <w:szCs w:val="28"/>
          <w:lang w:eastAsia="ru-RU"/>
        </w:rPr>
        <w:t>Основы государственной молодежной политики Российской Федерации на период до 2025 года</w:t>
      </w:r>
      <w:r>
        <w:t xml:space="preserve"> </w:t>
      </w:r>
      <w:r w:rsidR="00A5554B">
        <w:t xml:space="preserve">несет в себе несколько важнейших </w:t>
      </w:r>
      <w:r w:rsidR="00A41D40">
        <w:t>задач</w:t>
      </w:r>
      <w:r w:rsidR="00A5554B">
        <w:t>:</w:t>
      </w:r>
    </w:p>
    <w:p w:rsidR="00A5554B" w:rsidRDefault="00A5554B" w:rsidP="001E4418">
      <w:pPr>
        <w:spacing w:after="0"/>
        <w:ind w:firstLine="709"/>
        <w:jc w:val="both"/>
      </w:pPr>
      <w:r w:rsidRPr="00A5554B">
        <w:t>1.</w:t>
      </w:r>
      <w:r>
        <w:t>привлечение интереса молодежи к разработке и реализации различных инновационных идей</w:t>
      </w:r>
      <w:r w:rsidRPr="00A5554B">
        <w:t xml:space="preserve">; </w:t>
      </w:r>
    </w:p>
    <w:p w:rsidR="00A5554B" w:rsidRDefault="00A5554B" w:rsidP="001E4418">
      <w:pPr>
        <w:spacing w:after="0"/>
        <w:ind w:firstLine="709"/>
        <w:jc w:val="both"/>
      </w:pPr>
      <w:r w:rsidRPr="00A5554B">
        <w:t>2.</w:t>
      </w:r>
      <w:r>
        <w:t>социализация молодежи и улучшению ее культурных знаний и качеств</w:t>
      </w:r>
      <w:r w:rsidRPr="00A5554B">
        <w:t>;</w:t>
      </w:r>
    </w:p>
    <w:p w:rsidR="00A5554B" w:rsidRDefault="00A5554B" w:rsidP="001E4418">
      <w:pPr>
        <w:spacing w:after="0"/>
        <w:ind w:firstLine="709"/>
        <w:jc w:val="both"/>
      </w:pPr>
      <w:r w:rsidRPr="00A5554B">
        <w:t>3.</w:t>
      </w:r>
      <w:r>
        <w:t xml:space="preserve">социальная и материальная поддержка молодого </w:t>
      </w:r>
      <w:r w:rsidR="00A41D40">
        <w:t>поколения</w:t>
      </w:r>
      <w:r>
        <w:t>, находящ</w:t>
      </w:r>
      <w:r>
        <w:t>е</w:t>
      </w:r>
      <w:r>
        <w:t xml:space="preserve">гося в сложной жизненной </w:t>
      </w:r>
      <w:r w:rsidR="00A41D40">
        <w:t>ситуации</w:t>
      </w:r>
      <w:r w:rsidRPr="00A5554B">
        <w:t xml:space="preserve">; </w:t>
      </w:r>
    </w:p>
    <w:p w:rsidR="00A5554B" w:rsidRPr="0024070C" w:rsidRDefault="00A5554B" w:rsidP="001E4418">
      <w:pPr>
        <w:spacing w:after="0"/>
        <w:ind w:firstLine="709"/>
        <w:jc w:val="both"/>
      </w:pPr>
      <w:r w:rsidRPr="00A5554B">
        <w:t>4.</w:t>
      </w:r>
      <w:r w:rsidR="00A41D40">
        <w:t>воспитание в молодежи патриотизма и чувство ответственности за свою родину</w:t>
      </w:r>
      <w:r w:rsidR="00E54418">
        <w:t>.</w:t>
      </w:r>
      <w:r w:rsidRPr="00A5554B">
        <w:t xml:space="preserve"> </w:t>
      </w:r>
      <w:r w:rsidR="0024070C">
        <w:t>[</w:t>
      </w:r>
      <w:r w:rsidR="00EF145E">
        <w:t>3</w:t>
      </w:r>
      <w:r w:rsidR="0024070C" w:rsidRPr="0024070C">
        <w:t>]</w:t>
      </w:r>
    </w:p>
    <w:p w:rsidR="00A41D40" w:rsidRDefault="00A41D40" w:rsidP="001E4418">
      <w:pPr>
        <w:spacing w:after="0"/>
        <w:ind w:firstLine="709"/>
        <w:jc w:val="both"/>
      </w:pPr>
      <w:r>
        <w:t>Таким образом, можно сделать вывод о том, что молодежь</w:t>
      </w:r>
      <w:r w:rsidR="003646C0">
        <w:t xml:space="preserve"> </w:t>
      </w:r>
      <w:r>
        <w:t>- это важный ресурс на трудовом рынке предприятия. Данная проблема должна решаться в обязательном порядке. Например, введением государством квот на обязател</w:t>
      </w:r>
      <w:r>
        <w:t>ь</w:t>
      </w:r>
      <w:r>
        <w:t>ные места на предприятии для молодых людей или увеличением бюджетных мест в высших образовательных организациях.</w:t>
      </w:r>
    </w:p>
    <w:p w:rsidR="00A41D40" w:rsidRPr="00812D83" w:rsidRDefault="00C4232B" w:rsidP="00462765">
      <w:pPr>
        <w:spacing w:after="0"/>
        <w:ind w:firstLine="709"/>
        <w:jc w:val="both"/>
        <w:rPr>
          <w:iCs/>
        </w:rPr>
      </w:pPr>
      <w:r>
        <w:rPr>
          <w:iCs/>
        </w:rPr>
        <w:t>Библиографический список:</w:t>
      </w:r>
    </w:p>
    <w:p w:rsidR="00A41D40" w:rsidRPr="002D7FE9" w:rsidRDefault="00A41D40" w:rsidP="00462765">
      <w:pPr>
        <w:spacing w:after="0"/>
        <w:ind w:firstLine="709"/>
        <w:jc w:val="both"/>
        <w:rPr>
          <w:rFonts w:cs="Times New Roman"/>
          <w:szCs w:val="28"/>
        </w:rPr>
      </w:pPr>
      <w:r w:rsidRPr="002D7FE9">
        <w:rPr>
          <w:rFonts w:cs="Times New Roman"/>
          <w:szCs w:val="28"/>
        </w:rPr>
        <w:t>1. Арбатова А. Проблема трудоустройства молодежи в России [Электро</w:t>
      </w:r>
      <w:r w:rsidRPr="002D7FE9">
        <w:rPr>
          <w:rFonts w:cs="Times New Roman"/>
          <w:szCs w:val="28"/>
        </w:rPr>
        <w:t>н</w:t>
      </w:r>
      <w:r w:rsidRPr="002D7FE9">
        <w:rPr>
          <w:rFonts w:cs="Times New Roman"/>
          <w:szCs w:val="28"/>
        </w:rPr>
        <w:t>ный ресурс].</w:t>
      </w:r>
      <w:r w:rsidR="00712689" w:rsidRPr="002D7FE9">
        <w:rPr>
          <w:rFonts w:cs="Times New Roman"/>
          <w:szCs w:val="28"/>
        </w:rPr>
        <w:t xml:space="preserve"> </w:t>
      </w:r>
      <w:r w:rsidR="003E6903" w:rsidRPr="002D7FE9">
        <w:rPr>
          <w:rFonts w:cs="Times New Roman"/>
          <w:szCs w:val="28"/>
        </w:rPr>
        <w:t>– Режим доступа:</w:t>
      </w:r>
      <w:r w:rsidR="003C060D" w:rsidRPr="002D7FE9">
        <w:rPr>
          <w:rFonts w:cs="Times New Roman"/>
          <w:szCs w:val="28"/>
        </w:rPr>
        <w:t xml:space="preserve"> </w:t>
      </w:r>
      <w:hyperlink r:id="rId6" w:history="1">
        <w:r w:rsidR="003C060D" w:rsidRPr="002D7FE9">
          <w:rPr>
            <w:rStyle w:val="a5"/>
            <w:rFonts w:cs="Times New Roman"/>
            <w:szCs w:val="28"/>
          </w:rPr>
          <w:t>http://fb.ru/article/292967/problema-trudoustroystva-molodeji-v-rossii</w:t>
        </w:r>
      </w:hyperlink>
      <w:r w:rsidR="003C060D" w:rsidRPr="002D7FE9">
        <w:rPr>
          <w:rFonts w:cs="Times New Roman"/>
          <w:szCs w:val="28"/>
        </w:rPr>
        <w:t xml:space="preserve"> </w:t>
      </w:r>
      <w:r w:rsidR="00712689" w:rsidRPr="002D7FE9">
        <w:rPr>
          <w:rFonts w:cs="Times New Roman"/>
          <w:szCs w:val="28"/>
        </w:rPr>
        <w:t>, свободный</w:t>
      </w:r>
      <w:proofErr w:type="gramStart"/>
      <w:r w:rsidR="00712689" w:rsidRPr="002D7FE9">
        <w:rPr>
          <w:rFonts w:cs="Times New Roman"/>
          <w:szCs w:val="28"/>
        </w:rPr>
        <w:t>.</w:t>
      </w:r>
      <w:proofErr w:type="gramEnd"/>
      <w:r w:rsidR="00712689" w:rsidRPr="002D7FE9">
        <w:rPr>
          <w:rFonts w:cs="Times New Roman"/>
          <w:szCs w:val="28"/>
        </w:rPr>
        <w:t xml:space="preserve"> - </w:t>
      </w:r>
      <w:r w:rsidR="003C060D" w:rsidRPr="002D7FE9">
        <w:rPr>
          <w:rFonts w:cs="Times New Roman"/>
          <w:szCs w:val="28"/>
        </w:rPr>
        <w:t>(</w:t>
      </w:r>
      <w:proofErr w:type="gramStart"/>
      <w:r w:rsidR="003C060D" w:rsidRPr="002D7FE9">
        <w:rPr>
          <w:rFonts w:cs="Times New Roman"/>
          <w:szCs w:val="28"/>
        </w:rPr>
        <w:t>д</w:t>
      </w:r>
      <w:proofErr w:type="gramEnd"/>
      <w:r w:rsidR="003C060D" w:rsidRPr="002D7FE9">
        <w:rPr>
          <w:rFonts w:cs="Times New Roman"/>
          <w:szCs w:val="28"/>
        </w:rPr>
        <w:t>ата обращения 25.12.2021</w:t>
      </w:r>
      <w:r w:rsidR="000C526B">
        <w:rPr>
          <w:rFonts w:cs="Times New Roman"/>
          <w:szCs w:val="28"/>
        </w:rPr>
        <w:t>).</w:t>
      </w:r>
    </w:p>
    <w:p w:rsidR="00EE6EFC" w:rsidRPr="002D7FE9" w:rsidRDefault="00A41D40" w:rsidP="00462765">
      <w:pPr>
        <w:shd w:val="clear" w:color="auto" w:fill="FFFFFF"/>
        <w:spacing w:after="0"/>
        <w:ind w:firstLine="709"/>
        <w:jc w:val="both"/>
        <w:rPr>
          <w:rFonts w:cs="Times New Roman"/>
          <w:szCs w:val="28"/>
        </w:rPr>
      </w:pPr>
      <w:r w:rsidRPr="002D7FE9">
        <w:rPr>
          <w:rFonts w:cs="Times New Roman"/>
          <w:szCs w:val="28"/>
        </w:rPr>
        <w:t xml:space="preserve">2. </w:t>
      </w:r>
      <w:proofErr w:type="spellStart"/>
      <w:r w:rsidR="00296939" w:rsidRPr="002D7FE9">
        <w:rPr>
          <w:rFonts w:cs="Times New Roman"/>
          <w:szCs w:val="28"/>
        </w:rPr>
        <w:t>Агранович</w:t>
      </w:r>
      <w:proofErr w:type="spellEnd"/>
      <w:r w:rsidR="00296939" w:rsidRPr="002D7FE9">
        <w:rPr>
          <w:rFonts w:cs="Times New Roman"/>
          <w:szCs w:val="28"/>
        </w:rPr>
        <w:t xml:space="preserve"> М., «На работу — с первого курса» // Российская газета. 2010. № 42 (478) – Режим доступа: </w:t>
      </w:r>
      <w:hyperlink r:id="rId7" w:history="1">
        <w:r w:rsidR="00296939" w:rsidRPr="002D7FE9">
          <w:rPr>
            <w:rStyle w:val="a5"/>
            <w:rFonts w:cs="Times New Roman"/>
            <w:szCs w:val="28"/>
          </w:rPr>
          <w:t>http://www.rg.ru/2010/11/12/rabota.html</w:t>
        </w:r>
      </w:hyperlink>
      <w:r w:rsidR="00296939" w:rsidRPr="002D7FE9">
        <w:rPr>
          <w:rFonts w:cs="Times New Roman"/>
          <w:szCs w:val="28"/>
        </w:rPr>
        <w:t xml:space="preserve"> </w:t>
      </w:r>
      <w:r w:rsidR="000C526B">
        <w:rPr>
          <w:rFonts w:cs="Times New Roman"/>
          <w:szCs w:val="28"/>
        </w:rPr>
        <w:t>, св</w:t>
      </w:r>
      <w:r w:rsidR="000C526B">
        <w:rPr>
          <w:rFonts w:cs="Times New Roman"/>
          <w:szCs w:val="28"/>
        </w:rPr>
        <w:t>о</w:t>
      </w:r>
      <w:r w:rsidR="000C526B">
        <w:rPr>
          <w:rFonts w:cs="Times New Roman"/>
          <w:szCs w:val="28"/>
        </w:rPr>
        <w:t>бодный</w:t>
      </w:r>
      <w:proofErr w:type="gramStart"/>
      <w:r w:rsidR="000C526B">
        <w:rPr>
          <w:rFonts w:cs="Times New Roman"/>
          <w:szCs w:val="28"/>
        </w:rPr>
        <w:t>.</w:t>
      </w:r>
      <w:proofErr w:type="gramEnd"/>
      <w:r w:rsidR="000C526B">
        <w:rPr>
          <w:rFonts w:cs="Times New Roman"/>
          <w:szCs w:val="28"/>
        </w:rPr>
        <w:t xml:space="preserve"> - </w:t>
      </w:r>
      <w:r w:rsidR="00296939" w:rsidRPr="002D7FE9">
        <w:rPr>
          <w:rFonts w:cs="Times New Roman"/>
          <w:szCs w:val="28"/>
        </w:rPr>
        <w:t>(</w:t>
      </w:r>
      <w:proofErr w:type="gramStart"/>
      <w:r w:rsidR="00296939" w:rsidRPr="002D7FE9">
        <w:rPr>
          <w:rFonts w:cs="Times New Roman"/>
          <w:szCs w:val="28"/>
        </w:rPr>
        <w:t>д</w:t>
      </w:r>
      <w:proofErr w:type="gramEnd"/>
      <w:r w:rsidR="00296939" w:rsidRPr="002D7FE9">
        <w:rPr>
          <w:rFonts w:cs="Times New Roman"/>
          <w:szCs w:val="28"/>
        </w:rPr>
        <w:t>ата обращения 25.12.2021).</w:t>
      </w:r>
    </w:p>
    <w:p w:rsidR="00A41D40" w:rsidRDefault="009B44D1" w:rsidP="00462765">
      <w:pPr>
        <w:spacing w:after="0"/>
        <w:ind w:firstLine="709"/>
        <w:jc w:val="both"/>
        <w:rPr>
          <w:rFonts w:cs="Times New Roman"/>
          <w:szCs w:val="28"/>
        </w:rPr>
      </w:pPr>
      <w:r w:rsidRPr="002D7FE9">
        <w:rPr>
          <w:rFonts w:cs="Times New Roman"/>
          <w:szCs w:val="28"/>
        </w:rPr>
        <w:t>3</w:t>
      </w:r>
      <w:r w:rsidR="00A41D40" w:rsidRPr="002D7FE9">
        <w:rPr>
          <w:rFonts w:cs="Times New Roman"/>
          <w:szCs w:val="28"/>
        </w:rPr>
        <w:t xml:space="preserve">. </w:t>
      </w:r>
      <w:r w:rsidR="00296939" w:rsidRPr="001D7069">
        <w:rPr>
          <w:rFonts w:cs="Times New Roman"/>
          <w:szCs w:val="28"/>
        </w:rPr>
        <w:t xml:space="preserve">Основы государственной молодежной </w:t>
      </w:r>
      <w:r w:rsidR="00296939" w:rsidRPr="002D7FE9">
        <w:rPr>
          <w:rFonts w:cs="Times New Roman"/>
          <w:szCs w:val="28"/>
        </w:rPr>
        <w:t>политики Российской Федер</w:t>
      </w:r>
      <w:r w:rsidR="00296939" w:rsidRPr="002D7FE9">
        <w:rPr>
          <w:rFonts w:cs="Times New Roman"/>
          <w:szCs w:val="28"/>
        </w:rPr>
        <w:t>а</w:t>
      </w:r>
      <w:r w:rsidR="00296939" w:rsidRPr="002D7FE9">
        <w:rPr>
          <w:rFonts w:cs="Times New Roman"/>
          <w:szCs w:val="28"/>
        </w:rPr>
        <w:t>ции на период до 2025 го</w:t>
      </w:r>
      <w:r w:rsidR="00296939" w:rsidRPr="001D7069">
        <w:rPr>
          <w:rFonts w:cs="Times New Roman"/>
          <w:szCs w:val="28"/>
        </w:rPr>
        <w:t>да: распоряжение Правительства Российской Федер</w:t>
      </w:r>
      <w:r w:rsidR="00296939" w:rsidRPr="001D7069">
        <w:rPr>
          <w:rFonts w:cs="Times New Roman"/>
          <w:szCs w:val="28"/>
        </w:rPr>
        <w:t>а</w:t>
      </w:r>
      <w:r w:rsidR="00296939" w:rsidRPr="001D7069">
        <w:rPr>
          <w:rFonts w:cs="Times New Roman"/>
          <w:szCs w:val="28"/>
        </w:rPr>
        <w:t xml:space="preserve">ции от 24.11.2014г. № 2402-р. </w:t>
      </w:r>
      <w:r w:rsidR="00296939" w:rsidRPr="002D7FE9">
        <w:rPr>
          <w:rFonts w:cs="Times New Roman"/>
          <w:szCs w:val="28"/>
        </w:rPr>
        <w:t>[Электронный ресурс].</w:t>
      </w:r>
      <w:r w:rsidR="00296939" w:rsidRPr="00640A05">
        <w:rPr>
          <w:rFonts w:cs="Times New Roman"/>
          <w:szCs w:val="28"/>
        </w:rPr>
        <w:t xml:space="preserve"> – </w:t>
      </w:r>
      <w:proofErr w:type="gramStart"/>
      <w:r w:rsidR="00296939" w:rsidRPr="002D7FE9">
        <w:rPr>
          <w:rFonts w:cs="Times New Roman"/>
          <w:szCs w:val="28"/>
        </w:rPr>
        <w:t>Режим</w:t>
      </w:r>
      <w:r w:rsidR="00296939" w:rsidRPr="00640A05">
        <w:rPr>
          <w:rFonts w:cs="Times New Roman"/>
          <w:szCs w:val="28"/>
        </w:rPr>
        <w:t xml:space="preserve"> </w:t>
      </w:r>
      <w:r w:rsidR="00296939" w:rsidRPr="002D7FE9">
        <w:rPr>
          <w:rFonts w:cs="Times New Roman"/>
          <w:szCs w:val="28"/>
        </w:rPr>
        <w:t>доступа</w:t>
      </w:r>
      <w:r w:rsidR="00296939" w:rsidRPr="00640A05">
        <w:rPr>
          <w:rFonts w:cs="Times New Roman"/>
          <w:szCs w:val="28"/>
        </w:rPr>
        <w:t xml:space="preserve">: </w:t>
      </w:r>
      <w:r w:rsidR="00296939" w:rsidRPr="001B0EB2">
        <w:rPr>
          <w:rFonts w:cs="Times New Roman"/>
          <w:szCs w:val="28"/>
        </w:rPr>
        <w:lastRenderedPageBreak/>
        <w:t>http:</w:t>
      </w:r>
      <w:proofErr w:type="gramEnd"/>
      <w:r w:rsidR="00296939" w:rsidRPr="001B0EB2">
        <w:rPr>
          <w:rFonts w:cs="Times New Roman"/>
          <w:szCs w:val="28"/>
        </w:rPr>
        <w:t>//</w:t>
      </w:r>
      <w:hyperlink r:id="rId8" w:tgtFrame="_blank" w:history="1">
        <w:r w:rsidR="00296939" w:rsidRPr="001D7069">
          <w:t>static.government.ru›media/files/ceFXleNUqOU.pdf</w:t>
        </w:r>
      </w:hyperlink>
      <w:r w:rsidR="00296939">
        <w:rPr>
          <w:rFonts w:cs="Times New Roman"/>
          <w:szCs w:val="28"/>
        </w:rPr>
        <w:t xml:space="preserve"> , свободный. -</w:t>
      </w:r>
      <w:r w:rsidR="00296939" w:rsidRPr="00640A05">
        <w:rPr>
          <w:rFonts w:cs="Times New Roman"/>
          <w:szCs w:val="28"/>
        </w:rPr>
        <w:t xml:space="preserve"> </w:t>
      </w:r>
      <w:r w:rsidR="00296939" w:rsidRPr="002D7FE9">
        <w:rPr>
          <w:rFonts w:cs="Times New Roman"/>
          <w:szCs w:val="28"/>
        </w:rPr>
        <w:t>(дата о</w:t>
      </w:r>
      <w:r w:rsidR="00296939" w:rsidRPr="002D7FE9">
        <w:rPr>
          <w:rFonts w:cs="Times New Roman"/>
          <w:szCs w:val="28"/>
        </w:rPr>
        <w:t>б</w:t>
      </w:r>
      <w:r w:rsidR="00296939" w:rsidRPr="002D7FE9">
        <w:rPr>
          <w:rFonts w:cs="Times New Roman"/>
          <w:szCs w:val="28"/>
        </w:rPr>
        <w:t>ращения 25.12.2021</w:t>
      </w:r>
      <w:r w:rsidR="00296939">
        <w:rPr>
          <w:rFonts w:cs="Times New Roman"/>
          <w:szCs w:val="28"/>
        </w:rPr>
        <w:t>).</w:t>
      </w:r>
    </w:p>
    <w:p w:rsidR="00583C1F" w:rsidRPr="00583C1F" w:rsidRDefault="00583C1F" w:rsidP="00462765">
      <w:pPr>
        <w:spacing w:after="0"/>
        <w:ind w:firstLine="709"/>
        <w:jc w:val="both"/>
        <w:rPr>
          <w:rFonts w:cs="Times New Roman"/>
          <w:szCs w:val="28"/>
          <w:lang w:val="en-US"/>
        </w:rPr>
      </w:pPr>
      <w:r w:rsidRPr="00583C1F">
        <w:rPr>
          <w:rFonts w:cs="Times New Roman"/>
          <w:szCs w:val="28"/>
          <w:lang w:val="en-US"/>
        </w:rPr>
        <w:t>Bibliographic list:</w:t>
      </w:r>
    </w:p>
    <w:p w:rsidR="00583C1F" w:rsidRPr="00583C1F" w:rsidRDefault="00583C1F" w:rsidP="00462765">
      <w:pPr>
        <w:spacing w:after="0"/>
        <w:ind w:firstLine="709"/>
        <w:jc w:val="both"/>
        <w:rPr>
          <w:rFonts w:cs="Times New Roman"/>
          <w:szCs w:val="28"/>
          <w:lang w:val="en-US"/>
        </w:rPr>
      </w:pPr>
      <w:r w:rsidRPr="00583C1F">
        <w:rPr>
          <w:rFonts w:cs="Times New Roman"/>
          <w:szCs w:val="28"/>
          <w:lang w:val="en-US"/>
        </w:rPr>
        <w:t xml:space="preserve">1. </w:t>
      </w:r>
      <w:proofErr w:type="spellStart"/>
      <w:r w:rsidRPr="00583C1F">
        <w:rPr>
          <w:rFonts w:cs="Times New Roman"/>
          <w:szCs w:val="28"/>
          <w:lang w:val="en-US"/>
        </w:rPr>
        <w:t>Arbatova</w:t>
      </w:r>
      <w:proofErr w:type="spellEnd"/>
      <w:r w:rsidRPr="00583C1F">
        <w:rPr>
          <w:rFonts w:cs="Times New Roman"/>
          <w:szCs w:val="28"/>
          <w:lang w:val="en-US"/>
        </w:rPr>
        <w:t xml:space="preserve"> A. </w:t>
      </w:r>
      <w:proofErr w:type="gramStart"/>
      <w:r w:rsidRPr="00583C1F">
        <w:rPr>
          <w:rFonts w:cs="Times New Roman"/>
          <w:szCs w:val="28"/>
          <w:lang w:val="en-US"/>
        </w:rPr>
        <w:t>The problem of youth employment in Russia [Electronic r</w:t>
      </w:r>
      <w:r w:rsidRPr="00583C1F">
        <w:rPr>
          <w:rFonts w:cs="Times New Roman"/>
          <w:szCs w:val="28"/>
          <w:lang w:val="en-US"/>
        </w:rPr>
        <w:t>e</w:t>
      </w:r>
      <w:r w:rsidRPr="00583C1F">
        <w:rPr>
          <w:rFonts w:cs="Times New Roman"/>
          <w:szCs w:val="28"/>
          <w:lang w:val="en-US"/>
        </w:rPr>
        <w:t>source].</w:t>
      </w:r>
      <w:proofErr w:type="gramEnd"/>
      <w:r w:rsidRPr="00583C1F">
        <w:rPr>
          <w:rFonts w:cs="Times New Roman"/>
          <w:szCs w:val="28"/>
          <w:lang w:val="en-US"/>
        </w:rPr>
        <w:t xml:space="preserve"> - Access mode: http://fb.ru/article/292967/problema-trudoustroystva-molodeji-v-</w:t>
      </w:r>
      <w:proofErr w:type="gramStart"/>
      <w:r w:rsidRPr="00583C1F">
        <w:rPr>
          <w:rFonts w:cs="Times New Roman"/>
          <w:szCs w:val="28"/>
          <w:lang w:val="en-US"/>
        </w:rPr>
        <w:t>rossii ,</w:t>
      </w:r>
      <w:proofErr w:type="gramEnd"/>
      <w:r w:rsidRPr="00583C1F">
        <w:rPr>
          <w:rFonts w:cs="Times New Roman"/>
          <w:szCs w:val="28"/>
          <w:lang w:val="en-US"/>
        </w:rPr>
        <w:t xml:space="preserve"> free. </w:t>
      </w:r>
      <w:proofErr w:type="gramStart"/>
      <w:r w:rsidRPr="00583C1F">
        <w:rPr>
          <w:rFonts w:cs="Times New Roman"/>
          <w:szCs w:val="28"/>
          <w:lang w:val="en-US"/>
        </w:rPr>
        <w:t>- (accessed 12/25/2021).</w:t>
      </w:r>
      <w:proofErr w:type="gramEnd"/>
    </w:p>
    <w:p w:rsidR="00583C1F" w:rsidRPr="00583C1F" w:rsidRDefault="00583C1F" w:rsidP="00462765">
      <w:pPr>
        <w:spacing w:after="0"/>
        <w:ind w:firstLine="709"/>
        <w:jc w:val="both"/>
        <w:rPr>
          <w:rFonts w:cs="Times New Roman"/>
          <w:szCs w:val="28"/>
          <w:lang w:val="en-US"/>
        </w:rPr>
      </w:pPr>
      <w:r w:rsidRPr="00583C1F">
        <w:rPr>
          <w:rFonts w:cs="Times New Roman"/>
          <w:szCs w:val="28"/>
          <w:lang w:val="en-US"/>
        </w:rPr>
        <w:t xml:space="preserve">2. </w:t>
      </w:r>
      <w:proofErr w:type="spellStart"/>
      <w:r w:rsidRPr="00583C1F">
        <w:rPr>
          <w:rFonts w:cs="Times New Roman"/>
          <w:szCs w:val="28"/>
          <w:lang w:val="en-US"/>
        </w:rPr>
        <w:t>Agranovich</w:t>
      </w:r>
      <w:proofErr w:type="spellEnd"/>
      <w:r w:rsidRPr="00583C1F">
        <w:rPr>
          <w:rFonts w:cs="Times New Roman"/>
          <w:szCs w:val="28"/>
          <w:lang w:val="en-US"/>
        </w:rPr>
        <w:t xml:space="preserve"> M., "To work - from the first year" // </w:t>
      </w:r>
      <w:proofErr w:type="spellStart"/>
      <w:r w:rsidRPr="00583C1F">
        <w:rPr>
          <w:rFonts w:cs="Times New Roman"/>
          <w:szCs w:val="28"/>
          <w:lang w:val="en-US"/>
        </w:rPr>
        <w:t>Rossiyskaya</w:t>
      </w:r>
      <w:proofErr w:type="spellEnd"/>
      <w:r w:rsidRPr="00583C1F">
        <w:rPr>
          <w:rFonts w:cs="Times New Roman"/>
          <w:szCs w:val="28"/>
          <w:lang w:val="en-US"/>
        </w:rPr>
        <w:t xml:space="preserve"> </w:t>
      </w:r>
      <w:proofErr w:type="spellStart"/>
      <w:r w:rsidRPr="00583C1F">
        <w:rPr>
          <w:rFonts w:cs="Times New Roman"/>
          <w:szCs w:val="28"/>
          <w:lang w:val="en-US"/>
        </w:rPr>
        <w:t>Gazeta</w:t>
      </w:r>
      <w:proofErr w:type="spellEnd"/>
      <w:r w:rsidRPr="00583C1F">
        <w:rPr>
          <w:rFonts w:cs="Times New Roman"/>
          <w:szCs w:val="28"/>
          <w:lang w:val="en-US"/>
        </w:rPr>
        <w:t>. 2010. No. 42 (478) - Access mode: http://www.rg.ru/2010/11/12/</w:t>
      </w:r>
      <w:proofErr w:type="gramStart"/>
      <w:r w:rsidRPr="00583C1F">
        <w:rPr>
          <w:rFonts w:cs="Times New Roman"/>
          <w:szCs w:val="28"/>
          <w:lang w:val="en-US"/>
        </w:rPr>
        <w:t>rabota.html ,</w:t>
      </w:r>
      <w:proofErr w:type="gramEnd"/>
      <w:r w:rsidRPr="00583C1F">
        <w:rPr>
          <w:rFonts w:cs="Times New Roman"/>
          <w:szCs w:val="28"/>
          <w:lang w:val="en-US"/>
        </w:rPr>
        <w:t xml:space="preserve"> free. - (a</w:t>
      </w:r>
      <w:r w:rsidRPr="00583C1F">
        <w:rPr>
          <w:rFonts w:cs="Times New Roman"/>
          <w:szCs w:val="28"/>
          <w:lang w:val="en-US"/>
        </w:rPr>
        <w:t>c</w:t>
      </w:r>
      <w:r w:rsidRPr="00583C1F">
        <w:rPr>
          <w:rFonts w:cs="Times New Roman"/>
          <w:szCs w:val="28"/>
          <w:lang w:val="en-US"/>
        </w:rPr>
        <w:t>cessed 25.12.2021).</w:t>
      </w:r>
    </w:p>
    <w:p w:rsidR="00602CAB" w:rsidRPr="00583C1F" w:rsidRDefault="00583C1F" w:rsidP="00462765">
      <w:pPr>
        <w:spacing w:after="0"/>
        <w:ind w:firstLine="709"/>
        <w:jc w:val="both"/>
        <w:rPr>
          <w:rFonts w:cs="Times New Roman"/>
          <w:szCs w:val="28"/>
          <w:lang w:val="en-US"/>
        </w:rPr>
      </w:pPr>
      <w:r w:rsidRPr="00583C1F">
        <w:rPr>
          <w:rFonts w:cs="Times New Roman"/>
          <w:szCs w:val="28"/>
          <w:lang w:val="en-US"/>
        </w:rPr>
        <w:t>3. Fundamentals of the State Youth Policy of the Russian Federation for the p</w:t>
      </w:r>
      <w:r w:rsidRPr="00583C1F">
        <w:rPr>
          <w:rFonts w:cs="Times New Roman"/>
          <w:szCs w:val="28"/>
          <w:lang w:val="en-US"/>
        </w:rPr>
        <w:t>e</w:t>
      </w:r>
      <w:r w:rsidRPr="00583C1F">
        <w:rPr>
          <w:rFonts w:cs="Times New Roman"/>
          <w:szCs w:val="28"/>
          <w:lang w:val="en-US"/>
        </w:rPr>
        <w:t>riod up to 2025: Decree of the Government of the Russian Federation No. 2402-r da</w:t>
      </w:r>
      <w:r w:rsidRPr="00583C1F">
        <w:rPr>
          <w:rFonts w:cs="Times New Roman"/>
          <w:szCs w:val="28"/>
          <w:lang w:val="en-US"/>
        </w:rPr>
        <w:t>t</w:t>
      </w:r>
      <w:r w:rsidRPr="00583C1F">
        <w:rPr>
          <w:rFonts w:cs="Times New Roman"/>
          <w:szCs w:val="28"/>
          <w:lang w:val="en-US"/>
        </w:rPr>
        <w:t>ed 24.11.2014. [</w:t>
      </w:r>
      <w:proofErr w:type="gramStart"/>
      <w:r w:rsidRPr="00583C1F">
        <w:rPr>
          <w:rFonts w:cs="Times New Roman"/>
          <w:szCs w:val="28"/>
          <w:lang w:val="en-US"/>
        </w:rPr>
        <w:t>electronic</w:t>
      </w:r>
      <w:proofErr w:type="gramEnd"/>
      <w:r w:rsidRPr="00583C1F">
        <w:rPr>
          <w:rFonts w:cs="Times New Roman"/>
          <w:szCs w:val="28"/>
          <w:lang w:val="en-US"/>
        </w:rPr>
        <w:t xml:space="preserve"> resource]. - Access mode: http://static.government.ru "m</w:t>
      </w:r>
      <w:r w:rsidRPr="00583C1F">
        <w:rPr>
          <w:rFonts w:cs="Times New Roman"/>
          <w:szCs w:val="28"/>
          <w:lang w:val="en-US"/>
        </w:rPr>
        <w:t>e</w:t>
      </w:r>
      <w:r w:rsidRPr="00583C1F">
        <w:rPr>
          <w:rFonts w:cs="Times New Roman"/>
          <w:szCs w:val="28"/>
          <w:lang w:val="en-US"/>
        </w:rPr>
        <w:t>dia/files/</w:t>
      </w:r>
      <w:proofErr w:type="gramStart"/>
      <w:r w:rsidRPr="00583C1F">
        <w:rPr>
          <w:rFonts w:cs="Times New Roman"/>
          <w:szCs w:val="28"/>
          <w:lang w:val="en-US"/>
        </w:rPr>
        <w:t>ceFXleNUqOU.pdf ,</w:t>
      </w:r>
      <w:proofErr w:type="gramEnd"/>
      <w:r w:rsidRPr="00583C1F">
        <w:rPr>
          <w:rFonts w:cs="Times New Roman"/>
          <w:szCs w:val="28"/>
          <w:lang w:val="en-US"/>
        </w:rPr>
        <w:t xml:space="preserve"> free. </w:t>
      </w:r>
      <w:proofErr w:type="gramStart"/>
      <w:r w:rsidRPr="00583C1F">
        <w:rPr>
          <w:rFonts w:cs="Times New Roman"/>
          <w:szCs w:val="28"/>
          <w:lang w:val="en-US"/>
        </w:rPr>
        <w:t>- (date of issue 25.12.2021).</w:t>
      </w:r>
      <w:proofErr w:type="gramEnd"/>
    </w:p>
    <w:sectPr w:rsidR="00602CAB" w:rsidRPr="00583C1F" w:rsidSect="006F3D4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5F57AE"/>
    <w:multiLevelType w:val="multilevel"/>
    <w:tmpl w:val="0068E366"/>
    <w:lvl w:ilvl="0">
      <w:start w:val="1"/>
      <w:numFmt w:val="decimal"/>
      <w:lvlText w:val="%1."/>
      <w:lvlJc w:val="left"/>
      <w:pPr>
        <w:tabs>
          <w:tab w:val="num" w:pos="927"/>
        </w:tabs>
        <w:ind w:left="927"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2"/>
  </w:compat>
  <w:rsids>
    <w:rsidRoot w:val="00D21462"/>
    <w:rsid w:val="00002A9C"/>
    <w:rsid w:val="00024DA6"/>
    <w:rsid w:val="00025CFC"/>
    <w:rsid w:val="00034EE9"/>
    <w:rsid w:val="00075463"/>
    <w:rsid w:val="000C526B"/>
    <w:rsid w:val="000D72BF"/>
    <w:rsid w:val="001005DF"/>
    <w:rsid w:val="00133433"/>
    <w:rsid w:val="001A70BC"/>
    <w:rsid w:val="001B0EB2"/>
    <w:rsid w:val="001D0967"/>
    <w:rsid w:val="001D7069"/>
    <w:rsid w:val="001E4418"/>
    <w:rsid w:val="0024070C"/>
    <w:rsid w:val="00255E6F"/>
    <w:rsid w:val="00273DB2"/>
    <w:rsid w:val="00281208"/>
    <w:rsid w:val="0028662E"/>
    <w:rsid w:val="00296939"/>
    <w:rsid w:val="002A451E"/>
    <w:rsid w:val="002B5C9E"/>
    <w:rsid w:val="002D7FE9"/>
    <w:rsid w:val="002E6B7D"/>
    <w:rsid w:val="003646C0"/>
    <w:rsid w:val="00367638"/>
    <w:rsid w:val="003740DD"/>
    <w:rsid w:val="003C060D"/>
    <w:rsid w:val="003E6903"/>
    <w:rsid w:val="00400B87"/>
    <w:rsid w:val="00462765"/>
    <w:rsid w:val="00463880"/>
    <w:rsid w:val="00464D35"/>
    <w:rsid w:val="00476A04"/>
    <w:rsid w:val="00487059"/>
    <w:rsid w:val="004D1081"/>
    <w:rsid w:val="004F30D6"/>
    <w:rsid w:val="0050460A"/>
    <w:rsid w:val="00505CB8"/>
    <w:rsid w:val="00554231"/>
    <w:rsid w:val="005557E3"/>
    <w:rsid w:val="00583C1F"/>
    <w:rsid w:val="005A5FD3"/>
    <w:rsid w:val="005D346A"/>
    <w:rsid w:val="00602CAB"/>
    <w:rsid w:val="00634E51"/>
    <w:rsid w:val="00640A05"/>
    <w:rsid w:val="0064757F"/>
    <w:rsid w:val="00666779"/>
    <w:rsid w:val="00671312"/>
    <w:rsid w:val="00673771"/>
    <w:rsid w:val="00694BDE"/>
    <w:rsid w:val="006A2347"/>
    <w:rsid w:val="006A32A9"/>
    <w:rsid w:val="006E2383"/>
    <w:rsid w:val="006F3D4D"/>
    <w:rsid w:val="00712689"/>
    <w:rsid w:val="00774849"/>
    <w:rsid w:val="007A024D"/>
    <w:rsid w:val="00810B10"/>
    <w:rsid w:val="00811F82"/>
    <w:rsid w:val="00812D83"/>
    <w:rsid w:val="008130F4"/>
    <w:rsid w:val="0086123F"/>
    <w:rsid w:val="00861DDC"/>
    <w:rsid w:val="00883493"/>
    <w:rsid w:val="008910F6"/>
    <w:rsid w:val="008E5398"/>
    <w:rsid w:val="00900AB4"/>
    <w:rsid w:val="00950051"/>
    <w:rsid w:val="009B44D1"/>
    <w:rsid w:val="009D58A2"/>
    <w:rsid w:val="00A41D40"/>
    <w:rsid w:val="00A5554B"/>
    <w:rsid w:val="00A61A37"/>
    <w:rsid w:val="00AA747E"/>
    <w:rsid w:val="00AB23C2"/>
    <w:rsid w:val="00B21146"/>
    <w:rsid w:val="00B704F6"/>
    <w:rsid w:val="00C06A3E"/>
    <w:rsid w:val="00C23E3E"/>
    <w:rsid w:val="00C4232B"/>
    <w:rsid w:val="00C50D52"/>
    <w:rsid w:val="00C8613A"/>
    <w:rsid w:val="00C925C0"/>
    <w:rsid w:val="00CD7523"/>
    <w:rsid w:val="00CF7C95"/>
    <w:rsid w:val="00D21462"/>
    <w:rsid w:val="00DA708A"/>
    <w:rsid w:val="00DB7AC8"/>
    <w:rsid w:val="00E03FE1"/>
    <w:rsid w:val="00E54418"/>
    <w:rsid w:val="00E61D82"/>
    <w:rsid w:val="00EB03DF"/>
    <w:rsid w:val="00EE6EFC"/>
    <w:rsid w:val="00EF145E"/>
    <w:rsid w:val="00F24115"/>
    <w:rsid w:val="00F50C4A"/>
    <w:rsid w:val="00F877CF"/>
    <w:rsid w:val="00FA295F"/>
    <w:rsid w:val="00FE5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462"/>
    <w:pPr>
      <w:spacing w:after="16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3DF"/>
    <w:pPr>
      <w:spacing w:after="0"/>
    </w:pPr>
    <w:rPr>
      <w:rFonts w:ascii="Tahoma" w:hAnsi="Tahoma" w:cs="Tahoma"/>
      <w:sz w:val="16"/>
      <w:szCs w:val="16"/>
    </w:rPr>
  </w:style>
  <w:style w:type="character" w:customStyle="1" w:styleId="a4">
    <w:name w:val="Текст выноски Знак"/>
    <w:basedOn w:val="a0"/>
    <w:link w:val="a3"/>
    <w:uiPriority w:val="99"/>
    <w:semiHidden/>
    <w:rsid w:val="00EB03DF"/>
    <w:rPr>
      <w:rFonts w:ascii="Tahoma" w:hAnsi="Tahoma" w:cs="Tahoma"/>
      <w:sz w:val="16"/>
      <w:szCs w:val="16"/>
    </w:rPr>
  </w:style>
  <w:style w:type="character" w:styleId="a5">
    <w:name w:val="Hyperlink"/>
    <w:basedOn w:val="a0"/>
    <w:uiPriority w:val="99"/>
    <w:unhideWhenUsed/>
    <w:rsid w:val="003C060D"/>
    <w:rPr>
      <w:color w:val="0000FF" w:themeColor="hyperlink"/>
      <w:u w:val="single"/>
    </w:rPr>
  </w:style>
  <w:style w:type="paragraph" w:styleId="a6">
    <w:name w:val="No Spacing"/>
    <w:uiPriority w:val="1"/>
    <w:qFormat/>
    <w:rsid w:val="00694BDE"/>
    <w:pPr>
      <w:spacing w:after="0" w:line="240" w:lineRule="auto"/>
    </w:pPr>
    <w:rPr>
      <w:rFonts w:eastAsiaTheme="minorEastAsia"/>
      <w:lang w:eastAsia="ru-RU"/>
    </w:rPr>
  </w:style>
  <w:style w:type="character" w:styleId="a7">
    <w:name w:val="FollowedHyperlink"/>
    <w:basedOn w:val="a0"/>
    <w:uiPriority w:val="99"/>
    <w:semiHidden/>
    <w:unhideWhenUsed/>
    <w:rsid w:val="009B44D1"/>
    <w:rPr>
      <w:color w:val="800080" w:themeColor="followedHyperlink"/>
      <w:u w:val="single"/>
    </w:rPr>
  </w:style>
  <w:style w:type="character" w:customStyle="1" w:styleId="path-separator">
    <w:name w:val="path-separator"/>
    <w:basedOn w:val="a0"/>
    <w:rsid w:val="002D7F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010732">
      <w:bodyDiv w:val="1"/>
      <w:marLeft w:val="0"/>
      <w:marRight w:val="0"/>
      <w:marTop w:val="0"/>
      <w:marBottom w:val="0"/>
      <w:divBdr>
        <w:top w:val="none" w:sz="0" w:space="0" w:color="auto"/>
        <w:left w:val="none" w:sz="0" w:space="0" w:color="auto"/>
        <w:bottom w:val="none" w:sz="0" w:space="0" w:color="auto"/>
        <w:right w:val="none" w:sz="0" w:space="0" w:color="auto"/>
      </w:divBdr>
    </w:div>
    <w:div w:id="903835357">
      <w:bodyDiv w:val="1"/>
      <w:marLeft w:val="0"/>
      <w:marRight w:val="0"/>
      <w:marTop w:val="0"/>
      <w:marBottom w:val="0"/>
      <w:divBdr>
        <w:top w:val="none" w:sz="0" w:space="0" w:color="auto"/>
        <w:left w:val="none" w:sz="0" w:space="0" w:color="auto"/>
        <w:bottom w:val="none" w:sz="0" w:space="0" w:color="auto"/>
        <w:right w:val="none" w:sz="0" w:space="0" w:color="auto"/>
      </w:divBdr>
    </w:div>
    <w:div w:id="1098064357">
      <w:bodyDiv w:val="1"/>
      <w:marLeft w:val="0"/>
      <w:marRight w:val="0"/>
      <w:marTop w:val="0"/>
      <w:marBottom w:val="0"/>
      <w:divBdr>
        <w:top w:val="none" w:sz="0" w:space="0" w:color="auto"/>
        <w:left w:val="none" w:sz="0" w:space="0" w:color="auto"/>
        <w:bottom w:val="none" w:sz="0" w:space="0" w:color="auto"/>
        <w:right w:val="none" w:sz="0" w:space="0" w:color="auto"/>
      </w:divBdr>
    </w:div>
    <w:div w:id="1611354334">
      <w:bodyDiv w:val="1"/>
      <w:marLeft w:val="0"/>
      <w:marRight w:val="0"/>
      <w:marTop w:val="0"/>
      <w:marBottom w:val="0"/>
      <w:divBdr>
        <w:top w:val="none" w:sz="0" w:space="0" w:color="auto"/>
        <w:left w:val="none" w:sz="0" w:space="0" w:color="auto"/>
        <w:bottom w:val="none" w:sz="0" w:space="0" w:color="auto"/>
        <w:right w:val="none" w:sz="0" w:space="0" w:color="auto"/>
      </w:divBdr>
    </w:div>
    <w:div w:id="1836608780">
      <w:bodyDiv w:val="1"/>
      <w:marLeft w:val="0"/>
      <w:marRight w:val="0"/>
      <w:marTop w:val="0"/>
      <w:marBottom w:val="0"/>
      <w:divBdr>
        <w:top w:val="none" w:sz="0" w:space="0" w:color="auto"/>
        <w:left w:val="none" w:sz="0" w:space="0" w:color="auto"/>
        <w:bottom w:val="none" w:sz="0" w:space="0" w:color="auto"/>
        <w:right w:val="none" w:sz="0" w:space="0" w:color="auto"/>
      </w:divBdr>
    </w:div>
    <w:div w:id="2121214689">
      <w:bodyDiv w:val="1"/>
      <w:marLeft w:val="0"/>
      <w:marRight w:val="0"/>
      <w:marTop w:val="0"/>
      <w:marBottom w:val="0"/>
      <w:divBdr>
        <w:top w:val="none" w:sz="0" w:space="0" w:color="auto"/>
        <w:left w:val="none" w:sz="0" w:space="0" w:color="auto"/>
        <w:bottom w:val="none" w:sz="0" w:space="0" w:color="auto"/>
        <w:right w:val="none" w:sz="0" w:space="0" w:color="auto"/>
      </w:divBdr>
      <w:divsChild>
        <w:div w:id="1576817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yandex.ru/clck/jsredir?from=yandex.ru%3Bsearch%2F%3Bweb%3B%3B&amp;text=&amp;etext=2202.COTOimPcHFyakhnyIcBl0BeJv7F6nVvTpXPW_XqPydqEeRBspMBTUW40k5fpHyiMYtVDKzwrf9saCr_NEiHAnhOXhLkqTZ0EdabQbWTPO-cUOk9gxeaIM01PCneIeXIG_ZHEY2gkeKyngYk1lrPUwKE3tMhiqzILDlhMo40FUuZXgdb7Jra7IzvuSqro6K3gZWU-0uo71OlKTfr3qOygREQqdzsP9ta-a-FIGImtO55keHlyenRubWJkdWJ6anJh.4762baf55ba6b7d52d674a160aca726f53c2c0b4&amp;uuid=&amp;state=jLT9ScZ_wbo,&amp;&amp;cst=AiuY0DBWFJ4CiF6OxvZkNOIiVV5Xv8slEV2BhdJS-E-7JKw8qy0YkS4Eohts1o_6ZI6m6dxg7LNKrjVbhkRDZe6WT7RYSCnJoAgD3xVdr3PN5oBHiehPzyirTyqwnB9ReXZP3dx1mE70eXWL_z9X2ZPfW227E0nm4ZLb14g-GckrYhs0FcF9O2KXSj6FWLOKTMXwXUDWh9jVpUFjymbXpUi3HIUSTYd7NBC-OmNjDvuRO-NO1qGfgUTiRpt2rgeJsAIddvEg6A0J4ayxO83gk6G-pFed-MTzi25fuMtRx3lv5apN6jGapu_eozkbZUvQTfR9pHcQJzD4m32gSkV4Yy-CPt_3Xr_Qd8V7aoFqZ9RPonXhmbeHIxMmpFRVjUy8PIlEJDojK2L-i6e1ALdermaCAwpRDIS_F1kVWPD--QkV5cYericNNkjgU9Yp23hI9LYllU6rotVWk8cKywnOVVdLt2--nj53I90lvKwiA5uX39qyQd9yvsFtRHitqlT20V8swceGYtWb-XVvNM1OuM0X_9NpUwg7-8NK9AqbjKZaY48MY8jU6YtQ3cy_mt6Nz4qF7e9p1UqhVAAGAIZNRJd1YDl7-5kLX0h4gOI-n0f6uLgN19sYkQuW3Ns0xg3Y14HUrG8xhfklaVN-gZfbQCvuNoFskdeT-6qZ2PtT5r39aozOSNUsBCOoPQs9IRp3E-7AFIawmPx9GI6_9QkwA0Z7HCTRyYj_EYGIKoRHQT8nMvBt0_o-80w0LG6kR4RUY1Q-abOsJU8jr7Vx8MkMHw,,&amp;data=UlNrNmk5WktYejR0eWJFYk1LdmtxckJWWThUcHlpYmZzLWF0LVN0bWpQTHJ4R094dTNna01Oc0VpY2ZPQ0ZTSXFKbXhLeXhkRkJpTDdqWjg5anhIQkZGQnRiQUgyQlVlRndjT2NwVDhVb3MwVmI3UkdhUUM5SElHb2dqZGNXRlB3dlE0S2xhdTFSa0lhYmQ5bWdDRWN3LCw,&amp;sign=28f5a7cd14c9655083e70d78ba969e10&amp;keyno=0&amp;b64e=2&amp;ref=orjY4mGPRjk5boDnW0uvlrrd71vZw9kpVBUyA8nmgREaw07pgKXv-PanlFI9t80PoVt0H-OQZDidO8sza0EiG_jpgAoZ0gylnZESObBpG4GPZU-atDlOCcz8SQCMfgCLEk9XXs358aDQpxsAcBmGifx1ZHtstsRWekK6BijvMOBQu5VzJFlbHo4F5iV57VG2Q6UpOjVfIxSE74TgX7KcXw_xvZfyj0CnPUEpAPpD80fLF1a6hefS09vRelzRrOIsoP8VNZW3ICqGpuLfHN2t5KQgW2-ynaq3VbnOCp5GiMBOUd3_MEnPvLVZ7gGaPZifz7idoACqxxDdXwOSmpMOiYS-Ansn3tDGQf1e3ByZq0wCCwElrdkU4TsPhTv_fcg3wdvBhaYz0_b1-RmRWhHyC_5cNWmN3v-tAK6aitHou8zCuNmsCOCLO0RTopvs7mqPq05hihg3rMHpL-Y7G-VzccKjg0e6BherJUoa6VGrp6wqH7GUmYuDd4bWMlmBce0xGt6hcb750yB3th1zK4qsjU-6iNLMVgGqlBUk4NbH6TJvyzFQpWMKj3E7F357dAm93E7dQiPdScgpQdDvG37HvpuHbeM_-a9HvP" TargetMode="External"/><Relationship Id="rId3" Type="http://schemas.microsoft.com/office/2007/relationships/stylesWithEffects" Target="stylesWithEffects.xml"/><Relationship Id="rId7" Type="http://schemas.openxmlformats.org/officeDocument/2006/relationships/hyperlink" Target="http://www.rg.ru/2010/11/12/rabot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b.ru/article/292967/problema-trudoustroystva-molodeji-v-rossi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4</Pages>
  <Words>1681</Words>
  <Characters>9584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Татьяна</cp:lastModifiedBy>
  <cp:revision>94</cp:revision>
  <dcterms:created xsi:type="dcterms:W3CDTF">2021-12-27T17:22:00Z</dcterms:created>
  <dcterms:modified xsi:type="dcterms:W3CDTF">2022-01-20T06:41:00Z</dcterms:modified>
</cp:coreProperties>
</file>